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80a6" w14:textId="e058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2022 жылғы 24 тамыздағы № 212 қаулысы. Қазақстан Республикасының Әділет министрлігінде 2022 жылғы 1 қыркүйекте № 29359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ауданы әкімдігінің 30.10.2024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аумағында стационарлық емес сауда объектілерін орналастыру орындары айқындалсын және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әкімдігінің 2021 жылғы 25 ақпандағы № 89 "Алға ауданы аумағында көшпелі сауданы жүзеге асыру үшін арнайы бөлінген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8068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Алға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Алға ауданы әкімдігінің 30.10.2024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А.Байтұрсынов көшесі, 15 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"Нұрасхан"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ауылы, Ә.Молдағұлова көшесі № 93 А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"Ыстық нан"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ауылы, Бөкенбай батыр көшесі, № 48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ауылы, Шоқан Уалиханов көшесі, № 27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ауылы, Ақсарай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Әлия Молдағұлова көшесі, № 59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"Бек-Арыс"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ауылы, Федорченко көшесі, № 33 А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ауылы, Р.Ағниязов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ауылы, Абай Құнанбаев көшесі, № 65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ауылы, Жастар көшесі, № 21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Ә.Молдағұлова көшесі, № 29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ауылы, Төлеу Жаманбаев көшесі, № 25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Әлия Молдағұлова көшесі, 18/1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ауылы, Центральная көшесі, № 21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