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8453" w14:textId="6c58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қаласының "Трудовая"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2022 жылғы 31 наурыздағы № 73 қаулысы және Ақтөбе облысы Алға аудандық мәслихатының 2022 жылғы 31 наурыздағы № 165 шешімі. Қазақстан Республикасының Әділет министрлігінде 2022 жылғы 8 сәуірде № 27479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Ақтөбе облыстық ономастика комиссиясының 2018 жылдың 20 желтоқсандағы қорытындысы және тиісті аумақ халқының пiкiрiн ескере отырып, Алға ауданы әкімдігі ҚАУЛЫ ЕТЕДІ және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қаласының "Трудовая" көшесі – "Рақымжан Көлбаев" көшесіне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Алға ауданы әкімінің орынбасары М. Ермаганбетовке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