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fc0b" w14:textId="582f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саяси қызметшілеріне қызметтік куәлігін беру қағидаларын және оның сипаттамасын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28 наурыздағы № 80 қаулысы. Қазақстан Республикасының Әділет министрлігінде 2022 жылғы 1 сәуірде № 27363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Ақтөбе облысы әкімдігінің 14.07.2023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саяси қызметшілеріне қызметтік куәлігін беру қағидалары және оның сипаттамасы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әкімдігінің 14.07.2023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әкімінің аппараты"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 аппаратының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қаулысымен бекітілген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саяси қызметшілеріне қызметтік куәлігін беру қағидалары және оның сипаттамасы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Ақтөбе облысы әкімдігінің 14.07.2023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саяси қызметшілеріне қызметтік куәлігін беру қағидалары және оның сипаттамасы (бұдан әрі - Қағидалар) "Қазақстан Республикасының мемлекеттік қызметi туралы" Қазақстан Республикасы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саяси қызметшілеріне (бұдан әрі - мемлекеттік қызметшілер) қызметтік куәлігін беру тәртібін және оның сипаттамасын белгілейді.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қызметшінің қызметтік куәлігі (бұдан әрі - қызметтік куәлік) оның мемлекеттік лауазымы мен лауазымдық өкілеттіктерін растайтын құжат болып табылады.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Тиісінше рәсімделмеген, жарамдылық мерзімі өткен, түзетілген және тазартылған қызметтік куәлік жарамсыз болып саналады.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Қызметтік куәлікті беру тәртібі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Қызметтік куәлік облыс әкімінің орынбасарларына, облыс әкімі аппаратының басшысына, облыстық маңызы бар қала және облыс аудандарының әкімдеріне облыс әкімінің қолы қойылып беріледі.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Қызметтік куәлік мемлекеттік қызметшіге лауазымға тағайындалған, лауазымы өзгерген, тегі, аты, әкесінің аты (бар болса) ауысқан, мерзімі өткен, жоғалған, сондай-ақ бұрын берілген қызметтік куәлік бүлінген кезде беріледі.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куәлік 4 жыл мерзімге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қызметшілер алған қызметтік куәлік үшін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қызметшілердің қызметтік куәліктерді беруді, қайтаруды есепке алу журналына қол қояды.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қызметшіге қызметтік куәлікті тапсыру кезінде Ақтөбе облысы әкімі аппаратының персоналды басқару бірыңғай қызметінің қызметкері оны пайдалану және оны сақтау тәртібі бойынша ауызша түсіндіру жүргізеді.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Қағидалардың 5-тармағында көзделген жағдайларда қызметтік куәлікті ауыстыру кезінде бұрын берілген қызметтік куәлікті Ақтөбе облысы әкімі аппаратының персоналды басқару бірыңғай қызметінің қызметтік куәлікті беруге жауапты қызметкері алып қояды.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Қызметтік куәліктерді толтыру, рәсімдеу, есепке алу, беру, сақтау және жою тәртібін жалпы бақылауды Ақтөбе облысы әкімі аппаратының персоналды басқарудың бірыңғай қызметінің басшысы жүзеге асырады.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Қызметтік куәлік жоғалған немесе бүлінген жағдайда, оның иесі дереу Ақтөбе облысы әкімі аппаратының бірыңғай персоналды басқару қызметіне жазбаша (ерікті) нысанда хабарлайды.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Жұмыстан босатылған кезде мемлекеттік қызметші соңғы жұмыс күнінен кешіктірмей қызметтік куәлікті Ақтөбе облысы әкімі аппаратының бірыңғай персоналды басқару қызметіне тапсырады.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қызметшілер тапсырған қызметтік куәліктер еркін нысандағы тиісті жою туралы акт жасала отырып, бір жылда бір рет жойылуға жатады.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Қызметтік куәліктің сипаттамасы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Қызметтік куәліктің мұқабасының мөлшері 19 х 6,5 сантиметр (ашылған күйінде), көк түсті жоғары сапалы былғарыдан немесе жасанды былғарыдан тұрады.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Қызметтік куәліктің сыртқы бетінің ортасында (бүктелген күйінде) алтын түсті Қазақстан Республикасы Мемлекеттік Елтаңбасының бейнесі орналасқан, одан төмен типографиялық қаріппен "КУӘЛІК - УДОСТОВЕРЕНИЕ" деген жазу орналасқан.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Қызметтік куәліктің ішкі жағында жасырын түрдегі күн және шеңбер ішіндегі қалықтаған қыранды қолдана отырып, көк түсті қорғаныш тангир бейнеленген.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Қызметтік куәліктің жоғарғы бөлігінде "АҚТӨБЕ ОБЛЫСЫНЫҢ ӘКІМДІГІ", "АКИМАТ АКТЮБИНСКОЙ ОБЛАСТИ" деген жазулар орналастырылған.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Қызметтік куәліктің сол жағында мөлшері 3 х 4 сантиметр түрлі-түсті фотосурет, қызметтік куәліктің нөмірі, облыс әкімінің қолымен және елтаңбалы мөрмен расталған мемлекеттік тілде тегі, аты, әкесінің аты (бар болса), атқаратын лауазымы.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Қызметтік куәліктің оң жағында Қазақстан Республикасы Мемлекеттік Елтаңбасының бейнесі, елтаңбаның төменгі жағында көкшіл түсті "ҚАЗАҚСТАН" деген жазу, қызметтік куәліктің нөмірі, тегі, аты, әкесінің аты (бар болса), атқаратын лауазымы орыс тілінде.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 қызметтік куәліктің қолданылу мерзімі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саяси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қызметшілеріне қызметтік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куәлік беру қағидалары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сипаттамасына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қызметшілердің қызметтік куәліктерді беруді, қайтаруды есепке алу журналы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куәліктің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тұлғаның қолы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тұлғаның қолы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актісінің күнi және нөмірі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Мемлекеттік қызметшілердің қызметтік куәліктерді беруді, қайтаруды есепке алу журналы тігіліп, нөмірленіп және мөрімен расталады.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