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ca45" w14:textId="707c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2018 жылғы 26 қаңтардағы № С-24/5 "Қазақстан Республикасының жер заңнамасына сәйкес Шортанды ауданының шекараларындағы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18 наурыздағы № 7С-20/5 шешімі. Қазақстан Республикасының Әділет министрлігінде 2022 жылғы 30 наурызда № 27271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"Қазақстан Республикасының жер заңнамасына сәйкес Шортанды ауданының шекараларындағы пайдаланылмайтын ауыл шаруашылығы мақсатындағы жерлерге жер салығының базалық мөлшерлемелерін арттыру туралы" 2018 жылғы 26 қаңтардағы № С-24/5 (Нормативтік құқықтық актілерді мемлекеттік тіркеу тізілімінде № 6382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