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2e8f2" w14:textId="c32e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2022 жылғы 25 шілдедегі № 160/29-7 шешімі. Қазақстан Республикасының Әділет министрлігінде 2022 жылғы 25 шілдеде № 28893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Целиноград аудандық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160/29-7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аудандық мәслихатының күші жойылды деп танылған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2018 жылғы 12 маусымдағы № 215/30-6 "Целиноград ауданының елді мекендері аумағындағы жергілікті қоғамдастық жиналысының регламентін бекіту туралы" (Нормативтік құқықтық актілерді мемлекеттік тіркеу тізілімінде № 6705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Целиноград аудандық мәслихатының 2019 жылғы 30 шілдесіндегі № 339/48-6 "Целиноград аудандық мәслихатының 2018 жылғы 12 маусымдағы № 215/30-6 "Целиноград ауданының елді мекендері аумағындағы жергілікті қоғамдастық жиналысының регламентін бекіту туралы" шешіміне өзгеріс енгізу туралы" (Нормативтік құқықтық актілерді мемлекеттік тіркеу тізілімінде № 7316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Целиноград аудандық мәслихатының 2020 жылғы 17 наурыздағы № 390/58-6 "Целиноград аудандық мәслихатының 2018 жылғы 12 маусымдағы № 215/30-6 "Целиноград ауданының елді мекендері аумағындағы жергілікті қоғамдастық жиналысының регламентін бекіту туралы" шешіміне өзгеріс енгізу туралы" (Нормативтік құқықтық актілерді мемлекеттік тіркеу тізілімінде № 7763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