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da2e7" w14:textId="adda2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қаласы бойынша коммуналдық қалдықтардың түзілу және жинақталу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2022 жылғы 14 ақпандағы № 20/2 шешімі. Қазақстан Республикасының Әділет министрлігінде 2022 жылғы 22 ақпанда № 26873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Экологиялық кодексінің 365-бабының 3-тармағының 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"Коммуналдық қалдықтардың түзілу және жинақталу нормаларын есептеудің үлгілік қағидаларын бекіту туралы" Қазақстан Республикасы Экология, геология және табиғи ресурстар министрінің 2021 жылғы 1 қыркүйектегі № 347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24212 болып тіркелген) сәйкес, Есіл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Есіл қаласы бойынша коммуналдық қалдықтардың түзілу және жинақталу нормалары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Есіл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С.Агымбаева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Есіл қаласы бойынша коммуналдық қалдықтардың түзілу және жинақталу нормалары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Жылдық норма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және 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демалыс үйлері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 және басқа да мектепке дейінгі мекемелер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банктер, байланыс бөлімшелері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Емханалар, медициналық орталықтар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Кинотеатрлар, концерт залдары, түнгі клубтар, ойынханалар, ойын автоматтарының залы, интернет-кафелер, компьютерлік клубтар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өнеркәсіп-тауар дүкендері, аралас дүкендер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тауарларының көтерме базалары, қоймалары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үйі: халыққа қызмет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Жағажайлар, жолдардан көше сметалары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кооперативтері, гараждар, паркингтер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т. б.)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аумағында жаппай іс-шаралар ұйымдастыратын заңды ұйымдар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АЖС – автожанармай құю станциялары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м2 – шаршы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– текшее метр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