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2934" w14:textId="1782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Ерейментау ауданы Еркіншілік ауылдық округі әкімінің 2022 жылғы 6 маусымдағы № 5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Еркіншілік ауылдық округі әкімінің 2022 жылғы 14 қыркүйектегі № 12 шешімі. Қазақстан Республикасының Әділет министрлігінде 2022 жылғы 15 қыркүйекте № 29598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Ерейментау ауданының бас мемлекеттік ветеринариялық-санитариялық инспекторының міндетін атқарушының 2022 жылғы 1 тамыздағы № 01-31-548 ұсынысының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Ерейментау ауданы Еркіншілік ауылдық округінің аумағында белгіленген шектеу іс-шаралары ірі қара малдың жұқпалы ринотрахеит ауруын жою жөніндегі кешенді ветеринариялық-санитариялық іс-шаралар жүргізілуіне байланысты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Ерейментау ауданы Еркіншілік ауылдық округі әкімінің 2022 жылғы 6 маусымдағы № 5 "Шектеу іс-шараларын белгілеу туралы" (Нормативтік құқықтық актілерді мемлекеттік тіркеу тізілімінде № 28423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Еркіншілік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М.Жампеисов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