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3fd" w14:textId="10de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Николаев ауылдық округі әкімінің 2022 жылғы 28 шілдедегі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иколаев ауылдық округі әкімінің 2022 жылғы 11 қазандағы № 10 шешімі. Қазақстан Республикасының Әділет министрлігінде 2022 жылғы 18 қазанда № 30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страхан ауданының бас мемлекеттік ветеринариялық-санитариялық инспекторының міндетін атқарушысының 2022 жылғы 28 қыркүйектегі № 01-16-428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Николаев ауылдық округінің Петровка ауылының аумағында ұсақ қара малдарының арасында жұқпалы бруцеллез ауруларын жою бойынша кешенді ветеринариялық іс-шаралардың жүргізілуіне байланысты, белгіленген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колаев ауылдық округі әкімінің "Шектеу іс-шараларын белгілеу туралы" 2022 жылғы 28 шілде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5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иколаев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