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aef7" w14:textId="033a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24 желтоқсандағы № 5С-25/8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23 желтоқсандағы № 7С-22/11 шешімі. Қазақстан Республикасының Әділет министрлігінде 2023 жылғы 4 қаңтарда № 31697 болып тіркелді. Күші жойылды - Ақмола облысы Степногорск қалалық мәслихатының 2024 жылғы 9 ақпандағы № 8С-10/2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24 желтоқсандағы № 5С-25/8 (Нормативтік құқықтық актілерді мемлекеттік тіркеу тізілімінде № 3992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"Қазақстан Республикасында мүгедектігі бар адамдарды әлеуметтiк қорғау туралы" Қазақстан Республикасы Заңының 16-бабында және "Ардагерлер туралы" Қазақстан Республикасының Заңы 10-бабының 2) тармақшасында, 11-бабының 2) тармақшасында, 12-бабының 2) тармақшасында, 13-бабының 2) тармақшасында, 17-бабында көзделген әлеуметтік қолдау шаралары осы Қағидаларда белгіленген тәртіпте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Өмірлік қиын жағдай туындаған кезде әлеуметтік көмек алу үшін өтініш беруші өзінің немесе отбасының атынан уәкілетті органға немесе кент, ауыл, ауылдық округтің әкіміне өтінішке қоса Үлгілік қағидаларға сәйкес құжаттарды ұсынады.".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