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55d" w14:textId="9df8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2022 жылғы 20 сәуірдегі № 12-90 қаулысы. Қазақстан Республикасының Әділет министрлігінде 2022 жылғы 22 сәуірде № 27734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 стационарлык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Стационарлык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№1 / 1А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№ 80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"Muslim"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№ 3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"Бистро"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Лесная поляна тұрғын алабы, №13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"Piala"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Тәуелсіздік көшесі, №54/7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Әліби Жангелдин көшесі, №2 Б / 2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өнімдері (тез дайындалатын тағамдар)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 &amp; 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Әліби Жангелдин көшесі, №2 Б /3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өнімдері (тез дайындалатын тағамдар)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 &amp; 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Лесная поляна тұрғын алабы, №1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(ет тауарлары)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"Мясо №1"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Лесная поляна тұрғын алабы, №1А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(шығыс тәттілері)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"Мега" шағын 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Лесная поляна тұрғын алабы, №19 көппәтерлі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(кондитерлік өнімдер)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Лесная поляна тұрғын алабы, №17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(кондитерлік өнімдер)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Сұлтан Бейбарыс көшесі, №1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өнімдері (тез дайындалатын тағамдар)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 тағам"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№62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өнімдері (тез дайындалатын тағамдар)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 тағам"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Республика көшесі, №1/1 В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өнімдері (тез дайындалатын тағамдар)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 тағам"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қаласы, Алтындала тұрғын алабы, №4 көппәтерлі тұрғын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(көкөністер, жемістер)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қаласы, Алтындала тұрғын алабы, №1 көппәтерлі тұрғын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(көкөністер, жемістер)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