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7569" w14:textId="0c87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19 сәуірдегі № А-4/189 қаулысы. Қазақстан Республикасының Әділет министрлігінде 2022 жылғы 20 сәуірде № 27689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 (органикалық тыңайтқыштарды қоспағанда) субсидиялауға бюджеттік қаражат көлемдері.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Ақмола облысы әкімдігінің 2021 жылғы 7 сәуірдегі № А-4/158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8430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Ақмола облысы әкімдігінің 2021 жылғы 7 сәуірдегі № А-4/158 қаулысына өзгеріс енгізу туралы" Ақмола облысы әкімдігінің 2021 жылғы 22 желтоқсандағы № А-12/663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25973 болып тіркелген) күші жойылды деп танылсын.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"Ақмола облысының ауыл шаруашылығы және жер қатынастары басқармасы" мемлекеттік мекемесі Қазақстан Республикасының заңнамасында белгіленген тәртіппен осы қаулының Ақмола облысы әкімдігінің интернет-ресурсында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Ақмола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33,5 % аммиакты-нитратты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нитрат аммоний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+BMZ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21%N+24%S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SiB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 сұйық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азотты сұйық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сұйық азотты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кемінде.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С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маркалы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КАС- 28 маркалы сұйық азотты тыңайтқыш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маркалы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КАС- 30 маркалы сұйық азотты тыңайтқыш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маркалы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(КАС), маркалары: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маркасы КАС + S (Күкірт)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тыңайтқыш, маркасы КАС + PKS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Азотты-әктасты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 тыңайтқыштар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қоспасы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маркалы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маркалы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маркалы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Калийлы тыңайтқыштар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калия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күкірт қышқылды калий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тыңайтқыштар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12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7,5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4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тыңайтқыштар (СКТ)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10-34 маркалы сұйық кешенді тыңайтқыштар (СКТ)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маркалы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маркалы 15-15-15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тыңайтқыш,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маркалы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жақсартылған түйіршікті құрамды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маркалы 7:7:7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тыңайтқыш,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азотты-фосфорлы-калийлі тыңайтқыш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маркалы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маркалы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тыңайтқыш, маркалы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тыңайтқыш, маркалы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маркалы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маркалы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маркалы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маркалы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тыңайтқыш, маркалы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тыңайтқыш, маркалы 20:20+ВMZ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тыңайтқыш, маркалы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тыңайтқыш, маркалы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(NPКS- тыңайтқыш),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Р2О5-9,6, К2О-8,0, SO3- 14,0, СаО-11,2,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(NPS-тыңайтқыш),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кемінде- 6, Р2О5- кемінде -12, SO3-кемінде -15, СаО- кемінде-14, MgO-кемінде-0,25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(РКS-тыңайтқыш),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(РS-тыңайтқыш), B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маркалы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кристалды тазартылған маркалы: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Биотыңайтқыш "Биобарс-М" күрделі-араласқан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(кальций нитраты)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Кальцийлі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Kristalon Cucumber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Brown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суда еритін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Ультрамаг: "хелат Fe-13"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Ультрамаг: "хелат Zn-15"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Ультрамаг: "хелат Mn-13"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Ультрамаг: "хелат Cu-15"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қышқылдар-19-21, фульвоқышқылдар-3-5, ульминды қышқылдар және гумин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 сығындысы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Yara Mila Complex 12-11-18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N-8,6, P2O5-15, Zn-15,8, Ca-9,7, жалпы органикалық көміртек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"Әмбебап"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"Өсім"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аминоқышқылдар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 тыңайтқыш маркалы "Жүгері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"Майлы дақылдар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"Дәнді дақылдар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"Бұршақтар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 тыңайтқыш маркалы "Картоп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"Қызылша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 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13:40:13+МЭ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15:15:30+1,5MgO+МЭ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P-40%, S-11%,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альгинды 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C - 8,0%, Fe - 0,02% (EDDHSA), полисахаридтер, дәрумендер, ақуыздар, аминоқышқылдар, тазартылған гумусты қышқылдар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Мегафол (Megafol)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(АМИДТЫ АЗОТ), P2O5-17%(ФОСФОР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"Молибден" маркалы Ультрамаг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(А маркасы, Б маркасы)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маркалы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0,01%, Cu – 0,01%, Fe – 0,02%, Mn – 0,01%, Mo – 0,005%, Zn- 0,01%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Вита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қоректі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(белсенді) аминоқышқылдар-10%, барлығы N-3, оның ішінде аммонинды-0,6, нитратты-0,7, органикалық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хелаттау агенті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маркалы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маркалы "Микроэл"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маркалы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маркалы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маркалы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борлы тыңайтқыш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Boron 150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аминоқышқылдар – 2,86%; органикалық қышқылдар– 2,30%; моносахаридтер-0,00403%, фитогормондар–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аминоқышқылдар – 3,0 %; органикалық қышқылдар–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аминоқышқылдар – 5,19 %; органикалық қышқылдар– 5,30 %; полисахаридтер – 0,00379 %; фитогормондар – 0,00043 %; гуминды қышқылдар – 0,25 %, фульвоқышқылдар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В-10,95%; аминоқышқылдар– 1,5%; моносахаридтер– 0,00368 %; фитогормондар – 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аминоқышқылдар – 1,39 %; органикалық қышқылдар–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аминоқышқылдар – 2,68 %; органикалық қышқылдар– 6,20 %; моносахаридтер– 0,00397 %; фитогормондар–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аминоқышқылдар – 0,78 %; органикалық қышқылдар–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аминоқышқылдар– 0,08 %; органикалық қышқылдар–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аминоқышқылдар – 4,26 %; органикалық қышқылдар–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аминоқышқылдар– 35,0 %; моносахаридтер–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аминқышқылдар-25 грамм/литр, өсімдіктердің өсуі мен иммунитетінің стимуляторлары-10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аминоқышқылдар-25 грамм/литр, өсімдіктердің өсуі мен иммунитетінің стимуляторлары- 10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+аминоқышқылдар-85 грамм/литр, өсімдіктердің өсуі мен иммунитетінің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MgO-8,36% Mn-7,0% S-10,7%, Mo-4,0%, +органикалық қышқылдар -25 грамм/литр, аминоқышқылдар — 25 грамм/литр, өсімдіктердің өсуі мен иммунитетінің стимуляторлары-10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бұршақты вегетация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 грамм/литр, аминоқышқылдар-25 грамм/литр, өсімдіктердің өсуі мен иммунитетінің стимуляторлары-10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астық тұқымдары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Mo-1,3% Mn-2,43%, CaO-3,41% Fe-3,85% +органикалық қышқылдар-25 грамм/литр, аминоқышқылдар-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өсуі мен иммунитетінің стимуляторлары-10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 12%, фульвоқышқылдар 2%, органикалық төменмолекулярлы қышқылдар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Rooter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WIN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аминоқышқыл-12,5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- 80,0-90,0%, K2O-9,0%,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80,0-90,0%, K2O-9,0%,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маркалы ЭКСПРЕСС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қышқылдарының калийлі тұздары-12%, фульво қышқылдарының калийлі тұздары-3%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маркалы ЭКСТРИМ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калийлі тұздары-14%, фульво қышқылдарының калийлі тұздары-4%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маркалы БИОСТАРТ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калийлі тұздары-45%,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аминоқышқылдар-0,8;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аминоқышқылдар-0,8;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аминоқышқылдар-5,1;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6.0.1, тотықтырғыш.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14-7-21+2MgO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Drip 14-7-28+2MgO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16-8-34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12-5-40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 Poly-Feed 9.0.1. Тотықтырғыш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нитратымен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10.0.1. Аммония нитратымен. Формула: Poly-Feed GG 20-9-20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тыңайтқыш. NPK формуласы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тыңайтқыш. NPK формуласы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микрон/килограмм, P-50 микрон/килограмм,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N-2,3%, аминоқышқылдар- 4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көміртегі-19%, N-5,6%, аминоқышқылдар - 34, максималды ылғалдылығы- 20%,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көміртегі-19%,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көміртегі-15, N-3,5, аминоқышқылдар-13,5,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органикалық-13, гумин-фульво қышқылдар-12,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янтарлы қышқылдар-3; арахидонды қышқыл-0,0001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фульвоқышқылдар-3; янтарлы қышқыл-4;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арахидонды қышқыл-0,0001; тритипенді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маркалы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күміс иондары -0,05; аминоқышқылдар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гуминды қышқылдар-7;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аминоқышқыл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аминоқышқыл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Р2О5-4; К2О-2; аминоқышқылдар-26; бос аминоқышқылдары 21-ден кем емес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аминоқышқыл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аминоқышқыл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аминоқышқыл L-пролин-0,3, теңіз балдырлар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аминоқышқыл L-пролин-0,3, салицилды қышқыл-0,005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аминоқышқыл-2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"Bactoforce"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БМВ-гуминды қышқыл-1,5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маркалы "5:6:9"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 калий гуматы, фитоспорин-М (титр кем емес 2x10 тірі жасушалар және споралар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 маркалы "Кешенді"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калийлі тұздар БМВ-гуминді қышқыл-1, фитоспорин-М (титр кем емес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 маркалы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калийлі тұздар БМВ-гуминды қышқыл-2, фитоспорин-М (титр кем емес 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МЕГАМИКС-Тұқым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ЭКОЛАЙН Фосфитті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ЭКОЛАЙН Фосфитті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L-a-aминоқышқылдар-7,5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L-a-aминоқышқылдар-8,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маркалы: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гуминды қышқылдар-9,6, гидроксикарбонды қышқылдар-2,4, бактериялық штамдардың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Carb-K-Amino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с агентпен-6, гидроксикарбонды қышқылдар-20,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несепнәр-18, гуминды қышқылдар (гуматтар)-6, гидроксикарбонды қышқылдар-2, аминоқышқылдар-6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несепнәр-6, Сu агентпен- 3,5, Mn агентпен -3,5, Zn агентпен -0,25, гидроксикарбонды қышқылдар-18,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 - 4, Р2О5 - 2,5, К2О - 2,5, MgO - 2,5, B - 2, Co - 0,10, Cu - 1, Fe - 1,2, Mn - 1,2, Mo - 0,25, Zn - 1,2, гидроксикарбонды қышқылдар-20,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несепнәр-1, оның ішнде нитратты- 12, Zn агентпен-12, гидроксикарбонды қышқылдар-18,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несепнәр- 10, MgO агентпен-4, B бороэтаноломин-2, Cо агентпен-0,1, Cu агентпен- 0,8, Fe агентпен-5, Mn агентпен-2,5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органический-1,5, B бороэтаноломин - 12, Мо агентпен-1, гуминды қышқылдар (гуматтар) - 4, гидроксикарбонды қышқылдар-4,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құнарлығын қалпына келтіруге арналған Reasil® Soil Conditioner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құрғақ затқа - 75-80, жалпы гумин экстракт (ЖГЭ) құрғақ органикалық затқа - 90-95, табиғи гумин қышқылдары жалпы гумин экстрактан (ЖГЭ) - 54-56, гумин қышқылдары (калийлі тұздар) жалпы гумин экстрактан (ЖГЭ)- 40, табиғи фульвоқышқылдар жалпы гумин экстракт (ЖГЭ)- 4-6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егіншілікке арналған Reasil® Soil Conditioner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жалпы гумин экстракт (ЖГЭ) құрғақ затқа - 90-95, табиғи гумин қышқылдары жалпы гумин экстрактан (ЖГЭ)- 95-96, табиғи фульвоқышқылдар жалпы гумин экстрактан (ЖГЭ) 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органикалық- 0,25, N несепнәр- 3,25, Р2О5 - 0,50, К2О - 2,5, MgO - 0,10, B - 0,10, Co - 0,01, Cu - 0,05, Fe - 0,12, Mn - 0,12, Mo - 0,025, Zn - 0,12, гуминды қышқылдар-7, гидроксикарбонды қышқылдар-0,60,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аминоқышқылдар- 59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аминоқышқылдар- 43,5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аминоқышқылдар- 32,8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аминоқышқылдар- 13,9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– Цинк 700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Лебозол-Кальций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 –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маркалы: Лебозол-Нутриплант 8-8-6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маркалы: Лебозол-Нутриплант 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 -3,6, N нитратты -4,7, N карбамидті-18,7,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Лебозол-Нутриплант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5-20-5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 - 3,3 %, N карбамидті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 – МагС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 - 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HanseBioSulfur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спор/миллилитр, бактерия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бактерия Bacillus subtilis, Bacillus megaterium 4^70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бактерия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оның ішінде бос аминоқышқылдар-6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органикалық- 2%, P2O5 - 1,83%, К2О - 1,2%, теңіз балдырлар сығындысы Ascophyllum nodosum A142, оның ішінде бос аминоқышқылдар- 46,5%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 емес 1,7%, Mo - 0,02%, теңіз балдырлар сығындысы, оның ішінде бос аминоқышқылдар- 30%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Mn - 0,8 - 1,01%, Zn - 0,5 - 0,63%, қоңыр теңіз балдырлар сығындысы негізі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- 2-2,6%, P2O5 - 2-2,6%, К2О - 7,5-9,9%, S - 1,3-1,7%, Mn EDTA - 1,2-1,5%, Zn EDTA - 1,2-1,5%, aминоқышқылдар- 12,4-16,3%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несепнәр- 0,2,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аммонды - 8%, Р2О5 - 31%, К2О - 4%, теңіз балдыры сығындысы- 4%, альгинды қышқыл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аминоқышқылдар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гуминды қышқылдар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сұйық тыңайтқыш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микротыңайтқыш "Зеромикс"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миллиграмм/текше дециметр, коллоидты күміс 500 миллиграмм/литр+полигексаметиленбигуанид гидрохлориді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әмбебап микротыңайтқыш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ВИ-АГРО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Ви-Агро-Бетта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SiO2 - 12, MgO - 2,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N - 3 total nitrogen,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- 1,8, Fe - 0,5,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мультикомплекс"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мырыш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аминоқышқылдар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маркалы "Оракул күкірт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мыс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темір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аминоқышқылдар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марганец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аминоқышқылдар–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минералды тыңайтқыш "Оракул" маркалы "Оракул тұқым"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аминоқышқылдар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 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 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 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 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- 7%; P - 0,6%; K - 4%;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- 15%; Mg - 2,5%; Zn - 3,4%; Cu - 3,8%; Fe - 0,6%; Mo - 0,7%; V - 0,09%; Mn - 0,4%; Со - 0,2%, Ni - 0,02%; Li - 0,06%; B - 0,60%; Se - 0,02%; Cr - 0,12%; аминоқышқылдар- 15%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"Күкірт"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"БорМолибден"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минералды тыңайтқыш "Гелиос" сауда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"SMARTFERT" маркалы NPK 15-15-15+15S+ME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заттар- 30%,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аминоқышқылдар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 сығындысы- 99,5%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азотжинақтаушы компонент - 50%, фосфатмобилизацияланған компонент - 50%, (қосалқы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- 1%, Fe - 3%, Mn - 0,7 %, Zn - 1,6%, В -0,3%, Mg - 0,7%, S - 1%, К - 5%, органикалық зат- 20%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альгинды қышқыл- 1,4%, теңіз балдырлар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альгинды қышқыл- 1%, теңіз балдырлар сығындысы- 20%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маркалы: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глутаминды қышқыл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маркалы: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глутаминды қышқыл- 0,002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маркалы: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глутаминды қышқыл- 0,002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аминоқышқылдар-5,76%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+стимуляторлар-13,40%, бос аминоқышқылдар-5,76%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аминоқышқылдар-0,21%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аминоқышқылдар -11,55%, теңіз балдыры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аминоқышқылдар-10,61%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аминоқышқылдар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"ГУМИМАКС-П" ӘМБЕБАП ТЫҢАЙТҚЫШ микроэлементтері бар кешенді гумин-минералды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және фульво қышқылдар- 2%, органиалық қышқылдар -14%, аминоқышқылдар-0,15%,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 Лимонды қышқыл С6H8O7, 5% кальций дигидроортофосфаты Са(H2PO4)2, 5%+ Этилендиаментетра-сірке қышқылдары динатрий тұзы 2 сулы (ЭДТА) Na2-EDTA * 2 H2O, 3,5 %+ марганец (II) хлорид тетрагидрат MnCl2 * 4H2O, 3,2% + натрий нитраты NaNO3, 2%+ темір хлориді гексагидраты FeCl3 * 6H2O, 2%+бор қышқылы H3BO3, 1 + мыс (II) нитрат тригидраты Cu(NO3)2* 3H2O, 0,2%+ аммоний молибдат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 -2,14; К-0,65; Mg-0,03, Na-0,01, P-0,002, Bacillus spp. Trichoderma spp және өсуді ынталандыратын басқа бактириялар, колонияқұрайтын бірліктер/миллилитр кемінде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N-1,43%, K2O-6,2%, Na-5,2%, P2O5-238 миллиграмм/килограмм, SO3-681 миллиграмм/килограмм, CaO-939 миллиграмм/килограмм, Fe-253 миллиграмм/килограмм, Mg-78 миллиграмм/килограмм,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"HOSIL" маркалы: 10-0-45+ МE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HOSIL 18-18-18+МЕ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"HOSIL" маркалы: PRO 0-40-55+ME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"IFO-AMINOMAX"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зат-16%, органикалық карбонат-10%, бос аминоқышқыл -10,2%, гуминды және фульво қышқылдар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-AMINOCAL"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аминоқышқыл-5%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ZINC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 -16%, аммоний азоты-8%, азот нитраты 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BORDO"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MAKROMIX"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 -8,8%, азот нитраты -2,4%, аммоний азоты 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аммонинды азот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ZINC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зат-25, жалпы N-7, NH2-N-7, P2O5-7, K2O-7, pH-5,7-7,7, бос аминоқышқыл-10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 (органикалық тыңайтқыштарды қоспағанда) субсидиялауға бюджеттік қаражат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