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fefe" w14:textId="57ff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ың шешімі бойынша Астана қаласының коммуналдық меншігіне түскен иесіз қалдықтарды басқару қағидалары туралы" Астана қаласы мәслихатының 2018 жылғы 28 маусымдағы № 281/34-V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2 жылғы 18 қарашадағы № 269/34-VII шешімі. Қазақстан Республикасының Әділет министрлігінде 2022 жылғы 23 қарашада № 3067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тың шешімі бойынша Астана қаласының коммуналдық меншігіне түскен иесіз қалдықтарды басқару қағидалары туралы" Астана қаласы мәслихатының 2018 жылғы 28 маусымдағы № 281/34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4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