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582b" w14:textId="9a85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2021 жылғы 15 желтоқсандағы № 114/16-VII "Нұр-Сұлтан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2022 жылғы 17 тамыздағы № 214/28-VII шешімі. Қазақстан Республикасының Әділет министрлігінде 2022 жылғы 23 тамызда № 29222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 мәслихатының "Нұр-Сұлтан қаласының 2022-2024 жылдарға арналған бюджеті туралы" 2021 жылғы 15 желтоқсандағы № 114/16-VII (Нормативтік құқықтық актілерді мемлекеттік тіркеу тізілімінде № 25946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Нұр-Сұлтан қаласының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бекiтiлсiн: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775 198 874 мың теңге, оның iшiнде: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500 842 534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13 222 370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24 207 000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236 926 970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785 012 477,6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23 780 259 мың теңге, оның iшiнде: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39 108 976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15 328 717 мың теңге;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17 027 023 мың теңге, оның iшiнде: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17 027 023 мың теңге;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(-50 620 885,6)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50 620 885,6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32 167 656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қарыздарды өтеу – (- 44 824 032)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қаражатының пайдаланылатын қалдықтары – 63 277 261,6 мың теңге.".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Нұр-Сұлтан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2022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775 198 874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500 842 534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324 521 042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143 215 689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181 305 353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122 813 341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122 813 341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13 222 370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785 012 477,6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жоспарлау,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Өңірде діни ахуалды зерделеу және талдау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183 440 727,0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62 383 686,0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алуға бағытталған күрделі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199 020 565,6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57 248 305,0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64 070 218,0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48 050 882,7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6 251 725,3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46 695 506,6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4 613 648,6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ішкі саясат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жастар саясаты мәселелері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75 446 267,0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75 446 267,0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47 728 130,0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81 499 065,0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17 099 069,0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36 512 816,2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2 863 281,2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64 603 873,8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64 603 873,8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9 148 251,5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кредиттік тұрғын үй салуға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-50 620 885,6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50 620 885,6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-44 824 032,0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-44 824 032,0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-35 548 574,0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-9 275 458,0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63 277 261,6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бөлумен, Нұр-Сұлтан қаласының 2022 жылға арналған бюджетінің бюджеттік даму бағдарламаларының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"Алматы" ауданының бюджеттік бағдарламаларының тізімі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15 078 533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"Байқоңыр" ауданының бюджеттік бағдарламаларының тізімі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10 632 625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"Есіл" ауданының бюджеттік бағдарламаларының тізімі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21 061 048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Нұр-Сұлтан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Нұр-Сұлтан қаласының "Сарыарқа" ауданының бюджеттік бағдарламаларының тізімі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