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c60c" w14:textId="55bc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 қызмет өткеру қағидаларын қолдану жөніндегі нұсқаулықты бекіту және Қазақстан Республикасы Қорғаныс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22 желтоқсандағы № 1247 бұйрығы. Қазақстан Республикасының Әділет министрлігінде 2022 жылғы 26 желтоқсанда № 31256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Қарулы Күштерінде әскери қызмет өткеру қағидаларын қолдану жөніндегі нұсқаулық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өзгерістер мен толықтырулар енгізілетін Қазақстан Республикасы Қорғаныс министрінің кейбір бұйрықтарының тізбесі бекітілсін.</w:t>
      </w:r>
    </w:p>
    <w:bookmarkEnd w:id="2"/>
    <w:bookmarkStart w:name="z4" w:id="3"/>
    <w:p>
      <w:pPr>
        <w:spacing w:after="0"/>
        <w:ind w:left="0"/>
        <w:jc w:val="both"/>
      </w:pPr>
      <w:r>
        <w:rPr>
          <w:rFonts w:ascii="Times New Roman"/>
          <w:b w:val="false"/>
          <w:i w:val="false"/>
          <w:color w:val="000000"/>
          <w:sz w:val="28"/>
        </w:rPr>
        <w:t>
      3. Қазақстан Республикасы Қорғаныс министрлігінің Кадрлар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министрлігі Кадрлар департаментінің бастығына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22 желтоқсандағы</w:t>
            </w:r>
            <w:r>
              <w:br/>
            </w:r>
            <w:r>
              <w:rPr>
                <w:rFonts w:ascii="Times New Roman"/>
                <w:b w:val="false"/>
                <w:i w:val="false"/>
                <w:color w:val="000000"/>
                <w:sz w:val="20"/>
              </w:rPr>
              <w:t>№ 1247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Республикасының Қарулы Күштерінде әскери қызмет өткеру қағидаларын қолдану жөніндегі нұсқаулық</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Қазақстан Республикасының Қарулы Күштерінде әскери қызмет өткеру қағидаларын қолдану жөніндегі нұсқаулық (бұдан әрі – Нұсқаулық)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(бұдан әрі – Қағидалар)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Қағидаларды Қазақстан Республикасының Қарулы Күштеріне (бұдан әрі – ҚР ҚК) келісімшарт бойынша әскери қызметке және резервтегі әскери қызметке кіру үшін азаматтар қатарынан кандидаттардың өтініштері мен құжаттарын қарау, әскери бөлімдер мен мекемелердің іріктеу комиссияларын құру және олардың жұмысын ұйымдастыру, кәсіби және психологиялық іріктеу жөніндегі іс-шараларды жүргізу, әскери лауазымға тағайындау, оның ішінде бос әскери лауазымға уақытша тағайындау, келісімшарт жасау, оның ішінде әскери қызметте болудың шекті жасына толған әскери қызметшілермен әскери қызмет мерзімін ұзарту кезінде келісімшарт жасау, ротациялау, әскери атақ беру және одан айыру, ҚР ҚК-ға әскери қызметке кірген құқық қорғау және арнаулы мемлекеттік органдар қызметкерлерін қайта аттестаттау, аттестаттау жүргізу тәртібі бөлігінде қолдануды нақтылайды.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30.06.2025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Нұсқаулықта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ауыстыру туралы қолдаухат – әскери бөлім (мекеме) командирінің (бастығының) штат бойынша лауазымы мен әскери атағын, штаттық-лауазымдық санатын (бұдан әрі – ШЛС), ал егер лауазымда мемлекеттік құпияларға рұқсат көзделген болса, рұқсатнама нысанын көрсете отырып, әскери қызметшіні қабылдау туралы қолдаухаты;</w:t>
      </w:r>
    </w:p>
    <w:bookmarkEnd w:id="14"/>
    <w:bookmarkStart w:name="z17" w:id="15"/>
    <w:p>
      <w:pPr>
        <w:spacing w:after="0"/>
        <w:ind w:left="0"/>
        <w:jc w:val="both"/>
      </w:pPr>
      <w:r>
        <w:rPr>
          <w:rFonts w:ascii="Times New Roman"/>
          <w:b w:val="false"/>
          <w:i w:val="false"/>
          <w:color w:val="000000"/>
          <w:sz w:val="28"/>
        </w:rPr>
        <w:t>
      2) әскери бөлім (мекеме) командирінің (бастығының) саптық бөлім бойынша бұйрығы – жеке құрамды әскери бөлімнің (мекеменің) тізіміне қабылдау және тізімнен шығару, қамтамасыз ету түрлеріне қою және олардан шығару, емделуде болу және емдеу мекемесінен қайтып оралу, денсаулық жағдайы бойынша қызметтік міндеттерін орындаудан босату, іссапарға, демалысқа, оқуға кету және олардан келу, міндеттерді уақытша атқаруды жүктеу, істер мен лауазымды қабылдау және тапсыру, қатардағы жауынгерлер мен сержанттар құрамының әскери атағын беру, азаматтық персонал адамдарын (қызметкерлерді) жұмысқа қабылдау және жұмыстан шығару, тәуліктік наряд құрамы туралы бұйрық;</w:t>
      </w:r>
    </w:p>
    <w:bookmarkEnd w:id="15"/>
    <w:bookmarkStart w:name="z18" w:id="16"/>
    <w:p>
      <w:pPr>
        <w:spacing w:after="0"/>
        <w:ind w:left="0"/>
        <w:jc w:val="both"/>
      </w:pPr>
      <w:r>
        <w:rPr>
          <w:rFonts w:ascii="Times New Roman"/>
          <w:b w:val="false"/>
          <w:i w:val="false"/>
          <w:color w:val="000000"/>
          <w:sz w:val="28"/>
        </w:rPr>
        <w:t>
      3) баянат – әскери қызметшінің қызметтік және/немесе жеке мәселелер бойынша жазбаша жолданымы (оның заңнамада көзделген құқықтарын іске асыруда жәрдемдесу туралы қолдаухат);</w:t>
      </w:r>
    </w:p>
    <w:bookmarkEnd w:id="16"/>
    <w:bookmarkStart w:name="z19" w:id="17"/>
    <w:p>
      <w:pPr>
        <w:spacing w:after="0"/>
        <w:ind w:left="0"/>
        <w:jc w:val="both"/>
      </w:pPr>
      <w:r>
        <w:rPr>
          <w:rFonts w:ascii="Times New Roman"/>
          <w:b w:val="false"/>
          <w:i w:val="false"/>
          <w:color w:val="000000"/>
          <w:sz w:val="28"/>
        </w:rPr>
        <w:t>
      4) жеке құрам бойынша бұйрық – әскери қызметшінің қызметтік жағдайын айқындайтын және әскери атақ беруді және одан айыруды, әскери атақты төмендетуді және қалпына келтіруді, штаттық лауазымға тағайындауды, қызметі бойынша ауыстыруды, сондай-ақ өкімге қабылдауды, төмен тұрған құрамның әскери қызметшілерін не азаматтарды офицерлер құрамының лауазымдарына және азаматтарды қатардағы жауынгерлер мен сержанттар құрамының лауазымына уақытша тағайындауды, әскери қызмет өткеру туралы келісімшарт жасауды, әскери оқу орындарының (бұдан әрі – ӘОО) магистранттары, докторанттары мен адъюнкттері етіп қабылдауды, ӘОО-ларды және адъюнктураларды бітіруді, әскери қызметке запастан айқындауды, әскерге шақыру бойынша әскери қызметшілерді келісімшарт бойынша әскери қызметке және резервтегі әскери қызметке айқындауды, әскери қызметтен шығаруды, әскери қызметте қалдыра отырып, мемлекеттік органдар мен ұйымдарға іссапарға жіберуді, ҚР ҚК-дан Қазақстан Республикасының басқа да әскерлері мен әскери құралымдарына іссапарға жіберуді және олардан ҚР ҚК-ға қабылдауды, әскери қызметтен шығаруға (әскери жиындардың аяқталуына) байланысты, сондай-ақ Қазақстан Республикасының арнаулы мемлекеттік және құқық қорғау органдарына ауысқан жағдайда, ҚР ҚК резервтегі әскери қызметті өткеріп жүрген әскери қызметшілерін, резервтегі әскери қызметтен шығаруға байланысты ҚР ҚК әскери қызметшілерінің тізімінен шығаруды, әскери бөлім (мекеме) нақты атауының өзгеруіне байланысты лауазымдық жағдайды, сауалнама деректерінің өзгеруін ресімдейтін бұйрық;</w:t>
      </w:r>
    </w:p>
    <w:bookmarkEnd w:id="17"/>
    <w:bookmarkStart w:name="z20" w:id="18"/>
    <w:p>
      <w:pPr>
        <w:spacing w:after="0"/>
        <w:ind w:left="0"/>
        <w:jc w:val="both"/>
      </w:pPr>
      <w:r>
        <w:rPr>
          <w:rFonts w:ascii="Times New Roman"/>
          <w:b w:val="false"/>
          <w:i w:val="false"/>
          <w:color w:val="000000"/>
          <w:sz w:val="28"/>
        </w:rPr>
        <w:t>
      5) лауазымды адамдар тізбесі – Қазақстан Республикасының Қорғаныс министрі (бұдан әрі – Қорғаныс министрі) бекітетін жеке құрам бойынша бұйрықтар шығару құқығы берілген лауазымды адамдар тізбесі;</w:t>
      </w:r>
    </w:p>
    <w:bookmarkEnd w:id="18"/>
    <w:bookmarkStart w:name="z21" w:id="19"/>
    <w:p>
      <w:pPr>
        <w:spacing w:after="0"/>
        <w:ind w:left="0"/>
        <w:jc w:val="both"/>
      </w:pPr>
      <w:r>
        <w:rPr>
          <w:rFonts w:ascii="Times New Roman"/>
          <w:b w:val="false"/>
          <w:i w:val="false"/>
          <w:color w:val="000000"/>
          <w:sz w:val="28"/>
        </w:rPr>
        <w:t>
      6) медициналық куәландыру – аурудың болу немесе болмау фактісін анықтау немесе растау, денсаулық жағдайын айқындау мақсатында жүргізілетін тексеру;</w:t>
      </w:r>
    </w:p>
    <w:bookmarkEnd w:id="19"/>
    <w:bookmarkStart w:name="z22" w:id="20"/>
    <w:p>
      <w:pPr>
        <w:spacing w:after="0"/>
        <w:ind w:left="0"/>
        <w:jc w:val="both"/>
      </w:pPr>
      <w:r>
        <w:rPr>
          <w:rFonts w:ascii="Times New Roman"/>
          <w:b w:val="false"/>
          <w:i w:val="false"/>
          <w:color w:val="000000"/>
          <w:sz w:val="28"/>
        </w:rPr>
        <w:t>
      7) тікелей бастық – бағыныстыға жақын тура бастық;</w:t>
      </w:r>
    </w:p>
    <w:bookmarkEnd w:id="20"/>
    <w:bookmarkStart w:name="z23" w:id="21"/>
    <w:p>
      <w:pPr>
        <w:spacing w:after="0"/>
        <w:ind w:left="0"/>
        <w:jc w:val="both"/>
      </w:pPr>
      <w:r>
        <w:rPr>
          <w:rFonts w:ascii="Times New Roman"/>
          <w:b w:val="false"/>
          <w:i w:val="false"/>
          <w:color w:val="000000"/>
          <w:sz w:val="28"/>
        </w:rPr>
        <w:t>
      8) уәкілетті лауазымды адам – Қағидаларда айқындалатын тәртіппен әскери қызмет өткеру туралы келісімшарт жасау құқығы берілген лауазымды адам.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30.06.2025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2-тарау. ҚР ҚК-ға келісімшарт бойынша әскери қызметке және резервтегі әскери қызметке кіру үшін азаматтар қатарынан кандидаттардың өтініштері мен құжаттарын қарау</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Қорғаныс министрінің 30.06.2025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3"/>
    <w:p>
      <w:pPr>
        <w:spacing w:after="0"/>
        <w:ind w:left="0"/>
        <w:jc w:val="both"/>
      </w:pPr>
      <w:r>
        <w:rPr>
          <w:rFonts w:ascii="Times New Roman"/>
          <w:b w:val="false"/>
          <w:i w:val="false"/>
          <w:color w:val="000000"/>
          <w:sz w:val="28"/>
        </w:rPr>
        <w:t xml:space="preserve">
      3. Әскери қызметте тұрмайтын және ҚР ҚК-ға келісімшарт бойынша әскери қызметке немесе резервтегі әскери қызметке кіруге ниет білдірген азаматтар жергілікті әскери басқару органының бастығына немесе әскери бөлімнің (мекеменің) командиріне (бастығына)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30.06.2025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4. Өтінішпен бірге азамат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құжаттарды ұсынады.</w:t>
      </w:r>
    </w:p>
    <w:bookmarkEnd w:id="24"/>
    <w:bookmarkStart w:name="z27" w:id="25"/>
    <w:p>
      <w:pPr>
        <w:spacing w:after="0"/>
        <w:ind w:left="0"/>
        <w:jc w:val="both"/>
      </w:pPr>
      <w:r>
        <w:rPr>
          <w:rFonts w:ascii="Times New Roman"/>
          <w:b w:val="false"/>
          <w:i w:val="false"/>
          <w:color w:val="000000"/>
          <w:sz w:val="28"/>
        </w:rPr>
        <w:t xml:space="preserve">
      5. Келісімшарт бойынша әскери қызметке және резервтегі әскери қызметке азаматтарды іріктеуге жауапты әскери басқару органының (жергілікті әскери басқару органының немесе әскери бөлімнің (мекеменің) бөлімшесі өтінішті алған кезде Қазақстан Республикасы Қорғаныс министрінің 2019 жылғы 18 желтоқсандағы № 1048 бұйрығымен бекітілген Қазақстан Республикасының Қарулы Күштеріне келісімшарт бойынша әскери қызметке кіру үшін азаматтар қатарынан кандидаттардың өтініштері мен құжаттарын қарау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(Нормативтік құқықтық актілерді мемлекеттік тіркеу тізілімінде № 19755 болып тіркелген) оларды қарауды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30.06.2025 </w:t>
      </w:r>
      <w:r>
        <w:rPr>
          <w:rFonts w:ascii="Times New Roman"/>
          <w:b w:val="false"/>
          <w:i w:val="false"/>
          <w:color w:val="000000"/>
          <w:sz w:val="28"/>
        </w:rPr>
        <w:t>№ 755</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6. Бес жұмыс күні ішінде қажетті құжаттар ұсынылмаған жағдайда немесе кандидат "Әскери қызмет және әскери қызметшілердің мәртебесі туралы" Қазақстан Республикасы Заңының (бұдан әрі – Заң) </w:t>
      </w:r>
      <w:r>
        <w:rPr>
          <w:rFonts w:ascii="Times New Roman"/>
          <w:b w:val="false"/>
          <w:i w:val="false"/>
          <w:color w:val="000000"/>
          <w:sz w:val="28"/>
        </w:rPr>
        <w:t>38-бабында</w:t>
      </w:r>
      <w:r>
        <w:rPr>
          <w:rFonts w:ascii="Times New Roman"/>
          <w:b w:val="false"/>
          <w:i w:val="false"/>
          <w:color w:val="000000"/>
          <w:sz w:val="28"/>
        </w:rPr>
        <w:t xml:space="preserve"> белгіленген талаптарға сәйкес келмеген кезде оған шағым беру құқығын түсіндіре отырып, негізделген және дәлелді жазбаша жауаппен құжаттарды қабылдаудан бас тартылады.</w:t>
      </w:r>
    </w:p>
    <w:bookmarkEnd w:id="26"/>
    <w:bookmarkStart w:name="z29" w:id="27"/>
    <w:p>
      <w:pPr>
        <w:spacing w:after="0"/>
        <w:ind w:left="0"/>
        <w:jc w:val="both"/>
      </w:pPr>
      <w:r>
        <w:rPr>
          <w:rFonts w:ascii="Times New Roman"/>
          <w:b w:val="false"/>
          <w:i w:val="false"/>
          <w:color w:val="000000"/>
          <w:sz w:val="28"/>
        </w:rPr>
        <w:t>
      7. Құжаттарды зерделеу қорытындысы бойынша, бірақ кандидаттың өтініші тіркелген күннен бастап он жұмыс күнінен кешіктірмей тиісті әскери басқару органының (жергілікті әскери басқару органының немесе әскери бөлімнің (мекеменің) басшысы кандидаттың материалдарын одан әрі қарау үшін іріктеу комиссиясына жолдайды.</w:t>
      </w:r>
    </w:p>
    <w:bookmarkEnd w:id="27"/>
    <w:bookmarkStart w:name="z30" w:id="28"/>
    <w:p>
      <w:pPr>
        <w:spacing w:after="0"/>
        <w:ind w:left="0"/>
        <w:jc w:val="left"/>
      </w:pPr>
      <w:r>
        <w:rPr>
          <w:rFonts w:ascii="Times New Roman"/>
          <w:b/>
          <w:i w:val="false"/>
          <w:color w:val="000000"/>
        </w:rPr>
        <w:t xml:space="preserve"> 3-тарау. ҚР ҚК әскери бөлімдері мен мекемелерінің іріктеу комиссияларын құру және олардың жұмысы</w:t>
      </w:r>
    </w:p>
    <w:bookmarkEnd w:id="28"/>
    <w:bookmarkStart w:name="z31" w:id="29"/>
    <w:p>
      <w:pPr>
        <w:spacing w:after="0"/>
        <w:ind w:left="0"/>
        <w:jc w:val="both"/>
      </w:pPr>
      <w:r>
        <w:rPr>
          <w:rFonts w:ascii="Times New Roman"/>
          <w:b w:val="false"/>
          <w:i w:val="false"/>
          <w:color w:val="000000"/>
          <w:sz w:val="28"/>
        </w:rPr>
        <w:t>
      8. ҚР ҚК-да келісімшарт бойынша әскери қызметке және резервтегі әскери қызметке кандидаттарды іріктеу бос әскери лауазымға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30.06.2025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9. Қатардағы жауынгерлер мен сержанттар құрамының бос әскери лауазымына тағайындау үшін кандидаттарды іріктеуді әскери бөлімнің (мекеменің) іріктеу комиссиясы жүргізеді.</w:t>
      </w:r>
    </w:p>
    <w:bookmarkEnd w:id="30"/>
    <w:bookmarkStart w:name="z33" w:id="31"/>
    <w:p>
      <w:pPr>
        <w:spacing w:after="0"/>
        <w:ind w:left="0"/>
        <w:jc w:val="both"/>
      </w:pPr>
      <w:r>
        <w:rPr>
          <w:rFonts w:ascii="Times New Roman"/>
          <w:b w:val="false"/>
          <w:i w:val="false"/>
          <w:color w:val="000000"/>
          <w:sz w:val="28"/>
        </w:rPr>
        <w:t>
      10. Офицерлер құрамының бос әскери лауазымына тағайындау үшін кандидаттарды іріктеуді қорғаныс істері жөніндегі департаменттің іріктеу комиссиясы жүргізеді.</w:t>
      </w:r>
    </w:p>
    <w:bookmarkEnd w:id="31"/>
    <w:bookmarkStart w:name="z34" w:id="32"/>
    <w:p>
      <w:pPr>
        <w:spacing w:after="0"/>
        <w:ind w:left="0"/>
        <w:jc w:val="both"/>
      </w:pPr>
      <w:r>
        <w:rPr>
          <w:rFonts w:ascii="Times New Roman"/>
          <w:b w:val="false"/>
          <w:i w:val="false"/>
          <w:color w:val="000000"/>
          <w:sz w:val="28"/>
        </w:rPr>
        <w:t>
      11. Қорғаныс істері жөніндегі департаменттер іріктеу комиссиясының құрамы тиісті департамент бастығының бұйрығымен бекітіледі, әскери бөлім (мекеме) іріктеу комиссиясының құрамы тиісті командирдің (бастықтың) бұйрығымен бекітіледі.</w:t>
      </w:r>
    </w:p>
    <w:bookmarkEnd w:id="32"/>
    <w:p>
      <w:pPr>
        <w:spacing w:after="0"/>
        <w:ind w:left="0"/>
        <w:jc w:val="both"/>
      </w:pPr>
      <w:r>
        <w:rPr>
          <w:rFonts w:ascii="Times New Roman"/>
          <w:b w:val="false"/>
          <w:i w:val="false"/>
          <w:color w:val="000000"/>
          <w:sz w:val="28"/>
        </w:rPr>
        <w:t>
      Іріктеу комиссиясының төрағасы болып қорғаныс істері жөніндегі департамент бастығының, әскери бөлім (мекеме) командирінің (бастығының) орынбасары тағайындалады.</w:t>
      </w:r>
    </w:p>
    <w:p>
      <w:pPr>
        <w:spacing w:after="0"/>
        <w:ind w:left="0"/>
        <w:jc w:val="both"/>
      </w:pPr>
      <w:r>
        <w:rPr>
          <w:rFonts w:ascii="Times New Roman"/>
          <w:b w:val="false"/>
          <w:i w:val="false"/>
          <w:color w:val="000000"/>
          <w:sz w:val="28"/>
        </w:rPr>
        <w:t>
      Іріктеу комиссиясының құрамы мүшелердің тақ санынан, кемінде бес адамнан тұрады.</w:t>
      </w:r>
    </w:p>
    <w:bookmarkStart w:name="z35" w:id="33"/>
    <w:p>
      <w:pPr>
        <w:spacing w:after="0"/>
        <w:ind w:left="0"/>
        <w:jc w:val="both"/>
      </w:pPr>
      <w:r>
        <w:rPr>
          <w:rFonts w:ascii="Times New Roman"/>
          <w:b w:val="false"/>
          <w:i w:val="false"/>
          <w:color w:val="000000"/>
          <w:sz w:val="28"/>
        </w:rPr>
        <w:t>
      12. Жұмысты ұйымдастыру мақсатында іріктеу комиссиялары мынадай іс-шараларды жүргізеді:</w:t>
      </w:r>
    </w:p>
    <w:bookmarkEnd w:id="33"/>
    <w:p>
      <w:pPr>
        <w:spacing w:after="0"/>
        <w:ind w:left="0"/>
        <w:jc w:val="both"/>
      </w:pPr>
      <w:r>
        <w:rPr>
          <w:rFonts w:ascii="Times New Roman"/>
          <w:b w:val="false"/>
          <w:i w:val="false"/>
          <w:color w:val="000000"/>
          <w:sz w:val="28"/>
        </w:rPr>
        <w:t>
      кандидаттардың жеке істерін тексеру;</w:t>
      </w:r>
    </w:p>
    <w:p>
      <w:pPr>
        <w:spacing w:after="0"/>
        <w:ind w:left="0"/>
        <w:jc w:val="both"/>
      </w:pPr>
      <w:r>
        <w:rPr>
          <w:rFonts w:ascii="Times New Roman"/>
          <w:b w:val="false"/>
          <w:i w:val="false"/>
          <w:color w:val="000000"/>
          <w:sz w:val="28"/>
        </w:rPr>
        <w:t>
      кандидаттардың әскери-есептік мамандығына (бұдан әрі – ӘЕМ) және тағайындау үшін қаралатын әскери лауазымның біліміне сәйкес келуін тексеру;</w:t>
      </w:r>
    </w:p>
    <w:p>
      <w:pPr>
        <w:spacing w:after="0"/>
        <w:ind w:left="0"/>
        <w:jc w:val="both"/>
      </w:pPr>
      <w:r>
        <w:rPr>
          <w:rFonts w:ascii="Times New Roman"/>
          <w:b w:val="false"/>
          <w:i w:val="false"/>
          <w:color w:val="000000"/>
          <w:sz w:val="28"/>
        </w:rPr>
        <w:t>
      кандидаттардың дене шынықтыру дайындығын тексеру;</w:t>
      </w:r>
    </w:p>
    <w:p>
      <w:pPr>
        <w:spacing w:after="0"/>
        <w:ind w:left="0"/>
        <w:jc w:val="both"/>
      </w:pPr>
      <w:r>
        <w:rPr>
          <w:rFonts w:ascii="Times New Roman"/>
          <w:b w:val="false"/>
          <w:i w:val="false"/>
          <w:color w:val="000000"/>
          <w:sz w:val="28"/>
        </w:rPr>
        <w:t>
      осы Нұсқаулықтың 4-тарауына сәйкес кәсіби және психологиялық іріктеу жөніндегі іс-шараларды жүргізу;</w:t>
      </w:r>
    </w:p>
    <w:p>
      <w:pPr>
        <w:spacing w:after="0"/>
        <w:ind w:left="0"/>
        <w:jc w:val="both"/>
      </w:pPr>
      <w:r>
        <w:rPr>
          <w:rFonts w:ascii="Times New Roman"/>
          <w:b w:val="false"/>
          <w:i w:val="false"/>
          <w:color w:val="000000"/>
          <w:sz w:val="28"/>
        </w:rPr>
        <w:t>
      іріктеу комиссиясының отырысында іріктелген кандидаттарды қарау.</w:t>
      </w:r>
    </w:p>
    <w:bookmarkStart w:name="z36" w:id="34"/>
    <w:p>
      <w:pPr>
        <w:spacing w:after="0"/>
        <w:ind w:left="0"/>
        <w:jc w:val="both"/>
      </w:pPr>
      <w:r>
        <w:rPr>
          <w:rFonts w:ascii="Times New Roman"/>
          <w:b w:val="false"/>
          <w:i w:val="false"/>
          <w:color w:val="000000"/>
          <w:sz w:val="28"/>
        </w:rPr>
        <w:t>
      13. Іріктеу комиссиясының отырысы іріктеу комиссиясының төрағасы бекітетін жұмыс жоспарына сәйкес өткізіледі.</w:t>
      </w:r>
    </w:p>
    <w:bookmarkEnd w:id="34"/>
    <w:bookmarkStart w:name="z37" w:id="35"/>
    <w:p>
      <w:pPr>
        <w:spacing w:after="0"/>
        <w:ind w:left="0"/>
        <w:jc w:val="both"/>
      </w:pPr>
      <w:r>
        <w:rPr>
          <w:rFonts w:ascii="Times New Roman"/>
          <w:b w:val="false"/>
          <w:i w:val="false"/>
          <w:color w:val="000000"/>
          <w:sz w:val="28"/>
        </w:rPr>
        <w:t>
      14. Іріктеу комиссиясының отырысы, егер оған оның құрамының кемінде үштен екісі қатысса, заңды деп саналады. Іріктеу комиссиясының қатыспаған мүшелерін ауыстыруға жол берілмейді.</w:t>
      </w:r>
    </w:p>
    <w:bookmarkEnd w:id="35"/>
    <w:p>
      <w:pPr>
        <w:spacing w:after="0"/>
        <w:ind w:left="0"/>
        <w:jc w:val="both"/>
      </w:pPr>
      <w:r>
        <w:rPr>
          <w:rFonts w:ascii="Times New Roman"/>
          <w:b w:val="false"/>
          <w:i w:val="false"/>
          <w:color w:val="000000"/>
          <w:sz w:val="28"/>
        </w:rPr>
        <w:t>
      Кворум болмаған жағдайда іріктеу комиссиясының отырысы он жұмыс күні ішінде қайта өткізіледі. Оның құрамының үштен екісінің қайта отырысқа қатысуын қамтамасыз ету мүмкін болмаған кезде қорғаныс істері жөніндегі департаменттің бастығы, әскери бөлімнің (мекеменің) командирі (бастығы) іріктеу комиссиясының жаңа құрамын бекітеді.</w:t>
      </w:r>
    </w:p>
    <w:bookmarkStart w:name="z38" w:id="36"/>
    <w:p>
      <w:pPr>
        <w:spacing w:after="0"/>
        <w:ind w:left="0"/>
        <w:jc w:val="both"/>
      </w:pPr>
      <w:r>
        <w:rPr>
          <w:rFonts w:ascii="Times New Roman"/>
          <w:b w:val="false"/>
          <w:i w:val="false"/>
          <w:color w:val="000000"/>
          <w:sz w:val="28"/>
        </w:rPr>
        <w:t>
      15. Іріктеу комиссиясының отырысы мынадай тәртіппен өткізіледі:</w:t>
      </w:r>
    </w:p>
    <w:bookmarkEnd w:id="36"/>
    <w:bookmarkStart w:name="z39" w:id="37"/>
    <w:p>
      <w:pPr>
        <w:spacing w:after="0"/>
        <w:ind w:left="0"/>
        <w:jc w:val="both"/>
      </w:pPr>
      <w:r>
        <w:rPr>
          <w:rFonts w:ascii="Times New Roman"/>
          <w:b w:val="false"/>
          <w:i w:val="false"/>
          <w:color w:val="000000"/>
          <w:sz w:val="28"/>
        </w:rPr>
        <w:t>
      1) психологиялық іріктеу нәтижесімен бірге қалыптастырылған жеке іс материалдарын қарау, кандидаттың ӘЕМ-іне, біліміне, дене шынықтыру дайындығы мен кәсіби жарамдылығына сәйкес келуін тексеру;</w:t>
      </w:r>
    </w:p>
    <w:bookmarkEnd w:id="37"/>
    <w:bookmarkStart w:name="z40" w:id="38"/>
    <w:p>
      <w:pPr>
        <w:spacing w:after="0"/>
        <w:ind w:left="0"/>
        <w:jc w:val="both"/>
      </w:pPr>
      <w:r>
        <w:rPr>
          <w:rFonts w:ascii="Times New Roman"/>
          <w:b w:val="false"/>
          <w:i w:val="false"/>
          <w:color w:val="000000"/>
          <w:sz w:val="28"/>
        </w:rPr>
        <w:t>
      2) кандидатпен әңгімелесу;</w:t>
      </w:r>
    </w:p>
    <w:bookmarkEnd w:id="38"/>
    <w:bookmarkStart w:name="z41" w:id="39"/>
    <w:p>
      <w:pPr>
        <w:spacing w:after="0"/>
        <w:ind w:left="0"/>
        <w:jc w:val="both"/>
      </w:pPr>
      <w:r>
        <w:rPr>
          <w:rFonts w:ascii="Times New Roman"/>
          <w:b w:val="false"/>
          <w:i w:val="false"/>
          <w:color w:val="000000"/>
          <w:sz w:val="28"/>
        </w:rPr>
        <w:t>
      3) іріктеу комиссиясы мүшелерінің пікірлерін тыңдау;</w:t>
      </w:r>
    </w:p>
    <w:bookmarkEnd w:id="39"/>
    <w:bookmarkStart w:name="z42" w:id="40"/>
    <w:p>
      <w:pPr>
        <w:spacing w:after="0"/>
        <w:ind w:left="0"/>
        <w:jc w:val="both"/>
      </w:pPr>
      <w:r>
        <w:rPr>
          <w:rFonts w:ascii="Times New Roman"/>
          <w:b w:val="false"/>
          <w:i w:val="false"/>
          <w:color w:val="000000"/>
          <w:sz w:val="28"/>
        </w:rPr>
        <w:t>
      4) дауыс беру және шешім қабылдау;</w:t>
      </w:r>
    </w:p>
    <w:bookmarkEnd w:id="40"/>
    <w:bookmarkStart w:name="z43" w:id="41"/>
    <w:p>
      <w:pPr>
        <w:spacing w:after="0"/>
        <w:ind w:left="0"/>
        <w:jc w:val="both"/>
      </w:pPr>
      <w:r>
        <w:rPr>
          <w:rFonts w:ascii="Times New Roman"/>
          <w:b w:val="false"/>
          <w:i w:val="false"/>
          <w:color w:val="000000"/>
          <w:sz w:val="28"/>
        </w:rPr>
        <w:t>
      5) кандидатқа қабылданған шешімді жариялау.</w:t>
      </w:r>
    </w:p>
    <w:bookmarkEnd w:id="41"/>
    <w:bookmarkStart w:name="z44" w:id="42"/>
    <w:p>
      <w:pPr>
        <w:spacing w:after="0"/>
        <w:ind w:left="0"/>
        <w:jc w:val="both"/>
      </w:pPr>
      <w:r>
        <w:rPr>
          <w:rFonts w:ascii="Times New Roman"/>
          <w:b w:val="false"/>
          <w:i w:val="false"/>
          <w:color w:val="000000"/>
          <w:sz w:val="28"/>
        </w:rPr>
        <w:t>
      16. Іріктеу комиссиясының шешімі қатысқан мүшелердің көпшілік дауысымен қабылданады. Іріктеу комиссиясы мүшелерінің дауыстары тең болған кезде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17. Іріктеу комиссиясының шешімі хаттамамен ресімделеді.</w:t>
      </w:r>
    </w:p>
    <w:bookmarkEnd w:id="43"/>
    <w:bookmarkStart w:name="z46" w:id="44"/>
    <w:p>
      <w:pPr>
        <w:spacing w:after="0"/>
        <w:ind w:left="0"/>
        <w:jc w:val="both"/>
      </w:pPr>
      <w:r>
        <w:rPr>
          <w:rFonts w:ascii="Times New Roman"/>
          <w:b w:val="false"/>
          <w:i w:val="false"/>
          <w:color w:val="000000"/>
          <w:sz w:val="28"/>
        </w:rPr>
        <w:t>
      18. Іріктеу комиссиясының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19. Іріктеу комиссиясы отырыс қорытындысы бойынша мынадай шешімдердің бірін қабылдайды:</w:t>
      </w:r>
    </w:p>
    <w:bookmarkEnd w:id="45"/>
    <w:bookmarkStart w:name="z48" w:id="46"/>
    <w:p>
      <w:pPr>
        <w:spacing w:after="0"/>
        <w:ind w:left="0"/>
        <w:jc w:val="both"/>
      </w:pPr>
      <w:r>
        <w:rPr>
          <w:rFonts w:ascii="Times New Roman"/>
          <w:b w:val="false"/>
          <w:i w:val="false"/>
          <w:color w:val="000000"/>
          <w:sz w:val="28"/>
        </w:rPr>
        <w:t>
      1) ұсынылады;</w:t>
      </w:r>
    </w:p>
    <w:bookmarkEnd w:id="46"/>
    <w:bookmarkStart w:name="z49" w:id="47"/>
    <w:p>
      <w:pPr>
        <w:spacing w:after="0"/>
        <w:ind w:left="0"/>
        <w:jc w:val="both"/>
      </w:pPr>
      <w:r>
        <w:rPr>
          <w:rFonts w:ascii="Times New Roman"/>
          <w:b w:val="false"/>
          <w:i w:val="false"/>
          <w:color w:val="000000"/>
          <w:sz w:val="28"/>
        </w:rPr>
        <w:t>
      2) ұсынылмайды.</w:t>
      </w:r>
    </w:p>
    <w:bookmarkEnd w:id="47"/>
    <w:bookmarkStart w:name="z50" w:id="48"/>
    <w:p>
      <w:pPr>
        <w:spacing w:after="0"/>
        <w:ind w:left="0"/>
        <w:jc w:val="both"/>
      </w:pPr>
      <w:r>
        <w:rPr>
          <w:rFonts w:ascii="Times New Roman"/>
          <w:b w:val="false"/>
          <w:i w:val="false"/>
          <w:color w:val="000000"/>
          <w:sz w:val="28"/>
        </w:rPr>
        <w:t xml:space="preserve">
      20. Заңның 38-бабының </w:t>
      </w:r>
      <w:r>
        <w:rPr>
          <w:rFonts w:ascii="Times New Roman"/>
          <w:b w:val="false"/>
          <w:i w:val="false"/>
          <w:color w:val="000000"/>
          <w:sz w:val="28"/>
        </w:rPr>
        <w:t>2-тармағына</w:t>
      </w:r>
      <w:r>
        <w:rPr>
          <w:rFonts w:ascii="Times New Roman"/>
          <w:b w:val="false"/>
          <w:i w:val="false"/>
          <w:color w:val="000000"/>
          <w:sz w:val="28"/>
        </w:rPr>
        <w:t xml:space="preserve"> және Қағидалардың 31-тармағына сәйкес келісімшарт бойынша әскери қызметке немесе Заңның 40-2-бабының </w:t>
      </w:r>
      <w:r>
        <w:rPr>
          <w:rFonts w:ascii="Times New Roman"/>
          <w:b w:val="false"/>
          <w:i w:val="false"/>
          <w:color w:val="000000"/>
          <w:sz w:val="28"/>
        </w:rPr>
        <w:t>2-тармағына</w:t>
      </w:r>
      <w:r>
        <w:rPr>
          <w:rFonts w:ascii="Times New Roman"/>
          <w:b w:val="false"/>
          <w:i w:val="false"/>
          <w:color w:val="000000"/>
          <w:sz w:val="28"/>
        </w:rPr>
        <w:t xml:space="preserve"> және Қағидалардың 173-тармағының екінші бөлігіне сәйкес резервтегі әскери қызметке қабылдаудан бас тартылған жағдайда бас тарту себептерін көрсетумен және Қазақстан Республикасының Әкімшілік рәсімдік- процестік кодексі 92-бабының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қорғаныс істері жөніндегі департаменттің бастығына немесе әскери бөлімнің (мекеменің) командиріне (бастығына)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хабарлама алған күннен бастап үш айдан кешіктірілмейтін мерзімде шағым беру құқығын түсіндірумен хабарлама жасалады. Бiрiншi данасы кандидатқа берiледi, ал екiншiсi қорғаныс iстерi жөнiндегi департаментте (әскери бөлiмде (мекемеде) қалады.</w:t>
      </w:r>
    </w:p>
    <w:bookmarkEnd w:id="48"/>
    <w:p>
      <w:pPr>
        <w:spacing w:after="0"/>
        <w:ind w:left="0"/>
        <w:jc w:val="both"/>
      </w:pPr>
      <w:r>
        <w:rPr>
          <w:rFonts w:ascii="Times New Roman"/>
          <w:b w:val="false"/>
          <w:i w:val="false"/>
          <w:color w:val="000000"/>
          <w:sz w:val="28"/>
        </w:rPr>
        <w:t>
      Өтініш берушіге жауапты қорғаныс істері жөніндегі департаменттің бастығы, әскери бөлімнің (мекеменің) командирі (бастығы) шағым түскен күннен бастап он бес жұмыс күні ішінде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Қорғаныс министрінің 30.06.2025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21. Әскери бөлімнің (мекеменің) командирі (бастығы) іріктеу комиссиясының хаттамасынан үзінді негізінде кандидатпен қатардағы жауынгерлер мен сержанттар құрамының лауазымында әскери қызмет өткеру туралы келісімшарт жасайды, әскери қызметке қабылдау және әскери бөлім (мекеме) жеке құрамының тізіміне қабылдау туралы бұйрықтар шығарады.</w:t>
      </w:r>
    </w:p>
    <w:bookmarkEnd w:id="49"/>
    <w:bookmarkStart w:name="z52" w:id="50"/>
    <w:p>
      <w:pPr>
        <w:spacing w:after="0"/>
        <w:ind w:left="0"/>
        <w:jc w:val="both"/>
      </w:pPr>
      <w:r>
        <w:rPr>
          <w:rFonts w:ascii="Times New Roman"/>
          <w:b w:val="false"/>
          <w:i w:val="false"/>
          <w:color w:val="000000"/>
          <w:sz w:val="28"/>
        </w:rPr>
        <w:t>
      22. Қорғаныс істері жөніндегі департамент шешім қабылданған күннен бастап үш жұмыс күні ішінде Қазақстан Республикасы Қорғаныс министрлігінің Кадрлар департаментіне (бұдан әрі – Кадрлар департаменті) іріктеу комиссиясы оған қатысты "ұсынылады" деген шешім қабылдаған кандидатқа оның әскери қызметке кіргені туралы бұйрық шығару және әскери қызмет өткеру туралы келісімшарт жасау үшін хаттамадан үзіндіні және материалдарын жолдайды.</w:t>
      </w:r>
    </w:p>
    <w:bookmarkEnd w:id="50"/>
    <w:p>
      <w:pPr>
        <w:spacing w:after="0"/>
        <w:ind w:left="0"/>
        <w:jc w:val="both"/>
      </w:pPr>
      <w:r>
        <w:rPr>
          <w:rFonts w:ascii="Times New Roman"/>
          <w:b w:val="false"/>
          <w:i w:val="false"/>
          <w:color w:val="000000"/>
          <w:sz w:val="28"/>
        </w:rPr>
        <w:t>
      Әскери қызметке қабылдау және жеке құрамның тізіміне қабылдау туралы бұйрықтардан үзінділер әскери қызметшіні әскери есептен шығару үшін үш жұмыс күні ішінде жергілікті әскери басқару органдарына жолданады.</w:t>
      </w:r>
    </w:p>
    <w:bookmarkStart w:name="z53" w:id="51"/>
    <w:p>
      <w:pPr>
        <w:spacing w:after="0"/>
        <w:ind w:left="0"/>
        <w:jc w:val="left"/>
      </w:pPr>
      <w:r>
        <w:rPr>
          <w:rFonts w:ascii="Times New Roman"/>
          <w:b/>
          <w:i w:val="false"/>
          <w:color w:val="000000"/>
        </w:rPr>
        <w:t xml:space="preserve"> 4-тарау. Кәсіби және психологиялық іріктеу жөніндегі іс-шараларды жүргізу</w:t>
      </w:r>
    </w:p>
    <w:bookmarkEnd w:id="51"/>
    <w:bookmarkStart w:name="z54" w:id="52"/>
    <w:p>
      <w:pPr>
        <w:spacing w:after="0"/>
        <w:ind w:left="0"/>
        <w:jc w:val="both"/>
      </w:pPr>
      <w:r>
        <w:rPr>
          <w:rFonts w:ascii="Times New Roman"/>
          <w:b w:val="false"/>
          <w:i w:val="false"/>
          <w:color w:val="000000"/>
          <w:sz w:val="28"/>
        </w:rPr>
        <w:t>
      23. Кәсіби және психологиялық іріктеуді қорғаныс істері жөніндегі департаменттердің немесе әскери бөлімдердің (мекемелердің) психологиялық жұмыс мамандары жүргізеді.</w:t>
      </w:r>
    </w:p>
    <w:bookmarkEnd w:id="52"/>
    <w:bookmarkStart w:name="z55" w:id="53"/>
    <w:p>
      <w:pPr>
        <w:spacing w:after="0"/>
        <w:ind w:left="0"/>
        <w:jc w:val="both"/>
      </w:pPr>
      <w:r>
        <w:rPr>
          <w:rFonts w:ascii="Times New Roman"/>
          <w:b w:val="false"/>
          <w:i w:val="false"/>
          <w:color w:val="000000"/>
          <w:sz w:val="28"/>
        </w:rPr>
        <w:t>
      24. Кәсіби және психологиялық іріктеу психологиялық тексеруді және әлеуметтік-психологиялық зерделеуді қамтиды.</w:t>
      </w:r>
    </w:p>
    <w:bookmarkEnd w:id="53"/>
    <w:bookmarkStart w:name="z56" w:id="54"/>
    <w:p>
      <w:pPr>
        <w:spacing w:after="0"/>
        <w:ind w:left="0"/>
        <w:jc w:val="both"/>
      </w:pPr>
      <w:r>
        <w:rPr>
          <w:rFonts w:ascii="Times New Roman"/>
          <w:b w:val="false"/>
          <w:i w:val="false"/>
          <w:color w:val="000000"/>
          <w:sz w:val="28"/>
        </w:rPr>
        <w:t>
      25. Психологиялық тексеру кандидаттардың зияткерлік даму деңгейін, әскери қызмет өткеруге психологиялық жарамдылығын, кәсіби және жеке қасиеттерін (бұдан әрі – кәсіби-маңызды қасиеттер) психологиялық тестілеу әдісімен зерделеуді көздейді.</w:t>
      </w:r>
    </w:p>
    <w:bookmarkEnd w:id="54"/>
    <w:bookmarkStart w:name="z57" w:id="55"/>
    <w:p>
      <w:pPr>
        <w:spacing w:after="0"/>
        <w:ind w:left="0"/>
        <w:jc w:val="both"/>
      </w:pPr>
      <w:r>
        <w:rPr>
          <w:rFonts w:ascii="Times New Roman"/>
          <w:b w:val="false"/>
          <w:i w:val="false"/>
          <w:color w:val="000000"/>
          <w:sz w:val="28"/>
        </w:rPr>
        <w:t>
      26. Психологиялық тексеру барысында мынадай міндеттер шешіледі:</w:t>
      </w:r>
    </w:p>
    <w:bookmarkEnd w:id="55"/>
    <w:bookmarkStart w:name="z58" w:id="56"/>
    <w:p>
      <w:pPr>
        <w:spacing w:after="0"/>
        <w:ind w:left="0"/>
        <w:jc w:val="both"/>
      </w:pPr>
      <w:r>
        <w:rPr>
          <w:rFonts w:ascii="Times New Roman"/>
          <w:b w:val="false"/>
          <w:i w:val="false"/>
          <w:color w:val="000000"/>
          <w:sz w:val="28"/>
        </w:rPr>
        <w:t>
      1) зияткерлік қабілеттілік деңгейін айқындау;</w:t>
      </w:r>
    </w:p>
    <w:bookmarkEnd w:id="56"/>
    <w:bookmarkStart w:name="z59" w:id="57"/>
    <w:p>
      <w:pPr>
        <w:spacing w:after="0"/>
        <w:ind w:left="0"/>
        <w:jc w:val="both"/>
      </w:pPr>
      <w:r>
        <w:rPr>
          <w:rFonts w:ascii="Times New Roman"/>
          <w:b w:val="false"/>
          <w:i w:val="false"/>
          <w:color w:val="000000"/>
          <w:sz w:val="28"/>
        </w:rPr>
        <w:t>
      2) оқи, жаза және өз ойын білдіре білуін тексере отырып, ақыл-ой кемістігінің белгілерін анықтау;</w:t>
      </w:r>
    </w:p>
    <w:bookmarkEnd w:id="57"/>
    <w:bookmarkStart w:name="z60" w:id="58"/>
    <w:p>
      <w:pPr>
        <w:spacing w:after="0"/>
        <w:ind w:left="0"/>
        <w:jc w:val="both"/>
      </w:pPr>
      <w:r>
        <w:rPr>
          <w:rFonts w:ascii="Times New Roman"/>
          <w:b w:val="false"/>
          <w:i w:val="false"/>
          <w:color w:val="000000"/>
          <w:sz w:val="28"/>
        </w:rPr>
        <w:t>
      3) өзіне-өзі қол жұмсау әрекеті, оның ішінде тұқым қуалайтын өзіне-өзі қол жұмсау белгісін анықтау;</w:t>
      </w:r>
    </w:p>
    <w:bookmarkEnd w:id="58"/>
    <w:bookmarkStart w:name="z61" w:id="59"/>
    <w:p>
      <w:pPr>
        <w:spacing w:after="0"/>
        <w:ind w:left="0"/>
        <w:jc w:val="both"/>
      </w:pPr>
      <w:r>
        <w:rPr>
          <w:rFonts w:ascii="Times New Roman"/>
          <w:b w:val="false"/>
          <w:i w:val="false"/>
          <w:color w:val="000000"/>
          <w:sz w:val="28"/>
        </w:rPr>
        <w:t>
      4) жүйке-психикалық тұрақсыздық белгісін анықтау;</w:t>
      </w:r>
    </w:p>
    <w:bookmarkEnd w:id="59"/>
    <w:bookmarkStart w:name="z62" w:id="60"/>
    <w:p>
      <w:pPr>
        <w:spacing w:after="0"/>
        <w:ind w:left="0"/>
        <w:jc w:val="both"/>
      </w:pPr>
      <w:r>
        <w:rPr>
          <w:rFonts w:ascii="Times New Roman"/>
          <w:b w:val="false"/>
          <w:i w:val="false"/>
          <w:color w:val="000000"/>
          <w:sz w:val="28"/>
        </w:rPr>
        <w:t>
      5) лауазымдық және функционалдық құзыретті орындау үшін қойылатын талаптарға сәйкес кандидаттың жеке басының басқа да қасиеттері мен ерекшеліктерін анықтау;</w:t>
      </w:r>
    </w:p>
    <w:bookmarkEnd w:id="60"/>
    <w:bookmarkStart w:name="z63" w:id="61"/>
    <w:p>
      <w:pPr>
        <w:spacing w:after="0"/>
        <w:ind w:left="0"/>
        <w:jc w:val="both"/>
      </w:pPr>
      <w:r>
        <w:rPr>
          <w:rFonts w:ascii="Times New Roman"/>
          <w:b w:val="false"/>
          <w:i w:val="false"/>
          <w:color w:val="000000"/>
          <w:sz w:val="28"/>
        </w:rPr>
        <w:t>
      6) ойынқұмарлық белгісін анықтау;</w:t>
      </w:r>
    </w:p>
    <w:bookmarkEnd w:id="61"/>
    <w:bookmarkStart w:name="z64" w:id="62"/>
    <w:p>
      <w:pPr>
        <w:spacing w:after="0"/>
        <w:ind w:left="0"/>
        <w:jc w:val="both"/>
      </w:pPr>
      <w:r>
        <w:rPr>
          <w:rFonts w:ascii="Times New Roman"/>
          <w:b w:val="false"/>
          <w:i w:val="false"/>
          <w:color w:val="000000"/>
          <w:sz w:val="28"/>
        </w:rPr>
        <w:t>
      7) қаржылық проблеманы және кредиттік ұйымдарға шамадан тыс тәуелділікті анықтау (ресми кредиттік тарихын зерделеу).</w:t>
      </w:r>
    </w:p>
    <w:bookmarkEnd w:id="62"/>
    <w:bookmarkStart w:name="z65" w:id="63"/>
    <w:p>
      <w:pPr>
        <w:spacing w:after="0"/>
        <w:ind w:left="0"/>
        <w:jc w:val="both"/>
      </w:pPr>
      <w:r>
        <w:rPr>
          <w:rFonts w:ascii="Times New Roman"/>
          <w:b w:val="false"/>
          <w:i w:val="false"/>
          <w:color w:val="000000"/>
          <w:sz w:val="28"/>
        </w:rPr>
        <w:t>
      27. Әлеуметтік-психологиялық зерделеу жеке тұлғаны тәрбиелеу және дамыту жағдайын, оның әскери-кәсіби бағытын, моральдық және ерік-жігері қасиеттерін, қарым-қатынас жасау ерекшеліктерін бағалауды көздейді және психологиялық тексеру нәтижесін растау мақсатында жүргізіледі.</w:t>
      </w:r>
    </w:p>
    <w:bookmarkEnd w:id="63"/>
    <w:p>
      <w:pPr>
        <w:spacing w:after="0"/>
        <w:ind w:left="0"/>
        <w:jc w:val="both"/>
      </w:pPr>
      <w:r>
        <w:rPr>
          <w:rFonts w:ascii="Times New Roman"/>
          <w:b w:val="false"/>
          <w:i w:val="false"/>
          <w:color w:val="000000"/>
          <w:sz w:val="28"/>
        </w:rPr>
        <w:t>
      Әлеуметтік-психологиялық зерделеу құжаттарды зерделеу, жеке әңгімелесу және қадағалау әдістерімен жүргізіледі.</w:t>
      </w:r>
    </w:p>
    <w:bookmarkStart w:name="z66" w:id="64"/>
    <w:p>
      <w:pPr>
        <w:spacing w:after="0"/>
        <w:ind w:left="0"/>
        <w:jc w:val="both"/>
      </w:pPr>
      <w:r>
        <w:rPr>
          <w:rFonts w:ascii="Times New Roman"/>
          <w:b w:val="false"/>
          <w:i w:val="false"/>
          <w:color w:val="000000"/>
          <w:sz w:val="28"/>
        </w:rPr>
        <w:t>
      28. Кәсіби және психологиялық іріктеу нәтижесі бойынша кандидаттың кәсіби жарамдылығы туралы мынадай қорытындының бірі шығарылады:</w:t>
      </w:r>
    </w:p>
    <w:bookmarkEnd w:id="64"/>
    <w:bookmarkStart w:name="z67" w:id="65"/>
    <w:p>
      <w:pPr>
        <w:spacing w:after="0"/>
        <w:ind w:left="0"/>
        <w:jc w:val="both"/>
      </w:pPr>
      <w:r>
        <w:rPr>
          <w:rFonts w:ascii="Times New Roman"/>
          <w:b w:val="false"/>
          <w:i w:val="false"/>
          <w:color w:val="000000"/>
          <w:sz w:val="28"/>
        </w:rPr>
        <w:t>
      1) "ұсынылады" – осы санатқа жатқызылатын кандидаттар кәсіби-маңызды қасиеттерінің даму деңгейі бойынша әскери-кәсіби қызмет талаптарына сәйкес келеді;</w:t>
      </w:r>
    </w:p>
    <w:bookmarkEnd w:id="65"/>
    <w:bookmarkStart w:name="z68" w:id="66"/>
    <w:p>
      <w:pPr>
        <w:spacing w:after="0"/>
        <w:ind w:left="0"/>
        <w:jc w:val="both"/>
      </w:pPr>
      <w:r>
        <w:rPr>
          <w:rFonts w:ascii="Times New Roman"/>
          <w:b w:val="false"/>
          <w:i w:val="false"/>
          <w:color w:val="000000"/>
          <w:sz w:val="28"/>
        </w:rPr>
        <w:t>
      2) "ұсынылмайды" – осы санатқа жатқызылатын кандидаттар кәсіби-маңызды қасиеттерінің даму деңгейі бойынша әскери-кәсіби қызмет талаптарына сәйкес келмейді.</w:t>
      </w:r>
    </w:p>
    <w:bookmarkEnd w:id="66"/>
    <w:bookmarkStart w:name="z69" w:id="67"/>
    <w:p>
      <w:pPr>
        <w:spacing w:after="0"/>
        <w:ind w:left="0"/>
        <w:jc w:val="both"/>
      </w:pPr>
      <w:r>
        <w:rPr>
          <w:rFonts w:ascii="Times New Roman"/>
          <w:b w:val="false"/>
          <w:i w:val="false"/>
          <w:color w:val="000000"/>
          <w:sz w:val="28"/>
        </w:rPr>
        <w:t>
      29. Кәсіби және психологиялық іріктеу (зерделеу) нәтижесі кандидаттың жеке ісіне қоса тіркелетін психологиялық іріктеу (зерделеу) картасында көрсетіледі.</w:t>
      </w:r>
    </w:p>
    <w:bookmarkEnd w:id="67"/>
    <w:bookmarkStart w:name="z70" w:id="68"/>
    <w:p>
      <w:pPr>
        <w:spacing w:after="0"/>
        <w:ind w:left="0"/>
        <w:jc w:val="both"/>
      </w:pPr>
      <w:r>
        <w:rPr>
          <w:rFonts w:ascii="Times New Roman"/>
          <w:b w:val="false"/>
          <w:i w:val="false"/>
          <w:color w:val="000000"/>
          <w:sz w:val="28"/>
        </w:rPr>
        <w:t xml:space="preserve">
      30. Тағайындау үшін психофизиологиялық және полиграфологиялық зерттеуді қолданумен тексеру жүргізу талап етілетін әскери лауазым тізбесіне кіретін әскери лауазымға кіретін кандидатқа қатысты тексеру жүргізу үшін жергілікті әскери басқару органы немесе әскери бөлім (мекеме) басшының қолы қойылған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тапсырманы жасайды, оны тексеру жүргізуге уәкілетті жақын жердегі органға жолдайды. Мұндай кандидаттарды әскери қызметке қабылдау тек психофизиологиялық және полиграфологиялық зерттеуді қолданумен олар бойынша тексеру аяқталғаннан кейін ғана жүргізіледі.</w:t>
      </w:r>
    </w:p>
    <w:bookmarkEnd w:id="68"/>
    <w:bookmarkStart w:name="z71" w:id="69"/>
    <w:p>
      <w:pPr>
        <w:spacing w:after="0"/>
        <w:ind w:left="0"/>
        <w:jc w:val="left"/>
      </w:pPr>
      <w:r>
        <w:rPr>
          <w:rFonts w:ascii="Times New Roman"/>
          <w:b/>
          <w:i w:val="false"/>
          <w:color w:val="000000"/>
        </w:rPr>
        <w:t xml:space="preserve"> 5-тарау. Әскери лауазымға тағайындау</w:t>
      </w:r>
    </w:p>
    <w:bookmarkEnd w:id="69"/>
    <w:bookmarkStart w:name="z72" w:id="70"/>
    <w:p>
      <w:pPr>
        <w:spacing w:after="0"/>
        <w:ind w:left="0"/>
        <w:jc w:val="both"/>
      </w:pPr>
      <w:r>
        <w:rPr>
          <w:rFonts w:ascii="Times New Roman"/>
          <w:b w:val="false"/>
          <w:i w:val="false"/>
          <w:color w:val="000000"/>
          <w:sz w:val="28"/>
        </w:rPr>
        <w:t xml:space="preserve">
      31. Әскери лауазымға тағайындау Қағидалардың </w:t>
      </w:r>
      <w:r>
        <w:rPr>
          <w:rFonts w:ascii="Times New Roman"/>
          <w:b w:val="false"/>
          <w:i w:val="false"/>
          <w:color w:val="000000"/>
          <w:sz w:val="28"/>
        </w:rPr>
        <w:t>43-тармағының</w:t>
      </w:r>
      <w:r>
        <w:rPr>
          <w:rFonts w:ascii="Times New Roman"/>
          <w:b w:val="false"/>
          <w:i w:val="false"/>
          <w:color w:val="000000"/>
          <w:sz w:val="28"/>
        </w:rPr>
        <w:t xml:space="preserve"> талаптары ескеріле отырып жүргізіледі.</w:t>
      </w:r>
    </w:p>
    <w:bookmarkEnd w:id="70"/>
    <w:bookmarkStart w:name="z73" w:id="71"/>
    <w:p>
      <w:pPr>
        <w:spacing w:after="0"/>
        <w:ind w:left="0"/>
        <w:jc w:val="both"/>
      </w:pPr>
      <w:r>
        <w:rPr>
          <w:rFonts w:ascii="Times New Roman"/>
          <w:b w:val="false"/>
          <w:i w:val="false"/>
          <w:color w:val="000000"/>
          <w:sz w:val="28"/>
        </w:rPr>
        <w:t xml:space="preserve">
      32. Бір бейінді ӘЕМ Қағидалардың </w:t>
      </w:r>
      <w:r>
        <w:rPr>
          <w:rFonts w:ascii="Times New Roman"/>
          <w:b w:val="false"/>
          <w:i w:val="false"/>
          <w:color w:val="000000"/>
          <w:sz w:val="28"/>
        </w:rPr>
        <w:t>44-тармағына</w:t>
      </w:r>
      <w:r>
        <w:rPr>
          <w:rFonts w:ascii="Times New Roman"/>
          <w:b w:val="false"/>
          <w:i w:val="false"/>
          <w:color w:val="000000"/>
          <w:sz w:val="28"/>
        </w:rPr>
        <w:t xml:space="preserve"> сәйкес Қорғаныс министрі бекітетін олардың тізбесіне сәйкес айқындалады.</w:t>
      </w:r>
    </w:p>
    <w:bookmarkEnd w:id="71"/>
    <w:bookmarkStart w:name="z74" w:id="72"/>
    <w:p>
      <w:pPr>
        <w:spacing w:after="0"/>
        <w:ind w:left="0"/>
        <w:jc w:val="both"/>
      </w:pPr>
      <w:r>
        <w:rPr>
          <w:rFonts w:ascii="Times New Roman"/>
          <w:b w:val="false"/>
          <w:i w:val="false"/>
          <w:color w:val="000000"/>
          <w:sz w:val="28"/>
        </w:rPr>
        <w:t xml:space="preserve">
      33. Қызметі бойынша жоғарылату немесе оқуға жіберу үшін әскери қызметшілердің кадрлар резервін кадр органы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аттестаттау нәтижесі бойынша 10 желтоқсанға қарай қалыптастырады және басшыларына лауазымды адамдар тізбесіне сәйкес лауазымға тағайындау құқығы берілген әскери басқару органдарына жолдайды.</w:t>
      </w:r>
    </w:p>
    <w:bookmarkEnd w:id="72"/>
    <w:p>
      <w:pPr>
        <w:spacing w:after="0"/>
        <w:ind w:left="0"/>
        <w:jc w:val="both"/>
      </w:pPr>
      <w:r>
        <w:rPr>
          <w:rFonts w:ascii="Times New Roman"/>
          <w:b w:val="false"/>
          <w:i w:val="false"/>
          <w:color w:val="000000"/>
          <w:sz w:val="28"/>
        </w:rPr>
        <w:t>
      Кадрлар резервін нақтылау жыл сайын оқу жылының қорытындысы бойынша жүргізіледі.</w:t>
      </w:r>
    </w:p>
    <w:bookmarkStart w:name="z75" w:id="73"/>
    <w:p>
      <w:pPr>
        <w:spacing w:after="0"/>
        <w:ind w:left="0"/>
        <w:jc w:val="both"/>
      </w:pPr>
      <w:r>
        <w:rPr>
          <w:rFonts w:ascii="Times New Roman"/>
          <w:b w:val="false"/>
          <w:i w:val="false"/>
          <w:color w:val="000000"/>
          <w:sz w:val="28"/>
        </w:rPr>
        <w:t>
      34. Әскери қызметшілерді әскери лауазымға тағайындау тікелей бастықтың ұсынысы бойынша тура бастықтың шешімі бойынша жүргізіледі.</w:t>
      </w:r>
    </w:p>
    <w:bookmarkEnd w:id="73"/>
    <w:bookmarkStart w:name="z76" w:id="74"/>
    <w:p>
      <w:pPr>
        <w:spacing w:after="0"/>
        <w:ind w:left="0"/>
        <w:jc w:val="both"/>
      </w:pPr>
      <w:r>
        <w:rPr>
          <w:rFonts w:ascii="Times New Roman"/>
          <w:b w:val="false"/>
          <w:i w:val="false"/>
          <w:color w:val="000000"/>
          <w:sz w:val="28"/>
        </w:rPr>
        <w:t xml:space="preserve">
      35. Әскери бөлім (мекеме) командирінің (бастығының) басқа әскери бөлімнің (мекеменің) әскери қызметшісін өзіне бағынысты әскери бөлімде (мекемеде) әскери лауазымға тағайындауға келісімін құжаттамалық растау үшін кадр органы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ауыстыру туралы қолдаухатты ресімдейді және оған әскери бөлім (мекеме) командирі (бастығы) қол қояды.</w:t>
      </w:r>
    </w:p>
    <w:bookmarkEnd w:id="74"/>
    <w:p>
      <w:pPr>
        <w:spacing w:after="0"/>
        <w:ind w:left="0"/>
        <w:jc w:val="both"/>
      </w:pPr>
      <w:r>
        <w:rPr>
          <w:rFonts w:ascii="Times New Roman"/>
          <w:b w:val="false"/>
          <w:i w:val="false"/>
          <w:color w:val="000000"/>
          <w:sz w:val="28"/>
        </w:rPr>
        <w:t>
      Ауыстыру туралы қолдаухат тағайындау үшін қаралатын әскери қызметші әскери қызмет өткеретін әскери бөлімде (мекемеде) ресімделетін әскери лауазымға тағайындау үшін ұсынымға қоса тіркеледі.</w:t>
      </w:r>
    </w:p>
    <w:p>
      <w:pPr>
        <w:spacing w:after="0"/>
        <w:ind w:left="0"/>
        <w:jc w:val="both"/>
      </w:pPr>
      <w:r>
        <w:rPr>
          <w:rFonts w:ascii="Times New Roman"/>
          <w:b w:val="false"/>
          <w:i w:val="false"/>
          <w:color w:val="000000"/>
          <w:sz w:val="28"/>
        </w:rPr>
        <w:t>
      Бір әскери лауазымға ауыстыру туралы біреуден артық қолдаухатты ресімдеуге жол берілмейді.</w:t>
      </w:r>
    </w:p>
    <w:p>
      <w:pPr>
        <w:spacing w:after="0"/>
        <w:ind w:left="0"/>
        <w:jc w:val="both"/>
      </w:pPr>
      <w:r>
        <w:rPr>
          <w:rFonts w:ascii="Times New Roman"/>
          <w:b w:val="false"/>
          <w:i w:val="false"/>
          <w:color w:val="000000"/>
          <w:sz w:val="28"/>
        </w:rPr>
        <w:t>
      Ауыстыру туралы қолдаухат ауыстыру және ротациялау жоспарларында көзделмеген жағдайда әскери қызметшіні бір әскери бөлімнен (мекемеден) басқа әскери бөлімге (мекемеге) тағайындауға ұсынылған жағдайда қажеттілік бойынша беріледі және ресімделеді.</w:t>
      </w:r>
    </w:p>
    <w:bookmarkStart w:name="z77" w:id="75"/>
    <w:p>
      <w:pPr>
        <w:spacing w:after="0"/>
        <w:ind w:left="0"/>
        <w:jc w:val="both"/>
      </w:pPr>
      <w:r>
        <w:rPr>
          <w:rFonts w:ascii="Times New Roman"/>
          <w:b w:val="false"/>
          <w:i w:val="false"/>
          <w:color w:val="000000"/>
          <w:sz w:val="28"/>
        </w:rPr>
        <w:t>
      36. Лауазымға тағайындаудан бас тартылған әскери қызметшінің қызмет орны бойынша басқа әскери қызметшіні лауазымды адамдар тізбесінен жоғары тұрған лауазымды адамның құқықтарымен ауыстыру туралы қолдаухат берілген бос әскери лауазымға тағайындаған жағдайда, сондай-ақ жоғары тұрған кадр органына бес жұмыс күніне дейінгі мерзімде тіркеу нөмірін, атына ол ресімделген әскери қызметшінің әскери лауазымын, әскери атағын, тегін, аты мен әкесінің атын көрсете отырып, ауыстыру туралы бұдан бұрын ресімделген қолдаухаттың іске асырылмауы туралы жазбаша хабарлама жолданады.</w:t>
      </w:r>
    </w:p>
    <w:bookmarkEnd w:id="75"/>
    <w:bookmarkStart w:name="z78" w:id="76"/>
    <w:p>
      <w:pPr>
        <w:spacing w:after="0"/>
        <w:ind w:left="0"/>
        <w:jc w:val="both"/>
      </w:pPr>
      <w:r>
        <w:rPr>
          <w:rFonts w:ascii="Times New Roman"/>
          <w:b w:val="false"/>
          <w:i w:val="false"/>
          <w:color w:val="000000"/>
          <w:sz w:val="28"/>
        </w:rPr>
        <w:t>
      37. Әскери бөлімге (мекемеге) ауыстыру туралы қолдаухат келіп түскен кезде әскери бөлім (мекеме) командирінің (бастығының) әскери қызметшіге қатысты шешім қабылдауы бес жұмыс күні ішінде жүргізіледі.</w:t>
      </w:r>
    </w:p>
    <w:bookmarkEnd w:id="76"/>
    <w:p>
      <w:pPr>
        <w:spacing w:after="0"/>
        <w:ind w:left="0"/>
        <w:jc w:val="both"/>
      </w:pPr>
      <w:r>
        <w:rPr>
          <w:rFonts w:ascii="Times New Roman"/>
          <w:b w:val="false"/>
          <w:i w:val="false"/>
          <w:color w:val="000000"/>
          <w:sz w:val="28"/>
        </w:rPr>
        <w:t>
      Оң шешім қабылданған жағдайда кадр органы көрсетілген мерзімде "Әскери қызмет өткеру туралы келiсiмшарттың және ұсынымның үлгi нысандарын, сондай-ақ аттестаттау парағының нысандарын бекіту туралы" Қорғаныс министрінің 2018 жылғы 29 қаңтардағы № 36қбпү бұйрығына (Нормативтік құқықтық актілерді мемлекеттік тіркеу тізілімінде № 16594 болып тіркелген) (бұдан әрі – ҚМ № 36қбпү бұйрығы) 6-қосымшаға сәйкес үлгілік нысан бойынша ұсынымды ресімдейді. Тағайындау үшін ресімделген құжаттарға тиісті командирлер (бастықтар) қол қояды және жоғары тұрған әскери басқару органына жолданады.</w:t>
      </w:r>
    </w:p>
    <w:p>
      <w:pPr>
        <w:spacing w:after="0"/>
        <w:ind w:left="0"/>
        <w:jc w:val="both"/>
      </w:pPr>
      <w:r>
        <w:rPr>
          <w:rFonts w:ascii="Times New Roman"/>
          <w:b w:val="false"/>
          <w:i w:val="false"/>
          <w:color w:val="000000"/>
          <w:sz w:val="28"/>
        </w:rPr>
        <w:t>
      Теріс шешім қабылданған жағдайда кадр органы осы мерзімде ауыстыру туралы қолдаухаттың тіркеу нөмірін, оның атына берілген әскери қызметшінің әскери лауазымын, әскери атағын, тегін, атын және әкесінің атын көрсете отырып, тағайындауға ұсынудан бас тарту туралы хабарламаны ресімдейді және ауыстыру туралы қолдаухат келіп түскен әскери бөлімге (мекемеге) жолдайды.</w:t>
      </w:r>
    </w:p>
    <w:bookmarkStart w:name="z79" w:id="77"/>
    <w:p>
      <w:pPr>
        <w:spacing w:after="0"/>
        <w:ind w:left="0"/>
        <w:jc w:val="both"/>
      </w:pPr>
      <w:r>
        <w:rPr>
          <w:rFonts w:ascii="Times New Roman"/>
          <w:b w:val="false"/>
          <w:i w:val="false"/>
          <w:color w:val="000000"/>
          <w:sz w:val="28"/>
        </w:rPr>
        <w:t xml:space="preserve">
      38. Психофизиологиялық және полиграфологиялық зерттеуді қолдана отырып, тексеру жүргізу талап етілетін әскери лауазым тізбесіне кіретін әскери лауазымға әскери қызметшіні тағайындау алдында тексеру жүргізу үшін кадр органы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әскери бөлім (мекеме) командирінің (бастығының) қолы қойылған тапсырманы жасайды, оны тексеру жүргізуге уәкілетті органға жолдайды.</w:t>
      </w:r>
    </w:p>
    <w:bookmarkEnd w:id="77"/>
    <w:bookmarkStart w:name="z80" w:id="78"/>
    <w:p>
      <w:pPr>
        <w:spacing w:after="0"/>
        <w:ind w:left="0"/>
        <w:jc w:val="both"/>
      </w:pPr>
      <w:r>
        <w:rPr>
          <w:rFonts w:ascii="Times New Roman"/>
          <w:b w:val="false"/>
          <w:i w:val="false"/>
          <w:color w:val="000000"/>
          <w:sz w:val="28"/>
        </w:rPr>
        <w:t>
      39. Әскери қызметшіні әскери лауазымға тағайындауға ұсыну үшін тура бастық бағыныстылығы бойынша баянат жолдайды. Оң шешім қабылданған кезде кадр органы ҚМ № 36қбпү бұйрығына 6-қосымшаға сәйкес үлгілік нысан бойынша әскери бөлім (мекеме) командирінің (бастығының) қолы қойылған ұсынымды ресімдейді. Тағайындау үшін дайындалған материалдарға тиісті командирлер (бастықтар) қол қояды және жоғары тұрған әскери басқару органына жолданады.</w:t>
      </w:r>
    </w:p>
    <w:bookmarkEnd w:id="78"/>
    <w:bookmarkStart w:name="z81" w:id="79"/>
    <w:p>
      <w:pPr>
        <w:spacing w:after="0"/>
        <w:ind w:left="0"/>
        <w:jc w:val="both"/>
      </w:pPr>
      <w:r>
        <w:rPr>
          <w:rFonts w:ascii="Times New Roman"/>
          <w:b w:val="false"/>
          <w:i w:val="false"/>
          <w:color w:val="000000"/>
          <w:sz w:val="28"/>
        </w:rPr>
        <w:t>
      40. Ұсынылған материалдарды тексеруді және техникалық қатені жою үшін шаралар қабылдауды жоғары тұрған кадр органы үш жұмыс күні ішінде жүзеге асырады. Көрсетілген себеп бойынша материалдарды қайтаруға жол берілмейді.</w:t>
      </w:r>
    </w:p>
    <w:bookmarkEnd w:id="79"/>
    <w:bookmarkStart w:name="z82" w:id="80"/>
    <w:p>
      <w:pPr>
        <w:spacing w:after="0"/>
        <w:ind w:left="0"/>
        <w:jc w:val="both"/>
      </w:pPr>
      <w:r>
        <w:rPr>
          <w:rFonts w:ascii="Times New Roman"/>
          <w:b w:val="false"/>
          <w:i w:val="false"/>
          <w:color w:val="000000"/>
          <w:sz w:val="28"/>
        </w:rPr>
        <w:t xml:space="preserve">
      41. Тағайындауды лауазымды адамдар тізбесіне сәйкес әскери басқару органының басшысы жүзеге асыратын осы әскери басқару органында қызмет өткеретін әскери қызметшіні немесе бірнеше әскери қызметшіні тағайындау кезінде үлгілік нысан бойынша ұсыным ресімделмейді және тағайындау туралы шешім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тікелей бастықтың баянаты және/немесе ауыстыру жоспары негізінде қабылданады.</w:t>
      </w:r>
    </w:p>
    <w:bookmarkEnd w:id="80"/>
    <w:bookmarkStart w:name="z83" w:id="81"/>
    <w:p>
      <w:pPr>
        <w:spacing w:after="0"/>
        <w:ind w:left="0"/>
        <w:jc w:val="both"/>
      </w:pPr>
      <w:r>
        <w:rPr>
          <w:rFonts w:ascii="Times New Roman"/>
          <w:b w:val="false"/>
          <w:i w:val="false"/>
          <w:color w:val="000000"/>
          <w:sz w:val="28"/>
        </w:rPr>
        <w:t>
      42. ҚР Қорғаныс министрлігі мен ҚК Бас штабының құрылымдық бөлімшелері арасында ауыстыру туралы бұйрық шығару үшін ҚМ № 36қбпү бұйрығына 6-қосымшаға сәйкес үлгілік нысан бойынша ұсыным немесе басқа құжаттар (баянат, ауыстыру жоспары, бөлу жоспары) ресімделеді.</w:t>
      </w:r>
    </w:p>
    <w:bookmarkEnd w:id="81"/>
    <w:bookmarkStart w:name="z84" w:id="82"/>
    <w:p>
      <w:pPr>
        <w:spacing w:after="0"/>
        <w:ind w:left="0"/>
        <w:jc w:val="both"/>
      </w:pPr>
      <w:r>
        <w:rPr>
          <w:rFonts w:ascii="Times New Roman"/>
          <w:b w:val="false"/>
          <w:i w:val="false"/>
          <w:color w:val="000000"/>
          <w:sz w:val="28"/>
        </w:rPr>
        <w:t>
      43. Әскери басқару органының бірінші басшысы құжаттарды зерделеуді және оларды келісуді материалдар келіп түскен күннен бастап бес жұмыс күнінен кешіктірмей жүргізеді, одан кейін ол осы тағайындаумен өзінің келісуін не келіспеуін жазбаша білдіреді. Тағайындаумен келіспеген жағдайда себебі көрсетіледі.</w:t>
      </w:r>
    </w:p>
    <w:bookmarkEnd w:id="82"/>
    <w:p>
      <w:pPr>
        <w:spacing w:after="0"/>
        <w:ind w:left="0"/>
        <w:jc w:val="both"/>
      </w:pPr>
      <w:r>
        <w:rPr>
          <w:rFonts w:ascii="Times New Roman"/>
          <w:b w:val="false"/>
          <w:i w:val="false"/>
          <w:color w:val="000000"/>
          <w:sz w:val="28"/>
        </w:rPr>
        <w:t>
      Ұсыным келісілгеннен кейін инстанция бойынша лауазымды адамдар тізбесіндегі лауазымды адамға жолданады.</w:t>
      </w:r>
    </w:p>
    <w:p>
      <w:pPr>
        <w:spacing w:after="0"/>
        <w:ind w:left="0"/>
        <w:jc w:val="both"/>
      </w:pPr>
      <w:r>
        <w:rPr>
          <w:rFonts w:ascii="Times New Roman"/>
          <w:b w:val="false"/>
          <w:i w:val="false"/>
          <w:color w:val="000000"/>
          <w:sz w:val="28"/>
        </w:rPr>
        <w:t>
      Кадр мәселелері жөніндегі материалдар Кадрлар департаментіне мүдделі лауазымды адамдармен (құрылымдық бөлімшелердің, бас басқармалардың бастықтары, ҚР ҚК Бас штабы бастығының орынбасарлары және Қорғаныс министрінің орынбасарлары) келісілгеннен кейін ұсынылады.</w:t>
      </w:r>
    </w:p>
    <w:bookmarkStart w:name="z85" w:id="83"/>
    <w:p>
      <w:pPr>
        <w:spacing w:after="0"/>
        <w:ind w:left="0"/>
        <w:jc w:val="both"/>
      </w:pPr>
      <w:r>
        <w:rPr>
          <w:rFonts w:ascii="Times New Roman"/>
          <w:b w:val="false"/>
          <w:i w:val="false"/>
          <w:color w:val="000000"/>
          <w:sz w:val="28"/>
        </w:rPr>
        <w:t>
      44. Қызметтік міндеттерін орындаудан бес жұмыс күнінен астам мерзімге босату туралы саптық бөлім бойынша бұйрық негізінде лауазымды адам болмаған жағдайда кадрлық шешімдерді қабылдау және әскери қызметшілерді әскери лауазымға тағайындау туралы құжаттарды келісу оның орнында болатын адамға жүктеледі.</w:t>
      </w:r>
    </w:p>
    <w:bookmarkEnd w:id="83"/>
    <w:bookmarkStart w:name="z86" w:id="84"/>
    <w:p>
      <w:pPr>
        <w:spacing w:after="0"/>
        <w:ind w:left="0"/>
        <w:jc w:val="both"/>
      </w:pPr>
      <w:r>
        <w:rPr>
          <w:rFonts w:ascii="Times New Roman"/>
          <w:b w:val="false"/>
          <w:i w:val="false"/>
          <w:color w:val="000000"/>
          <w:sz w:val="28"/>
        </w:rPr>
        <w:t>
      45. Осы Нұсқаулыққа сәйкес келісуден бас тарту туралы дәлелді шешім қабылданған жағдайда қоса берілетін құжаттармен ұсыным оларды ұсынған органға қайтарылады.</w:t>
      </w:r>
    </w:p>
    <w:bookmarkEnd w:id="84"/>
    <w:bookmarkStart w:name="z87" w:id="85"/>
    <w:p>
      <w:pPr>
        <w:spacing w:after="0"/>
        <w:ind w:left="0"/>
        <w:jc w:val="both"/>
      </w:pPr>
      <w:r>
        <w:rPr>
          <w:rFonts w:ascii="Times New Roman"/>
          <w:b w:val="false"/>
          <w:i w:val="false"/>
          <w:color w:val="000000"/>
          <w:sz w:val="28"/>
        </w:rPr>
        <w:t>
      46. Қорғаныс министрінің және Қорғаныс министрінің бірінші орынбасары – ҚР ҚК Бас штабы бастығының бұйрықтарымен тағайындау жүргізілетін әскери лауазымға офицерлер құрамының адамдарын тағайындауға ұсынымдарды Кадрлар департаменті қарайды.</w:t>
      </w:r>
    </w:p>
    <w:bookmarkEnd w:id="85"/>
    <w:bookmarkStart w:name="z88" w:id="86"/>
    <w:p>
      <w:pPr>
        <w:spacing w:after="0"/>
        <w:ind w:left="0"/>
        <w:jc w:val="both"/>
      </w:pPr>
      <w:r>
        <w:rPr>
          <w:rFonts w:ascii="Times New Roman"/>
          <w:b w:val="false"/>
          <w:i w:val="false"/>
          <w:color w:val="000000"/>
          <w:sz w:val="28"/>
        </w:rPr>
        <w:t>
      47. Тиісті командирлердің (бастықтардың) қарамағында тұрған әскери қызметшілерді тағайындау кезінде әскери қызметшінің бұрынғы атқарған лауазымы ескеріледі.</w:t>
      </w:r>
    </w:p>
    <w:bookmarkEnd w:id="86"/>
    <w:p>
      <w:pPr>
        <w:spacing w:after="0"/>
        <w:ind w:left="0"/>
        <w:jc w:val="both"/>
      </w:pPr>
      <w:r>
        <w:rPr>
          <w:rFonts w:ascii="Times New Roman"/>
          <w:b w:val="false"/>
          <w:i w:val="false"/>
          <w:color w:val="000000"/>
          <w:sz w:val="28"/>
        </w:rPr>
        <w:t>
      Қарамақта тұрған әскери қызметшілерді тағайындау тең немесе жоғары әскери лауазымға жүргізіледі.</w:t>
      </w:r>
    </w:p>
    <w:p>
      <w:pPr>
        <w:spacing w:after="0"/>
        <w:ind w:left="0"/>
        <w:jc w:val="both"/>
      </w:pPr>
      <w:r>
        <w:rPr>
          <w:rFonts w:ascii="Times New Roman"/>
          <w:b w:val="false"/>
          <w:i w:val="false"/>
          <w:color w:val="000000"/>
          <w:sz w:val="28"/>
        </w:rPr>
        <w:t xml:space="preserve">
      Тиісті командирдің (бастықтың) қарамағында тұрған әскери қызметші төмен әскери лауазымға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тағайындалады.</w:t>
      </w:r>
    </w:p>
    <w:bookmarkStart w:name="z89" w:id="87"/>
    <w:p>
      <w:pPr>
        <w:spacing w:after="0"/>
        <w:ind w:left="0"/>
        <w:jc w:val="both"/>
      </w:pPr>
      <w:r>
        <w:rPr>
          <w:rFonts w:ascii="Times New Roman"/>
          <w:b w:val="false"/>
          <w:i w:val="false"/>
          <w:color w:val="000000"/>
          <w:sz w:val="28"/>
        </w:rPr>
        <w:t>
      48. Әскери бөлім (мекеме) командирінің (бастығының) қарамағында тұрған әскери қызметші үшін бос әскери лауазымды іріктеу кезінде қарамағында әскери қызметші тұрған кадр органы қарамағына шығарылған күннен бастап әскери басқару органдарына осы әскери қызметшіні бар ӘЕМ-ге сәйкес орналастыру туралы тиісті сұрау салуды жолдайды.</w:t>
      </w:r>
    </w:p>
    <w:bookmarkEnd w:id="87"/>
    <w:p>
      <w:pPr>
        <w:spacing w:after="0"/>
        <w:ind w:left="0"/>
        <w:jc w:val="both"/>
      </w:pPr>
      <w:r>
        <w:rPr>
          <w:rFonts w:ascii="Times New Roman"/>
          <w:b w:val="false"/>
          <w:i w:val="false"/>
          <w:color w:val="000000"/>
          <w:sz w:val="28"/>
        </w:rPr>
        <w:t>
      Лауазымдық жағдайды айқындау туралы шешім әскери басқару органдарынан келіп түскен жауаптар негізінде қабылданады.</w:t>
      </w:r>
    </w:p>
    <w:p>
      <w:pPr>
        <w:spacing w:after="0"/>
        <w:ind w:left="0"/>
        <w:jc w:val="both"/>
      </w:pPr>
      <w:r>
        <w:rPr>
          <w:rFonts w:ascii="Times New Roman"/>
          <w:b w:val="false"/>
          <w:i w:val="false"/>
          <w:color w:val="000000"/>
          <w:sz w:val="28"/>
        </w:rPr>
        <w:t>
      Әскери қызметшіні тағайындау мүмкін болмаған кезде оның лауазымдық жағдайын айқындауда жәрдем көрсету үшін жоғары тұрған әскери басқару органының мекенжайына осы Нұсқаулықтың 43-тармағымен көзделген тәртіппен әскери қызметшіні орналастыру туралы ұсыным жолданады.</w:t>
      </w:r>
    </w:p>
    <w:p>
      <w:pPr>
        <w:spacing w:after="0"/>
        <w:ind w:left="0"/>
        <w:jc w:val="both"/>
      </w:pPr>
      <w:r>
        <w:rPr>
          <w:rFonts w:ascii="Times New Roman"/>
          <w:b w:val="false"/>
          <w:i w:val="false"/>
          <w:color w:val="000000"/>
          <w:sz w:val="28"/>
        </w:rPr>
        <w:t xml:space="preserve">
      Тең немесе жоғары лауазымға тағайындау мүмкін болмаған жағдайда әскери қызметшіге төмен лауазым ұсынылады және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әңгімелесу парағы толтырылады.</w:t>
      </w:r>
    </w:p>
    <w:p>
      <w:pPr>
        <w:spacing w:after="0"/>
        <w:ind w:left="0"/>
        <w:jc w:val="both"/>
      </w:pPr>
      <w:r>
        <w:rPr>
          <w:rFonts w:ascii="Times New Roman"/>
          <w:b w:val="false"/>
          <w:i w:val="false"/>
          <w:color w:val="000000"/>
          <w:sz w:val="28"/>
        </w:rPr>
        <w:t>
      Қарамақта тұрған әскери қызметшіні тағайындау қолдаухат негізінде оны тағайындау мүмкіндігін жоққа шығармайды және осы Нұсқаулықтың 34, 35-тармақтарымен көзделген рәсімдерді сақтай отырып жүзеге асырылады.</w:t>
      </w:r>
    </w:p>
    <w:bookmarkStart w:name="z90" w:id="88"/>
    <w:p>
      <w:pPr>
        <w:spacing w:after="0"/>
        <w:ind w:left="0"/>
        <w:jc w:val="both"/>
      </w:pPr>
      <w:r>
        <w:rPr>
          <w:rFonts w:ascii="Times New Roman"/>
          <w:b w:val="false"/>
          <w:i w:val="false"/>
          <w:color w:val="000000"/>
          <w:sz w:val="28"/>
        </w:rPr>
        <w:t>
      49. Әскери бөлімнің (мекеменің) нақты атауына өзгеріс енгізілген кезде, сондай-ақ бөлімшенің бұрынғы атауы алып тасталған және жаңа атау (штаттан бөлімшені алып тастамай) енгізілген кезде есепке алу құжаттарына тиісті өзгерістер жеке құрам бойынша бұйрық шығармай, әскери қызметшілердің дербес және штаттық-лауазымдық есепке алу құжаттарына жазу арқылы енгізіледі.</w:t>
      </w:r>
    </w:p>
    <w:bookmarkEnd w:id="88"/>
    <w:p>
      <w:pPr>
        <w:spacing w:after="0"/>
        <w:ind w:left="0"/>
        <w:jc w:val="both"/>
      </w:pPr>
      <w:r>
        <w:rPr>
          <w:rFonts w:ascii="Times New Roman"/>
          <w:b w:val="false"/>
          <w:i w:val="false"/>
          <w:color w:val="000000"/>
          <w:sz w:val="28"/>
        </w:rPr>
        <w:t>
      Лауазымның атауы штаттан алып тастай отырып және ӘЕМ-ді немесе ШЛС-ты өзгертпей штатқа енгізе отырып өзгертілген кезде әскери қызметшілерді тағайындау лауазымды адамдар тізбесіне қарамастан командирлердің (бастықтардың) жеке құрам бойынша бұйрықтарымен жүргізіледі.</w:t>
      </w:r>
    </w:p>
    <w:bookmarkStart w:name="z91" w:id="89"/>
    <w:p>
      <w:pPr>
        <w:spacing w:after="0"/>
        <w:ind w:left="0"/>
        <w:jc w:val="both"/>
      </w:pPr>
      <w:r>
        <w:rPr>
          <w:rFonts w:ascii="Times New Roman"/>
          <w:b w:val="false"/>
          <w:i w:val="false"/>
          <w:color w:val="000000"/>
          <w:sz w:val="28"/>
        </w:rPr>
        <w:t>
      50. Атқаратын лауазымының сипаты бойынша мемлекеттік құпияларды құрайтын мәліметтерге қол жеткізу қажет әскери қызметшілерге мемлекеттік құпияларға рұқсатнама олар осындай лауазымға тағайындалған күннен бастап қырық бес тәуліктен кешіктірілмей ресімделуге тиіс.</w:t>
      </w:r>
    </w:p>
    <w:bookmarkEnd w:id="89"/>
    <w:p>
      <w:pPr>
        <w:spacing w:after="0"/>
        <w:ind w:left="0"/>
        <w:jc w:val="both"/>
      </w:pPr>
      <w:r>
        <w:rPr>
          <w:rFonts w:ascii="Times New Roman"/>
          <w:b w:val="false"/>
          <w:i w:val="false"/>
          <w:color w:val="000000"/>
          <w:sz w:val="28"/>
        </w:rPr>
        <w:t>
      Әскери қызметшіге мемлекеттік құпияларға рұқсат етуден бас тарту үшін негіздер анықталған жағдайда, ол міндеттерін орындау мемлекеттік құпияларды пайдалануға байланысты емес лауазымға ауыстырылуға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Қорғаныс министрінің 11.01.2025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Қорғаныс министрінің 11.01.2025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Қорғаныс министрінің 11.01.2025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0"/>
    <w:p>
      <w:pPr>
        <w:spacing w:after="0"/>
        <w:ind w:left="0"/>
        <w:jc w:val="left"/>
      </w:pPr>
      <w:r>
        <w:rPr>
          <w:rFonts w:ascii="Times New Roman"/>
          <w:b/>
          <w:i w:val="false"/>
          <w:color w:val="000000"/>
        </w:rPr>
        <w:t xml:space="preserve"> 6-тарау. Келісімшарт жасау</w:t>
      </w:r>
    </w:p>
    <w:bookmarkEnd w:id="90"/>
    <w:bookmarkStart w:name="z99" w:id="91"/>
    <w:p>
      <w:pPr>
        <w:spacing w:after="0"/>
        <w:ind w:left="0"/>
        <w:jc w:val="both"/>
      </w:pPr>
      <w:r>
        <w:rPr>
          <w:rFonts w:ascii="Times New Roman"/>
          <w:b w:val="false"/>
          <w:i w:val="false"/>
          <w:color w:val="000000"/>
          <w:sz w:val="28"/>
        </w:rPr>
        <w:t>
      54. Келісімшартқа қол қою:</w:t>
      </w:r>
    </w:p>
    <w:bookmarkEnd w:id="91"/>
    <w:bookmarkStart w:name="z100" w:id="92"/>
    <w:p>
      <w:pPr>
        <w:spacing w:after="0"/>
        <w:ind w:left="0"/>
        <w:jc w:val="both"/>
      </w:pPr>
      <w:r>
        <w:rPr>
          <w:rFonts w:ascii="Times New Roman"/>
          <w:b w:val="false"/>
          <w:i w:val="false"/>
          <w:color w:val="000000"/>
          <w:sz w:val="28"/>
        </w:rPr>
        <w:t>
      1) жоғары офицерлер құрамының ШЛС-ымен лауазымды атқаратын әскери қызметшілермен, Қорғаныс министрінің көмекшілерімен (кеңесшілерімен), Қорғаныс министрлігі аппараты басшысының орынбасарымен және Қорғаныс министрлігі құрылымдық бөлімшелерінің бастықтарымен – Қорғаныс министріне;</w:t>
      </w:r>
    </w:p>
    <w:bookmarkEnd w:id="92"/>
    <w:bookmarkStart w:name="z101" w:id="93"/>
    <w:p>
      <w:pPr>
        <w:spacing w:after="0"/>
        <w:ind w:left="0"/>
        <w:jc w:val="both"/>
      </w:pPr>
      <w:r>
        <w:rPr>
          <w:rFonts w:ascii="Times New Roman"/>
          <w:b w:val="false"/>
          <w:i w:val="false"/>
          <w:color w:val="000000"/>
          <w:sz w:val="28"/>
        </w:rPr>
        <w:t>
      2) ҚР ҚК Бас штабы құрылымдық бөлімшелері бастықтарының лауазымын атқаратын әскери қызметшілермен – Қорғаныс министрінің бірінші орынбасары – ҚР ҚК Бас штабының бастығына;</w:t>
      </w:r>
    </w:p>
    <w:bookmarkEnd w:id="93"/>
    <w:bookmarkStart w:name="z102" w:id="94"/>
    <w:p>
      <w:pPr>
        <w:spacing w:after="0"/>
        <w:ind w:left="0"/>
        <w:jc w:val="both"/>
      </w:pPr>
      <w:r>
        <w:rPr>
          <w:rFonts w:ascii="Times New Roman"/>
          <w:b w:val="false"/>
          <w:i w:val="false"/>
          <w:color w:val="000000"/>
          <w:sz w:val="28"/>
        </w:rPr>
        <w:t>
      3) ҚР ҚК бас басқармалары бастықтарының, ҚМ (ҚР ҚК) орталықтарының және бағыныстылығы бойынша жекелеген басқармалар бастықтарының лауазымын атқаратын әскери қызметшілермен – Қорғаныс министрінің орынбасарларына;</w:t>
      </w:r>
    </w:p>
    <w:bookmarkEnd w:id="94"/>
    <w:bookmarkStart w:name="z103" w:id="95"/>
    <w:p>
      <w:pPr>
        <w:spacing w:after="0"/>
        <w:ind w:left="0"/>
        <w:jc w:val="both"/>
      </w:pPr>
      <w:r>
        <w:rPr>
          <w:rFonts w:ascii="Times New Roman"/>
          <w:b w:val="false"/>
          <w:i w:val="false"/>
          <w:color w:val="000000"/>
          <w:sz w:val="28"/>
        </w:rPr>
        <w:t>
      4) өз құрылымдық бөлімшелерінің бағынысты әскери қызметшілерімен, тікелей бағынысты әскери бөлімдердің (мекемелердің) командирлерімен (бастықтарымен) және осы лауазымға кіретін запастағы офицерлермен – ҚР Қорғаныс министрлігі мен ҚК Бас штабы департаменттерінің, бас басқармаларының, орталықтарының, жекелеген басқармаларының бастықтарына;</w:t>
      </w:r>
    </w:p>
    <w:bookmarkEnd w:id="95"/>
    <w:bookmarkStart w:name="z104" w:id="96"/>
    <w:p>
      <w:pPr>
        <w:spacing w:after="0"/>
        <w:ind w:left="0"/>
        <w:jc w:val="both"/>
      </w:pPr>
      <w:r>
        <w:rPr>
          <w:rFonts w:ascii="Times New Roman"/>
          <w:b w:val="false"/>
          <w:i w:val="false"/>
          <w:color w:val="000000"/>
          <w:sz w:val="28"/>
        </w:rPr>
        <w:t>
      5) мемлекеттік органдарға, ұйымдарға және халықаралық ұйымдарға іссапарға жіберілген әскери қызметшілермен – Кадрлар департаментінің бастығына;</w:t>
      </w:r>
    </w:p>
    <w:bookmarkEnd w:id="96"/>
    <w:bookmarkStart w:name="z105" w:id="97"/>
    <w:p>
      <w:pPr>
        <w:spacing w:after="0"/>
        <w:ind w:left="0"/>
        <w:jc w:val="both"/>
      </w:pPr>
      <w:r>
        <w:rPr>
          <w:rFonts w:ascii="Times New Roman"/>
          <w:b w:val="false"/>
          <w:i w:val="false"/>
          <w:color w:val="000000"/>
          <w:sz w:val="28"/>
        </w:rPr>
        <w:t>
      6) бағынысты әскери қызметшілермен, тікелей бағынысты әскери бөлімдердің (мекемелердің) командирлерімен (бастықтарымен) және осы лауазымға кіретін запастағы офицерлермен – ҚР ҚК түрлерінің бас қолбасшыларына, ҚР ҚК Тыл, Қару-жарақ бастықтарына;</w:t>
      </w:r>
    </w:p>
    <w:bookmarkEnd w:id="97"/>
    <w:bookmarkStart w:name="z106" w:id="98"/>
    <w:p>
      <w:pPr>
        <w:spacing w:after="0"/>
        <w:ind w:left="0"/>
        <w:jc w:val="both"/>
      </w:pPr>
      <w:r>
        <w:rPr>
          <w:rFonts w:ascii="Times New Roman"/>
          <w:b w:val="false"/>
          <w:i w:val="false"/>
          <w:color w:val="000000"/>
          <w:sz w:val="28"/>
        </w:rPr>
        <w:t>
      7) бағынысты әскери қызметшілермен, әскери бөлімдердің (мекемелердің) командирлерімен (бастықтарымен) және осы лауазымға кіретін запастағы офицерлермен – өңірлік қолбасшылықтар әскерлерінің (әскер тектерінің) қолбасшыларына;</w:t>
      </w:r>
    </w:p>
    <w:bookmarkEnd w:id="98"/>
    <w:bookmarkStart w:name="z107" w:id="99"/>
    <w:p>
      <w:pPr>
        <w:spacing w:after="0"/>
        <w:ind w:left="0"/>
        <w:jc w:val="both"/>
      </w:pPr>
      <w:r>
        <w:rPr>
          <w:rFonts w:ascii="Times New Roman"/>
          <w:b w:val="false"/>
          <w:i w:val="false"/>
          <w:color w:val="000000"/>
          <w:sz w:val="28"/>
        </w:rPr>
        <w:t>
      8) бағынысты әскери қызметшілермен, магистранттармен, адъюнкттермен және докторанттармен, сондай-ақ осы лауазымға кіретін запастағы офицерлермен – Қазақстан Республикасы Ұлттық қорғаныс университетінің (бұдан әрі – Ұлттық қорғаныс университеті) бастығына;</w:t>
      </w:r>
    </w:p>
    <w:bookmarkEnd w:id="99"/>
    <w:bookmarkStart w:name="z108" w:id="100"/>
    <w:p>
      <w:pPr>
        <w:spacing w:after="0"/>
        <w:ind w:left="0"/>
        <w:jc w:val="both"/>
      </w:pPr>
      <w:r>
        <w:rPr>
          <w:rFonts w:ascii="Times New Roman"/>
          <w:b w:val="false"/>
          <w:i w:val="false"/>
          <w:color w:val="000000"/>
          <w:sz w:val="28"/>
        </w:rPr>
        <w:t>
      9) бағынысты әскери қызметшілермен және осы лауазымға кіретін запастағы офицерлермен – әскери бөлімдердің (мекемелердің) командирлеріне (бастықтарына);</w:t>
      </w:r>
    </w:p>
    <w:bookmarkEnd w:id="100"/>
    <w:bookmarkStart w:name="z109" w:id="101"/>
    <w:p>
      <w:pPr>
        <w:spacing w:after="0"/>
        <w:ind w:left="0"/>
        <w:jc w:val="both"/>
      </w:pPr>
      <w:r>
        <w:rPr>
          <w:rFonts w:ascii="Times New Roman"/>
          <w:b w:val="false"/>
          <w:i w:val="false"/>
          <w:color w:val="000000"/>
          <w:sz w:val="28"/>
        </w:rPr>
        <w:t>
      10) бағынысты әскери қызметшілермен, курсанттармен, сондай-ақ осы лауазымға кіретін запастағы офицерлермен – ӘОО-лар бастықтарына жүктеледі.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Қорғаныс министрінің 11.01.2025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2"/>
    <w:p>
      <w:pPr>
        <w:spacing w:after="0"/>
        <w:ind w:left="0"/>
        <w:jc w:val="left"/>
      </w:pPr>
      <w:r>
        <w:rPr>
          <w:rFonts w:ascii="Times New Roman"/>
          <w:b/>
          <w:i w:val="false"/>
          <w:color w:val="000000"/>
        </w:rPr>
        <w:t xml:space="preserve"> 7-тарау. Төмен тұрған құрамның әскери қызметшілерін не азаматтарды бос әскери лауазымға уақытша тағайындау</w:t>
      </w:r>
    </w:p>
    <w:bookmarkEnd w:id="102"/>
    <w:bookmarkStart w:name="z111" w:id="103"/>
    <w:p>
      <w:pPr>
        <w:spacing w:after="0"/>
        <w:ind w:left="0"/>
        <w:jc w:val="both"/>
      </w:pPr>
      <w:r>
        <w:rPr>
          <w:rFonts w:ascii="Times New Roman"/>
          <w:b w:val="false"/>
          <w:i w:val="false"/>
          <w:color w:val="000000"/>
          <w:sz w:val="28"/>
        </w:rPr>
        <w:t>
      55. Лауазымға уақытша тағайындау лауазымды адамдар тізбесіндегі лауазымды адамның жеке құрам бойынша бұйрығымен жүргізіледі.</w:t>
      </w:r>
    </w:p>
    <w:bookmarkEnd w:id="103"/>
    <w:bookmarkStart w:name="z112" w:id="104"/>
    <w:p>
      <w:pPr>
        <w:spacing w:after="0"/>
        <w:ind w:left="0"/>
        <w:jc w:val="both"/>
      </w:pPr>
      <w:r>
        <w:rPr>
          <w:rFonts w:ascii="Times New Roman"/>
          <w:b w:val="false"/>
          <w:i w:val="false"/>
          <w:color w:val="000000"/>
          <w:sz w:val="28"/>
        </w:rPr>
        <w:t>
      56. Төмен тұрған құрамның әскери қызметшілері Қарулы Күштер түрлері бас қолбасшыларының, Арнайы операциялар күштері, өңірлік қолбасшылықтар әскерлері мен әскер тектері қолбасшыларының басқармаларын қоспағанда, олардың бағынысында офицер болмаған жағдайда кемінде үш жыл үздіксіз әскери қызмет өтілі, жоғары білімі, базалық офицер курсынан өтуі болған кезде "майор" штаттық-лауазымдық санатынан жоғары емес офицер құрамының бос әскери лауазымына уақытша тағайындалады.</w:t>
      </w:r>
    </w:p>
    <w:bookmarkEnd w:id="104"/>
    <w:p>
      <w:pPr>
        <w:spacing w:after="0"/>
        <w:ind w:left="0"/>
        <w:jc w:val="both"/>
      </w:pPr>
      <w:r>
        <w:rPr>
          <w:rFonts w:ascii="Times New Roman"/>
          <w:b w:val="false"/>
          <w:i w:val="false"/>
          <w:color w:val="000000"/>
          <w:sz w:val="28"/>
        </w:rPr>
        <w:t xml:space="preserve">
      Базалық офицер курсынан өту туралы талап қаралып отырған әскери лауазымның әскери-есептік мамандығына сәйкес білімі бар, сондай-ақ әскери лауазымның әскери-есептік мамандығына сәйкес келмейтін білімі бар, бірақ қаралып отырған әскери лауазымның әскери-есептік мамандығы бойынша кемінде 3 жыл қызметтік іс тәжірибесі бар әскери қызметшілерге және "Әскери полиция органдары туралы" Қазақстан Республикасының Заңы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арнайы бастапқы оқытудан өткен әскери полиция органының әскери қызметшілеріне қолданылмайды.</w:t>
      </w:r>
    </w:p>
    <w:p>
      <w:pPr>
        <w:spacing w:after="0"/>
        <w:ind w:left="0"/>
        <w:jc w:val="both"/>
      </w:pPr>
      <w:r>
        <w:rPr>
          <w:rFonts w:ascii="Times New Roman"/>
          <w:b w:val="false"/>
          <w:i w:val="false"/>
          <w:color w:val="000000"/>
          <w:sz w:val="28"/>
        </w:rPr>
        <w:t xml:space="preserve">
      Базалық офицер курсының бағдарламаларын Қазақстан Республикасының Ұлттық қорғаныс университеті әзірлейді, оларды Қорғаныс министрінің бірінші орынбасары – Қазақстан Республикасы Қарулы Күштері Бас штабының бастығы бекітеді және Қорғаныс министрлігіне ведомстволық бағынысты жоғары білімнің білім беру бағдарламаларын іске асыратын әскери оқу орны жанында жүргізіледі. </w:t>
      </w:r>
    </w:p>
    <w:p>
      <w:pPr>
        <w:spacing w:after="0"/>
        <w:ind w:left="0"/>
        <w:jc w:val="both"/>
      </w:pPr>
      <w:r>
        <w:rPr>
          <w:rFonts w:ascii="Times New Roman"/>
          <w:b w:val="false"/>
          <w:i w:val="false"/>
          <w:color w:val="000000"/>
          <w:sz w:val="28"/>
        </w:rPr>
        <w:t>
      Медициналық мамандық пен "ақпараттық жүйелер және киберқауіпсіздік (IT мамандары)", "математикалық және компьютерлік модельдеу", "ғарыш техникасы және технологиялары", "ақпаратты қорғау әдістері мен жүйесі (криптография)", "журналистика (PR және SMM мамандары)" мамандықтары, сондай-ақ Қазақстан Республикасы Қорғаныс министрлігінің Спорт комитеті – Орталық спорт клубы лауазымына олимпиада ойынының, әлем чемпионатының, Азия чемпионатының және әскери спорт түрі бойынша халықаралық жарыстардың жүлдегер спортшыларын тағайындау кезінде кемінде үш жыл үздіксіз әскери қызмет өтілінің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Қорғаныс министрінің 04.04.2024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57. Офицер құрамының бос әскери лауазымына Қазақстан Республикасы Қорғаныс министрлігінің, Қарулы Күштері Бас штабының құрылымдық бөлімшелерін, бас басқармаларын, Қазақстан Республикасы Қорғаныс министрлігі мен Қарулы Күштерінің орталықтарын, Қазақстан Республикасының Ұлттық қорғаныс университетін қоспағанда, бағынысында әскери қызметші болмаған жағдайда әскери-есептік мамандығына сәйкес келетін мамандық бойынша жоғары білімі бар азаматтар, сондай-ақ тиісті құрамның әскери міндеттілері тағайындалады.</w:t>
      </w:r>
    </w:p>
    <w:bookmarkEnd w:id="105"/>
    <w:p>
      <w:pPr>
        <w:spacing w:after="0"/>
        <w:ind w:left="0"/>
        <w:jc w:val="both"/>
      </w:pPr>
      <w:r>
        <w:rPr>
          <w:rFonts w:ascii="Times New Roman"/>
          <w:b w:val="false"/>
          <w:i w:val="false"/>
          <w:color w:val="000000"/>
          <w:sz w:val="28"/>
        </w:rPr>
        <w:t>
      Қатардағы жауынгерлер мен сержанттар құрамының бос әскери лауазымына лауазымға қажет білімі (негізгі орта білімі, орта білімі (жалпы орта білімі, техникалық және кәсіптік білімі) және орта білімнен кейінгі білімі) және мамандығы бойынша жұмыс тәжірибесі бар азаматтар уақытша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өзгерістер енгізілді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30.04.2025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4" w:id="106"/>
    <w:p>
      <w:pPr>
        <w:spacing w:after="0"/>
        <w:ind w:left="0"/>
        <w:jc w:val="both"/>
      </w:pPr>
      <w:r>
        <w:rPr>
          <w:rFonts w:ascii="Times New Roman"/>
          <w:b w:val="false"/>
          <w:i w:val="false"/>
          <w:color w:val="000000"/>
          <w:sz w:val="28"/>
        </w:rPr>
        <w:t xml:space="preserve">
      58. Азаматтар офицерлер құрамының бос лауазымына уақытша тағайындауға ұсынылған кезде тиісті командир (бастық)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бос лауазымға уақытша тағайындау кезінде ұсынылатын құжаттар тізбесін (бұдан әрі – Құжаттар тізбесі) қоса бере отырып, баянат жолдайды.</w:t>
      </w:r>
    </w:p>
    <w:bookmarkEnd w:id="106"/>
    <w:bookmarkStart w:name="z115" w:id="107"/>
    <w:p>
      <w:pPr>
        <w:spacing w:after="0"/>
        <w:ind w:left="0"/>
        <w:jc w:val="both"/>
      </w:pPr>
      <w:r>
        <w:rPr>
          <w:rFonts w:ascii="Times New Roman"/>
          <w:b w:val="false"/>
          <w:i w:val="false"/>
          <w:color w:val="000000"/>
          <w:sz w:val="28"/>
        </w:rPr>
        <w:t>
      59. Азаматтарды қатардағы жауынгерлер мен сержанттар құрамының лауазымына уақытша тағайындау олар әскери бөлімнің (мекеменің) жасақтау органына Құжаттар тізбесін ұсынғаннан кейін жүзеге асырылады.</w:t>
      </w:r>
    </w:p>
    <w:bookmarkEnd w:id="107"/>
    <w:bookmarkStart w:name="z116" w:id="108"/>
    <w:p>
      <w:pPr>
        <w:spacing w:after="0"/>
        <w:ind w:left="0"/>
        <w:jc w:val="both"/>
      </w:pPr>
      <w:r>
        <w:rPr>
          <w:rFonts w:ascii="Times New Roman"/>
          <w:b w:val="false"/>
          <w:i w:val="false"/>
          <w:color w:val="000000"/>
          <w:sz w:val="28"/>
        </w:rPr>
        <w:t>
      60. Әскери лауазымға уақытша тағайындалған азаматтар бұйрық шығарылған сәттен бастап үш жұмыс күні ішінде еңбек шартын жасайды.</w:t>
      </w:r>
    </w:p>
    <w:bookmarkEnd w:id="108"/>
    <w:bookmarkStart w:name="z117" w:id="109"/>
    <w:p>
      <w:pPr>
        <w:spacing w:after="0"/>
        <w:ind w:left="0"/>
        <w:jc w:val="left"/>
      </w:pPr>
      <w:r>
        <w:rPr>
          <w:rFonts w:ascii="Times New Roman"/>
          <w:b/>
          <w:i w:val="false"/>
          <w:color w:val="000000"/>
        </w:rPr>
        <w:t xml:space="preserve"> 8-тарау. Ротациялау</w:t>
      </w:r>
    </w:p>
    <w:bookmarkEnd w:id="109"/>
    <w:bookmarkStart w:name="z118" w:id="110"/>
    <w:p>
      <w:pPr>
        <w:spacing w:after="0"/>
        <w:ind w:left="0"/>
        <w:jc w:val="both"/>
      </w:pPr>
      <w:r>
        <w:rPr>
          <w:rFonts w:ascii="Times New Roman"/>
          <w:b w:val="false"/>
          <w:i w:val="false"/>
          <w:color w:val="000000"/>
          <w:sz w:val="28"/>
        </w:rPr>
        <w:t xml:space="preserve">
      61. Әскери қызметшілерді ротациялау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кадр органы жыл сайын жасайтын әскери қызметшілерді ротациялау жоспары (бұдан әрі – Ротациялау жоспары) негізінде жүзеге асырылады.</w:t>
      </w:r>
    </w:p>
    <w:bookmarkEnd w:id="110"/>
    <w:bookmarkStart w:name="z119" w:id="111"/>
    <w:p>
      <w:pPr>
        <w:spacing w:after="0"/>
        <w:ind w:left="0"/>
        <w:jc w:val="both"/>
      </w:pPr>
      <w:r>
        <w:rPr>
          <w:rFonts w:ascii="Times New Roman"/>
          <w:b w:val="false"/>
          <w:i w:val="false"/>
          <w:color w:val="000000"/>
          <w:sz w:val="28"/>
        </w:rPr>
        <w:t>
      62. Әскери қызметшілерді ротациялау ол бекітілгеннен кейінгі күнтізбелік жыл ішінде осы Нұсқаулықтың 5-тарауына сәйкес әскери қызметшілерді әскери лауазымға тағайындау арқылы әскери қызметті ұйымдастыруды ескере отырып жүргізіледі.</w:t>
      </w:r>
    </w:p>
    <w:bookmarkEnd w:id="111"/>
    <w:p>
      <w:pPr>
        <w:spacing w:after="0"/>
        <w:ind w:left="0"/>
        <w:jc w:val="both"/>
      </w:pPr>
      <w:r>
        <w:rPr>
          <w:rFonts w:ascii="Times New Roman"/>
          <w:b w:val="false"/>
          <w:i w:val="false"/>
          <w:color w:val="000000"/>
          <w:sz w:val="28"/>
        </w:rPr>
        <w:t xml:space="preserve">
      Ротациялау жоспары Қағидалардың </w:t>
      </w:r>
      <w:r>
        <w:rPr>
          <w:rFonts w:ascii="Times New Roman"/>
          <w:b w:val="false"/>
          <w:i w:val="false"/>
          <w:color w:val="000000"/>
          <w:sz w:val="28"/>
        </w:rPr>
        <w:t>83-тармағында</w:t>
      </w:r>
      <w:r>
        <w:rPr>
          <w:rFonts w:ascii="Times New Roman"/>
          <w:b w:val="false"/>
          <w:i w:val="false"/>
          <w:color w:val="000000"/>
          <w:sz w:val="28"/>
        </w:rPr>
        <w:t xml:space="preserve"> айқындалған жағдайлар туындаған әскери қызметшілер бойынша жасалады.</w:t>
      </w:r>
    </w:p>
    <w:p>
      <w:pPr>
        <w:spacing w:after="0"/>
        <w:ind w:left="0"/>
        <w:jc w:val="both"/>
      </w:pPr>
      <w:r>
        <w:rPr>
          <w:rFonts w:ascii="Times New Roman"/>
          <w:b w:val="false"/>
          <w:i w:val="false"/>
          <w:color w:val="000000"/>
          <w:sz w:val="28"/>
        </w:rPr>
        <w:t xml:space="preserve">
      Ротациялау жоспарымен бір уақытта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Ротациялау жоспарына енгізілмейтін әскери қызметшілердің тізімі (бұдан әрі – Тізім) жасалады.</w:t>
      </w:r>
    </w:p>
    <w:p>
      <w:pPr>
        <w:spacing w:after="0"/>
        <w:ind w:left="0"/>
        <w:jc w:val="both"/>
      </w:pPr>
      <w:r>
        <w:rPr>
          <w:rFonts w:ascii="Times New Roman"/>
          <w:b w:val="false"/>
          <w:i w:val="false"/>
          <w:color w:val="000000"/>
          <w:sz w:val="28"/>
        </w:rPr>
        <w:t xml:space="preserve">
      Тізімге Қағидалардың </w:t>
      </w:r>
      <w:r>
        <w:rPr>
          <w:rFonts w:ascii="Times New Roman"/>
          <w:b w:val="false"/>
          <w:i w:val="false"/>
          <w:color w:val="000000"/>
          <w:sz w:val="28"/>
        </w:rPr>
        <w:t>84-тармағының</w:t>
      </w:r>
      <w:r>
        <w:rPr>
          <w:rFonts w:ascii="Times New Roman"/>
          <w:b w:val="false"/>
          <w:i w:val="false"/>
          <w:color w:val="000000"/>
          <w:sz w:val="28"/>
        </w:rPr>
        <w:t xml:space="preserve"> 1), 2), 3) және 4) тармақшаларында айқындалған әскери қызметшілер және әскери қызмет мүддесінде Қағидалардың </w:t>
      </w:r>
      <w:r>
        <w:rPr>
          <w:rFonts w:ascii="Times New Roman"/>
          <w:b w:val="false"/>
          <w:i w:val="false"/>
          <w:color w:val="000000"/>
          <w:sz w:val="28"/>
        </w:rPr>
        <w:t>45-тармағы</w:t>
      </w:r>
      <w:r>
        <w:rPr>
          <w:rFonts w:ascii="Times New Roman"/>
          <w:b w:val="false"/>
          <w:i w:val="false"/>
          <w:color w:val="000000"/>
          <w:sz w:val="28"/>
        </w:rPr>
        <w:t xml:space="preserve"> негізінде екінші мерзімге лауазымда қалдырылуы мүмкін әскери қызметшілер енгізіледі.</w:t>
      </w:r>
    </w:p>
    <w:bookmarkStart w:name="z120" w:id="112"/>
    <w:p>
      <w:pPr>
        <w:spacing w:after="0"/>
        <w:ind w:left="0"/>
        <w:jc w:val="both"/>
      </w:pPr>
      <w:r>
        <w:rPr>
          <w:rFonts w:ascii="Times New Roman"/>
          <w:b w:val="false"/>
          <w:i w:val="false"/>
          <w:color w:val="000000"/>
          <w:sz w:val="28"/>
        </w:rPr>
        <w:t>
      63. Ротациялау жоспары мен Тізімге әскери бөлімнің (мекеменің) командирі (бастығы) қол қояды және оны жыл сайын 10 желтоқсанға дейін лауазымды адамдар тізбесіндегі лауазымды адам бекітеді.</w:t>
      </w:r>
    </w:p>
    <w:bookmarkEnd w:id="112"/>
    <w:p>
      <w:pPr>
        <w:spacing w:after="0"/>
        <w:ind w:left="0"/>
        <w:jc w:val="both"/>
      </w:pPr>
      <w:r>
        <w:rPr>
          <w:rFonts w:ascii="Times New Roman"/>
          <w:b w:val="false"/>
          <w:i w:val="false"/>
          <w:color w:val="000000"/>
          <w:sz w:val="28"/>
        </w:rPr>
        <w:t>
      Ротациялау жоспары мен Тізімді инстанция бойынша келісу жүзеге асырылмайды.</w:t>
      </w:r>
    </w:p>
    <w:bookmarkStart w:name="z121" w:id="113"/>
    <w:p>
      <w:pPr>
        <w:spacing w:after="0"/>
        <w:ind w:left="0"/>
        <w:jc w:val="both"/>
      </w:pPr>
      <w:r>
        <w:rPr>
          <w:rFonts w:ascii="Times New Roman"/>
          <w:b w:val="false"/>
          <w:i w:val="false"/>
          <w:color w:val="000000"/>
          <w:sz w:val="28"/>
        </w:rPr>
        <w:t>
      64. Ротациялау жоспарына не Тізімге өзгерістер енгізу туралы шешімді оларды бекіткен лауазымды адам қабылдайды.</w:t>
      </w:r>
    </w:p>
    <w:bookmarkEnd w:id="113"/>
    <w:bookmarkStart w:name="z122" w:id="114"/>
    <w:p>
      <w:pPr>
        <w:spacing w:after="0"/>
        <w:ind w:left="0"/>
        <w:jc w:val="both"/>
      </w:pPr>
      <w:r>
        <w:rPr>
          <w:rFonts w:ascii="Times New Roman"/>
          <w:b w:val="false"/>
          <w:i w:val="false"/>
          <w:color w:val="000000"/>
          <w:sz w:val="28"/>
        </w:rPr>
        <w:t>
      65. Бекітілген Ротациялау жоспарынан үзінділер және Ротациялау жоспарына өзгерістер бекітілгеннен кейін бес жұмыс күні ішінде бағынысты әскери бөлімдерге (мекемелерге) жолданады және тиісті командирлер (бастықтар) әскери қызметшілерге жеткізеді.</w:t>
      </w:r>
    </w:p>
    <w:bookmarkEnd w:id="114"/>
    <w:bookmarkStart w:name="z123" w:id="115"/>
    <w:p>
      <w:pPr>
        <w:spacing w:after="0"/>
        <w:ind w:left="0"/>
        <w:jc w:val="both"/>
      </w:pPr>
      <w:r>
        <w:rPr>
          <w:rFonts w:ascii="Times New Roman"/>
          <w:b w:val="false"/>
          <w:i w:val="false"/>
          <w:color w:val="000000"/>
          <w:sz w:val="28"/>
        </w:rPr>
        <w:t>
      66. Ротациялау шарттары:</w:t>
      </w:r>
    </w:p>
    <w:bookmarkEnd w:id="115"/>
    <w:bookmarkStart w:name="z124" w:id="116"/>
    <w:p>
      <w:pPr>
        <w:spacing w:after="0"/>
        <w:ind w:left="0"/>
        <w:jc w:val="both"/>
      </w:pPr>
      <w:r>
        <w:rPr>
          <w:rFonts w:ascii="Times New Roman"/>
          <w:b w:val="false"/>
          <w:i w:val="false"/>
          <w:color w:val="000000"/>
          <w:sz w:val="28"/>
        </w:rPr>
        <w:t>
      1) әскери қызметшінің бір әскери лауазымда болуының күнтізбелік бесжылдық мерзімі;</w:t>
      </w:r>
    </w:p>
    <w:bookmarkEnd w:id="116"/>
    <w:bookmarkStart w:name="z125" w:id="117"/>
    <w:p>
      <w:pPr>
        <w:spacing w:after="0"/>
        <w:ind w:left="0"/>
        <w:jc w:val="both"/>
      </w:pPr>
      <w:r>
        <w:rPr>
          <w:rFonts w:ascii="Times New Roman"/>
          <w:b w:val="false"/>
          <w:i w:val="false"/>
          <w:color w:val="000000"/>
          <w:sz w:val="28"/>
        </w:rPr>
        <w:t>
      2) офицерлер құрамы үшін:</w:t>
      </w:r>
    </w:p>
    <w:bookmarkEnd w:id="117"/>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12-қосымшада</w:t>
      </w:r>
      <w:r>
        <w:rPr>
          <w:rFonts w:ascii="Times New Roman"/>
          <w:b w:val="false"/>
          <w:i w:val="false"/>
          <w:color w:val="000000"/>
          <w:sz w:val="28"/>
        </w:rPr>
        <w:t xml:space="preserve"> көрсетілген климаттық жағдайы ауыр жергілікті жердегі бір әскери бөлімде (мекемеде) үздіксіз әскери қызмет өткерудің күнтізбелік үшжылдық мерзімі;</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13-қосымшада</w:t>
      </w:r>
      <w:r>
        <w:rPr>
          <w:rFonts w:ascii="Times New Roman"/>
          <w:b w:val="false"/>
          <w:i w:val="false"/>
          <w:color w:val="000000"/>
          <w:sz w:val="28"/>
        </w:rPr>
        <w:t xml:space="preserve"> көрсетілген климаттық жағдайы ауыр жергілікті жердегі бір гарнизонда үздіксіз әскери қызмет өткерудің күнтізбелік бесжылдық мерзімі;</w:t>
      </w:r>
    </w:p>
    <w:p>
      <w:pPr>
        <w:spacing w:after="0"/>
        <w:ind w:left="0"/>
        <w:jc w:val="both"/>
      </w:pPr>
      <w:r>
        <w:rPr>
          <w:rFonts w:ascii="Times New Roman"/>
          <w:b w:val="false"/>
          <w:i w:val="false"/>
          <w:color w:val="000000"/>
          <w:sz w:val="28"/>
        </w:rPr>
        <w:t>
      климаттық жағдайы ауыр жергілікті жерге жатпайтын бір гарнизонда үздіксіз әскери қызмет өткерудің күнтізбелік сегізжылдық мерзімі (стратегиялық, жедел-стратегиялық әскери басқару органдарында қызмет өткеретіндерді және Ұлттық қорғаныс университетінің профессор-оқытушы құрамын қоспағанда) болып табылады.</w:t>
      </w:r>
    </w:p>
    <w:p>
      <w:pPr>
        <w:spacing w:after="0"/>
        <w:ind w:left="0"/>
        <w:jc w:val="both"/>
      </w:pPr>
      <w:r>
        <w:rPr>
          <w:rFonts w:ascii="Times New Roman"/>
          <w:b w:val="false"/>
          <w:i w:val="false"/>
          <w:color w:val="000000"/>
          <w:sz w:val="28"/>
        </w:rPr>
        <w:t>
      Магистратурада немесе докторантурада күндізгі оқу уақыты бір гарнизонда әскери қызмет өткеру мерзіміне есептелмейді.</w:t>
      </w:r>
    </w:p>
    <w:bookmarkStart w:name="z126" w:id="118"/>
    <w:p>
      <w:pPr>
        <w:spacing w:after="0"/>
        <w:ind w:left="0"/>
        <w:jc w:val="both"/>
      </w:pPr>
      <w:r>
        <w:rPr>
          <w:rFonts w:ascii="Times New Roman"/>
          <w:b w:val="false"/>
          <w:i w:val="false"/>
          <w:color w:val="000000"/>
          <w:sz w:val="28"/>
        </w:rPr>
        <w:t xml:space="preserve">
      67. Әскери бөлімдердің (мекемелердің) командирлері (бастықтары) ротациялау жүргізу нәтижесі туралы осы Нұсқаулыққа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тоқсан сайын 5-і күніне қарай жоғары тұрған кадр органдарына баяндайды.</w:t>
      </w:r>
    </w:p>
    <w:bookmarkEnd w:id="118"/>
    <w:bookmarkStart w:name="z127" w:id="119"/>
    <w:p>
      <w:pPr>
        <w:spacing w:after="0"/>
        <w:ind w:left="0"/>
        <w:jc w:val="left"/>
      </w:pPr>
      <w:r>
        <w:rPr>
          <w:rFonts w:ascii="Times New Roman"/>
          <w:b/>
          <w:i w:val="false"/>
          <w:color w:val="000000"/>
        </w:rPr>
        <w:t xml:space="preserve"> 9-тарау. Әскери атақтар беру және олардан айыру</w:t>
      </w:r>
    </w:p>
    <w:bookmarkEnd w:id="119"/>
    <w:bookmarkStart w:name="z128" w:id="120"/>
    <w:p>
      <w:pPr>
        <w:spacing w:after="0"/>
        <w:ind w:left="0"/>
        <w:jc w:val="both"/>
      </w:pPr>
      <w:r>
        <w:rPr>
          <w:rFonts w:ascii="Times New Roman"/>
          <w:b w:val="false"/>
          <w:i w:val="false"/>
          <w:color w:val="000000"/>
          <w:sz w:val="28"/>
        </w:rPr>
        <w:t xml:space="preserve">
      68. Тиісті штаттық лауазымды атқаратын әскери қызметшіге кезекті әскери атақты беру үшін баянат атақтағы еңбек сіңірген мерзімі аяқталғанға дейін бір ай бұрын жеке құрам бойынша бұйрықтар шығаратын кадр органына жолданады. Баянатта атқаратын лауазымы, жеке нөмірі, әскери атақтағы еңбек сіңірген мерзімі, жеке сәйкестендiру нөмiрі (бұдан әрі – ЖСН) және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тәртіптік жазалардың болмауы туралы мәліметтер көрсетіледі.</w:t>
      </w:r>
    </w:p>
    <w:bookmarkEnd w:id="12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100-тармақтарына</w:t>
      </w:r>
      <w:r>
        <w:rPr>
          <w:rFonts w:ascii="Times New Roman"/>
          <w:b w:val="false"/>
          <w:i w:val="false"/>
          <w:color w:val="000000"/>
          <w:sz w:val="28"/>
        </w:rPr>
        <w:t xml:space="preserve"> сәйкес кезекті әскери атақ беруге ұсынылуы мүмкін емес әскери қызметшілерге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әңгімелесу парағы жасалады, ол жеке ісіне тігіледі және сақталады. Қабылданған шешім және өткізілген әңгімелесу туралы номенклатурасына әскери атақ беру кіретін әскери басқару органына дереу хабарлама жолданады.</w:t>
      </w:r>
    </w:p>
    <w:bookmarkStart w:name="z129" w:id="121"/>
    <w:p>
      <w:pPr>
        <w:spacing w:after="0"/>
        <w:ind w:left="0"/>
        <w:jc w:val="both"/>
      </w:pPr>
      <w:r>
        <w:rPr>
          <w:rFonts w:ascii="Times New Roman"/>
          <w:b w:val="false"/>
          <w:i w:val="false"/>
          <w:color w:val="000000"/>
          <w:sz w:val="28"/>
        </w:rPr>
        <w:t xml:space="preserve">
      69. Офицерлер құрамының "лейтенант" алғашқы әскери атағын беруге материалдар Қағидалардың </w:t>
      </w:r>
      <w:r>
        <w:rPr>
          <w:rFonts w:ascii="Times New Roman"/>
          <w:b w:val="false"/>
          <w:i w:val="false"/>
          <w:color w:val="000000"/>
          <w:sz w:val="28"/>
        </w:rPr>
        <w:t>89-тармағының</w:t>
      </w:r>
      <w:r>
        <w:rPr>
          <w:rFonts w:ascii="Times New Roman"/>
          <w:b w:val="false"/>
          <w:i w:val="false"/>
          <w:color w:val="000000"/>
          <w:sz w:val="28"/>
        </w:rPr>
        <w:t xml:space="preserve"> 4) және 5) тармақшаларына сәйкес команда бойынша қағаз жеткізгіште, ал Кадрлар департаментіне бағыныстылығы бойынша жоғары тұрған штабпен және/немесе Қорғаныс министрінің жетекшілік ететін орынбасарымен келісілгеннен кейін жолданады және мыналарды қамтиды:</w:t>
      </w:r>
    </w:p>
    <w:bookmarkEnd w:id="121"/>
    <w:bookmarkStart w:name="z130" w:id="122"/>
    <w:p>
      <w:pPr>
        <w:spacing w:after="0"/>
        <w:ind w:left="0"/>
        <w:jc w:val="both"/>
      </w:pPr>
      <w:r>
        <w:rPr>
          <w:rFonts w:ascii="Times New Roman"/>
          <w:b w:val="false"/>
          <w:i w:val="false"/>
          <w:color w:val="000000"/>
          <w:sz w:val="28"/>
        </w:rPr>
        <w:t>
      1) ҚМ № 36 қбпү бұйрығына 6-қосымшаға сәйкес үлгілік нысан бойынша лауазымды уақытша атқару кезеңін міндетті түрде көрсетумен ұсынымды (мемлекеттік және орыс тілдерінде);</w:t>
      </w:r>
    </w:p>
    <w:bookmarkEnd w:id="122"/>
    <w:bookmarkStart w:name="z131" w:id="123"/>
    <w:p>
      <w:pPr>
        <w:spacing w:after="0"/>
        <w:ind w:left="0"/>
        <w:jc w:val="both"/>
      </w:pPr>
      <w:r>
        <w:rPr>
          <w:rFonts w:ascii="Times New Roman"/>
          <w:b w:val="false"/>
          <w:i w:val="false"/>
          <w:color w:val="000000"/>
          <w:sz w:val="28"/>
        </w:rPr>
        <w:t>
      2) ҚМ № 36 қбпү бұйрығына 1-қосымшаға сәйкес үш данада (мемлекеттік және орыс тілдерінде) офицерлер құрамының лауазымында әскери қызмет өткеру туралы келісімшартты;</w:t>
      </w:r>
    </w:p>
    <w:bookmarkEnd w:id="123"/>
    <w:bookmarkStart w:name="z132" w:id="124"/>
    <w:p>
      <w:pPr>
        <w:spacing w:after="0"/>
        <w:ind w:left="0"/>
        <w:jc w:val="both"/>
      </w:pPr>
      <w:r>
        <w:rPr>
          <w:rFonts w:ascii="Times New Roman"/>
          <w:b w:val="false"/>
          <w:i w:val="false"/>
          <w:color w:val="000000"/>
          <w:sz w:val="28"/>
        </w:rPr>
        <w:t>
      3) жоғары білімі туралы дипломның және қосымшаның нотариат куәландырған көшірмесін;</w:t>
      </w:r>
    </w:p>
    <w:bookmarkEnd w:id="124"/>
    <w:bookmarkStart w:name="z133" w:id="125"/>
    <w:p>
      <w:pPr>
        <w:spacing w:after="0"/>
        <w:ind w:left="0"/>
        <w:jc w:val="both"/>
      </w:pPr>
      <w:r>
        <w:rPr>
          <w:rFonts w:ascii="Times New Roman"/>
          <w:b w:val="false"/>
          <w:i w:val="false"/>
          <w:color w:val="000000"/>
          <w:sz w:val="28"/>
        </w:rPr>
        <w:t>
      4) әскери бөлім (мекеме) командирінің (бастығының) атына алған жоғары білімі туралы оқу орнынан архивтік растау анықтамасын;</w:t>
      </w:r>
    </w:p>
    <w:bookmarkEnd w:id="125"/>
    <w:bookmarkStart w:name="z134" w:id="126"/>
    <w:p>
      <w:pPr>
        <w:spacing w:after="0"/>
        <w:ind w:left="0"/>
        <w:jc w:val="both"/>
      </w:pPr>
      <w:r>
        <w:rPr>
          <w:rFonts w:ascii="Times New Roman"/>
          <w:b w:val="false"/>
          <w:i w:val="false"/>
          <w:color w:val="000000"/>
          <w:sz w:val="28"/>
        </w:rPr>
        <w:t xml:space="preserve">
      5) Қорғаныс министрінің 2022 жылғы 25 қарашадағы № 1123 бұйрығымен бекітілген (Нормативтік құқықтық актілерді мемлекеттік тіркеу тізілімінде № 30766 болып тіркелген) Қазақстан Республикасы Қарулы Күштерінің жеке құрамын есепке алу қағидаларына (бұдан әрі – Жеке құрамды есепке алу қағидалары)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қызметтік картаны;</w:t>
      </w:r>
    </w:p>
    <w:bookmarkEnd w:id="126"/>
    <w:bookmarkStart w:name="z135" w:id="127"/>
    <w:p>
      <w:pPr>
        <w:spacing w:after="0"/>
        <w:ind w:left="0"/>
        <w:jc w:val="both"/>
      </w:pPr>
      <w:r>
        <w:rPr>
          <w:rFonts w:ascii="Times New Roman"/>
          <w:b w:val="false"/>
          <w:i w:val="false"/>
          <w:color w:val="000000"/>
          <w:sz w:val="28"/>
        </w:rPr>
        <w:t>
      6) қызметтік карточканың көшірмесін;</w:t>
      </w:r>
    </w:p>
    <w:bookmarkEnd w:id="127"/>
    <w:bookmarkStart w:name="z136" w:id="128"/>
    <w:p>
      <w:pPr>
        <w:spacing w:after="0"/>
        <w:ind w:left="0"/>
        <w:jc w:val="both"/>
      </w:pPr>
      <w:r>
        <w:rPr>
          <w:rFonts w:ascii="Times New Roman"/>
          <w:b w:val="false"/>
          <w:i w:val="false"/>
          <w:color w:val="000000"/>
          <w:sz w:val="28"/>
        </w:rPr>
        <w:t>
      7) соттылығының болмауы туралы Қазақстан Республикасы Бас прокуратурасының Құқықтық статистика және арнайы есепке алу жөніндегі комитетінің (бұдан әрі – ҚСАЕК) анықтамасын;</w:t>
      </w:r>
    </w:p>
    <w:bookmarkEnd w:id="128"/>
    <w:bookmarkStart w:name="z137" w:id="129"/>
    <w:p>
      <w:pPr>
        <w:spacing w:after="0"/>
        <w:ind w:left="0"/>
        <w:jc w:val="both"/>
      </w:pPr>
      <w:r>
        <w:rPr>
          <w:rFonts w:ascii="Times New Roman"/>
          <w:b w:val="false"/>
          <w:i w:val="false"/>
          <w:color w:val="000000"/>
          <w:sz w:val="28"/>
        </w:rPr>
        <w:t>
      8) жеке істің екі данасын.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70. Барлық деңгейдегі кадр органдары Жеке құрамды есепке алу қағидаларына 38-қосымшаға сәйкес нысан бойынша әскери атақ берудің бақылау тізімдерін жасайды және ұдайы жүргізеді.</w:t>
      </w:r>
    </w:p>
    <w:bookmarkEnd w:id="130"/>
    <w:p>
      <w:pPr>
        <w:spacing w:after="0"/>
        <w:ind w:left="0"/>
        <w:jc w:val="both"/>
      </w:pPr>
      <w:r>
        <w:rPr>
          <w:rFonts w:ascii="Times New Roman"/>
          <w:b w:val="false"/>
          <w:i w:val="false"/>
          <w:color w:val="000000"/>
          <w:sz w:val="28"/>
        </w:rPr>
        <w:t>
      Әскери атақтар Қорғаныс министрінің және Қорғаныс министрінің бірінші орынбасары – ҚР ҚК Бас штабы бастығының бұйрықтарымен берілуге жататын офицерлерге тізімдер ШЛС-қа қарамастан, Кадрлар департаментіне 1 қарашаға қарай ұсынылады.</w:t>
      </w:r>
    </w:p>
    <w:bookmarkStart w:name="z139" w:id="131"/>
    <w:p>
      <w:pPr>
        <w:spacing w:after="0"/>
        <w:ind w:left="0"/>
        <w:jc w:val="both"/>
      </w:pPr>
      <w:r>
        <w:rPr>
          <w:rFonts w:ascii="Times New Roman"/>
          <w:b w:val="false"/>
          <w:i w:val="false"/>
          <w:color w:val="000000"/>
          <w:sz w:val="28"/>
        </w:rPr>
        <w:t>
      71. ҚР ҚК-ға әскери қызметке кірген құқық қорғау және арнаулы мемлекеттік органдардың қызметкерлеріне әскери атақ Қорғаныс министрінің бұйрығымен бар арнаулы атағынан төмен емес қайта аттестаттау тәртібінде беріледі.</w:t>
      </w:r>
    </w:p>
    <w:bookmarkEnd w:id="131"/>
    <w:bookmarkStart w:name="z140" w:id="132"/>
    <w:p>
      <w:pPr>
        <w:spacing w:after="0"/>
        <w:ind w:left="0"/>
        <w:jc w:val="both"/>
      </w:pPr>
      <w:r>
        <w:rPr>
          <w:rFonts w:ascii="Times New Roman"/>
          <w:b w:val="false"/>
          <w:i w:val="false"/>
          <w:color w:val="000000"/>
          <w:sz w:val="28"/>
        </w:rPr>
        <w:t>
      72. Мерзімінен бұрын әскери атақ беру үшін кандидаттарды іріктеу және оларды аттестаттау комиссияларында (әскери кеңестерде) қарау жөніндегі жұмысты жергілікті жердегі кадр органдары жүргізеді.</w:t>
      </w:r>
    </w:p>
    <w:bookmarkEnd w:id="132"/>
    <w:bookmarkStart w:name="z141" w:id="133"/>
    <w:p>
      <w:pPr>
        <w:spacing w:after="0"/>
        <w:ind w:left="0"/>
        <w:jc w:val="both"/>
      </w:pPr>
      <w:r>
        <w:rPr>
          <w:rFonts w:ascii="Times New Roman"/>
          <w:b w:val="false"/>
          <w:i w:val="false"/>
          <w:color w:val="000000"/>
          <w:sz w:val="28"/>
        </w:rPr>
        <w:t>
      Кандидаттарды іріктегеннен кейін Кадрлар департаментіне мынадай құжаттар ұсынылады:</w:t>
      </w:r>
    </w:p>
    <w:bookmarkEnd w:id="133"/>
    <w:bookmarkStart w:name="z142" w:id="134"/>
    <w:p>
      <w:pPr>
        <w:spacing w:after="0"/>
        <w:ind w:left="0"/>
        <w:jc w:val="both"/>
      </w:pPr>
      <w:r>
        <w:rPr>
          <w:rFonts w:ascii="Times New Roman"/>
          <w:b w:val="false"/>
          <w:i w:val="false"/>
          <w:color w:val="000000"/>
          <w:sz w:val="28"/>
        </w:rPr>
        <w:t>
      1) ҚМ № 36 қбпү бұйрығына 6-қосымшаға сәйкес үлгілік нысан бойынша сіңірген еңбегін міндетті түрде көрсетумен ұсыным;</w:t>
      </w:r>
    </w:p>
    <w:bookmarkEnd w:id="134"/>
    <w:bookmarkStart w:name="z143" w:id="135"/>
    <w:p>
      <w:pPr>
        <w:spacing w:after="0"/>
        <w:ind w:left="0"/>
        <w:jc w:val="both"/>
      </w:pPr>
      <w:r>
        <w:rPr>
          <w:rFonts w:ascii="Times New Roman"/>
          <w:b w:val="false"/>
          <w:i w:val="false"/>
          <w:color w:val="000000"/>
          <w:sz w:val="28"/>
        </w:rPr>
        <w:t>
      2) Жеке құрамды есепке алу қағидаларына 48-қосымшаға сәйкес нысан бойынша әскери қызмет өткеру туралы анықтама;</w:t>
      </w:r>
    </w:p>
    <w:bookmarkEnd w:id="135"/>
    <w:bookmarkStart w:name="z144" w:id="136"/>
    <w:p>
      <w:pPr>
        <w:spacing w:after="0"/>
        <w:ind w:left="0"/>
        <w:jc w:val="both"/>
      </w:pPr>
      <w:r>
        <w:rPr>
          <w:rFonts w:ascii="Times New Roman"/>
          <w:b w:val="false"/>
          <w:i w:val="false"/>
          <w:color w:val="000000"/>
          <w:sz w:val="28"/>
        </w:rPr>
        <w:t>
      3) қызметтік карточканың көшірмесі;</w:t>
      </w:r>
    </w:p>
    <w:bookmarkEnd w:id="136"/>
    <w:bookmarkStart w:name="z145" w:id="137"/>
    <w:p>
      <w:pPr>
        <w:spacing w:after="0"/>
        <w:ind w:left="0"/>
        <w:jc w:val="both"/>
      </w:pPr>
      <w:r>
        <w:rPr>
          <w:rFonts w:ascii="Times New Roman"/>
          <w:b w:val="false"/>
          <w:i w:val="false"/>
          <w:color w:val="000000"/>
          <w:sz w:val="28"/>
        </w:rPr>
        <w:t>
      3) аттестаттау комиссиясы (әскери кеңес) отырысының хаттамасынан үзінді.</w:t>
      </w:r>
    </w:p>
    <w:bookmarkEnd w:id="137"/>
    <w:p>
      <w:pPr>
        <w:spacing w:after="0"/>
        <w:ind w:left="0"/>
        <w:jc w:val="both"/>
      </w:pPr>
      <w:r>
        <w:rPr>
          <w:rFonts w:ascii="Times New Roman"/>
          <w:b w:val="false"/>
          <w:i w:val="false"/>
          <w:color w:val="000000"/>
          <w:sz w:val="28"/>
        </w:rPr>
        <w:t>
      Емдеу, оқытушылық, ғылыми қызметті жүзеге асыратын және ғылыми дәрежесі бар офицерлер үшін лауазымдық міндеттерден үзінділер және ғылыми дәрежесінің болуын растайтын құжаттар қосымша қоса тіркеледі.</w:t>
      </w:r>
    </w:p>
    <w:bookmarkStart w:name="z146" w:id="138"/>
    <w:p>
      <w:pPr>
        <w:spacing w:after="0"/>
        <w:ind w:left="0"/>
        <w:jc w:val="both"/>
      </w:pPr>
      <w:r>
        <w:rPr>
          <w:rFonts w:ascii="Times New Roman"/>
          <w:b w:val="false"/>
          <w:i w:val="false"/>
          <w:color w:val="000000"/>
          <w:sz w:val="28"/>
        </w:rPr>
        <w:t>
      73. Әскери атақтан айыру туралы бұйрық шығару үшін Кадрлар департаментіне бағыныстылығы бойынша жоғары тұрған штабпен келісілген мынадай құжаттар ұсынылады:</w:t>
      </w:r>
    </w:p>
    <w:bookmarkEnd w:id="138"/>
    <w:bookmarkStart w:name="z147" w:id="139"/>
    <w:p>
      <w:pPr>
        <w:spacing w:after="0"/>
        <w:ind w:left="0"/>
        <w:jc w:val="both"/>
      </w:pPr>
      <w:r>
        <w:rPr>
          <w:rFonts w:ascii="Times New Roman"/>
          <w:b w:val="false"/>
          <w:i w:val="false"/>
          <w:color w:val="000000"/>
          <w:sz w:val="28"/>
        </w:rPr>
        <w:t>
      1) ҚМ № 36 қбпү бұйрығына 6-қосымшаға сәйкес үлгілік нысан бойынша ұсыным;</w:t>
      </w:r>
    </w:p>
    <w:bookmarkEnd w:id="139"/>
    <w:bookmarkStart w:name="z148" w:id="140"/>
    <w:p>
      <w:pPr>
        <w:spacing w:after="0"/>
        <w:ind w:left="0"/>
        <w:jc w:val="both"/>
      </w:pPr>
      <w:r>
        <w:rPr>
          <w:rFonts w:ascii="Times New Roman"/>
          <w:b w:val="false"/>
          <w:i w:val="false"/>
          <w:color w:val="000000"/>
          <w:sz w:val="28"/>
        </w:rPr>
        <w:t>
      2) сот үкімінің көшірмесі;</w:t>
      </w:r>
    </w:p>
    <w:bookmarkEnd w:id="140"/>
    <w:bookmarkStart w:name="z149" w:id="141"/>
    <w:p>
      <w:pPr>
        <w:spacing w:after="0"/>
        <w:ind w:left="0"/>
        <w:jc w:val="both"/>
      </w:pPr>
      <w:r>
        <w:rPr>
          <w:rFonts w:ascii="Times New Roman"/>
          <w:b w:val="false"/>
          <w:i w:val="false"/>
          <w:color w:val="000000"/>
          <w:sz w:val="28"/>
        </w:rPr>
        <w:t>
      3) заңды күшіне енген үкімді орындау туралы өкім.</w:t>
      </w:r>
    </w:p>
    <w:bookmarkEnd w:id="141"/>
    <w:bookmarkStart w:name="z150" w:id="142"/>
    <w:p>
      <w:pPr>
        <w:spacing w:after="0"/>
        <w:ind w:left="0"/>
        <w:jc w:val="both"/>
      </w:pPr>
      <w:r>
        <w:rPr>
          <w:rFonts w:ascii="Times New Roman"/>
          <w:b w:val="false"/>
          <w:i w:val="false"/>
          <w:color w:val="000000"/>
          <w:sz w:val="28"/>
        </w:rPr>
        <w:t>
      74. Жоғары офицерлер құрамының әскери атағын беру туралы мәселені қарау үшін Кадрлар департаментіне мынадай құжаттар жолданады:</w:t>
      </w:r>
    </w:p>
    <w:bookmarkEnd w:id="142"/>
    <w:bookmarkStart w:name="z151" w:id="143"/>
    <w:p>
      <w:pPr>
        <w:spacing w:after="0"/>
        <w:ind w:left="0"/>
        <w:jc w:val="both"/>
      </w:pPr>
      <w:r>
        <w:rPr>
          <w:rFonts w:ascii="Times New Roman"/>
          <w:b w:val="false"/>
          <w:i w:val="false"/>
          <w:color w:val="000000"/>
          <w:sz w:val="28"/>
        </w:rPr>
        <w:t>
      1) ҚМ № 36 қбпү бұйрығына 6-қосымшаға сәйкес үлгілік нысан бойынша ұсыным;</w:t>
      </w:r>
    </w:p>
    <w:bookmarkEnd w:id="143"/>
    <w:bookmarkStart w:name="z152" w:id="144"/>
    <w:p>
      <w:pPr>
        <w:spacing w:after="0"/>
        <w:ind w:left="0"/>
        <w:jc w:val="both"/>
      </w:pPr>
      <w:r>
        <w:rPr>
          <w:rFonts w:ascii="Times New Roman"/>
          <w:b w:val="false"/>
          <w:i w:val="false"/>
          <w:color w:val="000000"/>
          <w:sz w:val="28"/>
        </w:rPr>
        <w:t>
      2) қызметтік мінездеме;</w:t>
      </w:r>
    </w:p>
    <w:bookmarkEnd w:id="144"/>
    <w:bookmarkStart w:name="z153" w:id="145"/>
    <w:p>
      <w:pPr>
        <w:spacing w:after="0"/>
        <w:ind w:left="0"/>
        <w:jc w:val="both"/>
      </w:pPr>
      <w:r>
        <w:rPr>
          <w:rFonts w:ascii="Times New Roman"/>
          <w:b w:val="false"/>
          <w:i w:val="false"/>
          <w:color w:val="000000"/>
          <w:sz w:val="28"/>
        </w:rPr>
        <w:t>
      2) кадрларды есепке алу жеке парағы (барлық отбасы мүшелерінің ЖСН-ны, зайыбының және 18 жастан асқан балаларының қызмет түрін, лауазымын көрсетумен);</w:t>
      </w:r>
    </w:p>
    <w:bookmarkEnd w:id="145"/>
    <w:bookmarkStart w:name="z154" w:id="146"/>
    <w:p>
      <w:pPr>
        <w:spacing w:after="0"/>
        <w:ind w:left="0"/>
        <w:jc w:val="both"/>
      </w:pPr>
      <w:r>
        <w:rPr>
          <w:rFonts w:ascii="Times New Roman"/>
          <w:b w:val="false"/>
          <w:i w:val="false"/>
          <w:color w:val="000000"/>
          <w:sz w:val="28"/>
        </w:rPr>
        <w:t>
      3) қызметтік карточканың көшірмесі;</w:t>
      </w:r>
    </w:p>
    <w:bookmarkEnd w:id="146"/>
    <w:bookmarkStart w:name="z155" w:id="147"/>
    <w:p>
      <w:pPr>
        <w:spacing w:after="0"/>
        <w:ind w:left="0"/>
        <w:jc w:val="both"/>
      </w:pPr>
      <w:r>
        <w:rPr>
          <w:rFonts w:ascii="Times New Roman"/>
          <w:b w:val="false"/>
          <w:i w:val="false"/>
          <w:color w:val="000000"/>
          <w:sz w:val="28"/>
        </w:rPr>
        <w:t>
      4) соттылығының болмауы туралы ҚСАЕК анықтамасы.</w:t>
      </w:r>
    </w:p>
    <w:bookmarkEnd w:id="147"/>
    <w:bookmarkStart w:name="z156" w:id="148"/>
    <w:p>
      <w:pPr>
        <w:spacing w:after="0"/>
        <w:ind w:left="0"/>
        <w:jc w:val="left"/>
      </w:pPr>
      <w:r>
        <w:rPr>
          <w:rFonts w:ascii="Times New Roman"/>
          <w:b/>
          <w:i w:val="false"/>
          <w:color w:val="000000"/>
        </w:rPr>
        <w:t xml:space="preserve"> 10-тарау. Әскери қызметте болудың шекті жасына толған әскери қызметшілермен әскери қызмет мерзімін ұзарту кезінде келісімшарт жасау</w:t>
      </w:r>
    </w:p>
    <w:bookmarkEnd w:id="148"/>
    <w:bookmarkStart w:name="z157" w:id="149"/>
    <w:p>
      <w:pPr>
        <w:spacing w:after="0"/>
        <w:ind w:left="0"/>
        <w:jc w:val="both"/>
      </w:pPr>
      <w:r>
        <w:rPr>
          <w:rFonts w:ascii="Times New Roman"/>
          <w:b w:val="false"/>
          <w:i w:val="false"/>
          <w:color w:val="000000"/>
          <w:sz w:val="28"/>
        </w:rPr>
        <w:t>
      75. Әскери қызметші әскери қызмет өткеретін әскери бөлімнің (мекеменің) кадр органы әскери қызметші әскери қызметте болудың шекті жасына толғанға дейін алты айдан кешіктірмей еңбек сіңірген жылдарын есептеу үшін оның жеке ісін Қазақстан Республикасы Қорғаныс министрлігінің Зейнетақымен қамсыздандыру орталығына жолдайды.</w:t>
      </w:r>
    </w:p>
    <w:bookmarkEnd w:id="149"/>
    <w:bookmarkStart w:name="z158" w:id="150"/>
    <w:p>
      <w:pPr>
        <w:spacing w:after="0"/>
        <w:ind w:left="0"/>
        <w:jc w:val="both"/>
      </w:pPr>
      <w:r>
        <w:rPr>
          <w:rFonts w:ascii="Times New Roman"/>
          <w:b w:val="false"/>
          <w:i w:val="false"/>
          <w:color w:val="000000"/>
          <w:sz w:val="28"/>
        </w:rPr>
        <w:t xml:space="preserve">
      76. Әскери қызметшіге әскери қызметте болудың шекті жасына толуы туралы осы жасқа толған күнге дейін алты айдан кешіктірілмей осы Нұсқаулыққа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жазбаша хабарланады.</w:t>
      </w:r>
    </w:p>
    <w:bookmarkEnd w:id="150"/>
    <w:p>
      <w:pPr>
        <w:spacing w:after="0"/>
        <w:ind w:left="0"/>
        <w:jc w:val="both"/>
      </w:pPr>
      <w:r>
        <w:rPr>
          <w:rFonts w:ascii="Times New Roman"/>
          <w:b w:val="false"/>
          <w:i w:val="false"/>
          <w:color w:val="000000"/>
          <w:sz w:val="28"/>
        </w:rPr>
        <w:t xml:space="preserve">
      Егер әскери қызметші келісімшарт бойынша әскери қызмет мерзімін шекті жастан тыс ұзарту туралы ниет білдірсе, онда ол қолданыстағы келісімшарттың мерзімі аяқталғанға дейін кемінде төрт ай бұрын мерзімде әскери бөлімнің (мекеменің) командиріне (бастығына)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оны медициналық куәландыруға жіберу туралы баянат береді.</w:t>
      </w:r>
    </w:p>
    <w:p>
      <w:pPr>
        <w:spacing w:after="0"/>
        <w:ind w:left="0"/>
        <w:jc w:val="both"/>
      </w:pPr>
      <w:r>
        <w:rPr>
          <w:rFonts w:ascii="Times New Roman"/>
          <w:b w:val="false"/>
          <w:i w:val="false"/>
          <w:color w:val="000000"/>
          <w:sz w:val="28"/>
        </w:rPr>
        <w:t xml:space="preserve">
      Әскери қызметшіге медициналық куәландыруға жолдама әскери бөлім (мекеме) командирінің (бастығының) пікірін көрсете отырып, осы Нұсқаулыққа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өзгеріс енгізілді – ҚР Қорғаныс министрінің 30.06.2025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51"/>
    <w:p>
      <w:pPr>
        <w:spacing w:after="0"/>
        <w:ind w:left="0"/>
        <w:jc w:val="both"/>
      </w:pPr>
      <w:r>
        <w:rPr>
          <w:rFonts w:ascii="Times New Roman"/>
          <w:b w:val="false"/>
          <w:i w:val="false"/>
          <w:color w:val="000000"/>
          <w:sz w:val="28"/>
        </w:rPr>
        <w:t xml:space="preserve">
      77. Әскери қызметші шекті жастан тыс әскери қызмет мерзімін ұзарту үшін келісімшарт мерзімі аяқталғанға дейін кемінде төрт ай бұрын осы Нұсқаулыққа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әскери бөлімнің (мекеменің) командиріне (бастығына) жаңа келісімшарт жасау туралы баянат береді.</w:t>
      </w:r>
    </w:p>
    <w:bookmarkEnd w:id="151"/>
    <w:bookmarkStart w:name="z160" w:id="152"/>
    <w:p>
      <w:pPr>
        <w:spacing w:after="0"/>
        <w:ind w:left="0"/>
        <w:jc w:val="both"/>
      </w:pPr>
      <w:r>
        <w:rPr>
          <w:rFonts w:ascii="Times New Roman"/>
          <w:b w:val="false"/>
          <w:i w:val="false"/>
          <w:color w:val="000000"/>
          <w:sz w:val="28"/>
        </w:rPr>
        <w:t>
      78. Командир (бастық) баянат бойынша оң шешім қабылдаған кезде кадр органы ҚМ № 36 қбпү бұйрығына 6-қосымшаға сәйкес үлгілік нысан бойынша ұсынымды ресімдейді, ол әскери бөлімнің (мекеменің) командирінен (бастығынан) бастап және одан жоғары тиісті уәкілетті лауазымды адаммен келісу үшін жоғары тұрған әскери басқару органына жолданады.</w:t>
      </w:r>
    </w:p>
    <w:bookmarkEnd w:id="152"/>
    <w:p>
      <w:pPr>
        <w:spacing w:after="0"/>
        <w:ind w:left="0"/>
        <w:jc w:val="both"/>
      </w:pPr>
      <w:r>
        <w:rPr>
          <w:rFonts w:ascii="Times New Roman"/>
          <w:b w:val="false"/>
          <w:i w:val="false"/>
          <w:color w:val="000000"/>
          <w:sz w:val="28"/>
        </w:rPr>
        <w:t>
      Сонымен қатар, ұсынымға ҚМ № 36 қбпү бұйрығына 1-қосымшаға сәйкес үлгілік нысан бойынша әскери қызметші қол қойған әскери қызмет өткеру туралы келісімшарт қоса беріледі.</w:t>
      </w:r>
    </w:p>
    <w:bookmarkStart w:name="z161" w:id="153"/>
    <w:p>
      <w:pPr>
        <w:spacing w:after="0"/>
        <w:ind w:left="0"/>
        <w:jc w:val="both"/>
      </w:pPr>
      <w:r>
        <w:rPr>
          <w:rFonts w:ascii="Times New Roman"/>
          <w:b w:val="false"/>
          <w:i w:val="false"/>
          <w:color w:val="000000"/>
          <w:sz w:val="28"/>
        </w:rPr>
        <w:t>
      79. Әскери қызмет мерзімін шекті жастан тыс ұзарту туралы материалдар Кадрлар департаментіне қолданыстағы келісімшарт мерзімі аяқталғанға дейін екі айдан кешіктірілмей ұсынылады.</w:t>
      </w:r>
    </w:p>
    <w:bookmarkEnd w:id="153"/>
    <w:bookmarkStart w:name="z162" w:id="154"/>
    <w:p>
      <w:pPr>
        <w:spacing w:after="0"/>
        <w:ind w:left="0"/>
        <w:jc w:val="both"/>
      </w:pPr>
      <w:r>
        <w:rPr>
          <w:rFonts w:ascii="Times New Roman"/>
          <w:b w:val="false"/>
          <w:i w:val="false"/>
          <w:color w:val="000000"/>
          <w:sz w:val="28"/>
        </w:rPr>
        <w:t>
      80. Жеке құрам бойынша бұйрықтың жобасында келісімшарт жасалатын мерзім көзделеді және келісімшарттың заңды күшіне енетін күні белгіленеді.</w:t>
      </w:r>
    </w:p>
    <w:bookmarkEnd w:id="154"/>
    <w:bookmarkStart w:name="z163" w:id="155"/>
    <w:p>
      <w:pPr>
        <w:spacing w:after="0"/>
        <w:ind w:left="0"/>
        <w:jc w:val="both"/>
      </w:pPr>
      <w:r>
        <w:rPr>
          <w:rFonts w:ascii="Times New Roman"/>
          <w:b w:val="false"/>
          <w:i w:val="false"/>
          <w:color w:val="000000"/>
          <w:sz w:val="28"/>
        </w:rPr>
        <w:t xml:space="preserve">
      81. Әскери қызмет мерзімін ұзартуды келісуден бас тартылған немесе Қорғаныс министрі әскери қызмет мерзімін ұзартудан бас тарту туралы шешім қабылдаған жағдайда осы шешімді қабылдаған әскери басқару органының кадр органы бес жұмыс күні ішінде осы Нұсқаулыққа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бас тарту себебі туралы хабарламаны ресімдейді.</w:t>
      </w:r>
    </w:p>
    <w:bookmarkEnd w:id="155"/>
    <w:bookmarkStart w:name="z164" w:id="156"/>
    <w:p>
      <w:pPr>
        <w:spacing w:after="0"/>
        <w:ind w:left="0"/>
        <w:jc w:val="both"/>
      </w:pPr>
      <w:r>
        <w:rPr>
          <w:rFonts w:ascii="Times New Roman"/>
          <w:b w:val="false"/>
          <w:i w:val="false"/>
          <w:color w:val="000000"/>
          <w:sz w:val="28"/>
        </w:rPr>
        <w:t>
      82. Әскери қызметте болудың шекті жасынан тыс келісімшарт жасаудан бас тарту туралы шешім қабылдау үшін қызметтік қажеттіліктің болмауы, әскери қызметшінің қызметтік ісін тексерудің теріс актілерінің болуы, сондай-ақ әскери қызметшіні сипаттайтын басқа да құжаттамалық деректер негіздер болып табылады.</w:t>
      </w:r>
    </w:p>
    <w:bookmarkEnd w:id="156"/>
    <w:bookmarkStart w:name="z165" w:id="157"/>
    <w:p>
      <w:pPr>
        <w:spacing w:after="0"/>
        <w:ind w:left="0"/>
        <w:jc w:val="both"/>
      </w:pPr>
      <w:r>
        <w:rPr>
          <w:rFonts w:ascii="Times New Roman"/>
          <w:b w:val="false"/>
          <w:i w:val="false"/>
          <w:color w:val="000000"/>
          <w:sz w:val="28"/>
        </w:rPr>
        <w:t>
      83. Келісімшарт мерзімі аяқталғаннан кейін қызметтен шығару туралы жеке құрам бойынша бұйрық әскери бөлім (мекеме) жеке құрамының тізімінен уақтылы шығаруды қамтамасыз ету мақсатында істер мен лауазымды тапсыру үшін қажетті уақыт ескеріле отырып, алдын ала шығарылады.</w:t>
      </w:r>
    </w:p>
    <w:bookmarkEnd w:id="157"/>
    <w:bookmarkStart w:name="z166" w:id="158"/>
    <w:p>
      <w:pPr>
        <w:spacing w:after="0"/>
        <w:ind w:left="0"/>
        <w:jc w:val="both"/>
      </w:pPr>
      <w:r>
        <w:rPr>
          <w:rFonts w:ascii="Times New Roman"/>
          <w:b w:val="false"/>
          <w:i w:val="false"/>
          <w:color w:val="000000"/>
          <w:sz w:val="28"/>
        </w:rPr>
        <w:t>
      84. Қорғаныс министрі қызмет мерзімін ұзарту туралы оң шешім қабылдаған жағдайда келісімшартқа уәкілетті лауазымды адам қол қояды.</w:t>
      </w:r>
    </w:p>
    <w:bookmarkEnd w:id="158"/>
    <w:bookmarkStart w:name="z167" w:id="159"/>
    <w:p>
      <w:pPr>
        <w:spacing w:after="0"/>
        <w:ind w:left="0"/>
        <w:jc w:val="both"/>
      </w:pPr>
      <w:r>
        <w:rPr>
          <w:rFonts w:ascii="Times New Roman"/>
          <w:b w:val="false"/>
          <w:i w:val="false"/>
          <w:color w:val="000000"/>
          <w:sz w:val="28"/>
        </w:rPr>
        <w:t xml:space="preserve">
      85. Келесі жылы әскери қызметте болудың шекті жасына толатын офицерлер құрамы әскери қызметшілерінің тізімі ағымдағы жылғы 15 желтоқсанға қарай осы Нұсқаулыққа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Кадрлар департаментіне ұсынылады. ҚР Қорғаныс министрлігінің және ҚК Бас штабының департаменттері мәліметтерді тек бағынысты әскери бөлімдер (мекемелер) үшін ұсынады.</w:t>
      </w:r>
    </w:p>
    <w:bookmarkEnd w:id="159"/>
    <w:bookmarkStart w:name="z168" w:id="160"/>
    <w:p>
      <w:pPr>
        <w:spacing w:after="0"/>
        <w:ind w:left="0"/>
        <w:jc w:val="both"/>
      </w:pPr>
      <w:r>
        <w:rPr>
          <w:rFonts w:ascii="Times New Roman"/>
          <w:b w:val="false"/>
          <w:i w:val="false"/>
          <w:color w:val="000000"/>
          <w:sz w:val="28"/>
        </w:rPr>
        <w:t xml:space="preserve">
      86. Келесі жылы әскери қызмет өткеру туралы келісімшарт мерзімі аяқталатын офицерлер құрамы әскери қызметшілерінің тізімі Кадрлар департаментіне осы Нұсқаулыққа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ағымдағы жылғы 15 желтоқсанға қарай ұсынылады. ҚР Қорғаныс министрлігі мен ҚК Бас штабының департаменттері мәліметтерді тек бағынысты әскери бөлімдер (мекемелер) үшін ұсынады.</w:t>
      </w:r>
    </w:p>
    <w:bookmarkEnd w:id="160"/>
    <w:bookmarkStart w:name="z169" w:id="161"/>
    <w:p>
      <w:pPr>
        <w:spacing w:after="0"/>
        <w:ind w:left="0"/>
        <w:jc w:val="left"/>
      </w:pPr>
      <w:r>
        <w:rPr>
          <w:rFonts w:ascii="Times New Roman"/>
          <w:b/>
          <w:i w:val="false"/>
          <w:color w:val="000000"/>
        </w:rPr>
        <w:t xml:space="preserve"> 11-тарау. Аттестаттау</w:t>
      </w:r>
    </w:p>
    <w:bookmarkEnd w:id="161"/>
    <w:bookmarkStart w:name="z170" w:id="162"/>
    <w:p>
      <w:pPr>
        <w:spacing w:after="0"/>
        <w:ind w:left="0"/>
        <w:jc w:val="both"/>
      </w:pPr>
      <w:r>
        <w:rPr>
          <w:rFonts w:ascii="Times New Roman"/>
          <w:b w:val="false"/>
          <w:i w:val="false"/>
          <w:color w:val="000000"/>
          <w:sz w:val="28"/>
        </w:rPr>
        <w:t xml:space="preserve">
      87. Әскери қызметшілерді аттестаттау Қағидалардың </w:t>
      </w:r>
      <w:r>
        <w:rPr>
          <w:rFonts w:ascii="Times New Roman"/>
          <w:b w:val="false"/>
          <w:i w:val="false"/>
          <w:color w:val="000000"/>
          <w:sz w:val="28"/>
        </w:rPr>
        <w:t>150</w:t>
      </w:r>
      <w:r>
        <w:rPr>
          <w:rFonts w:ascii="Times New Roman"/>
          <w:b w:val="false"/>
          <w:i w:val="false"/>
          <w:color w:val="000000"/>
          <w:sz w:val="28"/>
        </w:rPr>
        <w:t xml:space="preserve"> және </w:t>
      </w:r>
      <w:r>
        <w:rPr>
          <w:rFonts w:ascii="Times New Roman"/>
          <w:b w:val="false"/>
          <w:i w:val="false"/>
          <w:color w:val="000000"/>
          <w:sz w:val="28"/>
        </w:rPr>
        <w:t>151-тармақтарына</w:t>
      </w:r>
      <w:r>
        <w:rPr>
          <w:rFonts w:ascii="Times New Roman"/>
          <w:b w:val="false"/>
          <w:i w:val="false"/>
          <w:color w:val="000000"/>
          <w:sz w:val="28"/>
        </w:rPr>
        <w:t xml:space="preserve"> сәйкес әскери бөлімнің (мекеменің) тиісті командирінің (бастығының) шешімі бойынша әскери қызметшілердің қызметтік ісін, олардың іскерлік және моральдық қасиеттерін ұдайы бағалау, офицер кадрларын дұрыс іріктеуді, орналастыруды және тәрбиелеуді қамтамасыз ету, сондай-ақ жекелеген әскери қызметшілердің әскери қызмет өткеру мәселелерін қарау мақсатында жүргізіледі.</w:t>
      </w:r>
    </w:p>
    <w:bookmarkEnd w:id="162"/>
    <w:bookmarkStart w:name="z171" w:id="163"/>
    <w:p>
      <w:pPr>
        <w:spacing w:after="0"/>
        <w:ind w:left="0"/>
        <w:jc w:val="both"/>
      </w:pPr>
      <w:r>
        <w:rPr>
          <w:rFonts w:ascii="Times New Roman"/>
          <w:b w:val="false"/>
          <w:i w:val="false"/>
          <w:color w:val="000000"/>
          <w:sz w:val="28"/>
        </w:rPr>
        <w:t>
      88. Аттестаттау комиссиясының құрамы (атқаратын лауазымы бойынша) тиісті әскери бөлім (мекеме) командирінің (бастығының) бұйрығымен жарияланады.</w:t>
      </w:r>
    </w:p>
    <w:bookmarkEnd w:id="163"/>
    <w:bookmarkStart w:name="z172" w:id="164"/>
    <w:p>
      <w:pPr>
        <w:spacing w:after="0"/>
        <w:ind w:left="0"/>
        <w:jc w:val="both"/>
      </w:pPr>
      <w:r>
        <w:rPr>
          <w:rFonts w:ascii="Times New Roman"/>
          <w:b w:val="false"/>
          <w:i w:val="false"/>
          <w:color w:val="000000"/>
          <w:sz w:val="28"/>
        </w:rPr>
        <w:t>
      89. ҚР Қорғаныс министрлігі мен ҚК Бас штабының құрылымдық бөлімшелеріндегі Жоғары аттестаттау комиссиясының және аттестаттау комиссияларының құрамы Қорғаныс министрінің бұйрығымен айқындалады.</w:t>
      </w:r>
    </w:p>
    <w:bookmarkEnd w:id="164"/>
    <w:p>
      <w:pPr>
        <w:spacing w:after="0"/>
        <w:ind w:left="0"/>
        <w:jc w:val="both"/>
      </w:pPr>
      <w:r>
        <w:rPr>
          <w:rFonts w:ascii="Times New Roman"/>
          <w:b w:val="false"/>
          <w:i w:val="false"/>
          <w:color w:val="000000"/>
          <w:sz w:val="28"/>
        </w:rPr>
        <w:t>
      Тізбесін Қорғаныс министрі белгілейтін лауазымда әскери қызмет өткеретін офицерлер мен генералдарды аттестаттауды Жоғары аттестаттау комиссиясы қарайды.</w:t>
      </w:r>
    </w:p>
    <w:p>
      <w:pPr>
        <w:spacing w:after="0"/>
        <w:ind w:left="0"/>
        <w:jc w:val="both"/>
      </w:pPr>
      <w:r>
        <w:rPr>
          <w:rFonts w:ascii="Times New Roman"/>
          <w:b w:val="false"/>
          <w:i w:val="false"/>
          <w:color w:val="000000"/>
          <w:sz w:val="28"/>
        </w:rPr>
        <w:t>
      ҚР Қорғаныс министрлігі мен ҚК Бас штабы құрылымдық бөлімшелерінің аттестаттау комиссиялары осы құрылымдық бөлімшелердегі лауазымда әскери қызмет өткеретін әскери қызметшілерді аттестаттауды қарайды.</w:t>
      </w:r>
    </w:p>
    <w:p>
      <w:pPr>
        <w:spacing w:after="0"/>
        <w:ind w:left="0"/>
        <w:jc w:val="both"/>
      </w:pPr>
      <w:r>
        <w:rPr>
          <w:rFonts w:ascii="Times New Roman"/>
          <w:b w:val="false"/>
          <w:i w:val="false"/>
          <w:color w:val="000000"/>
          <w:sz w:val="28"/>
        </w:rPr>
        <w:t>
      Әскери бөлімдердің (мекемелердің) аттестаттау комиссиялары бірінші басшылардың орынбасарларын қоспағанда, осы әскери бөлімдерде (мекемелерде) әскери қызмет өткеретін барлық әскери қызметшіні аттестаттауды қарайды.</w:t>
      </w:r>
    </w:p>
    <w:bookmarkStart w:name="z173" w:id="165"/>
    <w:p>
      <w:pPr>
        <w:spacing w:after="0"/>
        <w:ind w:left="0"/>
        <w:jc w:val="both"/>
      </w:pPr>
      <w:r>
        <w:rPr>
          <w:rFonts w:ascii="Times New Roman"/>
          <w:b w:val="false"/>
          <w:i w:val="false"/>
          <w:color w:val="000000"/>
          <w:sz w:val="28"/>
        </w:rPr>
        <w:t>
      90. Аттестаттау комиссиясы комиссия мүшелері мен хатшысының тақ санынан тұрады. Аттестаттау комиссиясының құрамы (кемінде 5 адам):</w:t>
      </w:r>
    </w:p>
    <w:bookmarkEnd w:id="165"/>
    <w:bookmarkStart w:name="z174" w:id="166"/>
    <w:p>
      <w:pPr>
        <w:spacing w:after="0"/>
        <w:ind w:left="0"/>
        <w:jc w:val="both"/>
      </w:pPr>
      <w:r>
        <w:rPr>
          <w:rFonts w:ascii="Times New Roman"/>
          <w:b w:val="false"/>
          <w:i w:val="false"/>
          <w:color w:val="000000"/>
          <w:sz w:val="28"/>
        </w:rPr>
        <w:t>
      1) төраға – әскери бөлім (мекеме) штабының бастығы немесе командирдің (бастықтың) орынбасары;</w:t>
      </w:r>
    </w:p>
    <w:bookmarkEnd w:id="166"/>
    <w:bookmarkStart w:name="z175" w:id="167"/>
    <w:p>
      <w:pPr>
        <w:spacing w:after="0"/>
        <w:ind w:left="0"/>
        <w:jc w:val="both"/>
      </w:pPr>
      <w:r>
        <w:rPr>
          <w:rFonts w:ascii="Times New Roman"/>
          <w:b w:val="false"/>
          <w:i w:val="false"/>
          <w:color w:val="000000"/>
          <w:sz w:val="28"/>
        </w:rPr>
        <w:t>
      2) төрағаның орынбасары – әскери бөлім (мекеме) командирінің (бастығының) орынбасары;</w:t>
      </w:r>
    </w:p>
    <w:bookmarkEnd w:id="167"/>
    <w:bookmarkStart w:name="z176" w:id="168"/>
    <w:p>
      <w:pPr>
        <w:spacing w:after="0"/>
        <w:ind w:left="0"/>
        <w:jc w:val="both"/>
      </w:pPr>
      <w:r>
        <w:rPr>
          <w:rFonts w:ascii="Times New Roman"/>
          <w:b w:val="false"/>
          <w:i w:val="false"/>
          <w:color w:val="000000"/>
          <w:sz w:val="28"/>
        </w:rPr>
        <w:t>
      3) аттестаттау комиссиясының мүшелері – әскери бөлім (мекеме) командирінің (бастығының) орынбасары (орынбасарлары), бөлімше командирлері (қызмет бастықтары), кадр және заң бөлімшелерінің, тәрбие және идеологиялық жұмыстар бөлімшесінің өкілдері;</w:t>
      </w:r>
    </w:p>
    <w:bookmarkEnd w:id="168"/>
    <w:bookmarkStart w:name="z177" w:id="169"/>
    <w:p>
      <w:pPr>
        <w:spacing w:after="0"/>
        <w:ind w:left="0"/>
        <w:jc w:val="both"/>
      </w:pPr>
      <w:r>
        <w:rPr>
          <w:rFonts w:ascii="Times New Roman"/>
          <w:b w:val="false"/>
          <w:i w:val="false"/>
          <w:color w:val="000000"/>
          <w:sz w:val="28"/>
        </w:rPr>
        <w:t>
      4) хатшы – бөлім офицерлерінің бірі.</w:t>
      </w:r>
    </w:p>
    <w:bookmarkEnd w:id="169"/>
    <w:bookmarkStart w:name="z178" w:id="170"/>
    <w:p>
      <w:pPr>
        <w:spacing w:after="0"/>
        <w:ind w:left="0"/>
        <w:jc w:val="both"/>
      </w:pPr>
      <w:r>
        <w:rPr>
          <w:rFonts w:ascii="Times New Roman"/>
          <w:b w:val="false"/>
          <w:i w:val="false"/>
          <w:color w:val="000000"/>
          <w:sz w:val="28"/>
        </w:rPr>
        <w:t>
      91. Аттестаттау комиссиясының төрағасы уақытша болмаған жағдайда оның міндеттерін төрағаның орынбасары, ал комиссия хатшысы болмаған жағдайда – аттестаттау комиссиясы мүшелерінің бірі атқарады. Мұндай жағдайда аттестаттау комиссиясы отырысының хаттамасында аттестаттау комиссиясы төрағасының немесе хатшысының міндетін уақытша атқарушының лауазымы мен әскери атағы, тегі мен аты-жөні көрсетіледі.</w:t>
      </w:r>
    </w:p>
    <w:bookmarkEnd w:id="170"/>
    <w:bookmarkStart w:name="z179" w:id="171"/>
    <w:p>
      <w:pPr>
        <w:spacing w:after="0"/>
        <w:ind w:left="0"/>
        <w:jc w:val="both"/>
      </w:pPr>
      <w:r>
        <w:rPr>
          <w:rFonts w:ascii="Times New Roman"/>
          <w:b w:val="false"/>
          <w:i w:val="false"/>
          <w:color w:val="000000"/>
          <w:sz w:val="28"/>
        </w:rPr>
        <w:t>
      92. Аттестаттау комиссиясының отырысы, егер оған оның мүшелерінің кемінде үштен екісі қатысса, заңды болып саналады. Әскери қызметшінің іскерлік және жеке қасиеттерін бағалау туралы шешім, сондай-ақ аттестаттау комиссиясының ұсынымдары аттестатталатын әскери қызметші және оның тікелей бастығы болмаған кезде отырысқа қатысып отырған аттестаттау комиссиясы мүшелерінің қарапайым көпшілік дауысымен ашық дауыс беру арқылы қабылданады. Дауыстар тең болған кезде төрағаның дауысы шешуші болып табылады. Аттестаттау комиссиясының мүшелері қабылданған шешімдер үшін дербес жауапты болады.</w:t>
      </w:r>
    </w:p>
    <w:bookmarkEnd w:id="171"/>
    <w:bookmarkStart w:name="z180" w:id="172"/>
    <w:p>
      <w:pPr>
        <w:spacing w:after="0"/>
        <w:ind w:left="0"/>
        <w:jc w:val="both"/>
      </w:pPr>
      <w:r>
        <w:rPr>
          <w:rFonts w:ascii="Times New Roman"/>
          <w:b w:val="false"/>
          <w:i w:val="false"/>
          <w:color w:val="000000"/>
          <w:sz w:val="28"/>
        </w:rPr>
        <w:t>
      93. Аттестаттау комиссиясының мүшелері оларды аттестаттау туралы мәселені қарау кезінде дауыс беруге қатыспайды.</w:t>
      </w:r>
    </w:p>
    <w:bookmarkEnd w:id="172"/>
    <w:bookmarkStart w:name="z181" w:id="173"/>
    <w:p>
      <w:pPr>
        <w:spacing w:after="0"/>
        <w:ind w:left="0"/>
        <w:jc w:val="both"/>
      </w:pPr>
      <w:r>
        <w:rPr>
          <w:rFonts w:ascii="Times New Roman"/>
          <w:b w:val="false"/>
          <w:i w:val="false"/>
          <w:color w:val="000000"/>
          <w:sz w:val="28"/>
        </w:rPr>
        <w:t xml:space="preserve">
      94. Аттестаттау комиссиясының қорытындысы осы Нұсқаулыққа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хаттамаға енгізіледі, оған аттестаттау комиссиясының барлық құрамы қол қояды.</w:t>
      </w:r>
    </w:p>
    <w:bookmarkEnd w:id="173"/>
    <w:p>
      <w:pPr>
        <w:spacing w:after="0"/>
        <w:ind w:left="0"/>
        <w:jc w:val="both"/>
      </w:pPr>
      <w:r>
        <w:rPr>
          <w:rFonts w:ascii="Times New Roman"/>
          <w:b w:val="false"/>
          <w:i w:val="false"/>
          <w:color w:val="000000"/>
          <w:sz w:val="28"/>
        </w:rPr>
        <w:t>
      Комиссияның жекелеген мүшелері қабылданған шешіммен келіспеген кезде олар өздерінің ерекше пікірін хаттаманың соңында мазмұндайды.</w:t>
      </w:r>
    </w:p>
    <w:bookmarkStart w:name="z182" w:id="174"/>
    <w:p>
      <w:pPr>
        <w:spacing w:after="0"/>
        <w:ind w:left="0"/>
        <w:jc w:val="both"/>
      </w:pPr>
      <w:r>
        <w:rPr>
          <w:rFonts w:ascii="Times New Roman"/>
          <w:b w:val="false"/>
          <w:i w:val="false"/>
          <w:color w:val="000000"/>
          <w:sz w:val="28"/>
        </w:rPr>
        <w:t>
      95. Аттестаттау комиссиясы отырыстарының хаттамалары әскери бөлімнің (мекеменің) құпия емес іс жүргізуінде есепке алынады.</w:t>
      </w:r>
    </w:p>
    <w:bookmarkEnd w:id="174"/>
    <w:bookmarkStart w:name="z183" w:id="175"/>
    <w:p>
      <w:pPr>
        <w:spacing w:after="0"/>
        <w:ind w:left="0"/>
        <w:jc w:val="both"/>
      </w:pPr>
      <w:r>
        <w:rPr>
          <w:rFonts w:ascii="Times New Roman"/>
          <w:b w:val="false"/>
          <w:i w:val="false"/>
          <w:color w:val="000000"/>
          <w:sz w:val="28"/>
        </w:rPr>
        <w:t>
      96. Күндізгі оқу нысанындағы магистранттар мен докторанттарға оқу аяқталғаннан кейін қызметі бойынша пайдаланудың мақсатқа сәйкестігі туралы тұжырымдармен қызметтік мінездемелер жасалады.</w:t>
      </w:r>
    </w:p>
    <w:bookmarkEnd w:id="175"/>
    <w:bookmarkStart w:name="z184" w:id="176"/>
    <w:p>
      <w:pPr>
        <w:spacing w:after="0"/>
        <w:ind w:left="0"/>
        <w:jc w:val="both"/>
      </w:pPr>
      <w:r>
        <w:rPr>
          <w:rFonts w:ascii="Times New Roman"/>
          <w:b w:val="false"/>
          <w:i w:val="false"/>
          <w:color w:val="000000"/>
          <w:sz w:val="28"/>
        </w:rPr>
        <w:t xml:space="preserve">
      97. Аттестаттау тәртібінің бұзылуына және оның объективті емес екеніне шағымды әскери қызметші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белгіленген тәртіппен беруі мүмкін.</w:t>
      </w:r>
    </w:p>
    <w:bookmarkEnd w:id="176"/>
    <w:bookmarkStart w:name="z185" w:id="177"/>
    <w:p>
      <w:pPr>
        <w:spacing w:after="0"/>
        <w:ind w:left="0"/>
        <w:jc w:val="left"/>
      </w:pPr>
      <w:r>
        <w:rPr>
          <w:rFonts w:ascii="Times New Roman"/>
          <w:b/>
          <w:i w:val="false"/>
          <w:color w:val="000000"/>
        </w:rPr>
        <w:t xml:space="preserve"> 12-тарау. Президенттік резерв</w:t>
      </w:r>
    </w:p>
    <w:bookmarkEnd w:id="177"/>
    <w:p>
      <w:pPr>
        <w:spacing w:after="0"/>
        <w:ind w:left="0"/>
        <w:jc w:val="both"/>
      </w:pPr>
      <w:r>
        <w:rPr>
          <w:rFonts w:ascii="Times New Roman"/>
          <w:b w:val="false"/>
          <w:i w:val="false"/>
          <w:color w:val="ff0000"/>
          <w:sz w:val="28"/>
        </w:rPr>
        <w:t xml:space="preserve">
      Ескерту. 12-тарау алып тасталды – ҚР Қорғаныс министрінің 30.06.2025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ҚР ҚК-да әскери қызмет өткеру </w:t>
            </w:r>
            <w:r>
              <w:br/>
            </w:r>
            <w:r>
              <w:rPr>
                <w:rFonts w:ascii="Times New Roman"/>
                <w:b w:val="false"/>
                <w:i w:val="false"/>
                <w:color w:val="000000"/>
                <w:sz w:val="20"/>
              </w:rPr>
              <w:t xml:space="preserve">қағидаларын қолдану жөніндегі </w:t>
            </w:r>
            <w:r>
              <w:br/>
            </w:r>
            <w:r>
              <w:rPr>
                <w:rFonts w:ascii="Times New Roman"/>
                <w:b w:val="false"/>
                <w:i w:val="false"/>
                <w:color w:val="000000"/>
                <w:sz w:val="20"/>
              </w:rPr>
              <w:t xml:space="preserve">нұсқаулыққа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r>
              <w:br/>
            </w:r>
            <w:r>
              <w:rPr>
                <w:rFonts w:ascii="Times New Roman"/>
                <w:b w:val="false"/>
                <w:i w:val="false"/>
                <w:color w:val="000000"/>
                <w:sz w:val="20"/>
              </w:rPr>
              <w:t>(Кімге) _____________________</w:t>
            </w:r>
            <w:r>
              <w:br/>
            </w:r>
            <w:r>
              <w:rPr>
                <w:rFonts w:ascii="Times New Roman"/>
                <w:b w:val="false"/>
                <w:i w:val="false"/>
                <w:color w:val="000000"/>
                <w:sz w:val="20"/>
              </w:rPr>
              <w:t xml:space="preserve">жергілікті әскери басқару </w:t>
            </w:r>
            <w:r>
              <w:br/>
            </w:r>
            <w:r>
              <w:rPr>
                <w:rFonts w:ascii="Times New Roman"/>
                <w:b w:val="false"/>
                <w:i w:val="false"/>
                <w:color w:val="000000"/>
                <w:sz w:val="20"/>
              </w:rPr>
              <w:t>органының</w:t>
            </w:r>
            <w:r>
              <w:br/>
            </w:r>
            <w:r>
              <w:rPr>
                <w:rFonts w:ascii="Times New Roman"/>
                <w:b w:val="false"/>
                <w:i w:val="false"/>
                <w:color w:val="000000"/>
                <w:sz w:val="20"/>
              </w:rPr>
              <w:t xml:space="preserve">(ҚІБ, ҚІББ) басшысы, әскери </w:t>
            </w:r>
            <w:r>
              <w:br/>
            </w:r>
            <w:r>
              <w:rPr>
                <w:rFonts w:ascii="Times New Roman"/>
                <w:b w:val="false"/>
                <w:i w:val="false"/>
                <w:color w:val="000000"/>
                <w:sz w:val="20"/>
              </w:rPr>
              <w:t xml:space="preserve">бөлімнің (мекеменің) командирі </w:t>
            </w:r>
            <w:r>
              <w:br/>
            </w:r>
            <w:r>
              <w:rPr>
                <w:rFonts w:ascii="Times New Roman"/>
                <w:b w:val="false"/>
                <w:i w:val="false"/>
                <w:color w:val="000000"/>
                <w:sz w:val="20"/>
              </w:rPr>
              <w:t>(бастығы)</w:t>
            </w:r>
            <w:r>
              <w:br/>
            </w:r>
            <w:r>
              <w:rPr>
                <w:rFonts w:ascii="Times New Roman"/>
                <w:b w:val="false"/>
                <w:i w:val="false"/>
                <w:color w:val="000000"/>
                <w:sz w:val="20"/>
              </w:rPr>
              <w:t>(кімнен) ____________________</w:t>
            </w:r>
            <w:r>
              <w:br/>
            </w:r>
            <w:r>
              <w:rPr>
                <w:rFonts w:ascii="Times New Roman"/>
                <w:b w:val="false"/>
                <w:i w:val="false"/>
                <w:color w:val="000000"/>
                <w:sz w:val="20"/>
              </w:rPr>
              <w:t>азаматтың тегі, аты және</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туған жылы және күні, айы </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w:t>
            </w:r>
          </w:p>
        </w:tc>
      </w:tr>
    </w:tbl>
    <w:bookmarkStart w:name="z191" w:id="178"/>
    <w:p>
      <w:pPr>
        <w:spacing w:after="0"/>
        <w:ind w:left="0"/>
        <w:jc w:val="left"/>
      </w:pPr>
      <w:r>
        <w:rPr>
          <w:rFonts w:ascii="Times New Roman"/>
          <w:b/>
          <w:i w:val="false"/>
          <w:color w:val="000000"/>
        </w:rPr>
        <w:t xml:space="preserve"> Өтініш</w:t>
      </w:r>
    </w:p>
    <w:bookmarkEnd w:id="178"/>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30.06.2025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(40-1) сәйкес менің құжаттарымды Қазақстан Республикасының Қарулы Күштеріне __ жыл мерзімге келісімшарт бойынша әскери қызметке (резервтегі әскери қызметке) кіру және</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(лауазымның атауы, әскери бөлім (мекеме)</w:t>
      </w:r>
      <w:r>
        <w:br/>
      </w:r>
      <w:r>
        <w:rPr>
          <w:rFonts w:ascii="Times New Roman"/>
          <w:b w:val="false"/>
          <w:i w:val="false"/>
          <w:color w:val="000000"/>
          <w:sz w:val="28"/>
        </w:rPr>
        <w:t>
      бос әскери лауазымына тағайындау үшін қабылдауыңызды сұраймын.</w:t>
      </w:r>
      <w:r>
        <w:br/>
      </w:r>
      <w:r>
        <w:rPr>
          <w:rFonts w:ascii="Times New Roman"/>
          <w:b w:val="false"/>
          <w:i w:val="false"/>
          <w:color w:val="000000"/>
          <w:sz w:val="28"/>
        </w:rPr>
        <w:t>
      Қазақстан Республикасының Қарулы Күштеріне келісімшарт бойынша әскери қызметке (резервтегі әскери қызметке) кіру үшін кандидаттарды іріктеуден өткізу шарттарымен және тәртібімен таныстым, келісемін және оларды орындауға міндеттенемін. Қазақстан Республикасының Қарулы Күштерінде, басқа да әскерлері мен әскери құралымдарында әскери қызмет өткеру қағидаларының 21-тармағына сәйкес осы өтінішке ұсынылатын құжаттардың түпнұсқалығын растаймын.</w:t>
      </w:r>
      <w:r>
        <w:br/>
      </w:r>
      <w:r>
        <w:rPr>
          <w:rFonts w:ascii="Times New Roman"/>
          <w:b w:val="false"/>
          <w:i w:val="false"/>
          <w:color w:val="000000"/>
          <w:sz w:val="28"/>
        </w:rPr>
        <w:t>Қосымша: 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қолы,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ҚК-да әскери қызмет</w:t>
            </w:r>
            <w:r>
              <w:br/>
            </w:r>
            <w:r>
              <w:rPr>
                <w:rFonts w:ascii="Times New Roman"/>
                <w:b w:val="false"/>
                <w:i w:val="false"/>
                <w:color w:val="000000"/>
                <w:sz w:val="20"/>
              </w:rPr>
              <w:t>өткеру 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Бұрыштық мөртаңба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 xml:space="preserve"> (бар болса)</w:t>
            </w:r>
          </w:p>
        </w:tc>
      </w:tr>
    </w:tbl>
    <w:bookmarkStart w:name="z193" w:id="179"/>
    <w:p>
      <w:pPr>
        <w:spacing w:after="0"/>
        <w:ind w:left="0"/>
        <w:jc w:val="left"/>
      </w:pPr>
      <w:r>
        <w:rPr>
          <w:rFonts w:ascii="Times New Roman"/>
          <w:b/>
          <w:i w:val="false"/>
          <w:color w:val="000000"/>
        </w:rPr>
        <w:t xml:space="preserve"> Хабарлама</w:t>
      </w:r>
    </w:p>
    <w:bookmarkEnd w:id="179"/>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30.06.2025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Сізге _______________________________________________________</w:t>
      </w:r>
      <w:r>
        <w:br/>
      </w:r>
      <w:r>
        <w:rPr>
          <w:rFonts w:ascii="Times New Roman"/>
          <w:b w:val="false"/>
          <w:i w:val="false"/>
          <w:color w:val="000000"/>
          <w:sz w:val="28"/>
        </w:rPr>
        <w:t xml:space="preserve">                                    (бас тарту себебі көрсетіледі)</w:t>
      </w:r>
      <w:r>
        <w:br/>
      </w:r>
      <w:r>
        <w:rPr>
          <w:rFonts w:ascii="Times New Roman"/>
          <w:b w:val="false"/>
          <w:i w:val="false"/>
          <w:color w:val="000000"/>
          <w:sz w:val="28"/>
        </w:rPr>
        <w:t>
      байланысты келісімшарт бойынша әскери қызметке (резервтегі әскери қызметке) қабылдаудан бас тартылғаны туралы хабарлаймыз.</w:t>
      </w:r>
      <w:r>
        <w:br/>
      </w:r>
      <w:r>
        <w:rPr>
          <w:rFonts w:ascii="Times New Roman"/>
          <w:b w:val="false"/>
          <w:i w:val="false"/>
          <w:color w:val="000000"/>
          <w:sz w:val="28"/>
        </w:rPr>
        <w:t>
      Сіз қорғаныс істері департаментінің бастығына (әскери бөлім (мекеме) командиріне (бастығына) хабарлама алған күннен бастап үш айдан кешіктірілмейтін мерзімде шағым беруге құқылы екеніңізді түсіндіреміз.</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(лауазым атауы)</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(әскери атағы, қолы, тегі мен инициалдары)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әскери полиция органы</w:t>
            </w:r>
            <w:r>
              <w:br/>
            </w:r>
            <w:r>
              <w:rPr>
                <w:rFonts w:ascii="Times New Roman"/>
                <w:b w:val="false"/>
                <w:i w:val="false"/>
                <w:color w:val="000000"/>
                <w:sz w:val="20"/>
              </w:rPr>
              <w:t>____________________________</w:t>
            </w:r>
          </w:p>
        </w:tc>
      </w:tr>
    </w:tbl>
    <w:bookmarkStart w:name="z195" w:id="180"/>
    <w:p>
      <w:pPr>
        <w:spacing w:after="0"/>
        <w:ind w:left="0"/>
        <w:jc w:val="left"/>
      </w:pPr>
      <w:r>
        <w:rPr>
          <w:rFonts w:ascii="Times New Roman"/>
          <w:b/>
          <w:i w:val="false"/>
          <w:color w:val="000000"/>
        </w:rPr>
        <w:t xml:space="preserve"> Полиграфологиялық зерттеуді жүргізуге тапсырма</w:t>
      </w:r>
    </w:p>
    <w:bookmarkEnd w:id="180"/>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(лауазымнын атауы, (әскери атағы, тегі және аты-жөні)</w:t>
      </w:r>
    </w:p>
    <w:p>
      <w:pPr>
        <w:spacing w:after="0"/>
        <w:ind w:left="0"/>
        <w:jc w:val="both"/>
      </w:pPr>
      <w:r>
        <w:rPr>
          <w:rFonts w:ascii="Times New Roman"/>
          <w:b w:val="false"/>
          <w:i w:val="false"/>
          <w:color w:val="000000"/>
          <w:sz w:val="28"/>
        </w:rPr>
        <w:t>
      Сізден полиграфты қолданумен мыналарға қатысты сауал жүргізуді сұраймын:</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(әскери атағы, тегі, аты және әкесінің аты (бар болған кезде) көрсетіледі)</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Полиграфологиялық зерттеу жүргізілсін: қазақ, орыс тілдерінде немесе аудармашының көмегімен өзге шет тілінде (керек емесі алып тасталсын).</w:t>
      </w:r>
    </w:p>
    <w:p>
      <w:pPr>
        <w:spacing w:after="0"/>
        <w:ind w:left="0"/>
        <w:jc w:val="both"/>
      </w:pPr>
      <w:r>
        <w:rPr>
          <w:rFonts w:ascii="Times New Roman"/>
          <w:b w:val="false"/>
          <w:i w:val="false"/>
          <w:color w:val="000000"/>
          <w:sz w:val="28"/>
        </w:rPr>
        <w:t>
      Полиграфологиялық зерттеу жүргізудің мән-жайы: полиграфологиялық зерттеуді жүргізу үшін барлық мән-жай көрсетіледі (зерттелудегі адам қандай құжаттың (баянат, баяндама-анықтама, хат) негізінде, қандай мақсатта, қандай лауазымға және бөлімшеге тағайындалады).</w:t>
      </w:r>
    </w:p>
    <w:p>
      <w:pPr>
        <w:spacing w:after="0"/>
        <w:ind w:left="0"/>
        <w:jc w:val="both"/>
      </w:pPr>
      <w:r>
        <w:rPr>
          <w:rFonts w:ascii="Times New Roman"/>
          <w:b w:val="false"/>
          <w:i w:val="false"/>
          <w:color w:val="000000"/>
          <w:sz w:val="28"/>
        </w:rPr>
        <w:t>
      Тапсырманың бастамашысын қызықтыратын анықтау үшін қажетті сұрақтар:</w:t>
      </w:r>
    </w:p>
    <w:p>
      <w:pPr>
        <w:spacing w:after="0"/>
        <w:ind w:left="0"/>
        <w:jc w:val="both"/>
      </w:pPr>
      <w:r>
        <w:rPr>
          <w:rFonts w:ascii="Times New Roman"/>
          <w:b w:val="false"/>
          <w:i w:val="false"/>
          <w:color w:val="000000"/>
          <w:sz w:val="28"/>
        </w:rPr>
        <w:t>
      лауазымға тағайындауға құқыққа қайшы ниет (тыйым салынған қоғамдық бірлестіктердің, қылмыстық және террористік (құрылымды бұзатын) ұйымдар қызметінің мүддесінде);</w:t>
      </w:r>
    </w:p>
    <w:p>
      <w:pPr>
        <w:spacing w:after="0"/>
        <w:ind w:left="0"/>
        <w:jc w:val="both"/>
      </w:pPr>
      <w:r>
        <w:rPr>
          <w:rFonts w:ascii="Times New Roman"/>
          <w:b w:val="false"/>
          <w:i w:val="false"/>
          <w:color w:val="000000"/>
          <w:sz w:val="28"/>
        </w:rPr>
        <w:t>
      мінез-құлқының жасырын ауытқуы, жағымсыз тәуелділігі, есірткі, психотроптық және психикалық және физикалық тәуелділікті туғызатын өзге де психикалық белсенді заттарды тұтынуы;</w:t>
      </w:r>
    </w:p>
    <w:p>
      <w:pPr>
        <w:spacing w:after="0"/>
        <w:ind w:left="0"/>
        <w:jc w:val="both"/>
      </w:pPr>
      <w:r>
        <w:rPr>
          <w:rFonts w:ascii="Times New Roman"/>
          <w:b w:val="false"/>
          <w:i w:val="false"/>
          <w:color w:val="000000"/>
          <w:sz w:val="28"/>
        </w:rPr>
        <w:t>
      қызметін толық атқаруға кедергі келтіретін жасырын ауруы, өзіне-өзі қол жұмсауға бейім болуы;</w:t>
      </w:r>
    </w:p>
    <w:p>
      <w:pPr>
        <w:spacing w:after="0"/>
        <w:ind w:left="0"/>
        <w:jc w:val="both"/>
      </w:pPr>
      <w:r>
        <w:rPr>
          <w:rFonts w:ascii="Times New Roman"/>
          <w:b w:val="false"/>
          <w:i w:val="false"/>
          <w:color w:val="000000"/>
          <w:sz w:val="28"/>
        </w:rPr>
        <w:t>
      сауалнамалық деректерін, кірістері туралы мәліметтерді жасыруы немесе бұрмалауы, коммерциялық құрылымдарға қатысуы, қос азаматтығының болуы, жалған құжаттарды пайдалануы;</w:t>
      </w:r>
    </w:p>
    <w:p>
      <w:pPr>
        <w:spacing w:after="0"/>
        <w:ind w:left="0"/>
        <w:jc w:val="both"/>
      </w:pPr>
      <w:r>
        <w:rPr>
          <w:rFonts w:ascii="Times New Roman"/>
          <w:b w:val="false"/>
          <w:i w:val="false"/>
          <w:color w:val="000000"/>
          <w:sz w:val="28"/>
        </w:rPr>
        <w:t>
      бұрын орын алған сыбайлас жемқорлық құқық бұзушылықтар жасау, бөгде адамдарға құпия немесе қызметтік ақпаратты беру фактілерінің болуы;</w:t>
      </w:r>
    </w:p>
    <w:p>
      <w:pPr>
        <w:spacing w:after="0"/>
        <w:ind w:left="0"/>
        <w:jc w:val="both"/>
      </w:pPr>
      <w:r>
        <w:rPr>
          <w:rFonts w:ascii="Times New Roman"/>
          <w:b w:val="false"/>
          <w:i w:val="false"/>
          <w:color w:val="000000"/>
          <w:sz w:val="28"/>
        </w:rPr>
        <w:t>
      тәртіптік, әкімшілік және қылмыстық жауаптылыққа тартылу, оның ішінде сыбайлас жемқорлық құқық бұзушылықтар жасағаны үшін жауаптылыққа тартылу фактілері;</w:t>
      </w:r>
    </w:p>
    <w:p>
      <w:pPr>
        <w:spacing w:after="0"/>
        <w:ind w:left="0"/>
        <w:jc w:val="both"/>
      </w:pPr>
      <w:r>
        <w:rPr>
          <w:rFonts w:ascii="Times New Roman"/>
          <w:b w:val="false"/>
          <w:i w:val="false"/>
          <w:color w:val="000000"/>
          <w:sz w:val="28"/>
        </w:rPr>
        <w:t>
      тыйым салынған қоғамдық бірлестіктермен, қылмыстық және террористік (құрылымды бұзатын) ұйымдармен байланысы;</w:t>
      </w:r>
    </w:p>
    <w:p>
      <w:pPr>
        <w:spacing w:after="0"/>
        <w:ind w:left="0"/>
        <w:jc w:val="both"/>
      </w:pPr>
      <w:r>
        <w:rPr>
          <w:rFonts w:ascii="Times New Roman"/>
          <w:b w:val="false"/>
          <w:i w:val="false"/>
          <w:color w:val="000000"/>
          <w:sz w:val="28"/>
        </w:rPr>
        <w:t>
      лауазымдық өкілеттіктерін теріс пайдалануы, ұрлық жасауы, бюджет қаражатын ұрлауы және т.б.;</w:t>
      </w:r>
    </w:p>
    <w:p>
      <w:pPr>
        <w:spacing w:after="0"/>
        <w:ind w:left="0"/>
        <w:jc w:val="both"/>
      </w:pPr>
      <w:r>
        <w:rPr>
          <w:rFonts w:ascii="Times New Roman"/>
          <w:b w:val="false"/>
          <w:i w:val="false"/>
          <w:color w:val="000000"/>
          <w:sz w:val="28"/>
        </w:rPr>
        <w:t>
      тапсырманың бастамашысына анықтауға қажетті өзге де сұрақтар (тәуекел факторлары).</w:t>
      </w:r>
    </w:p>
    <w:p>
      <w:pPr>
        <w:spacing w:after="0"/>
        <w:ind w:left="0"/>
        <w:jc w:val="both"/>
      </w:pPr>
      <w:r>
        <w:rPr>
          <w:rFonts w:ascii="Times New Roman"/>
          <w:b w:val="false"/>
          <w:i w:val="false"/>
          <w:color w:val="000000"/>
          <w:sz w:val="28"/>
        </w:rPr>
        <w:t>
      Зерттелудегі адамның қызметтік мінездемесін, жеке басын куәландыратын құжатының көшірмесін, жеке ісінің 8-нысанын, сондай-ақ өмірбаян деректерін қоса беремін, ___ парақта.</w:t>
      </w:r>
    </w:p>
    <w:p>
      <w:pPr>
        <w:spacing w:after="0"/>
        <w:ind w:left="0"/>
        <w:jc w:val="both"/>
      </w:pPr>
      <w:r>
        <w:rPr>
          <w:rFonts w:ascii="Times New Roman"/>
          <w:b w:val="false"/>
          <w:i w:val="false"/>
          <w:color w:val="000000"/>
          <w:sz w:val="28"/>
        </w:rPr>
        <w:t xml:space="preserve">
      Тапсырманың бастамашысы: __________________________________________ </w:t>
      </w:r>
    </w:p>
    <w:p>
      <w:pPr>
        <w:spacing w:after="0"/>
        <w:ind w:left="0"/>
        <w:jc w:val="both"/>
      </w:pPr>
      <w:r>
        <w:rPr>
          <w:rFonts w:ascii="Times New Roman"/>
          <w:b w:val="false"/>
          <w:i w:val="false"/>
          <w:color w:val="000000"/>
          <w:sz w:val="28"/>
        </w:rPr>
        <w:t>
                                    (лауазымы, әскери атағы, қолы, тегі және аты-жөні)</w:t>
      </w:r>
    </w:p>
    <w:p>
      <w:pPr>
        <w:spacing w:after="0"/>
        <w:ind w:left="0"/>
        <w:jc w:val="both"/>
      </w:pPr>
      <w:r>
        <w:rPr>
          <w:rFonts w:ascii="Times New Roman"/>
          <w:b w:val="false"/>
          <w:i w:val="false"/>
          <w:color w:val="000000"/>
          <w:sz w:val="28"/>
        </w:rPr>
        <w:t>
      20___жылғы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(командир, қолбасшы)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және </w:t>
            </w:r>
            <w:r>
              <w:br/>
            </w:r>
            <w:r>
              <w:rPr>
                <w:rFonts w:ascii="Times New Roman"/>
                <w:b w:val="false"/>
                <w:i w:val="false"/>
                <w:color w:val="000000"/>
                <w:sz w:val="20"/>
              </w:rPr>
              <w:t>аты-жөні)</w:t>
            </w:r>
            <w:r>
              <w:br/>
            </w:r>
            <w:r>
              <w:rPr>
                <w:rFonts w:ascii="Times New Roman"/>
                <w:b w:val="false"/>
                <w:i w:val="false"/>
                <w:color w:val="000000"/>
                <w:sz w:val="20"/>
              </w:rPr>
              <w:t>20 ___ ж. "___" _________</w:t>
            </w:r>
          </w:p>
        </w:tc>
      </w:tr>
    </w:tbl>
    <w:bookmarkStart w:name="z197" w:id="181"/>
    <w:p>
      <w:pPr>
        <w:spacing w:after="0"/>
        <w:ind w:left="0"/>
        <w:jc w:val="left"/>
      </w:pPr>
      <w:r>
        <w:rPr>
          <w:rFonts w:ascii="Times New Roman"/>
          <w:b/>
          <w:i w:val="false"/>
          <w:color w:val="000000"/>
        </w:rPr>
        <w:t xml:space="preserve"> 20 __ жылы жоғары тұрған лауазымға ұсыну және оқуға жіберу үшін әскери қызметшілердің кадрлар резерві ____________________________________________________________________  (әскери бөлімнің, әскер тегінің, қызметтің атауы)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әскери атақ берілген күні, тегі, аты және әкесінің аты, атқаратын лауазымы және қай уақыттан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ұлты, әскери (арнайы) білімі, қысқа мерзімде қызмет өткеруі, сыныптылығы, жауынгерлік тәжірибесі, мемлекеттік наградалары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аттестаттау бойынша қорытынды және басқа да мінездеме берілетін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даярлау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 оқуға жіберу немесе тізімнен шығару туралы белгі және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Ұсыну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Оқуға жіберу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Кадрлар басқармасының (бөлімінің, бөлімшесінің)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20___ ж.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r>
              <w:rPr>
                <w:rFonts w:ascii="Times New Roman"/>
                <w:b/>
                <w:i w:val="false"/>
                <w:color w:val="000000"/>
                <w:sz w:val="20"/>
              </w:rPr>
              <w:t>командиріне (бастығына)</w:t>
            </w:r>
          </w:p>
          <w:p>
            <w:pPr>
              <w:spacing w:after="20"/>
              <w:ind w:left="20"/>
              <w:jc w:val="both"/>
            </w:pPr>
            <w:r>
              <w:rPr>
                <w:rFonts w:ascii="Times New Roman"/>
                <w:b w:val="false"/>
                <w:i w:val="false"/>
                <w:color w:val="000000"/>
                <w:sz w:val="20"/>
              </w:rPr>
              <w:t>
(басқару органының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(мекеменің)</w:t>
            </w:r>
          </w:p>
          <w:p>
            <w:pPr>
              <w:spacing w:after="20"/>
              <w:ind w:left="20"/>
              <w:jc w:val="both"/>
            </w:pPr>
            <w:r>
              <w:rPr>
                <w:rFonts w:ascii="Times New Roman"/>
                <w:b w:val="false"/>
                <w:i w:val="false"/>
                <w:color w:val="000000"/>
                <w:sz w:val="20"/>
              </w:rPr>
              <w:t>
бұрыштық мөртаңбасы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82"/>
    <w:p>
      <w:pPr>
        <w:spacing w:after="0"/>
        <w:ind w:left="0"/>
        <w:jc w:val="left"/>
      </w:pPr>
      <w:r>
        <w:rPr>
          <w:rFonts w:ascii="Times New Roman"/>
          <w:b/>
          <w:i w:val="false"/>
          <w:color w:val="000000"/>
        </w:rPr>
        <w:t xml:space="preserve"> Қолдаухат</w:t>
      </w:r>
    </w:p>
    <w:bookmarkEnd w:id="18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қызметшінің әскери атағы, тегі, аты және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(әскери қызметшінің штат бойынша атқаратын әскери лауазымы) </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Ұсынылатын лауазым – 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(штат бойынша лауазымның атауы, ӘЕМ, ШЛС)</w:t>
      </w:r>
    </w:p>
    <w:p>
      <w:pPr>
        <w:spacing w:after="0"/>
        <w:ind w:left="0"/>
        <w:jc w:val="both"/>
      </w:pPr>
      <w:r>
        <w:rPr>
          <w:rFonts w:ascii="Times New Roman"/>
          <w:b w:val="false"/>
          <w:i w:val="false"/>
          <w:color w:val="000000"/>
          <w:sz w:val="28"/>
        </w:rPr>
        <w:t xml:space="preserve">
      Лауазымдар номенклатурасында_______________________________ нысаны бойынша </w:t>
      </w:r>
    </w:p>
    <w:p>
      <w:pPr>
        <w:spacing w:after="0"/>
        <w:ind w:left="0"/>
        <w:jc w:val="both"/>
      </w:pPr>
      <w:r>
        <w:rPr>
          <w:rFonts w:ascii="Times New Roman"/>
          <w:b w:val="false"/>
          <w:i w:val="false"/>
          <w:color w:val="000000"/>
          <w:sz w:val="28"/>
        </w:rPr>
        <w:t>
                                          (рұқсат нысанын көрсету)</w:t>
      </w:r>
    </w:p>
    <w:p>
      <w:pPr>
        <w:spacing w:after="0"/>
        <w:ind w:left="0"/>
        <w:jc w:val="both"/>
      </w:pPr>
      <w:r>
        <w:rPr>
          <w:rFonts w:ascii="Times New Roman"/>
          <w:b w:val="false"/>
          <w:i w:val="false"/>
          <w:color w:val="000000"/>
          <w:sz w:val="28"/>
        </w:rPr>
        <w:t>
      мемлекеттік құпияларға рұқсат беруді көздейді (көздемейді).</w:t>
      </w:r>
    </w:p>
    <w:p>
      <w:pPr>
        <w:spacing w:after="0"/>
        <w:ind w:left="0"/>
        <w:jc w:val="both"/>
      </w:pPr>
      <w:r>
        <w:rPr>
          <w:rFonts w:ascii="Times New Roman"/>
          <w:b w:val="false"/>
          <w:i w:val="false"/>
          <w:color w:val="000000"/>
          <w:sz w:val="28"/>
        </w:rPr>
        <w:t>
      Көрсетілген лауазымға әскери қызметшіні тағайындауды қолдаймын.</w:t>
      </w:r>
    </w:p>
    <w:p>
      <w:pPr>
        <w:spacing w:after="0"/>
        <w:ind w:left="0"/>
        <w:jc w:val="both"/>
      </w:pPr>
      <w:r>
        <w:rPr>
          <w:rFonts w:ascii="Times New Roman"/>
          <w:b w:val="false"/>
          <w:i w:val="false"/>
          <w:color w:val="000000"/>
          <w:sz w:val="28"/>
        </w:rPr>
        <w:t>
      _______________________________ командирі (бастығы)</w:t>
      </w:r>
    </w:p>
    <w:p>
      <w:pPr>
        <w:spacing w:after="0"/>
        <w:ind w:left="0"/>
        <w:jc w:val="both"/>
      </w:pPr>
      <w:r>
        <w:rPr>
          <w:rFonts w:ascii="Times New Roman"/>
          <w:b w:val="false"/>
          <w:i w:val="false"/>
          <w:color w:val="000000"/>
          <w:sz w:val="28"/>
        </w:rPr>
        <w:t>
      (басқару органының атауы)</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(командир, қолбасшы)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және </w:t>
            </w:r>
            <w:r>
              <w:br/>
            </w:r>
            <w:r>
              <w:rPr>
                <w:rFonts w:ascii="Times New Roman"/>
                <w:b w:val="false"/>
                <w:i w:val="false"/>
                <w:color w:val="000000"/>
                <w:sz w:val="20"/>
              </w:rPr>
              <w:t>аты-жөні)</w:t>
            </w:r>
            <w:r>
              <w:br/>
            </w:r>
            <w:r>
              <w:rPr>
                <w:rFonts w:ascii="Times New Roman"/>
                <w:b w:val="false"/>
                <w:i w:val="false"/>
                <w:color w:val="000000"/>
                <w:sz w:val="20"/>
              </w:rPr>
              <w:t>20 ___ ж. "___" ______________</w:t>
            </w:r>
          </w:p>
        </w:tc>
      </w:tr>
    </w:tbl>
    <w:bookmarkStart w:name="z201" w:id="183"/>
    <w:p>
      <w:pPr>
        <w:spacing w:after="0"/>
        <w:ind w:left="0"/>
        <w:jc w:val="left"/>
      </w:pPr>
      <w:r>
        <w:rPr>
          <w:rFonts w:ascii="Times New Roman"/>
          <w:b/>
          <w:i w:val="false"/>
          <w:color w:val="000000"/>
        </w:rPr>
        <w:t xml:space="preserve"> _____________________________________________ әскери қызметшілерін  (басқару органының атауы)  ауыстыру жоспары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аты және әкесінің аты, туған күні, білімі, ҚК-да қай уақыттан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p>
            <w:pPr>
              <w:spacing w:after="20"/>
              <w:ind w:left="20"/>
              <w:jc w:val="both"/>
            </w:pPr>
            <w:r>
              <w:rPr>
                <w:rFonts w:ascii="Times New Roman"/>
                <w:b w:val="false"/>
                <w:i w:val="false"/>
                <w:color w:val="000000"/>
                <w:sz w:val="20"/>
              </w:rPr>
              <w:t>
(ШЛС)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лауазым (ШЛС)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 </w:t>
      </w:r>
      <w:r>
        <w:rPr>
          <w:rFonts w:ascii="Times New Roman"/>
          <w:b/>
          <w:i w:val="false"/>
          <w:color w:val="000000"/>
          <w:sz w:val="28"/>
        </w:rPr>
        <w:t>командирі (бастығы)</w:t>
      </w:r>
    </w:p>
    <w:p>
      <w:pPr>
        <w:spacing w:after="0"/>
        <w:ind w:left="0"/>
        <w:jc w:val="both"/>
      </w:pPr>
      <w:r>
        <w:rPr>
          <w:rFonts w:ascii="Times New Roman"/>
          <w:b w:val="false"/>
          <w:i w:val="false"/>
          <w:color w:val="000000"/>
          <w:sz w:val="28"/>
        </w:rPr>
        <w:t xml:space="preserve">
      (басқару органының атауы)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(әскери атағы, қолы,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03" w:id="184"/>
    <w:p>
      <w:pPr>
        <w:spacing w:after="0"/>
        <w:ind w:left="0"/>
        <w:jc w:val="left"/>
      </w:pPr>
      <w:r>
        <w:rPr>
          <w:rFonts w:ascii="Times New Roman"/>
          <w:b/>
          <w:i w:val="false"/>
          <w:color w:val="000000"/>
        </w:rPr>
        <w:t xml:space="preserve"> Әңгімелесу парағы _________________________________________________________________  (әңгімелесуді кім жүргізді, әскери атағы, тегі және аты-жөні, атқаратын лауазымы)  _______________________________________________________________  (әңгімелесу кіммен жүргізілді, әскери атағы, тегі, аты және әкесінің аты (бар болған кезде)  _______________________________________________________________  (әңгімелесу жүргізілген адамның лауазымдық жағдайы)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ұйымдық-штаттық іс-шараларға</w:t>
            </w:r>
          </w:p>
          <w:p>
            <w:pPr>
              <w:spacing w:after="20"/>
              <w:ind w:left="20"/>
              <w:jc w:val="both"/>
            </w:pPr>
            <w:r>
              <w:rPr>
                <w:rFonts w:ascii="Times New Roman"/>
                <w:b w:val="false"/>
                <w:i w:val="false"/>
                <w:color w:val="000000"/>
                <w:sz w:val="20"/>
              </w:rPr>
              <w:t>
байланысты, _____ жылғы__________ бастап (күні)</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(қарамағында тұрған адамның лауазымы)</w:t>
            </w:r>
          </w:p>
          <w:p>
            <w:pPr>
              <w:spacing w:after="20"/>
              <w:ind w:left="20"/>
              <w:jc w:val="both"/>
            </w:pPr>
            <w:r>
              <w:rPr>
                <w:rFonts w:ascii="Times New Roman"/>
                <w:b w:val="false"/>
                <w:i w:val="false"/>
                <w:color w:val="000000"/>
                <w:sz w:val="20"/>
              </w:rPr>
              <w:t>
қарамағына шығарылдыңыз.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болу мерзімі _____ жылғы</w:t>
            </w:r>
          </w:p>
          <w:p>
            <w:pPr>
              <w:spacing w:after="20"/>
              <w:ind w:left="20"/>
              <w:jc w:val="both"/>
            </w:pPr>
            <w:r>
              <w:rPr>
                <w:rFonts w:ascii="Times New Roman"/>
                <w:b w:val="false"/>
                <w:i w:val="false"/>
                <w:color w:val="000000"/>
                <w:sz w:val="20"/>
              </w:rPr>
              <w:t>
________ аяқталады.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Қарулы Күштерде қызметті жалғастырғыңыз келе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лауазымдық жағдайыңызды анықтау үшін Сізге мынадай лауазымдар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(ұсынылатын лауазымның атауы, ШЛС, ӘЕМ)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(ұсынылатын лауазымның атауы ШЛС, ӘЕМ)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(ұсынылатын лауазымның атауы, ШЛС, ӘЕМ)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лауазымға тағайындалудан бас тартқан немесе басқа тең лауазымға тағайындау мүмкін болмаған жағдайда Сіз "Әскери қызмет және әскери қызметшілердің мәртебесі туралы" Қазақстан Республикасы Заңының 26-бабы 1-тармағының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 әскери қызметтен запасқа шығарылуыңыз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зейнетақыға еңбек сіңірген жылдарыңыздың есебімен таныстыңыз ба және онымен келісесіз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тұрғын үймен қамтамасыз етілдіңіз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шығарылған жағдайда әскери есепке қою үшін Сіздің жеке ісіңіз қандай қорғаныс істері жөніндегі басқармаға (бөлімге) жолдануы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басшылығына</w:t>
            </w:r>
          </w:p>
          <w:p>
            <w:pPr>
              <w:spacing w:after="20"/>
              <w:ind w:left="20"/>
              <w:jc w:val="both"/>
            </w:pPr>
            <w:r>
              <w:rPr>
                <w:rFonts w:ascii="Times New Roman"/>
                <w:b w:val="false"/>
                <w:i w:val="false"/>
                <w:color w:val="000000"/>
                <w:sz w:val="20"/>
              </w:rPr>
              <w:t>
(басқару органының атауы)</w:t>
            </w:r>
          </w:p>
          <w:p>
            <w:pPr>
              <w:spacing w:after="20"/>
              <w:ind w:left="20"/>
              <w:jc w:val="both"/>
            </w:pPr>
            <w:r>
              <w:rPr>
                <w:rFonts w:ascii="Times New Roman"/>
                <w:b w:val="false"/>
                <w:i w:val="false"/>
                <w:color w:val="000000"/>
                <w:sz w:val="20"/>
              </w:rPr>
              <w:t>
шағымыңыз бар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(әңгімелесу өткізілген адамның әскери атағы, қолы, тегі, аты және әкесінің аты </w:t>
      </w:r>
    </w:p>
    <w:p>
      <w:pPr>
        <w:spacing w:after="0"/>
        <w:ind w:left="0"/>
        <w:jc w:val="both"/>
      </w:pPr>
      <w:r>
        <w:rPr>
          <w:rFonts w:ascii="Times New Roman"/>
          <w:b w:val="false"/>
          <w:i w:val="false"/>
          <w:color w:val="000000"/>
          <w:sz w:val="28"/>
        </w:rPr>
        <w:t xml:space="preserve">
      (бар болған кезде)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(әңгімелесуді жүргізген адамның әскери атағы, қолы, тегі және аты-жөні)</w:t>
      </w:r>
    </w:p>
    <w:p>
      <w:pPr>
        <w:spacing w:after="0"/>
        <w:ind w:left="0"/>
        <w:jc w:val="both"/>
      </w:pPr>
      <w:r>
        <w:rPr>
          <w:rFonts w:ascii="Times New Roman"/>
          <w:b w:val="false"/>
          <w:i w:val="false"/>
          <w:color w:val="000000"/>
          <w:sz w:val="28"/>
        </w:rPr>
        <w:t>
      Әңгімелесу өткізілген күн: 20__ ж.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Қорғаныс министрінің 11.01.2025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bookmarkStart w:name="z207" w:id="185"/>
    <w:p>
      <w:pPr>
        <w:spacing w:after="0"/>
        <w:ind w:left="0"/>
        <w:jc w:val="left"/>
      </w:pPr>
      <w:r>
        <w:rPr>
          <w:rFonts w:ascii="Times New Roman"/>
          <w:b/>
          <w:i w:val="false"/>
          <w:color w:val="000000"/>
        </w:rPr>
        <w:t xml:space="preserve"> Бос лауазымға уақытша тағайындау кезінде ұсынылатын құжаттар тізбесі</w:t>
      </w:r>
    </w:p>
    <w:bookmarkEnd w:id="185"/>
    <w:p>
      <w:pPr>
        <w:spacing w:after="0"/>
        <w:ind w:left="0"/>
        <w:jc w:val="both"/>
      </w:pPr>
      <w:r>
        <w:rPr>
          <w:rFonts w:ascii="Times New Roman"/>
          <w:b w:val="false"/>
          <w:i w:val="false"/>
          <w:color w:val="ff0000"/>
          <w:sz w:val="28"/>
        </w:rPr>
        <w:t xml:space="preserve">
      Ескерту. 9-қосымша жаңа редакцияда - ҚР Қорғаныс министрінің 15.01.2024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сәйкестендіру нөмірі бар Қазақстан Республикасы азаматының жеке басын куәландыратын құжаттың немесе оның электрондық нысанының көшірмесі.</w:t>
      </w:r>
    </w:p>
    <w:p>
      <w:pPr>
        <w:spacing w:after="0"/>
        <w:ind w:left="0"/>
        <w:jc w:val="both"/>
      </w:pPr>
      <w:r>
        <w:rPr>
          <w:rFonts w:ascii="Times New Roman"/>
          <w:b w:val="false"/>
          <w:i w:val="false"/>
          <w:color w:val="000000"/>
          <w:sz w:val="28"/>
        </w:rPr>
        <w:t>
      2. Кадр қызметі куәландырған қосымшасы бар білім туралы дипломның көшірмесі.</w:t>
      </w:r>
    </w:p>
    <w:p>
      <w:pPr>
        <w:spacing w:after="0"/>
        <w:ind w:left="0"/>
        <w:jc w:val="both"/>
      </w:pPr>
      <w:r>
        <w:rPr>
          <w:rFonts w:ascii="Times New Roman"/>
          <w:b w:val="false"/>
          <w:i w:val="false"/>
          <w:color w:val="000000"/>
          <w:sz w:val="28"/>
        </w:rPr>
        <w:t>
      3. Кадр қызметі растаған еңбек кітапшасының көшірмесі (еңбек өтілі болған жағдайда).</w:t>
      </w:r>
    </w:p>
    <w:p>
      <w:pPr>
        <w:spacing w:after="0"/>
        <w:ind w:left="0"/>
        <w:jc w:val="both"/>
      </w:pPr>
      <w:r>
        <w:rPr>
          <w:rFonts w:ascii="Times New Roman"/>
          <w:b w:val="false"/>
          <w:i w:val="false"/>
          <w:color w:val="000000"/>
          <w:sz w:val="28"/>
        </w:rPr>
        <w:t>
      4. "Сыбайлас жемқорлыққа қарсы іс-қимыл туралы" Қазақстан Республикасының Заңына сәйкес кірісі мен мүлкі туралы декларацияны тұрғылықты жері бойынша мемлекеттік кіріс органына ұсынғанын растайтын құжат.</w:t>
      </w:r>
    </w:p>
    <w:p>
      <w:pPr>
        <w:spacing w:after="0"/>
        <w:ind w:left="0"/>
        <w:jc w:val="both"/>
      </w:pPr>
      <w:r>
        <w:rPr>
          <w:rFonts w:ascii="Times New Roman"/>
          <w:b w:val="false"/>
          <w:i w:val="false"/>
          <w:color w:val="000000"/>
          <w:sz w:val="28"/>
        </w:rPr>
        <w:t xml:space="preserve">
      5. Қазақстан Республикасы Бас Прокурорының 2020 жылғы 18 мамырдағы № 64 бұйрығымен (Нормативтік құқықтық актілерді мемлекеттік тіркеу тізілімінде № 20674 болып тіркелген) бекітілген "Соттылықтың болуы не болмауы туралы анықтама беру" мемлекеттік қызметті көрсету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соттылығының болуы не болмауы туралы анықтама.</w:t>
      </w:r>
    </w:p>
    <w:p>
      <w:pPr>
        <w:spacing w:after="0"/>
        <w:ind w:left="0"/>
        <w:jc w:val="both"/>
      </w:pPr>
      <w:r>
        <w:rPr>
          <w:rFonts w:ascii="Times New Roman"/>
          <w:b w:val="false"/>
          <w:i w:val="false"/>
          <w:color w:val="000000"/>
          <w:sz w:val="28"/>
        </w:rPr>
        <w:t xml:space="preserve">
      6. Қазақстан Республикасы Денсаулық сақтау министрінің 2022 жылғы 7 сәуірдегі № ҚР ДСМ-34 бұйрығымен бекітілген (Нормативтік құқықтық актілерді мемлекеттік тіркеу тізілімінде № 27505 болып тіркелген) Дәрігерлік-консультативтік комиссияның қызметі туралы ереженің 17-тармағының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алдын ала медициналық куәландырудан өткені туралы құжат.</w:t>
      </w:r>
    </w:p>
    <w:p>
      <w:pPr>
        <w:spacing w:after="0"/>
        <w:ind w:left="0"/>
        <w:jc w:val="both"/>
      </w:pPr>
      <w:r>
        <w:rPr>
          <w:rFonts w:ascii="Times New Roman"/>
          <w:b w:val="false"/>
          <w:i w:val="false"/>
          <w:color w:val="000000"/>
          <w:sz w:val="28"/>
        </w:rPr>
        <w:t>
      7. Фотосуреті бар резюме (нақты тұрғылықты мекенжайы мен телефоны, оның ішінде байланыс телефоны, білімі, жұмыс тәжірибесі көрсетіліп, еркін нысанда).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және </w:t>
            </w:r>
            <w:r>
              <w:br/>
            </w:r>
            <w:r>
              <w:rPr>
                <w:rFonts w:ascii="Times New Roman"/>
                <w:b w:val="false"/>
                <w:i w:val="false"/>
                <w:color w:val="000000"/>
                <w:sz w:val="20"/>
              </w:rPr>
              <w:t>аты-жөні)</w:t>
            </w:r>
            <w:r>
              <w:br/>
            </w:r>
            <w:r>
              <w:rPr>
                <w:rFonts w:ascii="Times New Roman"/>
                <w:b w:val="false"/>
                <w:i w:val="false"/>
                <w:color w:val="000000"/>
                <w:sz w:val="20"/>
              </w:rPr>
              <w:t>20__ жылғы " ___" _________</w:t>
            </w:r>
          </w:p>
        </w:tc>
      </w:tr>
    </w:tbl>
    <w:bookmarkStart w:name="z209" w:id="186"/>
    <w:p>
      <w:pPr>
        <w:spacing w:after="0"/>
        <w:ind w:left="0"/>
        <w:jc w:val="both"/>
      </w:pPr>
      <w:r>
        <w:rPr>
          <w:rFonts w:ascii="Times New Roman"/>
          <w:b w:val="false"/>
          <w:i w:val="false"/>
          <w:color w:val="000000"/>
          <w:sz w:val="28"/>
        </w:rPr>
        <w:t xml:space="preserve">
      </w:t>
      </w:r>
      <w:r>
        <w:rPr>
          <w:rFonts w:ascii="Times New Roman"/>
          <w:b/>
          <w:i w:val="false"/>
          <w:color w:val="000000"/>
          <w:sz w:val="28"/>
        </w:rPr>
        <w:t>20___ жылға арналған ________________________________ әскери қызметшілерін</w:t>
      </w:r>
    </w:p>
    <w:bookmarkEnd w:id="186"/>
    <w:p>
      <w:pPr>
        <w:spacing w:after="0"/>
        <w:ind w:left="0"/>
        <w:jc w:val="both"/>
      </w:pPr>
      <w:r>
        <w:rPr>
          <w:rFonts w:ascii="Times New Roman"/>
          <w:b w:val="false"/>
          <w:i w:val="false"/>
          <w:color w:val="000000"/>
          <w:sz w:val="28"/>
        </w:rPr>
        <w:t>
      (басқару органының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ротациялау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атағы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және әкесінің аты (бар болған кезде)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Атқаратын лауазымы, лауазымда қай уақыттан бастап, ШЛС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ұлты, білімі, білімі бойынша мамандығы, ҚК-да қай уақыттан бастап, келісімшарттың аяқталу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қызметшінің отбасы құрамы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Ротациялау үшін негіздеме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Жоспарланатын (ұсынылатын) лауазым, ШЛС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Әскери бөлімнің командирі ____________________________________________ </w:t>
      </w:r>
    </w:p>
    <w:p>
      <w:pPr>
        <w:spacing w:after="0"/>
        <w:ind w:left="0"/>
        <w:jc w:val="both"/>
      </w:pPr>
      <w:r>
        <w:rPr>
          <w:rFonts w:ascii="Times New Roman"/>
          <w:b w:val="false"/>
          <w:i w:val="false"/>
          <w:color w:val="000000"/>
          <w:sz w:val="28"/>
        </w:rPr>
        <w:t>
                                    (әскери атағы, қолы,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және </w:t>
            </w:r>
            <w:r>
              <w:br/>
            </w:r>
            <w:r>
              <w:rPr>
                <w:rFonts w:ascii="Times New Roman"/>
                <w:b w:val="false"/>
                <w:i w:val="false"/>
                <w:color w:val="000000"/>
                <w:sz w:val="20"/>
              </w:rPr>
              <w:t>аты-жөні)</w:t>
            </w:r>
            <w:r>
              <w:br/>
            </w:r>
            <w:r>
              <w:rPr>
                <w:rFonts w:ascii="Times New Roman"/>
                <w:b w:val="false"/>
                <w:i w:val="false"/>
                <w:color w:val="000000"/>
                <w:sz w:val="20"/>
              </w:rPr>
              <w:t>20__ жылғы " ___" _________</w:t>
            </w:r>
          </w:p>
        </w:tc>
      </w:tr>
    </w:tbl>
    <w:bookmarkStart w:name="z211" w:id="187"/>
    <w:p>
      <w:pPr>
        <w:spacing w:after="0"/>
        <w:ind w:left="0"/>
        <w:jc w:val="left"/>
      </w:pPr>
      <w:r>
        <w:rPr>
          <w:rFonts w:ascii="Times New Roman"/>
          <w:b/>
          <w:i w:val="false"/>
          <w:color w:val="000000"/>
        </w:rPr>
        <w:t xml:space="preserve"> 20___ жылға арналған ______________________________________________  (басқару органының атауы)  ротациялау жоспарына енгізілмейтін әскери қызметшілердің тізімі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лауазымда қай уақыттан бастап, ШЛС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ұлты, білімі, білімі бойынша мамандығы, ҚК-да қай уақыттан бастап, келісімшарттың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отбасы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үшін бар шарттар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жоспарына енгізбеу үшін негіздеме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Әскери бөлімнің командирі  _______________________________________  (әскери атағы, қолы,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12-қосымша</w:t>
            </w:r>
          </w:p>
        </w:tc>
      </w:tr>
    </w:tbl>
    <w:bookmarkStart w:name="z213" w:id="188"/>
    <w:p>
      <w:pPr>
        <w:spacing w:after="0"/>
        <w:ind w:left="0"/>
        <w:jc w:val="left"/>
      </w:pPr>
      <w:r>
        <w:rPr>
          <w:rFonts w:ascii="Times New Roman"/>
          <w:b/>
          <w:i w:val="false"/>
          <w:color w:val="000000"/>
        </w:rPr>
        <w:t xml:space="preserve"> Әскери қызмет өткерудің шекті мерзімі 3 жылдан аспайтын климаттық жағдайы ауыр жергілікті жердегі әскери бөлімдердің (бөлімшелердің) тізбесі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(әскери бөлім (бөлімше)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51809-Г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w:t>
            </w:r>
          </w:p>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30153 әскери бөлімінің авиацияны бағыттау пункті</w:t>
            </w:r>
          </w:p>
          <w:p>
            <w:pPr>
              <w:spacing w:after="20"/>
              <w:ind w:left="20"/>
              <w:jc w:val="both"/>
            </w:pPr>
            <w:r>
              <w:rPr>
                <w:rFonts w:ascii="Times New Roman"/>
                <w:b w:val="false"/>
                <w:i w:val="false"/>
                <w:color w:val="000000"/>
                <w:sz w:val="20"/>
              </w:rPr>
              <w:t>
51809-В әскери бөлімі</w:t>
            </w:r>
          </w:p>
          <w:p>
            <w:pPr>
              <w:spacing w:after="20"/>
              <w:ind w:left="20"/>
              <w:jc w:val="both"/>
            </w:pPr>
            <w:r>
              <w:rPr>
                <w:rFonts w:ascii="Times New Roman"/>
                <w:b w:val="false"/>
                <w:i w:val="false"/>
                <w:color w:val="000000"/>
                <w:sz w:val="20"/>
              </w:rPr>
              <w:t>
51809-Ж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ауданының Жаңақазан кенті</w:t>
            </w:r>
          </w:p>
          <w:p>
            <w:pPr>
              <w:spacing w:after="20"/>
              <w:ind w:left="20"/>
              <w:jc w:val="both"/>
            </w:pPr>
            <w:r>
              <w:rPr>
                <w:rFonts w:ascii="Times New Roman"/>
                <w:b w:val="false"/>
                <w:i w:val="false"/>
                <w:color w:val="000000"/>
                <w:sz w:val="20"/>
              </w:rPr>
              <w:t>
Ақтөбе облысы Мұғалжар ауданының Жем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31767-Ж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ауданының Мақаншы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97617-В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ауданының Нарынқол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97368 әскери бөлімі</w:t>
            </w:r>
          </w:p>
          <w:p>
            <w:pPr>
              <w:spacing w:after="20"/>
              <w:ind w:left="20"/>
              <w:jc w:val="both"/>
            </w:pPr>
            <w:r>
              <w:rPr>
                <w:rFonts w:ascii="Times New Roman"/>
                <w:b w:val="false"/>
                <w:i w:val="false"/>
                <w:color w:val="000000"/>
                <w:sz w:val="20"/>
              </w:rPr>
              <w:t>
31767-Е әскери бөлімі</w:t>
            </w:r>
          </w:p>
          <w:p>
            <w:pPr>
              <w:spacing w:after="20"/>
              <w:ind w:left="20"/>
              <w:jc w:val="both"/>
            </w:pPr>
            <w:r>
              <w:rPr>
                <w:rFonts w:ascii="Times New Roman"/>
                <w:b w:val="false"/>
                <w:i w:val="false"/>
                <w:color w:val="000000"/>
                <w:sz w:val="20"/>
              </w:rPr>
              <w:t>
31767-И әскери бөлімі</w:t>
            </w:r>
          </w:p>
          <w:p>
            <w:pPr>
              <w:spacing w:after="20"/>
              <w:ind w:left="20"/>
              <w:jc w:val="both"/>
            </w:pPr>
            <w:r>
              <w:rPr>
                <w:rFonts w:ascii="Times New Roman"/>
                <w:b w:val="false"/>
                <w:i w:val="false"/>
                <w:color w:val="000000"/>
                <w:sz w:val="20"/>
              </w:rPr>
              <w:t>
47007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ауданының Серебрянск қаласы,</w:t>
            </w:r>
          </w:p>
          <w:p>
            <w:pPr>
              <w:spacing w:after="20"/>
              <w:ind w:left="20"/>
              <w:jc w:val="both"/>
            </w:pPr>
            <w:r>
              <w:rPr>
                <w:rFonts w:ascii="Times New Roman"/>
                <w:b w:val="false"/>
                <w:i w:val="false"/>
                <w:color w:val="000000"/>
                <w:sz w:val="20"/>
              </w:rPr>
              <w:t>
Күршім ауданының Боран кенті,</w:t>
            </w:r>
          </w:p>
          <w:p>
            <w:pPr>
              <w:spacing w:after="20"/>
              <w:ind w:left="20"/>
              <w:jc w:val="both"/>
            </w:pPr>
            <w:r>
              <w:rPr>
                <w:rFonts w:ascii="Times New Roman"/>
                <w:b w:val="false"/>
                <w:i w:val="false"/>
                <w:color w:val="000000"/>
                <w:sz w:val="20"/>
              </w:rPr>
              <w:t>
Тарбағатай ауданының Тұғыл кенті,</w:t>
            </w:r>
          </w:p>
          <w:p>
            <w:pPr>
              <w:spacing w:after="20"/>
              <w:ind w:left="20"/>
              <w:jc w:val="both"/>
            </w:pPr>
            <w:r>
              <w:rPr>
                <w:rFonts w:ascii="Times New Roman"/>
                <w:b w:val="false"/>
                <w:i w:val="false"/>
                <w:color w:val="000000"/>
                <w:sz w:val="20"/>
              </w:rPr>
              <w:t>
Абай облысы Жарма ауданының Жаңғызтөбе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31767-Д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Алакөл ауданының Достық кенті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 жөніндегі</w:t>
            </w:r>
            <w:r>
              <w:br/>
            </w:r>
            <w:r>
              <w:rPr>
                <w:rFonts w:ascii="Times New Roman"/>
                <w:b w:val="false"/>
                <w:i w:val="false"/>
                <w:color w:val="000000"/>
                <w:sz w:val="20"/>
              </w:rPr>
              <w:t>нұсқаулыққа</w:t>
            </w:r>
            <w:r>
              <w:br/>
            </w:r>
            <w:r>
              <w:rPr>
                <w:rFonts w:ascii="Times New Roman"/>
                <w:b w:val="false"/>
                <w:i w:val="false"/>
                <w:color w:val="000000"/>
                <w:sz w:val="20"/>
              </w:rPr>
              <w:t>13-қосымша</w:t>
            </w:r>
          </w:p>
        </w:tc>
      </w:tr>
    </w:tbl>
    <w:bookmarkStart w:name="z215" w:id="189"/>
    <w:p>
      <w:pPr>
        <w:spacing w:after="0"/>
        <w:ind w:left="0"/>
        <w:jc w:val="left"/>
      </w:pPr>
      <w:r>
        <w:rPr>
          <w:rFonts w:ascii="Times New Roman"/>
          <w:b/>
          <w:i w:val="false"/>
          <w:color w:val="000000"/>
        </w:rPr>
        <w:t xml:space="preserve"> Әскери қызмет өткеру 5 жылдан аспайтын шекті мерзімімен климаттық жағдайы ауыр жергілікті жер тізбесі</w:t>
      </w:r>
    </w:p>
    <w:bookmarkEnd w:id="189"/>
    <w:p>
      <w:pPr>
        <w:spacing w:after="0"/>
        <w:ind w:left="0"/>
        <w:jc w:val="both"/>
      </w:pPr>
      <w:r>
        <w:rPr>
          <w:rFonts w:ascii="Times New Roman"/>
          <w:b w:val="false"/>
          <w:i w:val="false"/>
          <w:color w:val="000000"/>
          <w:sz w:val="28"/>
        </w:rPr>
        <w:t>
      Ақмола облысында – Аршалы, Жарқайың, Есіл, Жақсы, Қорғалжын, Целиноград аудандары (Астана қаласын қоспағанда), Сілеті ауылдық округі және Степногорск қаласы;</w:t>
      </w:r>
    </w:p>
    <w:p>
      <w:pPr>
        <w:spacing w:after="0"/>
        <w:ind w:left="0"/>
        <w:jc w:val="both"/>
      </w:pPr>
      <w:r>
        <w:rPr>
          <w:rFonts w:ascii="Times New Roman"/>
          <w:b w:val="false"/>
          <w:i w:val="false"/>
          <w:color w:val="000000"/>
          <w:sz w:val="28"/>
        </w:rPr>
        <w:t>
      Ақтөбе облысында – Байғанин және Мұғалжар аудандары;</w:t>
      </w:r>
    </w:p>
    <w:p>
      <w:pPr>
        <w:spacing w:after="0"/>
        <w:ind w:left="0"/>
        <w:jc w:val="both"/>
      </w:pPr>
      <w:r>
        <w:rPr>
          <w:rFonts w:ascii="Times New Roman"/>
          <w:b w:val="false"/>
          <w:i w:val="false"/>
          <w:color w:val="000000"/>
          <w:sz w:val="28"/>
        </w:rPr>
        <w:t>
      Алматы облысында – Жамбыл, Іле, Талғар, Ұйғыр, Еңбекшіқазақ, Райымбек, Қонаев, Қарасай, Балқаш аудандары;</w:t>
      </w:r>
    </w:p>
    <w:p>
      <w:pPr>
        <w:spacing w:after="0"/>
        <w:ind w:left="0"/>
        <w:jc w:val="both"/>
      </w:pPr>
      <w:r>
        <w:rPr>
          <w:rFonts w:ascii="Times New Roman"/>
          <w:b w:val="false"/>
          <w:i w:val="false"/>
          <w:color w:val="000000"/>
          <w:sz w:val="28"/>
        </w:rPr>
        <w:t>
      Жетісу облысында – Алакөл, Ескелді аудандары (Талдықорған қаласын қоспағанда), Кербұлақ, Көксу, Панфилов, Сарқанд, аудандары, Текелі қаласы және Ақсу ауылы;</w:t>
      </w:r>
    </w:p>
    <w:p>
      <w:pPr>
        <w:spacing w:after="0"/>
        <w:ind w:left="0"/>
        <w:jc w:val="both"/>
      </w:pPr>
      <w:r>
        <w:rPr>
          <w:rFonts w:ascii="Times New Roman"/>
          <w:b w:val="false"/>
          <w:i w:val="false"/>
          <w:color w:val="000000"/>
          <w:sz w:val="28"/>
        </w:rPr>
        <w:t>
      Атырау облысында – облыстың барлық аумағы;</w:t>
      </w:r>
    </w:p>
    <w:p>
      <w:pPr>
        <w:spacing w:after="0"/>
        <w:ind w:left="0"/>
        <w:jc w:val="both"/>
      </w:pPr>
      <w:r>
        <w:rPr>
          <w:rFonts w:ascii="Times New Roman"/>
          <w:b w:val="false"/>
          <w:i w:val="false"/>
          <w:color w:val="000000"/>
          <w:sz w:val="28"/>
        </w:rPr>
        <w:t>
      Шығыс Қазақстан облысында – Қатонқарағай, Күршім, Зайсан, Тарбағатай, Жаңасемей, Таскескен аудандары;</w:t>
      </w:r>
    </w:p>
    <w:p>
      <w:pPr>
        <w:spacing w:after="0"/>
        <w:ind w:left="0"/>
        <w:jc w:val="both"/>
      </w:pPr>
      <w:r>
        <w:rPr>
          <w:rFonts w:ascii="Times New Roman"/>
          <w:b w:val="false"/>
          <w:i w:val="false"/>
          <w:color w:val="000000"/>
          <w:sz w:val="28"/>
        </w:rPr>
        <w:t>
      Абай облысында – Абай, Аягөз, Бесқарағай, Жарма аудандары, Үржар ауданының Мақаншы ауылдық округі, Семей және Курчатов қалалары;</w:t>
      </w:r>
    </w:p>
    <w:p>
      <w:pPr>
        <w:spacing w:after="0"/>
        <w:ind w:left="0"/>
        <w:jc w:val="both"/>
      </w:pPr>
      <w:r>
        <w:rPr>
          <w:rFonts w:ascii="Times New Roman"/>
          <w:b w:val="false"/>
          <w:i w:val="false"/>
          <w:color w:val="000000"/>
          <w:sz w:val="28"/>
        </w:rPr>
        <w:t>
      Жамбыл облысында – Қордай, Мойынқұм Талас, Байзақ және Шу аудандары және Жаңатас қаласы;</w:t>
      </w:r>
    </w:p>
    <w:p>
      <w:pPr>
        <w:spacing w:after="0"/>
        <w:ind w:left="0"/>
        <w:jc w:val="both"/>
      </w:pPr>
      <w:r>
        <w:rPr>
          <w:rFonts w:ascii="Times New Roman"/>
          <w:b w:val="false"/>
          <w:i w:val="false"/>
          <w:color w:val="000000"/>
          <w:sz w:val="28"/>
        </w:rPr>
        <w:t>
      Батыс Қазақстан облысында – Жаңақала және Бөкейорда аудандары, Теректі ауданының Тайпақ ауылдық округі;</w:t>
      </w:r>
    </w:p>
    <w:p>
      <w:pPr>
        <w:spacing w:after="0"/>
        <w:ind w:left="0"/>
        <w:jc w:val="both"/>
      </w:pPr>
      <w:r>
        <w:rPr>
          <w:rFonts w:ascii="Times New Roman"/>
          <w:b w:val="false"/>
          <w:i w:val="false"/>
          <w:color w:val="000000"/>
          <w:sz w:val="28"/>
        </w:rPr>
        <w:t>
      Қарағанды облысында – Абай, Нұра, Шет, Ақтоғай, Қарқаралы аудандары, Балқаш, Приозерск қалалары, Шет ауданының Ағадыр ауылдық округі;</w:t>
      </w:r>
    </w:p>
    <w:p>
      <w:pPr>
        <w:spacing w:after="0"/>
        <w:ind w:left="0"/>
        <w:jc w:val="both"/>
      </w:pPr>
      <w:r>
        <w:rPr>
          <w:rFonts w:ascii="Times New Roman"/>
          <w:b w:val="false"/>
          <w:i w:val="false"/>
          <w:color w:val="000000"/>
          <w:sz w:val="28"/>
        </w:rPr>
        <w:t>
      Ұлытау облысында – Жаңаарқа, Ұлытау аудандары, Жезқазған, Сәтбаев және Қаражал қалалары және Жәйрем кенті;</w:t>
      </w:r>
    </w:p>
    <w:p>
      <w:pPr>
        <w:spacing w:after="0"/>
        <w:ind w:left="0"/>
        <w:jc w:val="both"/>
      </w:pPr>
      <w:r>
        <w:rPr>
          <w:rFonts w:ascii="Times New Roman"/>
          <w:b w:val="false"/>
          <w:i w:val="false"/>
          <w:color w:val="000000"/>
          <w:sz w:val="28"/>
        </w:rPr>
        <w:t>
      Қостанай облысында – Арқалық қаласы;</w:t>
      </w:r>
    </w:p>
    <w:p>
      <w:pPr>
        <w:spacing w:after="0"/>
        <w:ind w:left="0"/>
        <w:jc w:val="both"/>
      </w:pPr>
      <w:r>
        <w:rPr>
          <w:rFonts w:ascii="Times New Roman"/>
          <w:b w:val="false"/>
          <w:i w:val="false"/>
          <w:color w:val="000000"/>
          <w:sz w:val="28"/>
        </w:rPr>
        <w:t>
      Қызылорда облысында – облыстың барлық аумағы;</w:t>
      </w:r>
    </w:p>
    <w:p>
      <w:pPr>
        <w:spacing w:after="0"/>
        <w:ind w:left="0"/>
        <w:jc w:val="both"/>
      </w:pPr>
      <w:r>
        <w:rPr>
          <w:rFonts w:ascii="Times New Roman"/>
          <w:b w:val="false"/>
          <w:i w:val="false"/>
          <w:color w:val="000000"/>
          <w:sz w:val="28"/>
        </w:rPr>
        <w:t>
      Маңғыстау облысында – Қарақия, Бейнеу, Маңғыстау, Мұнайлы аудандары (Өмірзақ ауылын қоспағанда), Ақтау, Жаңаөзен және Форт-Шевченко қалалары;</w:t>
      </w:r>
    </w:p>
    <w:p>
      <w:pPr>
        <w:spacing w:after="0"/>
        <w:ind w:left="0"/>
        <w:jc w:val="both"/>
      </w:pPr>
      <w:r>
        <w:rPr>
          <w:rFonts w:ascii="Times New Roman"/>
          <w:b w:val="false"/>
          <w:i w:val="false"/>
          <w:color w:val="000000"/>
          <w:sz w:val="28"/>
        </w:rPr>
        <w:t>
      Павлодар облысында – Май және Лебяжі аудандары;</w:t>
      </w:r>
    </w:p>
    <w:p>
      <w:pPr>
        <w:spacing w:after="0"/>
        <w:ind w:left="0"/>
        <w:jc w:val="both"/>
      </w:pPr>
      <w:r>
        <w:rPr>
          <w:rFonts w:ascii="Times New Roman"/>
          <w:b w:val="false"/>
          <w:i w:val="false"/>
          <w:color w:val="000000"/>
          <w:sz w:val="28"/>
        </w:rPr>
        <w:t>
      Солтүстік Қазақстан облысында – Айыртау ауданы;</w:t>
      </w:r>
    </w:p>
    <w:p>
      <w:pPr>
        <w:spacing w:after="0"/>
        <w:ind w:left="0"/>
        <w:jc w:val="both"/>
      </w:pPr>
      <w:r>
        <w:rPr>
          <w:rFonts w:ascii="Times New Roman"/>
          <w:b w:val="false"/>
          <w:i w:val="false"/>
          <w:color w:val="000000"/>
          <w:sz w:val="28"/>
        </w:rPr>
        <w:t>
      Оңтүстік Қазақстан облысында – Созақ, Сарыағаш аудандары (Келес ауылдық округін қоспағанда), Түркістан және Сарыағаш қалалары.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 жөніндегі</w:t>
            </w:r>
            <w:r>
              <w:br/>
            </w:r>
            <w:r>
              <w:rPr>
                <w:rFonts w:ascii="Times New Roman"/>
                <w:b w:val="false"/>
                <w:i w:val="false"/>
                <w:color w:val="000000"/>
                <w:sz w:val="20"/>
              </w:rPr>
              <w:t>нұсқаулыққа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217" w:id="190"/>
    <w:p>
      <w:pPr>
        <w:spacing w:after="0"/>
        <w:ind w:left="0"/>
        <w:jc w:val="left"/>
      </w:pPr>
      <w:r>
        <w:rPr>
          <w:rFonts w:ascii="Times New Roman"/>
          <w:b/>
          <w:i w:val="false"/>
          <w:color w:val="000000"/>
        </w:rPr>
        <w:t xml:space="preserve"> 20__ жылғы ___ тоқсан бойынша _____________________________  (басқару органының атауы)  әскери қызметшілеріне ротациялауды жүргізу нәтижесі туралы мәліметтер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Ротациялау жоспарына енгізілген әскери қызметшілердің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Оларға қатысты ротация жүргізілген әскери қызметшілердің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төмен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ҚР ҚМ Кадрлар департаментінің бастығына</w:t>
      </w:r>
    </w:p>
    <w:bookmarkStart w:name="z219" w:id="191"/>
    <w:p>
      <w:pPr>
        <w:spacing w:after="0"/>
        <w:ind w:left="0"/>
        <w:jc w:val="left"/>
      </w:pPr>
      <w:r>
        <w:rPr>
          <w:rFonts w:ascii="Times New Roman"/>
          <w:b/>
          <w:i w:val="false"/>
          <w:color w:val="000000"/>
        </w:rPr>
        <w:t xml:space="preserve"> Баянат Сізден кезекті әскери атақ беру туралы қолдауыңызды сұраймын  ________________________________________________________________________  (қандай әскери атақ, қолданыстағы әскери атақ, тегі, аты және әкесінің аты (бар болған кезде), лауазымын қай уақыттан бастап атқарады, жеке нөмірі, ЖСН, қолданыстағы ә/атақта еңбек сіңірген мерзімі аяқталатын күн, тәртіптік жазалардың болмауы) Әскери бөлімнің (мекеменің) командирі (бастығы)</w:t>
      </w:r>
    </w:p>
    <w:bookmarkEnd w:id="191"/>
    <w:p>
      <w:pPr>
        <w:spacing w:after="0"/>
        <w:ind w:left="0"/>
        <w:jc w:val="both"/>
      </w:pPr>
      <w:r>
        <w:rPr>
          <w:rFonts w:ascii="Times New Roman"/>
          <w:b w:val="false"/>
          <w:i w:val="false"/>
          <w:color w:val="000000"/>
          <w:sz w:val="28"/>
        </w:rPr>
        <w:t>
      Анықтама ретінде: кезекті әскери атақ беру туралы баянат әскери атақта еңбек сіңірген мерзімі өткеннен кейін ұсынылған жағдайда баянатты уақтылы ұсынбау себебі (ШЛС сәйкес келмеуі немесе тәртіптік жазасының болуы)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222" w:id="192"/>
    <w:p>
      <w:pPr>
        <w:spacing w:after="0"/>
        <w:ind w:left="0"/>
        <w:jc w:val="left"/>
      </w:pPr>
      <w:r>
        <w:rPr>
          <w:rFonts w:ascii="Times New Roman"/>
          <w:b/>
          <w:i w:val="false"/>
          <w:color w:val="000000"/>
        </w:rPr>
        <w:t xml:space="preserve"> Әңгімелесу парағы  _________________________________________________________________  (әңгімелесуді кім жүргізді, әскери атағы, тегі және аты-жөні, атқаратын лауазымы)  _______________________________________________________________  (әңгімелесу кіммен жүргізілді, әскери атағы, тегі, аты және әкесінің аты (бар болған кезде)  _______________________________________________________________  (әңгімелесу жүргізілген адамның лауазымдық жағдайы)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_______________ әскери атағында еңбек сіңірген мерзімнің аяқталатынын білесіз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Қазіргіуақытта Сізде тәртіптік жаза бар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Әскери қызмет өткеру қағидаларының 96-тармағына сәйкес кезекті әскери атақ беруге алынбаған тәртіптік жазасы бар әскери қызметшілер ұсынылмайтынын білесіз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тәртіптік жаза алынғаннан кейін әскери атақ беруге ұсынылатыныңызды хабарлаймыз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сұрағыңыз, өтінішіңіз немесе шағымыңыз бар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left"/>
      </w:pPr>
      <w:r>
        <w:rPr>
          <w:rFonts w:ascii="Times New Roman"/>
          <w:b/>
          <w:i w:val="false"/>
          <w:color w:val="000000"/>
        </w:rPr>
        <w:t xml:space="preserve"> (әңгімелесу жүргізілген адамның әскери атағы, қолы, тегі, аты және әкесінің аты  (бар болған кезде) __________________________________________________________________________  (әңгімелесуді жүргізген адамның әскери атағы, қолы, тегі және аты-жөні) Әңгімелесу өткізілген күн: 20__ ж.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224" w:id="193"/>
    <w:p>
      <w:pPr>
        <w:spacing w:after="0"/>
        <w:ind w:left="0"/>
        <w:jc w:val="left"/>
      </w:pPr>
      <w:r>
        <w:rPr>
          <w:rFonts w:ascii="Times New Roman"/>
          <w:b/>
          <w:i w:val="false"/>
          <w:color w:val="000000"/>
        </w:rPr>
        <w:t xml:space="preserve"> Хабарлама</w:t>
      </w:r>
    </w:p>
    <w:bookmarkEnd w:id="19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(атқаратын әскери лауазымы)</w:t>
      </w:r>
    </w:p>
    <w:p>
      <w:pPr>
        <w:spacing w:after="0"/>
        <w:ind w:left="0"/>
        <w:jc w:val="both"/>
      </w:pPr>
      <w:r>
        <w:rPr>
          <w:rFonts w:ascii="Times New Roman"/>
          <w:b w:val="false"/>
          <w:i w:val="false"/>
          <w:color w:val="000000"/>
          <w:sz w:val="28"/>
        </w:rPr>
        <w:t xml:space="preserve">
      __________________________________________________________________ берілді. </w:t>
      </w:r>
    </w:p>
    <w:p>
      <w:pPr>
        <w:spacing w:after="0"/>
        <w:ind w:left="0"/>
        <w:jc w:val="both"/>
      </w:pPr>
      <w:r>
        <w:rPr>
          <w:rFonts w:ascii="Times New Roman"/>
          <w:b w:val="false"/>
          <w:i w:val="false"/>
          <w:color w:val="000000"/>
          <w:sz w:val="28"/>
        </w:rPr>
        <w:t>
      (әскери қызметшінің әскери атағы, тегі, аты және әкесінің аты (бар болған кезде)</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Сіздің әскери қызметте болуыңыздың шекті жасы ________________________ (әскери атағы бойынша шекті жасы)</w:t>
      </w:r>
    </w:p>
    <w:p>
      <w:pPr>
        <w:spacing w:after="0"/>
        <w:ind w:left="0"/>
        <w:jc w:val="both"/>
      </w:pPr>
      <w:r>
        <w:rPr>
          <w:rFonts w:ascii="Times New Roman"/>
          <w:b w:val="false"/>
          <w:i w:val="false"/>
          <w:color w:val="000000"/>
          <w:sz w:val="28"/>
        </w:rPr>
        <w:t>
      болып белгіленді.</w:t>
      </w:r>
    </w:p>
    <w:p>
      <w:pPr>
        <w:spacing w:after="0"/>
        <w:ind w:left="0"/>
        <w:jc w:val="both"/>
      </w:pPr>
      <w:r>
        <w:rPr>
          <w:rFonts w:ascii="Times New Roman"/>
          <w:b w:val="false"/>
          <w:i w:val="false"/>
          <w:color w:val="000000"/>
          <w:sz w:val="28"/>
        </w:rPr>
        <w:t xml:space="preserve">
      Сізді _____________________________________________________________________________ </w:t>
      </w:r>
    </w:p>
    <w:p>
      <w:pPr>
        <w:spacing w:after="0"/>
        <w:ind w:left="0"/>
        <w:jc w:val="both"/>
      </w:pPr>
      <w:r>
        <w:rPr>
          <w:rFonts w:ascii="Times New Roman"/>
          <w:b w:val="false"/>
          <w:i w:val="false"/>
          <w:color w:val="000000"/>
          <w:sz w:val="28"/>
        </w:rPr>
        <w:t>
      (ағымдағы жыл, туған күні, айы)</w:t>
      </w:r>
    </w:p>
    <w:p>
      <w:pPr>
        <w:spacing w:after="0"/>
        <w:ind w:left="0"/>
        <w:jc w:val="both"/>
      </w:pPr>
      <w:r>
        <w:rPr>
          <w:rFonts w:ascii="Times New Roman"/>
          <w:b w:val="false"/>
          <w:i w:val="false"/>
          <w:color w:val="000000"/>
          <w:sz w:val="28"/>
        </w:rPr>
        <w:t>
      әскери қызметте болудың шекті жасына толатыныңыз және әскери қызметтен запасқа шығарылатыныңыз туралы хабардар етемін.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(лауазымының атауы)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xml:space="preserve">
      Хабарламаны алдым: ____________________________________________________ </w:t>
      </w:r>
    </w:p>
    <w:p>
      <w:pPr>
        <w:spacing w:after="0"/>
        <w:ind w:left="0"/>
        <w:jc w:val="both"/>
      </w:pPr>
      <w:r>
        <w:rPr>
          <w:rFonts w:ascii="Times New Roman"/>
          <w:b w:val="false"/>
          <w:i w:val="false"/>
          <w:color w:val="000000"/>
          <w:sz w:val="28"/>
        </w:rPr>
        <w:t>
                        (әскери атағы, қолы, тегі, аты және әкесінің аты (бар болған кезде)</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 командиріне (бастығына) (басқару органының атауы)</w:t>
      </w:r>
    </w:p>
    <w:bookmarkStart w:name="z226" w:id="194"/>
    <w:p>
      <w:pPr>
        <w:spacing w:after="0"/>
        <w:ind w:left="0"/>
        <w:jc w:val="left"/>
      </w:pPr>
      <w:r>
        <w:rPr>
          <w:rFonts w:ascii="Times New Roman"/>
          <w:b/>
          <w:i w:val="false"/>
          <w:color w:val="000000"/>
        </w:rPr>
        <w:t xml:space="preserve"> Баянат</w:t>
      </w:r>
    </w:p>
    <w:bookmarkEnd w:id="194"/>
    <w:p>
      <w:pPr>
        <w:spacing w:after="0"/>
        <w:ind w:left="0"/>
        <w:jc w:val="both"/>
      </w:pPr>
      <w:r>
        <w:rPr>
          <w:rFonts w:ascii="Times New Roman"/>
          <w:b w:val="false"/>
          <w:i w:val="false"/>
          <w:color w:val="000000"/>
          <w:sz w:val="28"/>
        </w:rPr>
        <w:t>
      Мені денсаулық жағдайыма байланысты әскери қызмет өткеруге жарамдылығымды айқындау мақсатында медициналық куәландыруға жіберуіңізді сұраймын.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(әскери атағы, қолы, тегі, аты және әкесінің аты (бар болған кезде)</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w:t>
            </w:r>
          </w:p>
          <w:p>
            <w:pPr>
              <w:spacing w:after="20"/>
              <w:ind w:left="20"/>
              <w:jc w:val="both"/>
            </w:pPr>
            <w:r>
              <w:rPr>
                <w:rFonts w:ascii="Times New Roman"/>
                <w:b w:val="false"/>
                <w:i w:val="false"/>
                <w:color w:val="000000"/>
                <w:sz w:val="20"/>
              </w:rPr>
              <w:t>
(мекеменің)</w:t>
            </w:r>
          </w:p>
          <w:p>
            <w:pPr>
              <w:spacing w:after="20"/>
              <w:ind w:left="20"/>
              <w:jc w:val="both"/>
            </w:pPr>
            <w:r>
              <w:rPr>
                <w:rFonts w:ascii="Times New Roman"/>
                <w:b w:val="false"/>
                <w:i w:val="false"/>
                <w:color w:val="000000"/>
                <w:sz w:val="20"/>
              </w:rPr>
              <w:t>
бұрыштық мөртаңбасы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(әскери-медициналық мекеме көрсетіледі)</w:t>
            </w:r>
          </w:p>
          <w:p>
            <w:pPr>
              <w:spacing w:after="20"/>
              <w:ind w:left="20"/>
              <w:jc w:val="both"/>
            </w:pPr>
            <w:r>
              <w:rPr>
                <w:rFonts w:ascii="Times New Roman"/>
                <w:b w:val="false"/>
                <w:i w:val="false"/>
                <w:color w:val="000000"/>
                <w:sz w:val="20"/>
              </w:rPr>
              <w:t>
бастығына (командиріне)</w:t>
            </w:r>
          </w:p>
        </w:tc>
      </w:tr>
    </w:tbl>
    <w:bookmarkStart w:name="z228" w:id="195"/>
    <w:p>
      <w:pPr>
        <w:spacing w:after="0"/>
        <w:ind w:left="0"/>
        <w:jc w:val="left"/>
      </w:pPr>
      <w:r>
        <w:rPr>
          <w:rFonts w:ascii="Times New Roman"/>
          <w:b/>
          <w:i w:val="false"/>
          <w:color w:val="000000"/>
        </w:rPr>
        <w:t xml:space="preserve"> Медициналық куәландыруға жолдама</w:t>
      </w:r>
    </w:p>
    <w:bookmarkEnd w:id="195"/>
    <w:p>
      <w:pPr>
        <w:spacing w:after="0"/>
        <w:ind w:left="0"/>
        <w:jc w:val="both"/>
      </w:pPr>
      <w:r>
        <w:rPr>
          <w:rFonts w:ascii="Times New Roman"/>
          <w:b w:val="false"/>
          <w:i w:val="false"/>
          <w:color w:val="000000"/>
          <w:sz w:val="28"/>
        </w:rPr>
        <w:t>
      1. ____________________________________________________________________ үшін</w:t>
      </w:r>
    </w:p>
    <w:p>
      <w:pPr>
        <w:spacing w:after="0"/>
        <w:ind w:left="0"/>
        <w:jc w:val="both"/>
      </w:pPr>
      <w:r>
        <w:rPr>
          <w:rFonts w:ascii="Times New Roman"/>
          <w:b w:val="false"/>
          <w:i w:val="false"/>
          <w:color w:val="000000"/>
          <w:sz w:val="28"/>
        </w:rPr>
        <w:t>
      (медициналық куәландырудың мақсатын, сондай-ақ ӘДК-ға (ДҰК-ға) жіберу себебін көрсету – денсаулық жағдайы бойынша, әскери қызмет өткеру үшін жаңа келісімшарт жасау, әскери қызметте болудың шекті жасына толуы бойынша, ұйымдық-штаттық іс-шаралар бойынша алдағы уақытта әскери қызметтен шығару)</w:t>
      </w:r>
    </w:p>
    <w:p>
      <w:pPr>
        <w:spacing w:after="0"/>
        <w:ind w:left="0"/>
        <w:jc w:val="both"/>
      </w:pPr>
      <w:r>
        <w:rPr>
          <w:rFonts w:ascii="Times New Roman"/>
          <w:b w:val="false"/>
          <w:i w:val="false"/>
          <w:color w:val="000000"/>
          <w:sz w:val="28"/>
        </w:rPr>
        <w:t>
      медициналық куәландыруға (тексеруге) жіберіледі</w:t>
      </w:r>
    </w:p>
    <w:p>
      <w:pPr>
        <w:spacing w:after="0"/>
        <w:ind w:left="0"/>
        <w:jc w:val="both"/>
      </w:pPr>
      <w:r>
        <w:rPr>
          <w:rFonts w:ascii="Times New Roman"/>
          <w:b w:val="false"/>
          <w:i w:val="false"/>
          <w:color w:val="000000"/>
          <w:sz w:val="28"/>
        </w:rPr>
        <w:t>
      2. Тегі, аты, әкесінің аты (бар болған кезде) _______________________________</w:t>
      </w:r>
    </w:p>
    <w:p>
      <w:pPr>
        <w:spacing w:after="0"/>
        <w:ind w:left="0"/>
        <w:jc w:val="both"/>
      </w:pPr>
      <w:r>
        <w:rPr>
          <w:rFonts w:ascii="Times New Roman"/>
          <w:b w:val="false"/>
          <w:i w:val="false"/>
          <w:color w:val="000000"/>
          <w:sz w:val="28"/>
        </w:rPr>
        <w:t>
      3. Әскери атағы _______________________________________________________</w:t>
      </w:r>
    </w:p>
    <w:p>
      <w:pPr>
        <w:spacing w:after="0"/>
        <w:ind w:left="0"/>
        <w:jc w:val="both"/>
      </w:pPr>
      <w:r>
        <w:rPr>
          <w:rFonts w:ascii="Times New Roman"/>
          <w:b w:val="false"/>
          <w:i w:val="false"/>
          <w:color w:val="000000"/>
          <w:sz w:val="28"/>
        </w:rPr>
        <w:t>
      4. Туған күні___________________________________________________________</w:t>
      </w:r>
    </w:p>
    <w:p>
      <w:pPr>
        <w:spacing w:after="0"/>
        <w:ind w:left="0"/>
        <w:jc w:val="both"/>
      </w:pPr>
      <w:r>
        <w:rPr>
          <w:rFonts w:ascii="Times New Roman"/>
          <w:b w:val="false"/>
          <w:i w:val="false"/>
          <w:color w:val="000000"/>
          <w:sz w:val="28"/>
        </w:rPr>
        <w:t>
      5. Әскери бөлім ________________________________________________________</w:t>
      </w:r>
    </w:p>
    <w:p>
      <w:pPr>
        <w:spacing w:after="0"/>
        <w:ind w:left="0"/>
        <w:jc w:val="both"/>
      </w:pPr>
      <w:r>
        <w:rPr>
          <w:rFonts w:ascii="Times New Roman"/>
          <w:b w:val="false"/>
          <w:i w:val="false"/>
          <w:color w:val="000000"/>
          <w:sz w:val="28"/>
        </w:rPr>
        <w:t>
      6. Мамандығы _________________________________________________________</w:t>
      </w:r>
    </w:p>
    <w:p>
      <w:pPr>
        <w:spacing w:after="0"/>
        <w:ind w:left="0"/>
        <w:jc w:val="both"/>
      </w:pPr>
      <w:r>
        <w:rPr>
          <w:rFonts w:ascii="Times New Roman"/>
          <w:b w:val="false"/>
          <w:i w:val="false"/>
          <w:color w:val="000000"/>
          <w:sz w:val="28"/>
        </w:rPr>
        <w:t>
      7. Әскери қызметке шақырылған (келісімшарт бойынша кірген) 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(әскерге шақырылған, келісімшарт бойынша әскери қызметке кірген қорғаныс </w:t>
      </w:r>
    </w:p>
    <w:p>
      <w:pPr>
        <w:spacing w:after="0"/>
        <w:ind w:left="0"/>
        <w:jc w:val="both"/>
      </w:pPr>
      <w:r>
        <w:rPr>
          <w:rFonts w:ascii="Times New Roman"/>
          <w:b w:val="false"/>
          <w:i w:val="false"/>
          <w:color w:val="000000"/>
          <w:sz w:val="28"/>
        </w:rPr>
        <w:t>
      істері жөніндегі басқарма (бөлім), айы мен жылы көрсетілсін)</w:t>
      </w:r>
    </w:p>
    <w:p>
      <w:pPr>
        <w:spacing w:after="0"/>
        <w:ind w:left="0"/>
        <w:jc w:val="both"/>
      </w:pPr>
      <w:r>
        <w:rPr>
          <w:rFonts w:ascii="Times New Roman"/>
          <w:b w:val="false"/>
          <w:i w:val="false"/>
          <w:color w:val="000000"/>
          <w:sz w:val="28"/>
        </w:rPr>
        <w:t>
      8. Алдын ала диагноз: ___________________________________________________</w:t>
      </w:r>
    </w:p>
    <w:p>
      <w:pPr>
        <w:spacing w:after="0"/>
        <w:ind w:left="0"/>
        <w:jc w:val="both"/>
      </w:pPr>
      <w:r>
        <w:rPr>
          <w:rFonts w:ascii="Times New Roman"/>
          <w:b w:val="false"/>
          <w:i w:val="false"/>
          <w:color w:val="000000"/>
          <w:sz w:val="28"/>
        </w:rPr>
        <w:t>
      9. Жіберілген күні _______________________________________________________</w:t>
      </w:r>
    </w:p>
    <w:p>
      <w:pPr>
        <w:spacing w:after="0"/>
        <w:ind w:left="0"/>
        <w:jc w:val="both"/>
      </w:pPr>
      <w:r>
        <w:rPr>
          <w:rFonts w:ascii="Times New Roman"/>
          <w:b w:val="false"/>
          <w:i w:val="false"/>
          <w:color w:val="000000"/>
          <w:sz w:val="28"/>
        </w:rPr>
        <w:t>
      10. ӘДК (ДҰК) қорытындысын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бөлімнің немесе кадр органының атауы және пошталық мекенжайы)</w:t>
      </w:r>
    </w:p>
    <w:p>
      <w:pPr>
        <w:spacing w:after="0"/>
        <w:ind w:left="0"/>
        <w:jc w:val="both"/>
      </w:pPr>
      <w:r>
        <w:rPr>
          <w:rFonts w:ascii="Times New Roman"/>
          <w:b w:val="false"/>
          <w:i w:val="false"/>
          <w:color w:val="000000"/>
          <w:sz w:val="28"/>
        </w:rPr>
        <w:t>
      жолдауыңызды сұраймын.</w:t>
      </w:r>
    </w:p>
    <w:p>
      <w:pPr>
        <w:spacing w:after="0"/>
        <w:ind w:left="0"/>
        <w:jc w:val="both"/>
      </w:pPr>
      <w:r>
        <w:rPr>
          <w:rFonts w:ascii="Times New Roman"/>
          <w:b w:val="false"/>
          <w:i w:val="false"/>
          <w:color w:val="000000"/>
          <w:sz w:val="28"/>
        </w:rPr>
        <w:t>
      11. Ерекше белгілер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командирі </w:t>
      </w:r>
    </w:p>
    <w:p>
      <w:pPr>
        <w:spacing w:after="0"/>
        <w:ind w:left="0"/>
        <w:jc w:val="both"/>
      </w:pPr>
      <w:r>
        <w:rPr>
          <w:rFonts w:ascii="Times New Roman"/>
          <w:b w:val="false"/>
          <w:i w:val="false"/>
          <w:color w:val="000000"/>
          <w:sz w:val="28"/>
        </w:rPr>
        <w:t>
                        (бастығы)(басқару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Ескертпе: Әскери қызметшілерді медициналық куәландыруға жіберу кезінде ДШӘ, ӘТК және АМБ қызметке жарамдылығын айқындау үшін 11-тармақта олардың арнайы мақсаттағы бөлімшелерге, теңіз жаяу әскеріне, десанттық-шабуылдау және барлау бөлімшелеріне, жауынгерлік жүзгіштерге және сүңгуірлер құрамына, сондай-ақ корабльдер мен кемелер экипажына тиесілігі не әскери қызметшінің парашютпен секіруге, танкілер мен басқа да машиналарды су астында жүргізуге, сондай-ақ теңізге шығуға тартылғаны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 командиріне (бастығына)</w:t>
      </w:r>
    </w:p>
    <w:p>
      <w:pPr>
        <w:spacing w:after="0"/>
        <w:ind w:left="0"/>
        <w:jc w:val="both"/>
      </w:pPr>
      <w:r>
        <w:rPr>
          <w:rFonts w:ascii="Times New Roman"/>
          <w:b w:val="false"/>
          <w:i w:val="false"/>
          <w:color w:val="000000"/>
          <w:sz w:val="28"/>
        </w:rPr>
        <w:t>
      (басқару органының атауы)</w:t>
      </w:r>
    </w:p>
    <w:bookmarkStart w:name="z230" w:id="196"/>
    <w:p>
      <w:pPr>
        <w:spacing w:after="0"/>
        <w:ind w:left="0"/>
        <w:jc w:val="left"/>
      </w:pPr>
      <w:r>
        <w:rPr>
          <w:rFonts w:ascii="Times New Roman"/>
          <w:b/>
          <w:i w:val="false"/>
          <w:color w:val="000000"/>
        </w:rPr>
        <w:t xml:space="preserve"> Баянат</w:t>
      </w:r>
    </w:p>
    <w:bookmarkEnd w:id="196"/>
    <w:p>
      <w:pPr>
        <w:spacing w:after="0"/>
        <w:ind w:left="0"/>
        <w:jc w:val="both"/>
      </w:pPr>
      <w:r>
        <w:rPr>
          <w:rFonts w:ascii="Times New Roman"/>
          <w:b w:val="false"/>
          <w:i w:val="false"/>
          <w:color w:val="000000"/>
          <w:sz w:val="28"/>
        </w:rPr>
        <w:t>
      Маған әскери қызметте болудың шекті жасынан тыс қызмет мерзімін ұзарту және __________________ жыл мерзімге келісімшарт жасау туралы қолдау көрсетуіңізді сұраймын.</w:t>
      </w:r>
    </w:p>
    <w:p>
      <w:pPr>
        <w:spacing w:after="0"/>
        <w:ind w:left="0"/>
        <w:jc w:val="both"/>
      </w:pPr>
      <w:r>
        <w:rPr>
          <w:rFonts w:ascii="Times New Roman"/>
          <w:b w:val="false"/>
          <w:i w:val="false"/>
          <w:color w:val="000000"/>
          <w:sz w:val="28"/>
        </w:rPr>
        <w:t>
      Баянатқа мыналарды қоса беремін:</w:t>
      </w:r>
    </w:p>
    <w:p>
      <w:pPr>
        <w:spacing w:after="0"/>
        <w:ind w:left="0"/>
        <w:jc w:val="both"/>
      </w:pPr>
      <w:r>
        <w:rPr>
          <w:rFonts w:ascii="Times New Roman"/>
          <w:b w:val="false"/>
          <w:i w:val="false"/>
          <w:color w:val="000000"/>
          <w:sz w:val="28"/>
        </w:rPr>
        <w:t>
      1. Әскери-дәрігерлік комиссияның қорытындысы;</w:t>
      </w:r>
    </w:p>
    <w:p>
      <w:pPr>
        <w:spacing w:after="0"/>
        <w:ind w:left="0"/>
        <w:jc w:val="both"/>
      </w:pPr>
      <w:r>
        <w:rPr>
          <w:rFonts w:ascii="Times New Roman"/>
          <w:b w:val="false"/>
          <w:i w:val="false"/>
          <w:color w:val="000000"/>
          <w:sz w:val="28"/>
        </w:rPr>
        <w:t>
      2. Қызметтік мінездеме</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(әскери атағы, қолы, тегі, аты және әкесінің аты (бар болған кезде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(әскери бөлім (мекеме) кадр органының белгісі)</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Әскери бөлім (мекеме) командирінің (бастығының) шешімі: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(материалды жолдау туралы шешім не бас тарту себебі көрсетіледі)</w:t>
      </w:r>
    </w:p>
    <w:p>
      <w:pPr>
        <w:spacing w:after="0"/>
        <w:ind w:left="0"/>
        <w:jc w:val="both"/>
      </w:pPr>
      <w:r>
        <w:rPr>
          <w:rFonts w:ascii="Times New Roman"/>
          <w:b w:val="false"/>
          <w:i w:val="false"/>
          <w:color w:val="000000"/>
          <w:sz w:val="28"/>
        </w:rPr>
        <w:t xml:space="preserve">
      __________________________________________________ командирі (бастығы) </w:t>
      </w:r>
    </w:p>
    <w:p>
      <w:pPr>
        <w:spacing w:after="0"/>
        <w:ind w:left="0"/>
        <w:jc w:val="both"/>
      </w:pPr>
      <w:r>
        <w:rPr>
          <w:rFonts w:ascii="Times New Roman"/>
          <w:b w:val="false"/>
          <w:i w:val="false"/>
          <w:color w:val="000000"/>
          <w:sz w:val="28"/>
        </w:rPr>
        <w:t>
                  (басқару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 командиріне (бастығына)</w:t>
            </w:r>
          </w:p>
          <w:p>
            <w:pPr>
              <w:spacing w:after="20"/>
              <w:ind w:left="20"/>
              <w:jc w:val="both"/>
            </w:pPr>
            <w:r>
              <w:rPr>
                <w:rFonts w:ascii="Times New Roman"/>
                <w:b w:val="false"/>
                <w:i w:val="false"/>
                <w:color w:val="000000"/>
                <w:sz w:val="20"/>
              </w:rPr>
              <w:t>
(басқару органының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департаментінің</w:t>
            </w:r>
          </w:p>
          <w:p>
            <w:pPr>
              <w:spacing w:after="20"/>
              <w:ind w:left="20"/>
              <w:jc w:val="both"/>
            </w:pPr>
            <w:r>
              <w:rPr>
                <w:rFonts w:ascii="Times New Roman"/>
                <w:b w:val="false"/>
                <w:i w:val="false"/>
                <w:color w:val="000000"/>
                <w:sz w:val="20"/>
              </w:rPr>
              <w:t>
бұрыштық мөртаңбасы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97"/>
    <w:p>
      <w:pPr>
        <w:spacing w:after="0"/>
        <w:ind w:left="0"/>
        <w:jc w:val="left"/>
      </w:pPr>
      <w:r>
        <w:rPr>
          <w:rFonts w:ascii="Times New Roman"/>
          <w:b/>
          <w:i w:val="false"/>
          <w:color w:val="000000"/>
        </w:rPr>
        <w:t xml:space="preserve"> Хабарлама</w:t>
      </w:r>
    </w:p>
    <w:bookmarkEnd w:id="19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(атқаратын әскери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қызметшінің әскери атағы, тегі, аты және әкесінің аты (ол бар болған кезде)</w:t>
      </w:r>
    </w:p>
    <w:p>
      <w:pPr>
        <w:spacing w:after="0"/>
        <w:ind w:left="0"/>
        <w:jc w:val="both"/>
      </w:pPr>
      <w:r>
        <w:rPr>
          <w:rFonts w:ascii="Times New Roman"/>
          <w:b w:val="false"/>
          <w:i w:val="false"/>
          <w:color w:val="000000"/>
          <w:sz w:val="28"/>
        </w:rPr>
        <w:t>
      шекті жастан тыс келісімшарт жасауға қатысты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 тарту себебі көрсетіледі)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себебі бойынша оң шешім қабылданбағаны туралы хабардар етемін.</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(әскери атағы, қолы,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234" w:id="198"/>
    <w:p>
      <w:pPr>
        <w:spacing w:after="0"/>
        <w:ind w:left="0"/>
        <w:jc w:val="left"/>
      </w:pPr>
      <w:r>
        <w:rPr>
          <w:rFonts w:ascii="Times New Roman"/>
          <w:b/>
          <w:i w:val="false"/>
          <w:color w:val="000000"/>
        </w:rPr>
        <w:t xml:space="preserve"> ___________ жылы әскери қызметте болудың шекті жасына толатын офицерлердің тізімі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жасқа толатын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Тізімдер Microsoft Office Excel-де Times New Roman-мен көлемі 12-ші шрифтегі қаріппен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236" w:id="199"/>
    <w:p>
      <w:pPr>
        <w:spacing w:after="0"/>
        <w:ind w:left="0"/>
        <w:jc w:val="left"/>
      </w:pPr>
      <w:r>
        <w:rPr>
          <w:rFonts w:ascii="Times New Roman"/>
          <w:b/>
          <w:i w:val="false"/>
          <w:color w:val="000000"/>
        </w:rPr>
        <w:t xml:space="preserve"> _________ жылы әскери қызмет өткеру туралы келісімшарт мерзімі аяқталатын офицерлердің тізімі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мерзімі аяқталатын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номенклатурасы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Тізімдер Microsoft Office Excel-де Times New Roman-мен көлемі 12-ші шрифтегі қаріппен жасалады. Тізімде 2 жылға әскери қызметке шақырылған, өкімде тұрған, бала күтімі бойынша демалыста болатын офицерлерді қоса алғанда, келісімшарт мерзімі аяқталатын офицерлер құрамының барлық әскери қызметшісі көрсетілуге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әскери қызмет өткеру</w:t>
            </w:r>
            <w:r>
              <w:br/>
            </w:r>
            <w:r>
              <w:rPr>
                <w:rFonts w:ascii="Times New Roman"/>
                <w:b w:val="false"/>
                <w:i w:val="false"/>
                <w:color w:val="000000"/>
                <w:sz w:val="20"/>
              </w:rPr>
              <w:t>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bookmarkStart w:name="z238" w:id="200"/>
    <w:p>
      <w:pPr>
        <w:spacing w:after="0"/>
        <w:ind w:left="0"/>
        <w:jc w:val="left"/>
      </w:pPr>
      <w:r>
        <w:rPr>
          <w:rFonts w:ascii="Times New Roman"/>
          <w:b/>
          <w:i w:val="false"/>
          <w:color w:val="000000"/>
        </w:rPr>
        <w:t xml:space="preserve"> Аттестаттау комиссиясының  № ___ қорытындысы</w:t>
      </w:r>
    </w:p>
    <w:bookmarkEnd w:id="20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бөлімнің, басқарманың, мекеменің, оқу орнының, құраманың немесе ҚК түрінің атауы)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тегі және аты-жөні)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тегі және аты-жөні)</w:t>
      </w:r>
    </w:p>
    <w:p>
      <w:pPr>
        <w:spacing w:after="0"/>
        <w:ind w:left="0"/>
        <w:jc w:val="both"/>
      </w:pP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тегі және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кім қаралды (аттестатталушының әскери атағы, тегі, аты, әкесінің аты және лауазымы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аттестаттау бойынша қандай қорытынды берді</w:t>
            </w:r>
          </w:p>
        </w:tc>
      </w:tr>
    </w:tbl>
    <w:p>
      <w:pPr>
        <w:spacing w:after="0"/>
        <w:ind w:left="0"/>
        <w:jc w:val="both"/>
      </w:pPr>
      <w:r>
        <w:rPr>
          <w:rFonts w:ascii="Times New Roman"/>
          <w:b w:val="false"/>
          <w:i w:val="false"/>
          <w:color w:val="000000"/>
          <w:sz w:val="28"/>
        </w:rPr>
        <w:t>
      Ескертпе: Хаттаманың соңында аттестаттау комиссиясының отырысына шақырылған офицерлердің атағы мен тегі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төрағасы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хатшысы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 __ ж. "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22 желтоқсандағы</w:t>
            </w:r>
            <w:r>
              <w:br/>
            </w:r>
            <w:r>
              <w:rPr>
                <w:rFonts w:ascii="Times New Roman"/>
                <w:b w:val="false"/>
                <w:i w:val="false"/>
                <w:color w:val="000000"/>
                <w:sz w:val="20"/>
              </w:rPr>
              <w:t>№ 1247 бұйрығына</w:t>
            </w:r>
            <w:r>
              <w:br/>
            </w:r>
            <w:r>
              <w:rPr>
                <w:rFonts w:ascii="Times New Roman"/>
                <w:b w:val="false"/>
                <w:i w:val="false"/>
                <w:color w:val="000000"/>
                <w:sz w:val="20"/>
              </w:rPr>
              <w:t>2-қосымша</w:t>
            </w:r>
          </w:p>
        </w:tc>
      </w:tr>
    </w:tbl>
    <w:bookmarkStart w:name="z240" w:id="201"/>
    <w:p>
      <w:pPr>
        <w:spacing w:after="0"/>
        <w:ind w:left="0"/>
        <w:jc w:val="left"/>
      </w:pPr>
      <w:r>
        <w:rPr>
          <w:rFonts w:ascii="Times New Roman"/>
          <w:b/>
          <w:i w:val="false"/>
          <w:color w:val="000000"/>
        </w:rPr>
        <w:t xml:space="preserve"> Қазақстан Республикасы Қорғаныс министрінің өзгерістер мен толықтырулар енгізілетін кейбір бұйрықтарының тізбесі</w:t>
      </w:r>
    </w:p>
    <w:bookmarkEnd w:id="201"/>
    <w:bookmarkStart w:name="z241" w:id="202"/>
    <w:p>
      <w:pPr>
        <w:spacing w:after="0"/>
        <w:ind w:left="0"/>
        <w:jc w:val="both"/>
      </w:pPr>
      <w:r>
        <w:rPr>
          <w:rFonts w:ascii="Times New Roman"/>
          <w:b w:val="false"/>
          <w:i w:val="false"/>
          <w:color w:val="000000"/>
          <w:sz w:val="28"/>
        </w:rPr>
        <w:t xml:space="preserve">
      1. "Төмен тұрған құрамның әскери қызметшілерін, тиісті құрамның әскери міндеттілерін не азаматтарды бос әскери лауазымдарға уақытша тағайындау қағидаларын бекіту туралы" Қазақстан Республикасы Қорғаныс министрінің 2017 жылғы 22 желтоқсандағы № 751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16189 болып тіркелген) мынадай өзгерістер енгізілсін:</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43" w:id="203"/>
    <w:p>
      <w:pPr>
        <w:spacing w:after="0"/>
        <w:ind w:left="0"/>
        <w:jc w:val="both"/>
      </w:pPr>
      <w:r>
        <w:rPr>
          <w:rFonts w:ascii="Times New Roman"/>
          <w:b w:val="false"/>
          <w:i w:val="false"/>
          <w:color w:val="000000"/>
          <w:sz w:val="28"/>
        </w:rPr>
        <w:t>
      "Төмен тұрған құрамның әскери қызметшілерін не азаматтарды бос әскери лауазымға уақытша тағайындау қағидаларын бекіту туралы";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5" w:id="204"/>
    <w:p>
      <w:pPr>
        <w:spacing w:after="0"/>
        <w:ind w:left="0"/>
        <w:jc w:val="both"/>
      </w:pPr>
      <w:r>
        <w:rPr>
          <w:rFonts w:ascii="Times New Roman"/>
          <w:b w:val="false"/>
          <w:i w:val="false"/>
          <w:color w:val="000000"/>
          <w:sz w:val="28"/>
        </w:rPr>
        <w:t>
      "1. Қоса беріліп отырған Төмен тұрған құрамның әскери қызметшілерін не азаматтарды бос әскери лауазымға уақытша тағайындау қағидалары бекітілсін.";</w:t>
      </w:r>
    </w:p>
    <w:bookmarkEnd w:id="204"/>
    <w:bookmarkStart w:name="z246" w:id="205"/>
    <w:p>
      <w:pPr>
        <w:spacing w:after="0"/>
        <w:ind w:left="0"/>
        <w:jc w:val="both"/>
      </w:pPr>
      <w:r>
        <w:rPr>
          <w:rFonts w:ascii="Times New Roman"/>
          <w:b w:val="false"/>
          <w:i w:val="false"/>
          <w:color w:val="000000"/>
          <w:sz w:val="28"/>
        </w:rPr>
        <w:t xml:space="preserve">
      көрсетілген бұйрықпен бекітілген Төмен тұрған құрамның әскери қызметшілерін, тиісті құрамның әскери міндеттілерін не азаматтарды бос әскери лауазымға уақытша тағайындау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05"/>
    <w:bookmarkStart w:name="z247" w:id="206"/>
    <w:p>
      <w:pPr>
        <w:spacing w:after="0"/>
        <w:ind w:left="0"/>
        <w:jc w:val="both"/>
      </w:pPr>
      <w:r>
        <w:rPr>
          <w:rFonts w:ascii="Times New Roman"/>
          <w:b w:val="false"/>
          <w:i w:val="false"/>
          <w:color w:val="000000"/>
          <w:sz w:val="28"/>
        </w:rPr>
        <w:t xml:space="preserve">
      2. "Ротациялау жоспарын және ротациялау жоспарына енгізілмейтін әскери қызметшілердің тізімін жасау қағидаларын бекіту туралы" Қазақстан Республикасы Қорғаныс министрінің 2018 жылғы 9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16277 болып тіркелген) мынадай өзгеріс енгізілсін:</w:t>
      </w:r>
    </w:p>
    <w:bookmarkEnd w:id="206"/>
    <w:bookmarkStart w:name="z248" w:id="207"/>
    <w:p>
      <w:pPr>
        <w:spacing w:after="0"/>
        <w:ind w:left="0"/>
        <w:jc w:val="both"/>
      </w:pPr>
      <w:r>
        <w:rPr>
          <w:rFonts w:ascii="Times New Roman"/>
          <w:b w:val="false"/>
          <w:i w:val="false"/>
          <w:color w:val="000000"/>
          <w:sz w:val="28"/>
        </w:rPr>
        <w:t xml:space="preserve">
      көрсетілген бұйрықпен бекітілген Ротациялау жоспарын және ротациялау жоспарына енгізілмейтін әскери қызметшілердің тізімін жасау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07"/>
    <w:bookmarkStart w:name="z249" w:id="208"/>
    <w:p>
      <w:pPr>
        <w:spacing w:after="0"/>
        <w:ind w:left="0"/>
        <w:jc w:val="both"/>
      </w:pPr>
      <w:r>
        <w:rPr>
          <w:rFonts w:ascii="Times New Roman"/>
          <w:b w:val="false"/>
          <w:i w:val="false"/>
          <w:color w:val="000000"/>
          <w:sz w:val="28"/>
        </w:rPr>
        <w:t xml:space="preserve">
      3. "Қазақстан Республикасы Қарулы Күштерінің әскери бөлімдері мен мекемелерінің іріктеу комиссияларын құру және олардың жұмыс істеу қағидаларын бекіту туралы" Қазақстан Республикасы Қорғаныс министрінің 2019 жылғы 13 қарашадағы № 910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19616 болып тіркелген) мынадай өзгерістер енгізілсін:</w:t>
      </w:r>
    </w:p>
    <w:bookmarkEnd w:id="208"/>
    <w:bookmarkStart w:name="z250" w:id="2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бөлімдері мен мекемелерінің іріктеу комиссияларын құру және олардың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52" w:id="210"/>
    <w:p>
      <w:pPr>
        <w:spacing w:after="0"/>
        <w:ind w:left="0"/>
        <w:jc w:val="both"/>
      </w:pPr>
      <w:r>
        <w:rPr>
          <w:rFonts w:ascii="Times New Roman"/>
          <w:b w:val="false"/>
          <w:i w:val="false"/>
          <w:color w:val="000000"/>
          <w:sz w:val="28"/>
        </w:rPr>
        <w:t>
      "4. Әскери бөлімнің (мекеменің) іріктеу комиссиясы қатардағы жауынгерлер мен сержанттар құрамының бос әскери лауазымына тағайындау үшін кандидаттарды іріктеуді жүргізеді.</w:t>
      </w:r>
    </w:p>
    <w:bookmarkEnd w:id="210"/>
    <w:bookmarkStart w:name="z253" w:id="211"/>
    <w:p>
      <w:pPr>
        <w:spacing w:after="0"/>
        <w:ind w:left="0"/>
        <w:jc w:val="both"/>
      </w:pPr>
      <w:r>
        <w:rPr>
          <w:rFonts w:ascii="Times New Roman"/>
          <w:b w:val="false"/>
          <w:i w:val="false"/>
          <w:color w:val="000000"/>
          <w:sz w:val="28"/>
        </w:rPr>
        <w:t xml:space="preserve">
      5. Азаматтарды Қарулы Күштерге келісімшарт бойынша әскери қызметке іріктеу "Әскери қызмет және әскери қызметшілердің мәртебесі туралы" Қазақстан Республикасының Заңы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Қазақстан Республикасының Қарулы Күштеріндегі, басқа да әскерлері мен әскери құралымдарындағы әскери лауазымдар және оларға сәйкес келетін әскери атақтар тізбесінде көзделген және бос болып табылатын лауазымға жүзеге асырылады.";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және екінші абзацтары мынадай редакцияда жазылсын:</w:t>
      </w:r>
    </w:p>
    <w:bookmarkStart w:name="z255" w:id="212"/>
    <w:p>
      <w:pPr>
        <w:spacing w:after="0"/>
        <w:ind w:left="0"/>
        <w:jc w:val="both"/>
      </w:pPr>
      <w:r>
        <w:rPr>
          <w:rFonts w:ascii="Times New Roman"/>
          <w:b w:val="false"/>
          <w:i w:val="false"/>
          <w:color w:val="000000"/>
          <w:sz w:val="28"/>
        </w:rPr>
        <w:t>
      "6. Қорғаныс істері жөніндегі департамент іріктеу комиссиясының құрамы тиісті департамент бастығының бұйрығымен, әскери бөлім (мекеме) іріктеу комиссиясының құрамы тиісті командирдің (бастықтың) бұйрығымен бекітіледі.</w:t>
      </w:r>
    </w:p>
    <w:bookmarkEnd w:id="212"/>
    <w:p>
      <w:pPr>
        <w:spacing w:after="0"/>
        <w:ind w:left="0"/>
        <w:jc w:val="both"/>
      </w:pPr>
      <w:r>
        <w:rPr>
          <w:rFonts w:ascii="Times New Roman"/>
          <w:b w:val="false"/>
          <w:i w:val="false"/>
          <w:color w:val="000000"/>
          <w:sz w:val="28"/>
        </w:rPr>
        <w:t>
      Іріктеу комиссиясының төрағасы болып қорғаныс істері жөніндегі департамент бастығының, әскери бөлім (мекеме) командирінің (бастығының) орынбасары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57" w:id="213"/>
    <w:p>
      <w:pPr>
        <w:spacing w:after="0"/>
        <w:ind w:left="0"/>
        <w:jc w:val="both"/>
      </w:pPr>
      <w:r>
        <w:rPr>
          <w:rFonts w:ascii="Times New Roman"/>
          <w:b w:val="false"/>
          <w:i w:val="false"/>
          <w:color w:val="000000"/>
          <w:sz w:val="28"/>
        </w:rPr>
        <w:t>
      "7. Іріктеу комиссиясы жұмысты ұйымдастыру мақсатында мынадай іс-шараларды жүргізеді:</w:t>
      </w:r>
    </w:p>
    <w:bookmarkEnd w:id="213"/>
    <w:p>
      <w:pPr>
        <w:spacing w:after="0"/>
        <w:ind w:left="0"/>
        <w:jc w:val="both"/>
      </w:pPr>
      <w:r>
        <w:rPr>
          <w:rFonts w:ascii="Times New Roman"/>
          <w:b w:val="false"/>
          <w:i w:val="false"/>
          <w:color w:val="000000"/>
          <w:sz w:val="28"/>
        </w:rPr>
        <w:t>
      кандидаттардың жеке ісін тексеру;</w:t>
      </w:r>
    </w:p>
    <w:p>
      <w:pPr>
        <w:spacing w:after="0"/>
        <w:ind w:left="0"/>
        <w:jc w:val="both"/>
      </w:pPr>
      <w:r>
        <w:rPr>
          <w:rFonts w:ascii="Times New Roman"/>
          <w:b w:val="false"/>
          <w:i w:val="false"/>
          <w:color w:val="000000"/>
          <w:sz w:val="28"/>
        </w:rPr>
        <w:t>
      кандидаттардың әскери-есептік мамандығына және тағайындау үшін қаралатын әскери лауазымның біліміне сәйкес келуін тексеру;</w:t>
      </w:r>
    </w:p>
    <w:p>
      <w:pPr>
        <w:spacing w:after="0"/>
        <w:ind w:left="0"/>
        <w:jc w:val="both"/>
      </w:pPr>
      <w:r>
        <w:rPr>
          <w:rFonts w:ascii="Times New Roman"/>
          <w:b w:val="false"/>
          <w:i w:val="false"/>
          <w:color w:val="000000"/>
          <w:sz w:val="28"/>
        </w:rPr>
        <w:t>
      кандидаттардың дене шынықтыру дайындығын тексеру;</w:t>
      </w:r>
    </w:p>
    <w:p>
      <w:pPr>
        <w:spacing w:after="0"/>
        <w:ind w:left="0"/>
        <w:jc w:val="both"/>
      </w:pPr>
      <w:r>
        <w:rPr>
          <w:rFonts w:ascii="Times New Roman"/>
          <w:b w:val="false"/>
          <w:i w:val="false"/>
          <w:color w:val="000000"/>
          <w:sz w:val="28"/>
        </w:rPr>
        <w:t>
      кәсіби және психологиялық іріктеу жөніндегі іс-шараларды жүргізу;</w:t>
      </w:r>
    </w:p>
    <w:p>
      <w:pPr>
        <w:spacing w:after="0"/>
        <w:ind w:left="0"/>
        <w:jc w:val="both"/>
      </w:pPr>
      <w:r>
        <w:rPr>
          <w:rFonts w:ascii="Times New Roman"/>
          <w:b w:val="false"/>
          <w:i w:val="false"/>
          <w:color w:val="000000"/>
          <w:sz w:val="28"/>
        </w:rPr>
        <w:t>
      іріктеу комиссиясының отырысында іріктелген кандидаттарды 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екінші абзацпен толықтырылсын:</w:t>
      </w:r>
    </w:p>
    <w:bookmarkStart w:name="z259" w:id="214"/>
    <w:p>
      <w:pPr>
        <w:spacing w:after="0"/>
        <w:ind w:left="0"/>
        <w:jc w:val="both"/>
      </w:pPr>
      <w:r>
        <w:rPr>
          <w:rFonts w:ascii="Times New Roman"/>
          <w:b w:val="false"/>
          <w:i w:val="false"/>
          <w:color w:val="000000"/>
          <w:sz w:val="28"/>
        </w:rPr>
        <w:t>
      "Кворум болмаған жағдайда іріктеу комиссиясының қайта отырысы он жұмыс күні ішінде өткізіледі. Оның құрамының үштен екісінің қайта отырысқа қатысуын қамтамасыз ету мүмкін болмаған кезде қорғаныс істері жөніндегі департаменттің бастығы, әскери бөлімнің (мекеменің) командирі (бастығы) іріктеу комиссиясының жаңа құрамын бекітеді.";</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61" w:id="215"/>
    <w:p>
      <w:pPr>
        <w:spacing w:after="0"/>
        <w:ind w:left="0"/>
        <w:jc w:val="both"/>
      </w:pPr>
      <w:r>
        <w:rPr>
          <w:rFonts w:ascii="Times New Roman"/>
          <w:b w:val="false"/>
          <w:i w:val="false"/>
          <w:color w:val="000000"/>
          <w:sz w:val="28"/>
        </w:rPr>
        <w:t>
      "15. Келісімшарт бойынша әскери қызметке қабылдаудан бас тартылған жағдайда осы Қағидаларға қосымшаға сәйкес нысан бойынша екі данада хабарламаны алған күннен бастап үш айдан кешіктірілмейтін мерзімде қорғаныс істері жөніндегі департаменттің бастығына немесе әскери бөлімнің (мекеменің) командиріне (бастығына) бас тарту себептерін көрсетумен және шағым беру құқығын түсіндірумен хабарлама жасалады. Бірінші данасы кандидатқа беріледі, ал екіншісі қорғаныс істері жөніндегі департаментте (әскери бөлімде (мекемеде) қалады.</w:t>
      </w:r>
    </w:p>
    <w:bookmarkEnd w:id="215"/>
    <w:p>
      <w:pPr>
        <w:spacing w:after="0"/>
        <w:ind w:left="0"/>
        <w:jc w:val="both"/>
      </w:pPr>
      <w:r>
        <w:rPr>
          <w:rFonts w:ascii="Times New Roman"/>
          <w:b w:val="false"/>
          <w:i w:val="false"/>
          <w:color w:val="000000"/>
          <w:sz w:val="28"/>
        </w:rPr>
        <w:t>
      Өтініш берушіге қорғаныс істері жөніндегі департаменттің бастығы, әскери бөлімнің (мекеменің) командирі (бастығы) шағым түскен күннен бастап он бес жұмыс күні ішінде жауапты жолдайды.";</w:t>
      </w:r>
    </w:p>
    <w:bookmarkStart w:name="z262" w:id="216"/>
    <w:p>
      <w:pPr>
        <w:spacing w:after="0"/>
        <w:ind w:left="0"/>
        <w:jc w:val="both"/>
      </w:pPr>
      <w:r>
        <w:rPr>
          <w:rFonts w:ascii="Times New Roman"/>
          <w:b w:val="false"/>
          <w:i w:val="false"/>
          <w:color w:val="000000"/>
          <w:sz w:val="28"/>
        </w:rPr>
        <w:t>
      16. Әскери бөлімнің (мекеменің) командирі (бастығы) іріктеу комиссиясының хаттамасынан үзінді негізінде кандидатпен қатардағы жауынгерлер мен сержанттар құрамының лауазымында әскери қызмет өткеру туралы келісімшарт жасайды, әскери қызметке қабылдау және әскери бөлім (мекеме) жеке құрамының тізіміне қабылдау туралы бұйрықтар шығарады.";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абзацы мынадай редакцияда жазылсын:</w:t>
      </w:r>
    </w:p>
    <w:bookmarkStart w:name="z264" w:id="217"/>
    <w:p>
      <w:pPr>
        <w:spacing w:after="0"/>
        <w:ind w:left="0"/>
        <w:jc w:val="both"/>
      </w:pPr>
      <w:r>
        <w:rPr>
          <w:rFonts w:ascii="Times New Roman"/>
          <w:b w:val="false"/>
          <w:i w:val="false"/>
          <w:color w:val="000000"/>
          <w:sz w:val="28"/>
        </w:rPr>
        <w:t>
      "Әскери қызметке қабылдау және жеке құрамның тізіміне қабылдау туралы бұйрықтардан үзінділер әскери қызметшіні әскери есептен шығару үшін үш жұмыс күні ішінде жергілікті әскери басқару органдарына жолданады.".</w:t>
      </w:r>
    </w:p>
    <w:bookmarkEnd w:id="217"/>
    <w:bookmarkStart w:name="z265" w:id="218"/>
    <w:p>
      <w:pPr>
        <w:spacing w:after="0"/>
        <w:ind w:left="0"/>
        <w:jc w:val="both"/>
      </w:pPr>
      <w:r>
        <w:rPr>
          <w:rFonts w:ascii="Times New Roman"/>
          <w:b w:val="false"/>
          <w:i w:val="false"/>
          <w:color w:val="000000"/>
          <w:sz w:val="28"/>
        </w:rPr>
        <w:t xml:space="preserve">
      4. "Қазақстан Республикасының Қарулы Күштеріне келісімшарт бойынша әскери қызметке кіру үшін азаматтар қатарынан кандидаттардың өтініштері мен құжаттарын қарау қағидаларын бекіту туралы" Қазақстан Республикасы Қорғаныс министрінің 2019 жылғы 18 желтоқсандағы № 1048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19755 болып тіркелген) мынадай өзгерістер мен толықтыру енгізілсін:</w:t>
      </w:r>
    </w:p>
    <w:bookmarkEnd w:id="218"/>
    <w:bookmarkStart w:name="z266" w:id="219"/>
    <w:p>
      <w:pPr>
        <w:spacing w:after="0"/>
        <w:ind w:left="0"/>
        <w:jc w:val="both"/>
      </w:pPr>
      <w:r>
        <w:rPr>
          <w:rFonts w:ascii="Times New Roman"/>
          <w:b w:val="false"/>
          <w:i w:val="false"/>
          <w:color w:val="000000"/>
          <w:sz w:val="28"/>
        </w:rPr>
        <w:t xml:space="preserve">
      Қазақстан Республикасының Қарулы Күштеріне келісімшарт бойынша әскери қызметке кіру үшін азаматтар қатарынан кандидаттардың өтініштері мен құжаттарын қарау </w:t>
      </w:r>
      <w:r>
        <w:rPr>
          <w:rFonts w:ascii="Times New Roman"/>
          <w:b w:val="false"/>
          <w:i w:val="false"/>
          <w:color w:val="000000"/>
          <w:sz w:val="28"/>
        </w:rPr>
        <w:t>қағидаларында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8" w:id="220"/>
    <w:p>
      <w:pPr>
        <w:spacing w:after="0"/>
        <w:ind w:left="0"/>
        <w:jc w:val="both"/>
      </w:pPr>
      <w:r>
        <w:rPr>
          <w:rFonts w:ascii="Times New Roman"/>
          <w:b w:val="false"/>
          <w:i w:val="false"/>
          <w:color w:val="000000"/>
          <w:sz w:val="28"/>
        </w:rPr>
        <w:t>
      "2. Әскери қызметте тұрмайтын және Қазақстан Республикасының Қарулы Күштеріне келісімшарт бойынша әскери қызметке кіруге ниет білдірген азаматтар жергілікті әскери басқару органының бастығына немесе әскери бөлімнің (мекеменің) командиріне (бастығына) осы Қағидаларға қосымшаға сәйкес нысан бойынша жазбаша өтініш береді.";</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0" w:id="221"/>
    <w:p>
      <w:pPr>
        <w:spacing w:after="0"/>
        <w:ind w:left="0"/>
        <w:jc w:val="both"/>
      </w:pPr>
      <w:r>
        <w:rPr>
          <w:rFonts w:ascii="Times New Roman"/>
          <w:b w:val="false"/>
          <w:i w:val="false"/>
          <w:color w:val="000000"/>
          <w:sz w:val="28"/>
        </w:rPr>
        <w:t>
      "4. Азаматтарды келісімшарт бойынша әскери қызметке іріктеуге жауапты әскери басқару органының (жергілікті әскери басқару органының немесе әскери бөлімнің (мекеменің) бөлімшесі өтінішті алған кезде үш жұмыс күні ішінде қоса берілетін құжаттардың толықтығы мен түпнұсқалығын тексереді және ұсынылатын құжаттар Әскери қызмет өткеру қағидаларының 21-тармағында көрсетілген тізбеге сәйкес келмеген жағдайда, өтініші тіркелген және қарауға қабылданған және осы уақыттан бастап келісімшарт бойынша әскери қызметке кіретін кандидат (бұдан әрі – кандидат) болып табылатын азаматқа кемшіліктерді жою үшін бес жұмыс күн уақыт бере отырып, оларды толықтыру қажеттілігін көрсетеді.";</w:t>
      </w:r>
    </w:p>
    <w:bookmarkEnd w:id="221"/>
    <w:bookmarkStart w:name="z271" w:id="222"/>
    <w:p>
      <w:pPr>
        <w:spacing w:after="0"/>
        <w:ind w:left="0"/>
        <w:jc w:val="both"/>
      </w:pPr>
      <w:r>
        <w:rPr>
          <w:rFonts w:ascii="Times New Roman"/>
          <w:b w:val="false"/>
          <w:i w:val="false"/>
          <w:color w:val="000000"/>
          <w:sz w:val="28"/>
        </w:rPr>
        <w:t>
      мынадай мазмұндағы 4-1-тармақпен толықтырылсын:</w:t>
      </w:r>
    </w:p>
    <w:bookmarkEnd w:id="222"/>
    <w:bookmarkStart w:name="z272" w:id="223"/>
    <w:p>
      <w:pPr>
        <w:spacing w:after="0"/>
        <w:ind w:left="0"/>
        <w:jc w:val="both"/>
      </w:pPr>
      <w:r>
        <w:rPr>
          <w:rFonts w:ascii="Times New Roman"/>
          <w:b w:val="false"/>
          <w:i w:val="false"/>
          <w:color w:val="000000"/>
          <w:sz w:val="28"/>
        </w:rPr>
        <w:t xml:space="preserve">
      "4-1. Бес жұмыс күні ішінде қажетті құжаттар ұсынылмаған жағдайда немесе кандидат "Әскери қызмет және әскери қызметшілердің мәртебесі туралы" Қазақстан Республикасының Заңы </w:t>
      </w:r>
      <w:r>
        <w:rPr>
          <w:rFonts w:ascii="Times New Roman"/>
          <w:b w:val="false"/>
          <w:i w:val="false"/>
          <w:color w:val="000000"/>
          <w:sz w:val="28"/>
        </w:rPr>
        <w:t>38-бабында</w:t>
      </w:r>
      <w:r>
        <w:rPr>
          <w:rFonts w:ascii="Times New Roman"/>
          <w:b w:val="false"/>
          <w:i w:val="false"/>
          <w:color w:val="000000"/>
          <w:sz w:val="28"/>
        </w:rPr>
        <w:t xml:space="preserve"> белгіленген талаптарға сәйкес келмеген кезде оған шағым беру құқығын түсіндіре отырып, негізделген және дәлелді жазбаша жауаппен құжаттарды қабылдаудан бас тартылады.";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4" w:id="224"/>
    <w:p>
      <w:pPr>
        <w:spacing w:after="0"/>
        <w:ind w:left="0"/>
        <w:jc w:val="both"/>
      </w:pPr>
      <w:r>
        <w:rPr>
          <w:rFonts w:ascii="Times New Roman"/>
          <w:b w:val="false"/>
          <w:i w:val="false"/>
          <w:color w:val="000000"/>
          <w:sz w:val="28"/>
        </w:rPr>
        <w:t>
      "5. Құжаттарды зерделеу қорытындысы бойынша, бірақ кандидаттың өтініші тіркелген күннен бастап он жұмыс күнінен кешіктірмей, тиісті әскери басқару органының (жергілікті әскери басқару органының немесе әскери бөлімнің (мекеменің) басшысы кандидаттың материалдарын одан әрі қарау үшін іріктеу комиссиясына жолдайды.";</w:t>
      </w:r>
    </w:p>
    <w:bookmarkEnd w:id="224"/>
    <w:bookmarkStart w:name="z275" w:id="225"/>
    <w:p>
      <w:pPr>
        <w:spacing w:after="0"/>
        <w:ind w:left="0"/>
        <w:jc w:val="both"/>
      </w:pPr>
      <w:r>
        <w:rPr>
          <w:rFonts w:ascii="Times New Roman"/>
          <w:b w:val="false"/>
          <w:i w:val="false"/>
          <w:color w:val="000000"/>
          <w:sz w:val="28"/>
        </w:rPr>
        <w:t xml:space="preserve">
      5. "Кәсіби және психологиялық іріктеу жөніндегі іс-шараларды жүргізу қағидаларын бекіту туралы" Қазақстан Республикасы Қорғаныс министрінің 2019 жылғы 23 желтоқсандағы № 1060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19762 болып тіркелген) мынадай өзгерістер енгізілсін:</w:t>
      </w:r>
    </w:p>
    <w:bookmarkEnd w:id="225"/>
    <w:bookmarkStart w:name="z276" w:id="226"/>
    <w:p>
      <w:pPr>
        <w:spacing w:after="0"/>
        <w:ind w:left="0"/>
        <w:jc w:val="both"/>
      </w:pPr>
      <w:r>
        <w:rPr>
          <w:rFonts w:ascii="Times New Roman"/>
          <w:b w:val="false"/>
          <w:i w:val="false"/>
          <w:color w:val="000000"/>
          <w:sz w:val="28"/>
        </w:rPr>
        <w:t xml:space="preserve">
      Кәсіби және психологиялық іріктеу жөніндегі іс-шараларды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8" w:id="227"/>
    <w:p>
      <w:pPr>
        <w:spacing w:after="0"/>
        <w:ind w:left="0"/>
        <w:jc w:val="both"/>
      </w:pPr>
      <w:r>
        <w:rPr>
          <w:rFonts w:ascii="Times New Roman"/>
          <w:b w:val="false"/>
          <w:i w:val="false"/>
          <w:color w:val="000000"/>
          <w:sz w:val="28"/>
        </w:rPr>
        <w:t>
      "2. Кәсіби және психологиялық іріктеуді қорғаныс істері жөніндегі департаменттердің және әскери бөлімдердің (мекемелердің) психологиялық жұмыс мамандары жүргізеді.";</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80" w:id="228"/>
    <w:p>
      <w:pPr>
        <w:spacing w:after="0"/>
        <w:ind w:left="0"/>
        <w:jc w:val="both"/>
      </w:pPr>
      <w:r>
        <w:rPr>
          <w:rFonts w:ascii="Times New Roman"/>
          <w:b w:val="false"/>
          <w:i w:val="false"/>
          <w:color w:val="000000"/>
          <w:sz w:val="28"/>
        </w:rPr>
        <w:t>
      "5. Психологиялық тексеру барысында мынадай міндеттер шешіледі:</w:t>
      </w:r>
    </w:p>
    <w:bookmarkEnd w:id="228"/>
    <w:p>
      <w:pPr>
        <w:spacing w:after="0"/>
        <w:ind w:left="0"/>
        <w:jc w:val="both"/>
      </w:pPr>
      <w:r>
        <w:rPr>
          <w:rFonts w:ascii="Times New Roman"/>
          <w:b w:val="false"/>
          <w:i w:val="false"/>
          <w:color w:val="000000"/>
          <w:sz w:val="28"/>
        </w:rPr>
        <w:t>
      1) зияткерлік қабілеттілік деңгейін айқындау;</w:t>
      </w:r>
    </w:p>
    <w:p>
      <w:pPr>
        <w:spacing w:after="0"/>
        <w:ind w:left="0"/>
        <w:jc w:val="both"/>
      </w:pPr>
      <w:r>
        <w:rPr>
          <w:rFonts w:ascii="Times New Roman"/>
          <w:b w:val="false"/>
          <w:i w:val="false"/>
          <w:color w:val="000000"/>
          <w:sz w:val="28"/>
        </w:rPr>
        <w:t>
      2) оқи, жаза және өз ойын білдіре білуін тексере отырып, ақыл-ой кемістігінің белгілерін анықтау;</w:t>
      </w:r>
    </w:p>
    <w:p>
      <w:pPr>
        <w:spacing w:after="0"/>
        <w:ind w:left="0"/>
        <w:jc w:val="both"/>
      </w:pPr>
      <w:r>
        <w:rPr>
          <w:rFonts w:ascii="Times New Roman"/>
          <w:b w:val="false"/>
          <w:i w:val="false"/>
          <w:color w:val="000000"/>
          <w:sz w:val="28"/>
        </w:rPr>
        <w:t>
      3) өзіне-өзі қол жұмсау әрекеті, оның ішінде тұқым қуалайтын өзіне-өзі қол жұмсау белгісін анықтау;</w:t>
      </w:r>
    </w:p>
    <w:p>
      <w:pPr>
        <w:spacing w:after="0"/>
        <w:ind w:left="0"/>
        <w:jc w:val="both"/>
      </w:pPr>
      <w:r>
        <w:rPr>
          <w:rFonts w:ascii="Times New Roman"/>
          <w:b w:val="false"/>
          <w:i w:val="false"/>
          <w:color w:val="000000"/>
          <w:sz w:val="28"/>
        </w:rPr>
        <w:t>
      4) жүйке-психикалық тұрақсыздық белгісін анықтау;</w:t>
      </w:r>
    </w:p>
    <w:p>
      <w:pPr>
        <w:spacing w:after="0"/>
        <w:ind w:left="0"/>
        <w:jc w:val="both"/>
      </w:pPr>
      <w:r>
        <w:rPr>
          <w:rFonts w:ascii="Times New Roman"/>
          <w:b w:val="false"/>
          <w:i w:val="false"/>
          <w:color w:val="000000"/>
          <w:sz w:val="28"/>
        </w:rPr>
        <w:t>
      5) лауазымдық және функционалдық құзыретті орындау үшін қойылатын талаптарға сәйкес кандидаттың жеке басының басқа да қасиеттері мен ерекшеліктерін анықтау;</w:t>
      </w:r>
    </w:p>
    <w:p>
      <w:pPr>
        <w:spacing w:after="0"/>
        <w:ind w:left="0"/>
        <w:jc w:val="both"/>
      </w:pPr>
      <w:r>
        <w:rPr>
          <w:rFonts w:ascii="Times New Roman"/>
          <w:b w:val="false"/>
          <w:i w:val="false"/>
          <w:color w:val="000000"/>
          <w:sz w:val="28"/>
        </w:rPr>
        <w:t>
      6) ойынқұмарлық белгісін анықтау;</w:t>
      </w:r>
    </w:p>
    <w:p>
      <w:pPr>
        <w:spacing w:after="0"/>
        <w:ind w:left="0"/>
        <w:jc w:val="both"/>
      </w:pPr>
      <w:r>
        <w:rPr>
          <w:rFonts w:ascii="Times New Roman"/>
          <w:b w:val="false"/>
          <w:i w:val="false"/>
          <w:color w:val="000000"/>
          <w:sz w:val="28"/>
        </w:rPr>
        <w:t>
      7) қаржылық проблеманы және кредиттік ұйымдарға шамадан тыс тәуелділікті анықтау (ресми кредиттік тарихын зерделеу).".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бұйрықтары </w:t>
            </w:r>
            <w:r>
              <w:br/>
            </w:r>
            <w:r>
              <w:rPr>
                <w:rFonts w:ascii="Times New Roman"/>
                <w:b w:val="false"/>
                <w:i w:val="false"/>
                <w:color w:val="000000"/>
                <w:sz w:val="20"/>
              </w:rPr>
              <w:t xml:space="preserve">тізбесінің </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751 бұйрығымен</w:t>
            </w:r>
            <w:r>
              <w:br/>
            </w:r>
            <w:r>
              <w:rPr>
                <w:rFonts w:ascii="Times New Roman"/>
                <w:b w:val="false"/>
                <w:i w:val="false"/>
                <w:color w:val="000000"/>
                <w:sz w:val="20"/>
              </w:rPr>
              <w:t>бекітілген</w:t>
            </w:r>
          </w:p>
        </w:tc>
      </w:tr>
    </w:tbl>
    <w:bookmarkStart w:name="z283" w:id="229"/>
    <w:p>
      <w:pPr>
        <w:spacing w:after="0"/>
        <w:ind w:left="0"/>
        <w:jc w:val="left"/>
      </w:pPr>
      <w:r>
        <w:rPr>
          <w:rFonts w:ascii="Times New Roman"/>
          <w:b/>
          <w:i w:val="false"/>
          <w:color w:val="000000"/>
        </w:rPr>
        <w:t xml:space="preserve"> Төмен тұрған құрамның әскери қызметшілерін не азаматтарды бос әскери лауазымға уақытша тағайындау қағидалары</w:t>
      </w:r>
    </w:p>
    <w:bookmarkEnd w:id="229"/>
    <w:bookmarkStart w:name="z284" w:id="230"/>
    <w:p>
      <w:pPr>
        <w:spacing w:after="0"/>
        <w:ind w:left="0"/>
        <w:jc w:val="left"/>
      </w:pPr>
      <w:r>
        <w:rPr>
          <w:rFonts w:ascii="Times New Roman"/>
          <w:b/>
          <w:i w:val="false"/>
          <w:color w:val="000000"/>
        </w:rPr>
        <w:t xml:space="preserve"> 1-тарау. Жалпы ережелер</w:t>
      </w:r>
    </w:p>
    <w:bookmarkEnd w:id="230"/>
    <w:bookmarkStart w:name="z285" w:id="231"/>
    <w:p>
      <w:pPr>
        <w:spacing w:after="0"/>
        <w:ind w:left="0"/>
        <w:jc w:val="both"/>
      </w:pPr>
      <w:r>
        <w:rPr>
          <w:rFonts w:ascii="Times New Roman"/>
          <w:b w:val="false"/>
          <w:i w:val="false"/>
          <w:color w:val="000000"/>
          <w:sz w:val="28"/>
        </w:rPr>
        <w:t xml:space="preserve">
      1. Осы Төмен тұрған құрамның әскери қызметшілерін не азаматтарды бос әскери лауазымға уақытша тағайындау қағидалары (бұдан әрі – Қағидалар)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төмен тұрған құрамның әскери қызметшілерін не азаматтарды бос әскери лауазымға уақытша тағайындау тәртібін айқындайды.</w:t>
      </w:r>
    </w:p>
    <w:bookmarkEnd w:id="231"/>
    <w:bookmarkStart w:name="z286" w:id="232"/>
    <w:p>
      <w:pPr>
        <w:spacing w:after="0"/>
        <w:ind w:left="0"/>
        <w:jc w:val="left"/>
      </w:pPr>
      <w:r>
        <w:rPr>
          <w:rFonts w:ascii="Times New Roman"/>
          <w:b/>
          <w:i w:val="false"/>
          <w:color w:val="000000"/>
        </w:rPr>
        <w:t xml:space="preserve"> 2-тарау. Төмен тұрған құрамның әскери қызметшілерін не азаматтарды бос әскери лауазымға уақытша тағайындау тәртібі</w:t>
      </w:r>
    </w:p>
    <w:bookmarkEnd w:id="232"/>
    <w:bookmarkStart w:name="z287" w:id="233"/>
    <w:p>
      <w:pPr>
        <w:spacing w:after="0"/>
        <w:ind w:left="0"/>
        <w:jc w:val="both"/>
      </w:pPr>
      <w:r>
        <w:rPr>
          <w:rFonts w:ascii="Times New Roman"/>
          <w:b w:val="false"/>
          <w:i w:val="false"/>
          <w:color w:val="000000"/>
          <w:sz w:val="28"/>
        </w:rPr>
        <w:t>
      2. Лауазымға уақытша тағайындау лауазымды адамдар тізбесіндегі лауазымды адамның жеке құрам бойынша бұйрығымен жүргізіледі.</w:t>
      </w:r>
    </w:p>
    <w:bookmarkEnd w:id="233"/>
    <w:bookmarkStart w:name="z288" w:id="234"/>
    <w:p>
      <w:pPr>
        <w:spacing w:after="0"/>
        <w:ind w:left="0"/>
        <w:jc w:val="both"/>
      </w:pPr>
      <w:r>
        <w:rPr>
          <w:rFonts w:ascii="Times New Roman"/>
          <w:b w:val="false"/>
          <w:i w:val="false"/>
          <w:color w:val="000000"/>
          <w:sz w:val="28"/>
        </w:rPr>
        <w:t xml:space="preserve">
      3. Төмен құрамның әскери қызметшілері "Әскери полиция органдары туралы" Қазақстан Республикасының Заңы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арнайы бастапқы оқытудан өткен әскери полиция органының әскери қызметшілерін қоспағанда, бағынысында офицер болмаған жағдайда кемінде үш жыл үздіксіз әскери қызмет өтілі, жоғары білімі болған кезде офицер құрамының бос әскери лауазымына және базалық офицер курсынан өткеннен кейін тек кіші офицер құрамының лауазымына уақытша тағайындалады. Базалық офицер курсының бағдарламаларын Қазақстан Республикасының Ұлттық қорғаныс университеті әзірлейді, оларды Қорғаныс министрінің бірінші орынбасары – Қазақстан Республикасы Қарулы Күштері Бас штабының бастығы бекітеді және Қорғаныс министрлігіне ведомстволық бағынысты жоғары білімнің білім беру бағдарламаларын іске асыратын әскери оқу орны жанында жүргізіледі.</w:t>
      </w:r>
    </w:p>
    <w:bookmarkEnd w:id="234"/>
    <w:p>
      <w:pPr>
        <w:spacing w:after="0"/>
        <w:ind w:left="0"/>
        <w:jc w:val="both"/>
      </w:pPr>
      <w:r>
        <w:rPr>
          <w:rFonts w:ascii="Times New Roman"/>
          <w:b w:val="false"/>
          <w:i w:val="false"/>
          <w:color w:val="000000"/>
          <w:sz w:val="28"/>
        </w:rPr>
        <w:t>
      Медициналық мамандық пен Қазақстан Республикасы Қорғаныс министрлігінің Спорт комитеті – Орталық спорт клубы лауазымына олимпиада ойынының, әлем чемпионатының, Азия чемпионатының және әскери спорт түрі бойынша халықаралық жарыстардың жүлдегер спортшыларын тағайындау кезінде кемінде үш жыл үздіксіз әскери қызмет өтілінің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235"/>
    <w:p>
      <w:pPr>
        <w:spacing w:after="0"/>
        <w:ind w:left="0"/>
        <w:jc w:val="both"/>
      </w:pPr>
      <w:r>
        <w:rPr>
          <w:rFonts w:ascii="Times New Roman"/>
          <w:b w:val="false"/>
          <w:i w:val="false"/>
          <w:color w:val="000000"/>
          <w:sz w:val="28"/>
        </w:rPr>
        <w:t>
      4. Офицерлер құрамының бос әскери лауазымына Қорғаныс министрлігінің, Бас штабтың құрылымдық бөлімшелерін, Қазақстан Республикасы Қарулы Күштерінің бас басқармаларын және Қорғаныс министрлігі мен Қазақстан Республикасы Қарулы Күштерінің орталықтарын қоспағанда, олардың бағынысында офицерлер болмаған жағдайда әскери-есептік мамандығына сәйкес келетін мамандық бойынша жоғары білімі бар азаматтар тағайындалады.</w:t>
      </w:r>
    </w:p>
    <w:bookmarkEnd w:id="235"/>
    <w:p>
      <w:pPr>
        <w:spacing w:after="0"/>
        <w:ind w:left="0"/>
        <w:jc w:val="both"/>
      </w:pPr>
      <w:r>
        <w:rPr>
          <w:rFonts w:ascii="Times New Roman"/>
          <w:b w:val="false"/>
          <w:i w:val="false"/>
          <w:color w:val="000000"/>
          <w:sz w:val="28"/>
        </w:rPr>
        <w:t>
      Қатардағы жауынгерлер мен сержанттар құрамының бос әскери лауазымына лауазымға қажет білімі (негізгі орта білімі, орта білімі (жалпы орта білімі, техникалық және кәсіптік білімі) және орта білімнен кейінгі білімі) және мамандығы бойынша жұмыс тәжірибесі бар азаматтар уақытша тағайындалады.</w:t>
      </w:r>
    </w:p>
    <w:bookmarkStart w:name="z290" w:id="236"/>
    <w:p>
      <w:pPr>
        <w:spacing w:after="0"/>
        <w:ind w:left="0"/>
        <w:jc w:val="both"/>
      </w:pPr>
      <w:r>
        <w:rPr>
          <w:rFonts w:ascii="Times New Roman"/>
          <w:b w:val="false"/>
          <w:i w:val="false"/>
          <w:color w:val="000000"/>
          <w:sz w:val="28"/>
        </w:rPr>
        <w:t>
      5. Азаматтар офицерлер құрамының бос лауазымына уақытша тағайындауға ұсынылған кезде тиісті командир (бастық) осы Қағидаларға қосымшаға сәйкес бос лауазымға уақытша тағайындау кезінде ұсынылатын құжаттар тізбесін (бұдан әрі – Құжаттар тізбесі) қоса бере отырып, баянат жолдайды.</w:t>
      </w:r>
    </w:p>
    <w:bookmarkEnd w:id="236"/>
    <w:bookmarkStart w:name="z291" w:id="237"/>
    <w:p>
      <w:pPr>
        <w:spacing w:after="0"/>
        <w:ind w:left="0"/>
        <w:jc w:val="both"/>
      </w:pPr>
      <w:r>
        <w:rPr>
          <w:rFonts w:ascii="Times New Roman"/>
          <w:b w:val="false"/>
          <w:i w:val="false"/>
          <w:color w:val="000000"/>
          <w:sz w:val="28"/>
        </w:rPr>
        <w:t>
      6. Азаматтарды қатардағы жауынгерлер мен сержанттар құрамының лауазымына уақытша тағайындау олар әскери бөлімнің (мекеменің) жасақтау органына Құжаттар тізбесін ұсынғаннан кейін жүзеге асырылады.</w:t>
      </w:r>
    </w:p>
    <w:bookmarkEnd w:id="237"/>
    <w:bookmarkStart w:name="z292" w:id="238"/>
    <w:p>
      <w:pPr>
        <w:spacing w:after="0"/>
        <w:ind w:left="0"/>
        <w:jc w:val="both"/>
      </w:pPr>
      <w:r>
        <w:rPr>
          <w:rFonts w:ascii="Times New Roman"/>
          <w:b w:val="false"/>
          <w:i w:val="false"/>
          <w:color w:val="000000"/>
          <w:sz w:val="28"/>
        </w:rPr>
        <w:t>
      7. Әскери лауазымға уақытша тағайындалған азаматтар бұйрық шығарылған сәттен бастап үш жұмыс күні ішінде еңбек шартын жасайды.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Төмен тұрған құрамның</w:t>
            </w:r>
            <w:r>
              <w:br/>
            </w:r>
            <w:r>
              <w:rPr>
                <w:rFonts w:ascii="Times New Roman"/>
                <w:b w:val="false"/>
                <w:i w:val="false"/>
                <w:color w:val="000000"/>
                <w:sz w:val="20"/>
              </w:rPr>
              <w:t>әскери қызметшілерін не</w:t>
            </w:r>
            <w:r>
              <w:br/>
            </w:r>
            <w:r>
              <w:rPr>
                <w:rFonts w:ascii="Times New Roman"/>
                <w:b w:val="false"/>
                <w:i w:val="false"/>
                <w:color w:val="000000"/>
                <w:sz w:val="20"/>
              </w:rPr>
              <w:t>азаматтарды бос әскери</w:t>
            </w:r>
            <w:r>
              <w:br/>
            </w:r>
            <w:r>
              <w:rPr>
                <w:rFonts w:ascii="Times New Roman"/>
                <w:b w:val="false"/>
                <w:i w:val="false"/>
                <w:color w:val="000000"/>
                <w:sz w:val="20"/>
              </w:rPr>
              <w:t>лауазымға уақытша</w:t>
            </w:r>
            <w:r>
              <w:br/>
            </w:r>
            <w:r>
              <w:rPr>
                <w:rFonts w:ascii="Times New Roman"/>
                <w:b w:val="false"/>
                <w:i w:val="false"/>
                <w:color w:val="000000"/>
                <w:sz w:val="20"/>
              </w:rPr>
              <w:t>тағайындау қағидаларына</w:t>
            </w:r>
            <w:r>
              <w:br/>
            </w:r>
            <w:r>
              <w:rPr>
                <w:rFonts w:ascii="Times New Roman"/>
                <w:b w:val="false"/>
                <w:i w:val="false"/>
                <w:color w:val="000000"/>
                <w:sz w:val="20"/>
              </w:rPr>
              <w:t>қосымша</w:t>
            </w:r>
          </w:p>
        </w:tc>
      </w:tr>
    </w:tbl>
    <w:bookmarkStart w:name="z294" w:id="239"/>
    <w:p>
      <w:pPr>
        <w:spacing w:after="0"/>
        <w:ind w:left="0"/>
        <w:jc w:val="left"/>
      </w:pPr>
      <w:r>
        <w:rPr>
          <w:rFonts w:ascii="Times New Roman"/>
          <w:b/>
          <w:i w:val="false"/>
          <w:color w:val="000000"/>
        </w:rPr>
        <w:t xml:space="preserve"> Бос лауазымға уақытша тағайындаған кезде ұсынылатын құжаттар тізбесі</w:t>
      </w:r>
    </w:p>
    <w:bookmarkEnd w:id="239"/>
    <w:bookmarkStart w:name="z295" w:id="240"/>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көшірмесі;</w:t>
      </w:r>
    </w:p>
    <w:bookmarkEnd w:id="240"/>
    <w:bookmarkStart w:name="z296" w:id="241"/>
    <w:p>
      <w:pPr>
        <w:spacing w:after="0"/>
        <w:ind w:left="0"/>
        <w:jc w:val="both"/>
      </w:pPr>
      <w:r>
        <w:rPr>
          <w:rFonts w:ascii="Times New Roman"/>
          <w:b w:val="false"/>
          <w:i w:val="false"/>
          <w:color w:val="000000"/>
          <w:sz w:val="28"/>
        </w:rPr>
        <w:t>
      2. Кадр қызметі растаған (болмаған жағдайда нотариат растаған) қосымшаларымен білімі туралы дипломның көшірмелері;</w:t>
      </w:r>
    </w:p>
    <w:bookmarkEnd w:id="241"/>
    <w:bookmarkStart w:name="z297" w:id="242"/>
    <w:p>
      <w:pPr>
        <w:spacing w:after="0"/>
        <w:ind w:left="0"/>
        <w:jc w:val="both"/>
      </w:pPr>
      <w:r>
        <w:rPr>
          <w:rFonts w:ascii="Times New Roman"/>
          <w:b w:val="false"/>
          <w:i w:val="false"/>
          <w:color w:val="000000"/>
          <w:sz w:val="28"/>
        </w:rPr>
        <w:t>
      3. Кадр қызметі растаған (болмаған жағдайда нотариат растаған) еңбек кітапшасының көшірмесі (еңбек өтілі бар болған кезде);</w:t>
      </w:r>
    </w:p>
    <w:bookmarkEnd w:id="242"/>
    <w:bookmarkStart w:name="z298" w:id="243"/>
    <w:p>
      <w:pPr>
        <w:spacing w:after="0"/>
        <w:ind w:left="0"/>
        <w:jc w:val="both"/>
      </w:pPr>
      <w:r>
        <w:rPr>
          <w:rFonts w:ascii="Times New Roman"/>
          <w:b w:val="false"/>
          <w:i w:val="false"/>
          <w:color w:val="000000"/>
          <w:sz w:val="28"/>
        </w:rPr>
        <w:t>
      4. Жеке табыс салығы мен мүлік жөніндегі декларацияның қабылданғаны туралы анықтама;</w:t>
      </w:r>
    </w:p>
    <w:bookmarkEnd w:id="243"/>
    <w:bookmarkStart w:name="z299" w:id="244"/>
    <w:p>
      <w:pPr>
        <w:spacing w:after="0"/>
        <w:ind w:left="0"/>
        <w:jc w:val="both"/>
      </w:pPr>
      <w:r>
        <w:rPr>
          <w:rFonts w:ascii="Times New Roman"/>
          <w:b w:val="false"/>
          <w:i w:val="false"/>
          <w:color w:val="000000"/>
          <w:sz w:val="28"/>
        </w:rPr>
        <w:t>
      5. Соттылықтың болуы не болмауы туралы анықтама;</w:t>
      </w:r>
    </w:p>
    <w:bookmarkEnd w:id="244"/>
    <w:bookmarkStart w:name="z300" w:id="245"/>
    <w:p>
      <w:pPr>
        <w:spacing w:after="0"/>
        <w:ind w:left="0"/>
        <w:jc w:val="both"/>
      </w:pPr>
      <w:r>
        <w:rPr>
          <w:rFonts w:ascii="Times New Roman"/>
          <w:b w:val="false"/>
          <w:i w:val="false"/>
          <w:color w:val="000000"/>
          <w:sz w:val="28"/>
        </w:rPr>
        <w:t>
      6. Алдын ала медициналық куәландырудан өтуі туралы құжат;</w:t>
      </w:r>
    </w:p>
    <w:bookmarkEnd w:id="245"/>
    <w:bookmarkStart w:name="z301" w:id="246"/>
    <w:p>
      <w:pPr>
        <w:spacing w:after="0"/>
        <w:ind w:left="0"/>
        <w:jc w:val="both"/>
      </w:pPr>
      <w:r>
        <w:rPr>
          <w:rFonts w:ascii="Times New Roman"/>
          <w:b w:val="false"/>
          <w:i w:val="false"/>
          <w:color w:val="000000"/>
          <w:sz w:val="28"/>
        </w:rPr>
        <w:t>
      7. Резюме.</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9 қаңтардағы</w:t>
            </w:r>
            <w:r>
              <w:br/>
            </w:r>
            <w:r>
              <w:rPr>
                <w:rFonts w:ascii="Times New Roman"/>
                <w:b w:val="false"/>
                <w:i w:val="false"/>
                <w:color w:val="000000"/>
                <w:sz w:val="20"/>
              </w:rPr>
              <w:t>№ 9 бұйрығымен</w:t>
            </w:r>
            <w:r>
              <w:br/>
            </w:r>
            <w:r>
              <w:rPr>
                <w:rFonts w:ascii="Times New Roman"/>
                <w:b w:val="false"/>
                <w:i w:val="false"/>
                <w:color w:val="000000"/>
                <w:sz w:val="20"/>
              </w:rPr>
              <w:t>бекітілген</w:t>
            </w:r>
          </w:p>
        </w:tc>
      </w:tr>
    </w:tbl>
    <w:bookmarkStart w:name="z304" w:id="247"/>
    <w:p>
      <w:pPr>
        <w:spacing w:after="0"/>
        <w:ind w:left="0"/>
        <w:jc w:val="left"/>
      </w:pPr>
      <w:r>
        <w:rPr>
          <w:rFonts w:ascii="Times New Roman"/>
          <w:b/>
          <w:i w:val="false"/>
          <w:color w:val="000000"/>
        </w:rPr>
        <w:t xml:space="preserve"> Ротациялау жоспарын және ротациялау жоспарына енгізілмейтін әскери қызметшілердің тізімін жасау қағидалары</w:t>
      </w:r>
    </w:p>
    <w:bookmarkEnd w:id="247"/>
    <w:bookmarkStart w:name="z305" w:id="248"/>
    <w:p>
      <w:pPr>
        <w:spacing w:after="0"/>
        <w:ind w:left="0"/>
        <w:jc w:val="left"/>
      </w:pPr>
      <w:r>
        <w:rPr>
          <w:rFonts w:ascii="Times New Roman"/>
          <w:b/>
          <w:i w:val="false"/>
          <w:color w:val="000000"/>
        </w:rPr>
        <w:t xml:space="preserve"> 1-тарау. Жалпы ережелер</w:t>
      </w:r>
    </w:p>
    <w:bookmarkEnd w:id="248"/>
    <w:bookmarkStart w:name="z306" w:id="249"/>
    <w:p>
      <w:pPr>
        <w:spacing w:after="0"/>
        <w:ind w:left="0"/>
        <w:jc w:val="both"/>
      </w:pPr>
      <w:r>
        <w:rPr>
          <w:rFonts w:ascii="Times New Roman"/>
          <w:b w:val="false"/>
          <w:i w:val="false"/>
          <w:color w:val="000000"/>
          <w:sz w:val="28"/>
        </w:rPr>
        <w:t xml:space="preserve">
      1. Осы Ротациялау жоспарын және ротациялау жоспарына енгізілмейтін әскери қызметшілердің тізімін жасау қағидалары (бұдан әрі – Қағидалар)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Әскери қызмет өткеру қағидалары) сәйкес әзірленді және ротациялау жоспарын және ротациялау жоспарына енгізілмейтін Қазақстан Республикасы Қарулы Күштері әскери қызметшілерінің тізімін жасау тәртібін айқындайды.</w:t>
      </w:r>
    </w:p>
    <w:bookmarkEnd w:id="249"/>
    <w:bookmarkStart w:name="z307" w:id="250"/>
    <w:p>
      <w:pPr>
        <w:spacing w:after="0"/>
        <w:ind w:left="0"/>
        <w:jc w:val="left"/>
      </w:pPr>
      <w:r>
        <w:rPr>
          <w:rFonts w:ascii="Times New Roman"/>
          <w:b/>
          <w:i w:val="false"/>
          <w:color w:val="000000"/>
        </w:rPr>
        <w:t xml:space="preserve"> 2-тарау. Ротациялау жоспарын және ротациялау жоспарына енгізілмейтін әскери қызметшілердің тізімін жасау тәртібі</w:t>
      </w:r>
    </w:p>
    <w:bookmarkEnd w:id="250"/>
    <w:bookmarkStart w:name="z308" w:id="251"/>
    <w:p>
      <w:pPr>
        <w:spacing w:after="0"/>
        <w:ind w:left="0"/>
        <w:jc w:val="both"/>
      </w:pPr>
      <w:r>
        <w:rPr>
          <w:rFonts w:ascii="Times New Roman"/>
          <w:b w:val="false"/>
          <w:i w:val="false"/>
          <w:color w:val="000000"/>
          <w:sz w:val="28"/>
        </w:rPr>
        <w:t xml:space="preserve">
      2. Әскери қызметшілерді ротациялау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кадр органы жыл сайын жасайтын әскери қызметшілерді ротациялау жоспары (бұдан әрі – Ротациялау жоспары) негізінде жүзеге асырылады.</w:t>
      </w:r>
    </w:p>
    <w:bookmarkEnd w:id="251"/>
    <w:bookmarkStart w:name="z309" w:id="252"/>
    <w:p>
      <w:pPr>
        <w:spacing w:after="0"/>
        <w:ind w:left="0"/>
        <w:jc w:val="both"/>
      </w:pPr>
      <w:r>
        <w:rPr>
          <w:rFonts w:ascii="Times New Roman"/>
          <w:b w:val="false"/>
          <w:i w:val="false"/>
          <w:color w:val="000000"/>
          <w:sz w:val="28"/>
        </w:rPr>
        <w:t>
      3. Әскери қызметшілерді ротациялау ол бекітілген жылдан кейінгі күнтізбелік жыл ішінде әскери қызметшілерді әскери лауазымға тағайындау арқылы әскери қызметті ұйымдастыруды ескере отырып жүргізіледі.</w:t>
      </w:r>
    </w:p>
    <w:bookmarkEnd w:id="252"/>
    <w:p>
      <w:pPr>
        <w:spacing w:after="0"/>
        <w:ind w:left="0"/>
        <w:jc w:val="both"/>
      </w:pPr>
      <w:r>
        <w:rPr>
          <w:rFonts w:ascii="Times New Roman"/>
          <w:b w:val="false"/>
          <w:i w:val="false"/>
          <w:color w:val="000000"/>
          <w:sz w:val="28"/>
        </w:rPr>
        <w:t>
      Ротациялау жоспары Әскери қызмет өткеру қағидаларының 83-тармағында айқындалған жағдайлар туындаған әскери қызметшілерге қатысты жасалады.</w:t>
      </w:r>
    </w:p>
    <w:p>
      <w:pPr>
        <w:spacing w:after="0"/>
        <w:ind w:left="0"/>
        <w:jc w:val="both"/>
      </w:pPr>
      <w:r>
        <w:rPr>
          <w:rFonts w:ascii="Times New Roman"/>
          <w:b w:val="false"/>
          <w:i w:val="false"/>
          <w:color w:val="000000"/>
          <w:sz w:val="28"/>
        </w:rPr>
        <w:t xml:space="preserve">
      Ротациялау жоспарымен бір уақытта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Ротациялау жоспарына енгізілмейтін әскери қызметшілердің тізімі (бұдан әрі – Тізім) жасалады.</w:t>
      </w:r>
    </w:p>
    <w:p>
      <w:pPr>
        <w:spacing w:after="0"/>
        <w:ind w:left="0"/>
        <w:jc w:val="both"/>
      </w:pPr>
      <w:r>
        <w:rPr>
          <w:rFonts w:ascii="Times New Roman"/>
          <w:b w:val="false"/>
          <w:i w:val="false"/>
          <w:color w:val="000000"/>
          <w:sz w:val="28"/>
        </w:rPr>
        <w:t>
      Тізімге Әскери қызмет өткеру қағидалары 84-тармағының 1), 2), 3) және 4) тармақшаларында айқындалған әскери қызметшілер және әскери қызмет мүддесінде Әскери қызмет өткеру қағидаларының 45-тармағы негізінде екінші мерзімге лауазымда қалдырылуы мүмкін әскери қызметшілер енгізіледі.</w:t>
      </w:r>
    </w:p>
    <w:bookmarkStart w:name="z310" w:id="253"/>
    <w:p>
      <w:pPr>
        <w:spacing w:after="0"/>
        <w:ind w:left="0"/>
        <w:jc w:val="both"/>
      </w:pPr>
      <w:r>
        <w:rPr>
          <w:rFonts w:ascii="Times New Roman"/>
          <w:b w:val="false"/>
          <w:i w:val="false"/>
          <w:color w:val="000000"/>
          <w:sz w:val="28"/>
        </w:rPr>
        <w:t>
      4. Ротациялау жоспары мен Тізімге әскери бөлімнің (мекеменің) командирі (бастығы) қол қояды және оны жыл сайын 10 желтоқсанға дейін лауазымды адамдар тізбесіндегі лауазымды адам бекітеді.</w:t>
      </w:r>
    </w:p>
    <w:bookmarkEnd w:id="253"/>
    <w:p>
      <w:pPr>
        <w:spacing w:after="0"/>
        <w:ind w:left="0"/>
        <w:jc w:val="both"/>
      </w:pPr>
      <w:r>
        <w:rPr>
          <w:rFonts w:ascii="Times New Roman"/>
          <w:b w:val="false"/>
          <w:i w:val="false"/>
          <w:color w:val="000000"/>
          <w:sz w:val="28"/>
        </w:rPr>
        <w:t>
      Ротациялау жоспары мен Тізімді инстанция бойынша келісу жүзеге асырылмайды.</w:t>
      </w:r>
    </w:p>
    <w:bookmarkStart w:name="z311" w:id="254"/>
    <w:p>
      <w:pPr>
        <w:spacing w:after="0"/>
        <w:ind w:left="0"/>
        <w:jc w:val="both"/>
      </w:pPr>
      <w:r>
        <w:rPr>
          <w:rFonts w:ascii="Times New Roman"/>
          <w:b w:val="false"/>
          <w:i w:val="false"/>
          <w:color w:val="000000"/>
          <w:sz w:val="28"/>
        </w:rPr>
        <w:t>
      5. Ротациялау жоспарына не Тізімге өзгерістер енгізу туралы шешімді оларды бекіткен лауазымды адам қабылдайды.</w:t>
      </w:r>
    </w:p>
    <w:bookmarkEnd w:id="254"/>
    <w:bookmarkStart w:name="z312" w:id="255"/>
    <w:p>
      <w:pPr>
        <w:spacing w:after="0"/>
        <w:ind w:left="0"/>
        <w:jc w:val="both"/>
      </w:pPr>
      <w:r>
        <w:rPr>
          <w:rFonts w:ascii="Times New Roman"/>
          <w:b w:val="false"/>
          <w:i w:val="false"/>
          <w:color w:val="000000"/>
          <w:sz w:val="28"/>
        </w:rPr>
        <w:t>
      6. Бекітілген Ротациялау жоспарынан және Ротациялау жоспарына өзгерістерден үзінді оны бекіткеннен кейін бес жұмыс күні ішінде бағынысты әскери бөлімдерге (мекемелерге) жолданады және тиісті командирлер (бастықтар) әскери қызметшілерге жеткізеді.</w:t>
      </w:r>
    </w:p>
    <w:bookmarkEnd w:id="255"/>
    <w:bookmarkStart w:name="z313" w:id="256"/>
    <w:p>
      <w:pPr>
        <w:spacing w:after="0"/>
        <w:ind w:left="0"/>
        <w:jc w:val="both"/>
      </w:pPr>
      <w:r>
        <w:rPr>
          <w:rFonts w:ascii="Times New Roman"/>
          <w:b w:val="false"/>
          <w:i w:val="false"/>
          <w:color w:val="000000"/>
          <w:sz w:val="28"/>
        </w:rPr>
        <w:t>
      7. Ротациялау шарттары:</w:t>
      </w:r>
    </w:p>
    <w:bookmarkEnd w:id="256"/>
    <w:bookmarkStart w:name="z314" w:id="257"/>
    <w:p>
      <w:pPr>
        <w:spacing w:after="0"/>
        <w:ind w:left="0"/>
        <w:jc w:val="both"/>
      </w:pPr>
      <w:r>
        <w:rPr>
          <w:rFonts w:ascii="Times New Roman"/>
          <w:b w:val="false"/>
          <w:i w:val="false"/>
          <w:color w:val="000000"/>
          <w:sz w:val="28"/>
        </w:rPr>
        <w:t>
      1) әскери қызметшінің бір әскери лауазымда болуының күнтізбелік бесжылдық мерзімі;</w:t>
      </w:r>
    </w:p>
    <w:bookmarkEnd w:id="257"/>
    <w:bookmarkStart w:name="z315" w:id="258"/>
    <w:p>
      <w:pPr>
        <w:spacing w:after="0"/>
        <w:ind w:left="0"/>
        <w:jc w:val="both"/>
      </w:pPr>
      <w:r>
        <w:rPr>
          <w:rFonts w:ascii="Times New Roman"/>
          <w:b w:val="false"/>
          <w:i w:val="false"/>
          <w:color w:val="000000"/>
          <w:sz w:val="28"/>
        </w:rPr>
        <w:t>
      2) офицерлер құрамы үшін:</w:t>
      </w:r>
    </w:p>
    <w:bookmarkEnd w:id="2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климаттық жағдайы ауыр жергілікті жерде бір әскери бөлімде (бөлімшеде) үздіксіз әскери қызмет өткерудің күнтізбелік үшжылдық мерзімі;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климаттық жағдайы ауыр жергілікті жерде бір гарнизонда үздіксіз әскери қызмет өткерудің күнтізбелік бесжылдық мерзімі;</w:t>
      </w:r>
    </w:p>
    <w:p>
      <w:pPr>
        <w:spacing w:after="0"/>
        <w:ind w:left="0"/>
        <w:jc w:val="both"/>
      </w:pPr>
      <w:r>
        <w:rPr>
          <w:rFonts w:ascii="Times New Roman"/>
          <w:b w:val="false"/>
          <w:i w:val="false"/>
          <w:color w:val="000000"/>
          <w:sz w:val="28"/>
        </w:rPr>
        <w:t>
      климаттық жағдайы ауыр жергілікті жерге жатпайтын бір гарнизонда үздіксіз әскери қызмет өткерудің күнтізбелік сегіз жыл мерзімі (стратегиялық, жедел-стратегиялық әскери басқару органында қызмет өткеретіндерді және Қазақстан Республикасы Ұлттық қорғаныс университетінің профессор-оқытушы құрамын қоспағанда) болып табылады.</w:t>
      </w:r>
    </w:p>
    <w:p>
      <w:pPr>
        <w:spacing w:after="0"/>
        <w:ind w:left="0"/>
        <w:jc w:val="both"/>
      </w:pPr>
      <w:r>
        <w:rPr>
          <w:rFonts w:ascii="Times New Roman"/>
          <w:b w:val="false"/>
          <w:i w:val="false"/>
          <w:color w:val="000000"/>
          <w:sz w:val="28"/>
        </w:rPr>
        <w:t>
      Магистратурада немесе докторантурада күндізгі оқу уақыты бір гарнизонда әскери қызмет өткеру мерзіміне есептелмейді.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6" w:id="259"/>
    <w:p>
      <w:pPr>
        <w:spacing w:after="0"/>
        <w:ind w:left="0"/>
        <w:jc w:val="both"/>
      </w:pPr>
      <w:r>
        <w:rPr>
          <w:rFonts w:ascii="Times New Roman"/>
          <w:b w:val="false"/>
          <w:i w:val="false"/>
          <w:color w:val="000000"/>
          <w:sz w:val="28"/>
        </w:rPr>
        <w:t xml:space="preserve">
      8. Әскери бөлімдердің (мекемелердің) командирлері (бастықтары) ротациялау жүргізу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тоқсан сайын 5-і күніне қарай жоғары тұрған кадр органдарына баяндайды.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Ротациялау жоспарын және</w:t>
            </w:r>
            <w:r>
              <w:br/>
            </w:r>
            <w:r>
              <w:rPr>
                <w:rFonts w:ascii="Times New Roman"/>
                <w:b w:val="false"/>
                <w:i w:val="false"/>
                <w:color w:val="000000"/>
                <w:sz w:val="20"/>
              </w:rPr>
              <w:t>ротациялау жоспарына</w:t>
            </w:r>
            <w:r>
              <w:br/>
            </w:r>
            <w:r>
              <w:rPr>
                <w:rFonts w:ascii="Times New Roman"/>
                <w:b w:val="false"/>
                <w:i w:val="false"/>
                <w:color w:val="000000"/>
                <w:sz w:val="20"/>
              </w:rPr>
              <w:t>енгізілмейтін әскери</w:t>
            </w:r>
            <w:r>
              <w:br/>
            </w:r>
            <w:r>
              <w:rPr>
                <w:rFonts w:ascii="Times New Roman"/>
                <w:b w:val="false"/>
                <w:i w:val="false"/>
                <w:color w:val="000000"/>
                <w:sz w:val="20"/>
              </w:rPr>
              <w:t>қызметшілердің тізімін жасау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және </w:t>
            </w:r>
            <w:r>
              <w:br/>
            </w:r>
            <w:r>
              <w:rPr>
                <w:rFonts w:ascii="Times New Roman"/>
                <w:b w:val="false"/>
                <w:i w:val="false"/>
                <w:color w:val="000000"/>
                <w:sz w:val="20"/>
              </w:rPr>
              <w:t>аты-жөні)</w:t>
            </w:r>
            <w:r>
              <w:br/>
            </w:r>
            <w:r>
              <w:rPr>
                <w:rFonts w:ascii="Times New Roman"/>
                <w:b w:val="false"/>
                <w:i w:val="false"/>
                <w:color w:val="000000"/>
                <w:sz w:val="20"/>
              </w:rPr>
              <w:t>20__ жылғы " ___" _________</w:t>
            </w:r>
          </w:p>
        </w:tc>
      </w:tr>
    </w:tbl>
    <w:bookmarkStart w:name="z318" w:id="260"/>
    <w:p>
      <w:pPr>
        <w:spacing w:after="0"/>
        <w:ind w:left="0"/>
        <w:jc w:val="left"/>
      </w:pPr>
      <w:r>
        <w:rPr>
          <w:rFonts w:ascii="Times New Roman"/>
          <w:b/>
          <w:i w:val="false"/>
          <w:color w:val="000000"/>
        </w:rPr>
        <w:t xml:space="preserve"> 20___ жылға арналған _____________________________________ әскери қызметшілерін  (басқару органының атауы)  ротациялау жоспары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лауазымда қай уақыттан бастап, штаттық- лауазымдық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ұлты, білімі, білімі бойынша мамандығы, Қарулы Күштерде қай уақыттан бастап, келісімшарттың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отбасы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үшін негіздеме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(ұсынылатын) лауазым, штаттық- лауазымдық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Әскери бөлімнің командирі  ____________________________________________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Ротациялау жоспарын және</w:t>
            </w:r>
            <w:r>
              <w:br/>
            </w:r>
            <w:r>
              <w:rPr>
                <w:rFonts w:ascii="Times New Roman"/>
                <w:b w:val="false"/>
                <w:i w:val="false"/>
                <w:color w:val="000000"/>
                <w:sz w:val="20"/>
              </w:rPr>
              <w:t xml:space="preserve">ротациялау жоспарына </w:t>
            </w:r>
            <w:r>
              <w:br/>
            </w:r>
            <w:r>
              <w:rPr>
                <w:rFonts w:ascii="Times New Roman"/>
                <w:b w:val="false"/>
                <w:i w:val="false"/>
                <w:color w:val="000000"/>
                <w:sz w:val="20"/>
              </w:rPr>
              <w:t xml:space="preserve">енгізілмейтін әскери </w:t>
            </w:r>
            <w:r>
              <w:br/>
            </w:r>
            <w:r>
              <w:rPr>
                <w:rFonts w:ascii="Times New Roman"/>
                <w:b w:val="false"/>
                <w:i w:val="false"/>
                <w:color w:val="000000"/>
                <w:sz w:val="20"/>
              </w:rPr>
              <w:t>қызметшілердің тізімін</w:t>
            </w:r>
            <w:r>
              <w:br/>
            </w:r>
            <w:r>
              <w:rPr>
                <w:rFonts w:ascii="Times New Roman"/>
                <w:b w:val="false"/>
                <w:i w:val="false"/>
                <w:color w:val="000000"/>
                <w:sz w:val="20"/>
              </w:rPr>
              <w:t xml:space="preserve">жасау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және </w:t>
            </w:r>
            <w:r>
              <w:br/>
            </w:r>
            <w:r>
              <w:rPr>
                <w:rFonts w:ascii="Times New Roman"/>
                <w:b w:val="false"/>
                <w:i w:val="false"/>
                <w:color w:val="000000"/>
                <w:sz w:val="20"/>
              </w:rPr>
              <w:t>аты-жөні)</w:t>
            </w:r>
            <w:r>
              <w:br/>
            </w:r>
            <w:r>
              <w:rPr>
                <w:rFonts w:ascii="Times New Roman"/>
                <w:b w:val="false"/>
                <w:i w:val="false"/>
                <w:color w:val="000000"/>
                <w:sz w:val="20"/>
              </w:rPr>
              <w:t>20__ ж. " ___" _________</w:t>
            </w:r>
          </w:p>
        </w:tc>
      </w:tr>
    </w:tbl>
    <w:bookmarkStart w:name="z320" w:id="261"/>
    <w:p>
      <w:pPr>
        <w:spacing w:after="0"/>
        <w:ind w:left="0"/>
        <w:jc w:val="left"/>
      </w:pPr>
      <w:r>
        <w:rPr>
          <w:rFonts w:ascii="Times New Roman"/>
          <w:b/>
          <w:i w:val="false"/>
          <w:color w:val="000000"/>
        </w:rPr>
        <w:t xml:space="preserve"> 20___ жылға арналған ______________________________________________  (басқару органының атауы)  ротациялау жоспарына енгізілмейтін әскери қызметшілердің тізімі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лауазымда қай уақыттан бастап, штаттық- лауазымдық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ұлты, білімі, білімі бойынша мамандығы, Қарулы Күштерде қай уақыттан бастап, келісімшарттың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отбасы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үшін бар шарттар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жоспарына енгізбеу үшін негіздеме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Әскери бөлімнің командирі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Ротациялау жоспарын және</w:t>
            </w:r>
            <w:r>
              <w:br/>
            </w:r>
            <w:r>
              <w:rPr>
                <w:rFonts w:ascii="Times New Roman"/>
                <w:b w:val="false"/>
                <w:i w:val="false"/>
                <w:color w:val="000000"/>
                <w:sz w:val="20"/>
              </w:rPr>
              <w:t xml:space="preserve">ротациялау жоспарына </w:t>
            </w:r>
            <w:r>
              <w:br/>
            </w:r>
            <w:r>
              <w:rPr>
                <w:rFonts w:ascii="Times New Roman"/>
                <w:b w:val="false"/>
                <w:i w:val="false"/>
                <w:color w:val="000000"/>
                <w:sz w:val="20"/>
              </w:rPr>
              <w:t xml:space="preserve">енгізілмейтін әскери </w:t>
            </w:r>
            <w:r>
              <w:br/>
            </w:r>
            <w:r>
              <w:rPr>
                <w:rFonts w:ascii="Times New Roman"/>
                <w:b w:val="false"/>
                <w:i w:val="false"/>
                <w:color w:val="000000"/>
                <w:sz w:val="20"/>
              </w:rPr>
              <w:t>қызметшілердің тізімін</w:t>
            </w:r>
            <w:r>
              <w:br/>
            </w:r>
            <w:r>
              <w:rPr>
                <w:rFonts w:ascii="Times New Roman"/>
                <w:b w:val="false"/>
                <w:i w:val="false"/>
                <w:color w:val="000000"/>
                <w:sz w:val="20"/>
              </w:rPr>
              <w:t xml:space="preserve">жасау қағидаларына </w:t>
            </w:r>
            <w:r>
              <w:br/>
            </w:r>
            <w:r>
              <w:rPr>
                <w:rFonts w:ascii="Times New Roman"/>
                <w:b w:val="false"/>
                <w:i w:val="false"/>
                <w:color w:val="000000"/>
                <w:sz w:val="20"/>
              </w:rPr>
              <w:t>3-қосымша</w:t>
            </w:r>
          </w:p>
        </w:tc>
      </w:tr>
    </w:tbl>
    <w:bookmarkStart w:name="z322" w:id="262"/>
    <w:p>
      <w:pPr>
        <w:spacing w:after="0"/>
        <w:ind w:left="0"/>
        <w:jc w:val="left"/>
      </w:pPr>
      <w:r>
        <w:rPr>
          <w:rFonts w:ascii="Times New Roman"/>
          <w:b/>
          <w:i w:val="false"/>
          <w:color w:val="000000"/>
        </w:rPr>
        <w:t xml:space="preserve"> Әскери қызмет өткерудің шекті мерзімі 3 жылдан аспайтын климаттық жағдайы ауыр жергілікті жердегі әскери бөлімдердің (бөлімшелердің) тізбесі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(әскери бөлім (бөлімше)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51809-Г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w:t>
            </w:r>
          </w:p>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30153 әскери бөлімінің авиацияны бағыттау пункті</w:t>
            </w:r>
          </w:p>
          <w:p>
            <w:pPr>
              <w:spacing w:after="20"/>
              <w:ind w:left="20"/>
              <w:jc w:val="both"/>
            </w:pPr>
            <w:r>
              <w:rPr>
                <w:rFonts w:ascii="Times New Roman"/>
                <w:b w:val="false"/>
                <w:i w:val="false"/>
                <w:color w:val="000000"/>
                <w:sz w:val="20"/>
              </w:rPr>
              <w:t>
51809-В әскери бөлімі</w:t>
            </w:r>
          </w:p>
          <w:p>
            <w:pPr>
              <w:spacing w:after="20"/>
              <w:ind w:left="20"/>
              <w:jc w:val="both"/>
            </w:pPr>
            <w:r>
              <w:rPr>
                <w:rFonts w:ascii="Times New Roman"/>
                <w:b w:val="false"/>
                <w:i w:val="false"/>
                <w:color w:val="000000"/>
                <w:sz w:val="20"/>
              </w:rPr>
              <w:t>
51809-Ж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ауданының Жаңақазан кенті</w:t>
            </w:r>
          </w:p>
          <w:p>
            <w:pPr>
              <w:spacing w:after="20"/>
              <w:ind w:left="20"/>
              <w:jc w:val="both"/>
            </w:pPr>
            <w:r>
              <w:rPr>
                <w:rFonts w:ascii="Times New Roman"/>
                <w:b w:val="false"/>
                <w:i w:val="false"/>
                <w:color w:val="000000"/>
                <w:sz w:val="20"/>
              </w:rPr>
              <w:t>
Ақтөбе облысы Мұғалжар ауданының Жем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31767-Ж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ауданының Мақаншы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97617-В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ауданының Нарынқол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97368 әскери бөлімі</w:t>
            </w:r>
          </w:p>
          <w:p>
            <w:pPr>
              <w:spacing w:after="20"/>
              <w:ind w:left="20"/>
              <w:jc w:val="both"/>
            </w:pPr>
            <w:r>
              <w:rPr>
                <w:rFonts w:ascii="Times New Roman"/>
                <w:b w:val="false"/>
                <w:i w:val="false"/>
                <w:color w:val="000000"/>
                <w:sz w:val="20"/>
              </w:rPr>
              <w:t>
31767-Е әскери бөлімі</w:t>
            </w:r>
          </w:p>
          <w:p>
            <w:pPr>
              <w:spacing w:after="20"/>
              <w:ind w:left="20"/>
              <w:jc w:val="both"/>
            </w:pPr>
            <w:r>
              <w:rPr>
                <w:rFonts w:ascii="Times New Roman"/>
                <w:b w:val="false"/>
                <w:i w:val="false"/>
                <w:color w:val="000000"/>
                <w:sz w:val="20"/>
              </w:rPr>
              <w:t>
31767-И әскери бөлімі</w:t>
            </w:r>
          </w:p>
          <w:p>
            <w:pPr>
              <w:spacing w:after="20"/>
              <w:ind w:left="20"/>
              <w:jc w:val="both"/>
            </w:pPr>
            <w:r>
              <w:rPr>
                <w:rFonts w:ascii="Times New Roman"/>
                <w:b w:val="false"/>
                <w:i w:val="false"/>
                <w:color w:val="000000"/>
                <w:sz w:val="20"/>
              </w:rPr>
              <w:t>
47007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ауданының Серебрянск қаласы,</w:t>
            </w:r>
          </w:p>
          <w:p>
            <w:pPr>
              <w:spacing w:after="20"/>
              <w:ind w:left="20"/>
              <w:jc w:val="both"/>
            </w:pPr>
            <w:r>
              <w:rPr>
                <w:rFonts w:ascii="Times New Roman"/>
                <w:b w:val="false"/>
                <w:i w:val="false"/>
                <w:color w:val="000000"/>
                <w:sz w:val="20"/>
              </w:rPr>
              <w:t>
Күршім ауданының Боран кенті,</w:t>
            </w:r>
          </w:p>
          <w:p>
            <w:pPr>
              <w:spacing w:after="20"/>
              <w:ind w:left="20"/>
              <w:jc w:val="both"/>
            </w:pPr>
            <w:r>
              <w:rPr>
                <w:rFonts w:ascii="Times New Roman"/>
                <w:b w:val="false"/>
                <w:i w:val="false"/>
                <w:color w:val="000000"/>
                <w:sz w:val="20"/>
              </w:rPr>
              <w:t>
Тарбағатай ауданының Тұғыл кенті,</w:t>
            </w:r>
          </w:p>
          <w:p>
            <w:pPr>
              <w:spacing w:after="20"/>
              <w:ind w:left="20"/>
              <w:jc w:val="both"/>
            </w:pPr>
            <w:r>
              <w:rPr>
                <w:rFonts w:ascii="Times New Roman"/>
                <w:b w:val="false"/>
                <w:i w:val="false"/>
                <w:color w:val="000000"/>
                <w:sz w:val="20"/>
              </w:rPr>
              <w:t>
Абай облысы Жарма ауданының Жаңғызтөбе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31767-Д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Алакөл ауданының Достық кенті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Ротациялау жоспарын және</w:t>
            </w:r>
            <w:r>
              <w:br/>
            </w:r>
            <w:r>
              <w:rPr>
                <w:rFonts w:ascii="Times New Roman"/>
                <w:b w:val="false"/>
                <w:i w:val="false"/>
                <w:color w:val="000000"/>
                <w:sz w:val="20"/>
              </w:rPr>
              <w:t>ротациялау жоспарына</w:t>
            </w:r>
            <w:r>
              <w:br/>
            </w:r>
            <w:r>
              <w:rPr>
                <w:rFonts w:ascii="Times New Roman"/>
                <w:b w:val="false"/>
                <w:i w:val="false"/>
                <w:color w:val="000000"/>
                <w:sz w:val="20"/>
              </w:rPr>
              <w:t>енгізілмейтін әскери</w:t>
            </w:r>
            <w:r>
              <w:br/>
            </w:r>
            <w:r>
              <w:rPr>
                <w:rFonts w:ascii="Times New Roman"/>
                <w:b w:val="false"/>
                <w:i w:val="false"/>
                <w:color w:val="000000"/>
                <w:sz w:val="20"/>
              </w:rPr>
              <w:t>қызметшілердің тізімін жасау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24" w:id="263"/>
    <w:p>
      <w:pPr>
        <w:spacing w:after="0"/>
        <w:ind w:left="0"/>
        <w:jc w:val="left"/>
      </w:pPr>
      <w:r>
        <w:rPr>
          <w:rFonts w:ascii="Times New Roman"/>
          <w:b/>
          <w:i w:val="false"/>
          <w:color w:val="000000"/>
        </w:rPr>
        <w:t xml:space="preserve"> Әскери қызмет өткерудің шекті мерзімі 5 жылдан аспайтын климаттық жағдайы ауыр жергілікті жер тізбесі</w:t>
      </w:r>
    </w:p>
    <w:bookmarkEnd w:id="263"/>
    <w:p>
      <w:pPr>
        <w:spacing w:after="0"/>
        <w:ind w:left="0"/>
        <w:jc w:val="both"/>
      </w:pPr>
      <w:r>
        <w:rPr>
          <w:rFonts w:ascii="Times New Roman"/>
          <w:b w:val="false"/>
          <w:i w:val="false"/>
          <w:color w:val="000000"/>
          <w:sz w:val="28"/>
        </w:rPr>
        <w:t>
      Ақмола облысында – Аршалы, Жарқайың, Есіл, Жақсы, Қорғалжын, Целиноград аудандары (Астана қаласын қоспағанда), Сілеті ауылдық округі және Степногорск қаласы;</w:t>
      </w:r>
    </w:p>
    <w:p>
      <w:pPr>
        <w:spacing w:after="0"/>
        <w:ind w:left="0"/>
        <w:jc w:val="both"/>
      </w:pPr>
      <w:r>
        <w:rPr>
          <w:rFonts w:ascii="Times New Roman"/>
          <w:b w:val="false"/>
          <w:i w:val="false"/>
          <w:color w:val="000000"/>
          <w:sz w:val="28"/>
        </w:rPr>
        <w:t>
      Ақтөбе облысында – Байғанин және Мұғалжар аудандары;</w:t>
      </w:r>
    </w:p>
    <w:p>
      <w:pPr>
        <w:spacing w:after="0"/>
        <w:ind w:left="0"/>
        <w:jc w:val="both"/>
      </w:pPr>
      <w:r>
        <w:rPr>
          <w:rFonts w:ascii="Times New Roman"/>
          <w:b w:val="false"/>
          <w:i w:val="false"/>
          <w:color w:val="000000"/>
          <w:sz w:val="28"/>
        </w:rPr>
        <w:t>
      Алматы облысында – Жамбыл, Іле, Талғар, Ұйғыр, Еңбекшіқазақ, Райымбек, Қонаев, Қарасай, Балқаш аудандары;</w:t>
      </w:r>
    </w:p>
    <w:p>
      <w:pPr>
        <w:spacing w:after="0"/>
        <w:ind w:left="0"/>
        <w:jc w:val="both"/>
      </w:pPr>
      <w:r>
        <w:rPr>
          <w:rFonts w:ascii="Times New Roman"/>
          <w:b w:val="false"/>
          <w:i w:val="false"/>
          <w:color w:val="000000"/>
          <w:sz w:val="28"/>
        </w:rPr>
        <w:t>
      Жетісу облысында – Алакөл, Ескелді аудандары (Талдықорған қаласын қоспағанда), Кербұлақ, Көксу, Панфилов, Сарқанд аудандары, Текелі қаласы және Ақсу ауылы;</w:t>
      </w:r>
    </w:p>
    <w:p>
      <w:pPr>
        <w:spacing w:after="0"/>
        <w:ind w:left="0"/>
        <w:jc w:val="both"/>
      </w:pPr>
      <w:r>
        <w:rPr>
          <w:rFonts w:ascii="Times New Roman"/>
          <w:b w:val="false"/>
          <w:i w:val="false"/>
          <w:color w:val="000000"/>
          <w:sz w:val="28"/>
        </w:rPr>
        <w:t>
      Атырау облысында – облыстың барлық аумағы;</w:t>
      </w:r>
    </w:p>
    <w:p>
      <w:pPr>
        <w:spacing w:after="0"/>
        <w:ind w:left="0"/>
        <w:jc w:val="both"/>
      </w:pPr>
      <w:r>
        <w:rPr>
          <w:rFonts w:ascii="Times New Roman"/>
          <w:b w:val="false"/>
          <w:i w:val="false"/>
          <w:color w:val="000000"/>
          <w:sz w:val="28"/>
        </w:rPr>
        <w:t>
      Шығыс Қазақстан облысында – Қатонқарағай, Күршім, Зайсан, Тарбағатай, Жаңасемей, Таскескен аудандары;</w:t>
      </w:r>
    </w:p>
    <w:p>
      <w:pPr>
        <w:spacing w:after="0"/>
        <w:ind w:left="0"/>
        <w:jc w:val="both"/>
      </w:pPr>
      <w:r>
        <w:rPr>
          <w:rFonts w:ascii="Times New Roman"/>
          <w:b w:val="false"/>
          <w:i w:val="false"/>
          <w:color w:val="000000"/>
          <w:sz w:val="28"/>
        </w:rPr>
        <w:t>
      Абай облысында – Абай, Аягөз, Бесқарағай, Жарма аудандары, Үржар ауданының Мақаншы ауылдық округі, Семей және Курчатов қалалары;</w:t>
      </w:r>
    </w:p>
    <w:p>
      <w:pPr>
        <w:spacing w:after="0"/>
        <w:ind w:left="0"/>
        <w:jc w:val="both"/>
      </w:pPr>
      <w:r>
        <w:rPr>
          <w:rFonts w:ascii="Times New Roman"/>
          <w:b w:val="false"/>
          <w:i w:val="false"/>
          <w:color w:val="000000"/>
          <w:sz w:val="28"/>
        </w:rPr>
        <w:t>
      Жамбыл облысында – Қордай, Мойынқұм Талас, Байзақ және Шу аудандары және Жаңатас қаласы;</w:t>
      </w:r>
    </w:p>
    <w:p>
      <w:pPr>
        <w:spacing w:after="0"/>
        <w:ind w:left="0"/>
        <w:jc w:val="both"/>
      </w:pPr>
      <w:r>
        <w:rPr>
          <w:rFonts w:ascii="Times New Roman"/>
          <w:b w:val="false"/>
          <w:i w:val="false"/>
          <w:color w:val="000000"/>
          <w:sz w:val="28"/>
        </w:rPr>
        <w:t>
      Батыс Қазақстан облысында – Жаңақала және Бөкейорда аудандары, Теректі ауданының Тайпақ ауылдық округі;</w:t>
      </w:r>
    </w:p>
    <w:p>
      <w:pPr>
        <w:spacing w:after="0"/>
        <w:ind w:left="0"/>
        <w:jc w:val="both"/>
      </w:pPr>
      <w:r>
        <w:rPr>
          <w:rFonts w:ascii="Times New Roman"/>
          <w:b w:val="false"/>
          <w:i w:val="false"/>
          <w:color w:val="000000"/>
          <w:sz w:val="28"/>
        </w:rPr>
        <w:t>
      Қарағанды облысында – Абай, Нұра, Шет, Ақтоғай, Қарқаралы аудандары, Балқаш, Приозерск қалалары, Шет ауданының Ағадыр ауылдық округі;</w:t>
      </w:r>
    </w:p>
    <w:p>
      <w:pPr>
        <w:spacing w:after="0"/>
        <w:ind w:left="0"/>
        <w:jc w:val="both"/>
      </w:pPr>
      <w:r>
        <w:rPr>
          <w:rFonts w:ascii="Times New Roman"/>
          <w:b w:val="false"/>
          <w:i w:val="false"/>
          <w:color w:val="000000"/>
          <w:sz w:val="28"/>
        </w:rPr>
        <w:t>
      Ұлытау облысында – Жаңаарқа, Ұлытау аудандары, Жезқазған, Сәтбаев, Қаражал қалалары және Жәйрем кенті;</w:t>
      </w:r>
    </w:p>
    <w:p>
      <w:pPr>
        <w:spacing w:after="0"/>
        <w:ind w:left="0"/>
        <w:jc w:val="both"/>
      </w:pPr>
      <w:r>
        <w:rPr>
          <w:rFonts w:ascii="Times New Roman"/>
          <w:b w:val="false"/>
          <w:i w:val="false"/>
          <w:color w:val="000000"/>
          <w:sz w:val="28"/>
        </w:rPr>
        <w:t>
      Қостанай облысында – Арқалық қаласы;</w:t>
      </w:r>
    </w:p>
    <w:p>
      <w:pPr>
        <w:spacing w:after="0"/>
        <w:ind w:left="0"/>
        <w:jc w:val="both"/>
      </w:pPr>
      <w:r>
        <w:rPr>
          <w:rFonts w:ascii="Times New Roman"/>
          <w:b w:val="false"/>
          <w:i w:val="false"/>
          <w:color w:val="000000"/>
          <w:sz w:val="28"/>
        </w:rPr>
        <w:t>
      Қызылорда облысында – облыстың барлық аумағы;</w:t>
      </w:r>
    </w:p>
    <w:p>
      <w:pPr>
        <w:spacing w:after="0"/>
        <w:ind w:left="0"/>
        <w:jc w:val="both"/>
      </w:pPr>
      <w:r>
        <w:rPr>
          <w:rFonts w:ascii="Times New Roman"/>
          <w:b w:val="false"/>
          <w:i w:val="false"/>
          <w:color w:val="000000"/>
          <w:sz w:val="28"/>
        </w:rPr>
        <w:t>
      Маңғыстау облысында – Қарақия, Бейнеу, Маңғыстау, Мұнайлы аудандары (Өмірзақ ауылын қоспағанда), Ақтау, Жаңаөзен және Форт-Шевченко қалалары;</w:t>
      </w:r>
    </w:p>
    <w:p>
      <w:pPr>
        <w:spacing w:after="0"/>
        <w:ind w:left="0"/>
        <w:jc w:val="both"/>
      </w:pPr>
      <w:r>
        <w:rPr>
          <w:rFonts w:ascii="Times New Roman"/>
          <w:b w:val="false"/>
          <w:i w:val="false"/>
          <w:color w:val="000000"/>
          <w:sz w:val="28"/>
        </w:rPr>
        <w:t>
      Павлодар облысында – Май және Лебяжі аудандары;</w:t>
      </w:r>
    </w:p>
    <w:p>
      <w:pPr>
        <w:spacing w:after="0"/>
        <w:ind w:left="0"/>
        <w:jc w:val="both"/>
      </w:pPr>
      <w:r>
        <w:rPr>
          <w:rFonts w:ascii="Times New Roman"/>
          <w:b w:val="false"/>
          <w:i w:val="false"/>
          <w:color w:val="000000"/>
          <w:sz w:val="28"/>
        </w:rPr>
        <w:t>
      Солтүстік Қазақстан облысында – Айыртау ауданы;</w:t>
      </w:r>
    </w:p>
    <w:p>
      <w:pPr>
        <w:spacing w:after="0"/>
        <w:ind w:left="0"/>
        <w:jc w:val="both"/>
      </w:pPr>
      <w:r>
        <w:rPr>
          <w:rFonts w:ascii="Times New Roman"/>
          <w:b w:val="false"/>
          <w:i w:val="false"/>
          <w:color w:val="000000"/>
          <w:sz w:val="28"/>
        </w:rPr>
        <w:t>
      Оңтүстік Қазақстан облысында – Созақ, Сарыағаш аудандары (Келес ауылдық округін қоспағанда), Түркістан және Сарыағаш қалалары.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Ротациялау жоспарын және</w:t>
            </w:r>
            <w:r>
              <w:br/>
            </w:r>
            <w:r>
              <w:rPr>
                <w:rFonts w:ascii="Times New Roman"/>
                <w:b w:val="false"/>
                <w:i w:val="false"/>
                <w:color w:val="000000"/>
                <w:sz w:val="20"/>
              </w:rPr>
              <w:t>ротациялау жоспарына</w:t>
            </w:r>
            <w:r>
              <w:br/>
            </w:r>
            <w:r>
              <w:rPr>
                <w:rFonts w:ascii="Times New Roman"/>
                <w:b w:val="false"/>
                <w:i w:val="false"/>
                <w:color w:val="000000"/>
                <w:sz w:val="20"/>
              </w:rPr>
              <w:t>енгізілмейтін әскери</w:t>
            </w:r>
            <w:r>
              <w:br/>
            </w:r>
            <w:r>
              <w:rPr>
                <w:rFonts w:ascii="Times New Roman"/>
                <w:b w:val="false"/>
                <w:i w:val="false"/>
                <w:color w:val="000000"/>
                <w:sz w:val="20"/>
              </w:rPr>
              <w:t>қызметшілердің тізімін жасау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326" w:id="264"/>
    <w:p>
      <w:pPr>
        <w:spacing w:after="0"/>
        <w:ind w:left="0"/>
        <w:jc w:val="left"/>
      </w:pPr>
      <w:r>
        <w:rPr>
          <w:rFonts w:ascii="Times New Roman"/>
          <w:b/>
          <w:i w:val="false"/>
          <w:color w:val="000000"/>
        </w:rPr>
        <w:t xml:space="preserve"> 20__ жылғы ___ тоқсан бойынша _____________________________  (басқару органының атауы)  әскери қызметшілерін ротациялауды жүргізу нәтижесі туралы мәліметтер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Ротациялау жоспарына енгізілген әскери қызметші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Оларға қатысты ротациялау жүргізілген әскери қызметші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төмен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бөлімдері мен мекемелерінің</w:t>
            </w:r>
            <w:r>
              <w:br/>
            </w:r>
            <w:r>
              <w:rPr>
                <w:rFonts w:ascii="Times New Roman"/>
                <w:b w:val="false"/>
                <w:i w:val="false"/>
                <w:color w:val="000000"/>
                <w:sz w:val="20"/>
              </w:rPr>
              <w:t>іріктеу комиссияларын құру</w:t>
            </w:r>
            <w:r>
              <w:br/>
            </w:r>
            <w:r>
              <w:rPr>
                <w:rFonts w:ascii="Times New Roman"/>
                <w:b w:val="false"/>
                <w:i w:val="false"/>
                <w:color w:val="000000"/>
                <w:sz w:val="20"/>
              </w:rPr>
              <w:t>және олардың жұмыс істеу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мөртаңба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 ________________________________</w:t>
            </w:r>
          </w:p>
          <w:p>
            <w:pPr>
              <w:spacing w:after="20"/>
              <w:ind w:left="20"/>
              <w:jc w:val="both"/>
            </w:pPr>
            <w:r>
              <w:rPr>
                <w:rFonts w:ascii="Times New Roman"/>
                <w:b w:val="false"/>
                <w:i w:val="false"/>
                <w:color w:val="000000"/>
                <w:sz w:val="20"/>
              </w:rPr>
              <w:t>
(тегі, аты және әкесінің аты (бар болған кезде)</w:t>
            </w:r>
          </w:p>
        </w:tc>
      </w:tr>
    </w:tbl>
    <w:bookmarkStart w:name="z329" w:id="265"/>
    <w:p>
      <w:pPr>
        <w:spacing w:after="0"/>
        <w:ind w:left="0"/>
        <w:jc w:val="left"/>
      </w:pPr>
      <w:r>
        <w:rPr>
          <w:rFonts w:ascii="Times New Roman"/>
          <w:b/>
          <w:i w:val="false"/>
          <w:color w:val="000000"/>
        </w:rPr>
        <w:t xml:space="preserve"> ХАБАРЛАМА</w:t>
      </w:r>
    </w:p>
    <w:bookmarkEnd w:id="265"/>
    <w:p>
      <w:pPr>
        <w:spacing w:after="0"/>
        <w:ind w:left="0"/>
        <w:jc w:val="both"/>
      </w:pPr>
      <w:r>
        <w:rPr>
          <w:rFonts w:ascii="Times New Roman"/>
          <w:b w:val="false"/>
          <w:i w:val="false"/>
          <w:color w:val="000000"/>
          <w:sz w:val="28"/>
        </w:rPr>
        <w:t xml:space="preserve">
      Сізге _______________________________________________ байланысты келісімшарт </w:t>
      </w:r>
    </w:p>
    <w:p>
      <w:pPr>
        <w:spacing w:after="0"/>
        <w:ind w:left="0"/>
        <w:jc w:val="both"/>
      </w:pPr>
      <w:r>
        <w:rPr>
          <w:rFonts w:ascii="Times New Roman"/>
          <w:b w:val="false"/>
          <w:i w:val="false"/>
          <w:color w:val="000000"/>
          <w:sz w:val="28"/>
        </w:rPr>
        <w:t>
      (қандай себеппен бас тарртылғаны көрсетіледі)</w:t>
      </w:r>
    </w:p>
    <w:p>
      <w:pPr>
        <w:spacing w:after="0"/>
        <w:ind w:left="0"/>
        <w:jc w:val="both"/>
      </w:pPr>
      <w:r>
        <w:rPr>
          <w:rFonts w:ascii="Times New Roman"/>
          <w:b w:val="false"/>
          <w:i w:val="false"/>
          <w:color w:val="000000"/>
          <w:sz w:val="28"/>
        </w:rPr>
        <w:t>
      бойынша әскери қызметке қабылдаудан бас тартылғаны туралы хабарлаймыз.</w:t>
      </w:r>
    </w:p>
    <w:p>
      <w:pPr>
        <w:spacing w:after="0"/>
        <w:ind w:left="0"/>
        <w:jc w:val="both"/>
      </w:pPr>
      <w:r>
        <w:rPr>
          <w:rFonts w:ascii="Times New Roman"/>
          <w:b w:val="false"/>
          <w:i w:val="false"/>
          <w:color w:val="000000"/>
          <w:sz w:val="28"/>
        </w:rPr>
        <w:t>
      Сізге қорғаныс істері жөніндегі департаменттің бастығына (әскери бөлім (мекеме) командиріне (бастығына) хабарлама алған күннен бастап үш айдан кешіктірілмейтін мерзімде шағым беруге құқығыныз бар екенін түсіндіреміз.</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(лауазымнын атауы)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(әскери атағы,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келісімшарт</w:t>
            </w:r>
            <w:r>
              <w:br/>
            </w:r>
            <w:r>
              <w:rPr>
                <w:rFonts w:ascii="Times New Roman"/>
                <w:b w:val="false"/>
                <w:i w:val="false"/>
                <w:color w:val="000000"/>
                <w:sz w:val="20"/>
              </w:rPr>
              <w:t>бойынша әскери қызметке кіру</w:t>
            </w:r>
            <w:r>
              <w:br/>
            </w:r>
            <w:r>
              <w:rPr>
                <w:rFonts w:ascii="Times New Roman"/>
                <w:b w:val="false"/>
                <w:i w:val="false"/>
                <w:color w:val="000000"/>
                <w:sz w:val="20"/>
              </w:rPr>
              <w:t>үшін азаматтар қатарынан</w:t>
            </w:r>
            <w:r>
              <w:br/>
            </w:r>
            <w:r>
              <w:rPr>
                <w:rFonts w:ascii="Times New Roman"/>
                <w:b w:val="false"/>
                <w:i w:val="false"/>
                <w:color w:val="000000"/>
                <w:sz w:val="20"/>
              </w:rPr>
              <w:t>кандидаттардың өтініштері</w:t>
            </w:r>
            <w:r>
              <w:br/>
            </w:r>
            <w:r>
              <w:rPr>
                <w:rFonts w:ascii="Times New Roman"/>
                <w:b w:val="false"/>
                <w:i w:val="false"/>
                <w:color w:val="000000"/>
                <w:sz w:val="20"/>
              </w:rPr>
              <w:t>мен құжаттарын қарау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 xml:space="preserve">жергілікті әскери басқару </w:t>
            </w:r>
            <w:r>
              <w:br/>
            </w:r>
            <w:r>
              <w:rPr>
                <w:rFonts w:ascii="Times New Roman"/>
                <w:b w:val="false"/>
                <w:i w:val="false"/>
                <w:color w:val="000000"/>
                <w:sz w:val="20"/>
              </w:rPr>
              <w:t>органының (ҚІБ, ҚІББ)</w:t>
            </w:r>
            <w:r>
              <w:br/>
            </w:r>
            <w:r>
              <w:rPr>
                <w:rFonts w:ascii="Times New Roman"/>
                <w:b w:val="false"/>
                <w:i w:val="false"/>
                <w:color w:val="000000"/>
                <w:sz w:val="20"/>
              </w:rPr>
              <w:t xml:space="preserve">басшысы, әскери бөлімнің </w:t>
            </w:r>
            <w:r>
              <w:br/>
            </w:r>
            <w:r>
              <w:rPr>
                <w:rFonts w:ascii="Times New Roman"/>
                <w:b w:val="false"/>
                <w:i w:val="false"/>
                <w:color w:val="000000"/>
                <w:sz w:val="20"/>
              </w:rPr>
              <w:t xml:space="preserve">(мекеменің) командирі </w:t>
            </w:r>
            <w:r>
              <w:br/>
            </w:r>
            <w:r>
              <w:rPr>
                <w:rFonts w:ascii="Times New Roman"/>
                <w:b w:val="false"/>
                <w:i w:val="false"/>
                <w:color w:val="000000"/>
                <w:sz w:val="20"/>
              </w:rPr>
              <w:t>(бастығы)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азаматтың тегі, аты және </w:t>
            </w:r>
            <w:r>
              <w:br/>
            </w:r>
            <w:r>
              <w:rPr>
                <w:rFonts w:ascii="Times New Roman"/>
                <w:b w:val="false"/>
                <w:i w:val="false"/>
                <w:color w:val="000000"/>
                <w:sz w:val="20"/>
              </w:rPr>
              <w:t>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___________________________</w:t>
            </w:r>
            <w:r>
              <w:br/>
            </w:r>
            <w:r>
              <w:rPr>
                <w:rFonts w:ascii="Times New Roman"/>
                <w:b w:val="false"/>
                <w:i w:val="false"/>
                <w:color w:val="000000"/>
                <w:sz w:val="20"/>
              </w:rPr>
              <w:t>туған күні, айы және жылы</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w:t>
            </w:r>
          </w:p>
        </w:tc>
      </w:tr>
    </w:tbl>
    <w:bookmarkStart w:name="z332" w:id="266"/>
    <w:p>
      <w:pPr>
        <w:spacing w:after="0"/>
        <w:ind w:left="0"/>
        <w:jc w:val="left"/>
      </w:pPr>
      <w:r>
        <w:rPr>
          <w:rFonts w:ascii="Times New Roman"/>
          <w:b/>
          <w:i w:val="false"/>
          <w:color w:val="000000"/>
        </w:rPr>
        <w:t xml:space="preserve"> Өтініш</w:t>
      </w:r>
    </w:p>
    <w:bookmarkEnd w:id="266"/>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менің құжаттарымды Қазақстан Республикасының Қарулы Күштеріне ______________________ жыл мерзімге келісімшарт бойынша әскери қызметке кіру және</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(лауазымның атауы, әскери бөлім (мекеме)</w:t>
      </w:r>
    </w:p>
    <w:p>
      <w:pPr>
        <w:spacing w:after="0"/>
        <w:ind w:left="0"/>
        <w:jc w:val="both"/>
      </w:pPr>
      <w:r>
        <w:rPr>
          <w:rFonts w:ascii="Times New Roman"/>
          <w:b w:val="false"/>
          <w:i w:val="false"/>
          <w:color w:val="000000"/>
          <w:sz w:val="28"/>
        </w:rPr>
        <w:t>
      бос әскери лауазымына тағайындау үшін қабылдауыңызды сұраймын.</w:t>
      </w:r>
    </w:p>
    <w:p>
      <w:pPr>
        <w:spacing w:after="0"/>
        <w:ind w:left="0"/>
        <w:jc w:val="both"/>
      </w:pPr>
      <w:r>
        <w:rPr>
          <w:rFonts w:ascii="Times New Roman"/>
          <w:b w:val="false"/>
          <w:i w:val="false"/>
          <w:color w:val="000000"/>
          <w:sz w:val="28"/>
        </w:rPr>
        <w:t>
      Қазақстан Республикасының Қарулы Күштеріне келісімшарт бойынша әскери қызметке кіру үшін кандидаттарды іріктеуден өткізу шарттарымен және тәртібімен таныстым, келісемін және оларды орындауға міндеттенемін. Қазақстан Республикасының Қарулы Күштерінде, басқа да әскерлері мен әскери құралымдарында әскери қызмет өткеру қағидаларының 21-тармағына сәйкес осы өтінішке ұсынылатын құжаттардың түпнұсқалығын растаймын.</w:t>
      </w:r>
    </w:p>
    <w:p>
      <w:pPr>
        <w:spacing w:after="0"/>
        <w:ind w:left="0"/>
        <w:jc w:val="both"/>
      </w:pPr>
      <w:r>
        <w:rPr>
          <w:rFonts w:ascii="Times New Roman"/>
          <w:b w:val="false"/>
          <w:i w:val="false"/>
          <w:color w:val="000000"/>
          <w:sz w:val="28"/>
        </w:rPr>
        <w:t>
      Қосымша: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