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ec07" w14:textId="54ce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2022 жылғы 6 желтоқсандағы № 11-1-4/663 бұйрығы. Қазақстан Республикасының Әділет министрлігінде 2022 жылғы 9 желтоқсанда № 31041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14093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жерде тұрақты және уақытша тұратын Қазақстан Республикасы азаматтарының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6-1-тармақпен толықтырылсын:</w:t>
      </w:r>
    </w:p>
    <w:bookmarkEnd w:id="3"/>
    <w:bookmarkStart w:name="z5" w:id="4"/>
    <w:p>
      <w:pPr>
        <w:spacing w:after="0"/>
        <w:ind w:left="0"/>
        <w:jc w:val="both"/>
      </w:pPr>
      <w:r>
        <w:rPr>
          <w:rFonts w:ascii="Times New Roman"/>
          <w:b w:val="false"/>
          <w:i w:val="false"/>
          <w:color w:val="000000"/>
          <w:sz w:val="28"/>
        </w:rPr>
        <w:t xml:space="preserve">
      "6-1. Министрлік осы Қағидаларға өзгертілген және (немесе) толықтырылған күннен бастап үш жұмыс күні ішінде оларды жаңартып, Қазақстан Республикасының шет елдердегі мекемелеріне, "электрондық үкіметтің" ақпараттық-коммуникациялық инфрақұрылымы операторына және Бірыңғай байланыс-орталығына жолдайды.";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"7. Көрсетілетін мемлекеттік қызметті алушы немесе оның заңды өкілі шетелдегі мекемеге келесі құжаттарды ұсынады:</w:t>
      </w:r>
    </w:p>
    <w:bookmarkEnd w:id="5"/>
    <w:bookmarkStart w:name="z8" w:id="6"/>
    <w:p>
      <w:pPr>
        <w:spacing w:after="0"/>
        <w:ind w:left="0"/>
        <w:jc w:val="both"/>
      </w:pPr>
      <w:r>
        <w:rPr>
          <w:rFonts w:ascii="Times New Roman"/>
          <w:b w:val="false"/>
          <w:i w:val="false"/>
          <w:color w:val="000000"/>
          <w:sz w:val="28"/>
        </w:rPr>
        <w:t>
      Қазақстан Республикасынан тыс жерде тұрақты тұратын Қазақстан Республикасының азаматтарын есепке қою үшін:</w:t>
      </w:r>
    </w:p>
    <w:bookmarkEnd w:id="6"/>
    <w:bookmarkStart w:name="z9" w:id="7"/>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(тұлғаны сәйкестендіру үшін);</w:t>
      </w:r>
    </w:p>
    <w:bookmarkEnd w:id="7"/>
    <w:bookmarkStart w:name="z10" w:id="8"/>
    <w:p>
      <w:pPr>
        <w:spacing w:after="0"/>
        <w:ind w:left="0"/>
        <w:jc w:val="both"/>
      </w:pPr>
      <w:r>
        <w:rPr>
          <w:rFonts w:ascii="Times New Roman"/>
          <w:b w:val="false"/>
          <w:i w:val="false"/>
          <w:color w:val="000000"/>
          <w:sz w:val="28"/>
        </w:rPr>
        <w:t xml:space="preserve">
      2)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Республикасынан тыс жерде тұрақты тұруға шығуға арналған құжаттарды ресімдеу туралы шешім (салыстыру үшін);</w:t>
      </w:r>
    </w:p>
    <w:bookmarkEnd w:id="8"/>
    <w:bookmarkStart w:name="z11" w:id="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Қазақстан Республикасынан тыс жерде тұрақты тұратын Қазақстан Республикасы азаматтарын есепке алудың толтырылған карточкасы (бұдан әрі – есепке алу карточкасы);</w:t>
      </w:r>
    </w:p>
    <w:bookmarkEnd w:id="9"/>
    <w:p>
      <w:pPr>
        <w:spacing w:after="0"/>
        <w:ind w:left="0"/>
        <w:jc w:val="both"/>
      </w:pPr>
      <w:r>
        <w:rPr>
          <w:rFonts w:ascii="Times New Roman"/>
          <w:b w:val="false"/>
          <w:i w:val="false"/>
          <w:color w:val="000000"/>
          <w:sz w:val="28"/>
        </w:rPr>
        <w:t>
      Қазақстан Республикасынан тыс жерде уақытша тұратын Қазақстан Республикасының азаматтарын есепке қою үшін:</w:t>
      </w:r>
    </w:p>
    <w:bookmarkStart w:name="z12" w:id="10"/>
    <w:p>
      <w:pPr>
        <w:spacing w:after="0"/>
        <w:ind w:left="0"/>
        <w:jc w:val="both"/>
      </w:pPr>
      <w:r>
        <w:rPr>
          <w:rFonts w:ascii="Times New Roman"/>
          <w:b w:val="false"/>
          <w:i w:val="false"/>
          <w:color w:val="000000"/>
          <w:sz w:val="28"/>
        </w:rPr>
        <w:t>
      4) жеке басын куәландыратын құжат немесе цифрлық құжаттар сервисінен электрондық құжат (тұлғаны сәйкестендіру үшін);</w:t>
      </w:r>
    </w:p>
    <w:bookmarkEnd w:id="10"/>
    <w:bookmarkStart w:name="z13" w:id="1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Қазақстан Республикасынан тыс жерде уақытша тұратын Қазақстан Республикасы азаматтарын есепке алудың толтырылған карточкасы (бұдан әрі – карточка).</w:t>
      </w:r>
    </w:p>
    <w:bookmarkEnd w:id="11"/>
    <w:bookmarkStart w:name="z14" w:id="12"/>
    <w:p>
      <w:pPr>
        <w:spacing w:after="0"/>
        <w:ind w:left="0"/>
        <w:jc w:val="both"/>
      </w:pPr>
      <w:r>
        <w:rPr>
          <w:rFonts w:ascii="Times New Roman"/>
          <w:b w:val="false"/>
          <w:i w:val="false"/>
          <w:color w:val="000000"/>
          <w:sz w:val="28"/>
        </w:rPr>
        <w:t>
      Құжаттарды қабылдаған кезде көрсетілетін қызметті беруші жеке басты куәландыратын құжаттардың, Қазақстан Республикасынан тыс жерге тұрақты тұру үшін кетуге рұқсаттың көшірмелерін жасайды, содан кейін көрсетілетін қызметті алушыға түпнұсқаларын қайтарып береді.</w:t>
      </w:r>
    </w:p>
    <w:bookmarkEnd w:id="12"/>
    <w:bookmarkStart w:name="z15" w:id="13"/>
    <w:p>
      <w:pPr>
        <w:spacing w:after="0"/>
        <w:ind w:left="0"/>
        <w:jc w:val="both"/>
      </w:pPr>
      <w:r>
        <w:rPr>
          <w:rFonts w:ascii="Times New Roman"/>
          <w:b w:val="false"/>
          <w:i w:val="false"/>
          <w:color w:val="000000"/>
          <w:sz w:val="28"/>
        </w:rPr>
        <w:t>
      Қазақстан Республикасынан тыс жерде уақытша тұратын Қазақстан Республикасының азаматтарын есепке қою үшін, өтініш "электрондық үкімет" веб-порталы (бұдан әрі – портал) арқылы берілуі мүмкін.</w:t>
      </w:r>
    </w:p>
    <w:bookmarkEnd w:id="13"/>
    <w:bookmarkStart w:name="z16" w:id="14"/>
    <w:p>
      <w:pPr>
        <w:spacing w:after="0"/>
        <w:ind w:left="0"/>
        <w:jc w:val="both"/>
      </w:pPr>
      <w:r>
        <w:rPr>
          <w:rFonts w:ascii="Times New Roman"/>
          <w:b w:val="false"/>
          <w:i w:val="false"/>
          <w:color w:val="000000"/>
          <w:sz w:val="28"/>
        </w:rPr>
        <w:t>
      "Қазақстан Республикасынан тыс жерлерде тұрақты және уақытша тұратын Қазақстан Республикасының азаматтарын есепке қою"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3-қосымшасында келтірілген.</w:t>
      </w:r>
    </w:p>
    <w:bookmarkEnd w:id="14"/>
    <w:bookmarkStart w:name="z17" w:id="15"/>
    <w:p>
      <w:pPr>
        <w:spacing w:after="0"/>
        <w:ind w:left="0"/>
        <w:jc w:val="both"/>
      </w:pPr>
      <w:r>
        <w:rPr>
          <w:rFonts w:ascii="Times New Roman"/>
          <w:b w:val="false"/>
          <w:i w:val="false"/>
          <w:color w:val="000000"/>
          <w:sz w:val="28"/>
        </w:rPr>
        <w:t>
      "Қазақстан Республикасынан тыс жерлерде тұрақты және уақытша тұратын Қазақстан Республикасының азаматтарын есепке қою" мемлекеттік қызмет көрсетуге қойылатын негізгі талаптар тізбесінде көрсетілген құжаттар топтамасы толық ұсынылмаған және (немесе) қолданылу мерзімі өткен құжаттар ұсынылған жағдайда, Қазақстан Республикасының консулдық лауазымды тұлғасы өтінішті қабылдаудан бас тартады және осы Қағидаларға 4-қосымшаға сәйкес нысан бойынша құжаттарды қабылдаудан бас тарту туралы тиісті қолхат береді.</w:t>
      </w:r>
    </w:p>
    <w:bookmarkEnd w:id="15"/>
    <w:bookmarkStart w:name="z18" w:id="16"/>
    <w:p>
      <w:pPr>
        <w:spacing w:after="0"/>
        <w:ind w:left="0"/>
        <w:jc w:val="both"/>
      </w:pPr>
      <w:r>
        <w:rPr>
          <w:rFonts w:ascii="Times New Roman"/>
          <w:b w:val="false"/>
          <w:i w:val="false"/>
          <w:color w:val="000000"/>
          <w:sz w:val="28"/>
        </w:rPr>
        <w:t>
      Басқа мемлекетке уақытша тұру үшін кететін Қазақстан Республикасының азаматтарына Қазақстан Республикасының шет елдердегі мекемелерінің персоналы, Қазақстан Республикасына бекітіп берілген квоталарға сәйкес халықаралық ұйымдар жанындағы лауазымдарға тағайындалған, шетелде уақытша еңбек қызметін жүзеге асыратын Қазақстан Республикасының азаматтары, бітімгершілік парызын орындаушы әскери қызметшілер, сондай-ақ, ұйымдар мен жеке адамдардың шақыруы бойынша оқуда, емделуде, туристік және жеке сапарда, шет елдерде қызметтік іссапарда жүрген адамдар жатады.</w:t>
      </w:r>
    </w:p>
    <w:bookmarkEnd w:id="16"/>
    <w:bookmarkStart w:name="z19" w:id="17"/>
    <w:p>
      <w:pPr>
        <w:spacing w:after="0"/>
        <w:ind w:left="0"/>
        <w:jc w:val="both"/>
      </w:pPr>
      <w:r>
        <w:rPr>
          <w:rFonts w:ascii="Times New Roman"/>
          <w:b w:val="false"/>
          <w:i w:val="false"/>
          <w:color w:val="000000"/>
          <w:sz w:val="28"/>
        </w:rPr>
        <w:t>
      Көрсетілетін қызметті алушы шет елдердегі мекемелерге барлық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17"/>
    <w:p>
      <w:pPr>
        <w:spacing w:after="0"/>
        <w:ind w:left="0"/>
        <w:jc w:val="both"/>
      </w:pPr>
      <w:r>
        <w:rPr>
          <w:rFonts w:ascii="Times New Roman"/>
          <w:b w:val="false"/>
          <w:i w:val="false"/>
          <w:color w:val="000000"/>
          <w:sz w:val="28"/>
        </w:rPr>
        <w:t>
      Мемлекеттік қызметті көрсетудің жалпы мерзімі көрсетілетін мемлекеттік қызметті беруші арқылы екі жұмыс күнін, портал арқылы өтініш берілсе бір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"11.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"15. Көрсетілетін қызметті алушы есептен шығу үшін көрсетілетін қызметті берушіге келесі құжаттарды береді:</w:t>
      </w:r>
    </w:p>
    <w:bookmarkEnd w:id="19"/>
    <w:bookmarkStart w:name="z24" w:id="20"/>
    <w:p>
      <w:pPr>
        <w:spacing w:after="0"/>
        <w:ind w:left="0"/>
        <w:jc w:val="both"/>
      </w:pPr>
      <w:r>
        <w:rPr>
          <w:rFonts w:ascii="Times New Roman"/>
          <w:b w:val="false"/>
          <w:i w:val="false"/>
          <w:color w:val="000000"/>
          <w:sz w:val="28"/>
        </w:rPr>
        <w:t xml:space="preserve">
      1) еркін нысандағы өтініш; </w:t>
      </w:r>
    </w:p>
    <w:bookmarkEnd w:id="20"/>
    <w:bookmarkStart w:name="z25" w:id="21"/>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электрондық құжат (тұлғаны сәйкестендіру үшін);</w:t>
      </w:r>
    </w:p>
    <w:bookmarkEnd w:id="21"/>
    <w:bookmarkStart w:name="z26" w:id="22"/>
    <w:p>
      <w:pPr>
        <w:spacing w:after="0"/>
        <w:ind w:left="0"/>
        <w:jc w:val="both"/>
      </w:pPr>
      <w:r>
        <w:rPr>
          <w:rFonts w:ascii="Times New Roman"/>
          <w:b w:val="false"/>
          <w:i w:val="false"/>
          <w:color w:val="000000"/>
          <w:sz w:val="28"/>
        </w:rPr>
        <w:t>
      3) тұрақты есепке қою туралы мөртабаны бар Қазақстан Республикасы азаматының паспортына қосымша бет (болған жағдайда).</w:t>
      </w:r>
    </w:p>
    <w:bookmarkEnd w:id="22"/>
    <w:bookmarkStart w:name="z27" w:id="23"/>
    <w:p>
      <w:pPr>
        <w:spacing w:after="0"/>
        <w:ind w:left="0"/>
        <w:jc w:val="both"/>
      </w:pPr>
      <w:r>
        <w:rPr>
          <w:rFonts w:ascii="Times New Roman"/>
          <w:b w:val="false"/>
          <w:i w:val="false"/>
          <w:color w:val="000000"/>
          <w:sz w:val="28"/>
        </w:rPr>
        <w:t>
      Қазақстан Республикасының консулдық лауазымды тұлғасы құжаттарды қабылдаған кезде жеке басты куәландыратын құжаттардың көшірмелерін жасайды, содан кейін көрсетілетін қызметті алушыға түпнұсқаларын қайтарып береді.";</w:t>
      </w:r>
    </w:p>
    <w:bookmarkEnd w:id="23"/>
    <w:bookmarkStart w:name="z28" w:id="2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"Қазақстан Республикасынан тыс жерде тұрақты және уақытша тұратын Қазақстан Республикасының азаматтарын есептен шығару" мемлекеттік қызмет стандартында осы Қағидаларға 7-қосымшаға сәйкес баяндалған.</w:t>
      </w:r>
    </w:p>
    <w:bookmarkEnd w:id="24"/>
    <w:bookmarkStart w:name="z29" w:id="25"/>
    <w:p>
      <w:pPr>
        <w:spacing w:after="0"/>
        <w:ind w:left="0"/>
        <w:jc w:val="both"/>
      </w:pPr>
      <w:r>
        <w:rPr>
          <w:rFonts w:ascii="Times New Roman"/>
          <w:b w:val="false"/>
          <w:i w:val="false"/>
          <w:color w:val="000000"/>
          <w:sz w:val="28"/>
        </w:rPr>
        <w:t>
      Осы Қағидалардың 13-тармағының 2), 3), 4) және 5)-трамақшаларында айтылған жағдайлар пайда болған кезде, шетелдегі мекеме көрсетілетін қызметті алушыны осы Қағидалардың 15-тармағының бірінші жартысында қарастырылған құжаттарды ұсынусыз есептен шығарады.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"22.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26"/>
    <w:bookmarkStart w:name="z32" w:id="27"/>
    <w:p>
      <w:pPr>
        <w:spacing w:after="0"/>
        <w:ind w:left="0"/>
        <w:jc w:val="both"/>
      </w:pPr>
      <w:r>
        <w:rPr>
          <w:rFonts w:ascii="Times New Roman"/>
          <w:b w:val="false"/>
          <w:i w:val="false"/>
          <w:color w:val="000000"/>
          <w:sz w:val="28"/>
        </w:rPr>
        <w:t xml:space="preserve">
      Қазақстан Республикасынан тыс жерде тұрақты және уақытша тұратын Қазақстан Республикасы азаматтарының есебін жүргізу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7"/>
    <w:bookmarkStart w:name="z33" w:id="28"/>
    <w:p>
      <w:pPr>
        <w:spacing w:after="0"/>
        <w:ind w:left="0"/>
        <w:jc w:val="both"/>
      </w:pPr>
      <w:r>
        <w:rPr>
          <w:rFonts w:ascii="Times New Roman"/>
          <w:b w:val="false"/>
          <w:i w:val="false"/>
          <w:color w:val="000000"/>
          <w:sz w:val="28"/>
        </w:rPr>
        <w:t>
      23-1-тармақ мынадай редакцияда жазылсын:</w:t>
      </w:r>
    </w:p>
    <w:bookmarkEnd w:id="28"/>
    <w:bookmarkStart w:name="z34" w:id="29"/>
    <w:p>
      <w:pPr>
        <w:spacing w:after="0"/>
        <w:ind w:left="0"/>
        <w:jc w:val="both"/>
      </w:pPr>
      <w:r>
        <w:rPr>
          <w:rFonts w:ascii="Times New Roman"/>
          <w:b w:val="false"/>
          <w:i w:val="false"/>
          <w:color w:val="000000"/>
          <w:sz w:val="28"/>
        </w:rPr>
        <w:t xml:space="preserve">
      Қазақстан Республикасынан тыс жерде тұрақты және уақытша тұратын Қазақстан Республикасының азаматтарын есепке алу Қағидаларына </w:t>
      </w:r>
      <w:r>
        <w:rPr>
          <w:rFonts w:ascii="Times New Roman"/>
          <w:b w:val="false"/>
          <w:i w:val="false"/>
          <w:color w:val="000000"/>
          <w:sz w:val="28"/>
        </w:rPr>
        <w:t>3-қосымшада</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тақырып мынадай редакцияда жазылсын:</w:t>
      </w:r>
    </w:p>
    <w:bookmarkEnd w:id="30"/>
    <w:bookmarkStart w:name="z36" w:id="31"/>
    <w:p>
      <w:pPr>
        <w:spacing w:after="0"/>
        <w:ind w:left="0"/>
        <w:jc w:val="both"/>
      </w:pPr>
      <w:r>
        <w:rPr>
          <w:rFonts w:ascii="Times New Roman"/>
          <w:b w:val="false"/>
          <w:i w:val="false"/>
          <w:color w:val="000000"/>
          <w:sz w:val="28"/>
        </w:rPr>
        <w:t>
      "Қазақстан Республикасынан тыс жерлерде тұрақты және уақытша тұратын Қазақстан Республикасының азаматтарын есепке қою" мемлекеттік қызмет көрсетуге қойылатын негізгі талаптар тізбесі";</w:t>
      </w:r>
    </w:p>
    <w:bookmarkEnd w:id="31"/>
    <w:bookmarkStart w:name="z37" w:id="32"/>
    <w:p>
      <w:pPr>
        <w:spacing w:after="0"/>
        <w:ind w:left="0"/>
        <w:jc w:val="both"/>
      </w:pPr>
      <w:r>
        <w:rPr>
          <w:rFonts w:ascii="Times New Roman"/>
          <w:b w:val="false"/>
          <w:i w:val="false"/>
          <w:color w:val="000000"/>
          <w:sz w:val="28"/>
        </w:rPr>
        <w:t>
      реттік нөмірі 7-жол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bl>
    <w:p>
      <w:pPr>
        <w:spacing w:after="0"/>
        <w:ind w:left="0"/>
        <w:jc w:val="both"/>
      </w:pP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реттік нөмірі 8-жол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Республикасынан тыс жерде тұрақты тұратын Қазақстан Республикасының азаматтарын есепке қою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электрондық құжат (тұлғаны сәйкестендіру үшін);</w:t>
            </w:r>
          </w:p>
          <w:p>
            <w:pPr>
              <w:spacing w:after="20"/>
              <w:ind w:left="20"/>
              <w:jc w:val="both"/>
            </w:pPr>
            <w:r>
              <w:rPr>
                <w:rFonts w:ascii="Times New Roman"/>
                <w:b w:val="false"/>
                <w:i w:val="false"/>
                <w:color w:val="000000"/>
                <w:sz w:val="20"/>
              </w:rPr>
              <w:t xml:space="preserve">
2)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0"/>
              </w:rPr>
              <w:t>қаулысына</w:t>
            </w:r>
            <w:r>
              <w:rPr>
                <w:rFonts w:ascii="Times New Roman"/>
                <w:b w:val="false"/>
                <w:i w:val="false"/>
                <w:color w:val="000000"/>
                <w:sz w:val="20"/>
              </w:rPr>
              <w:t xml:space="preserve"> сәйкес ресімделген Қазақстан Республикасынан тыс жерде тұрақты тұруға шығу рұқсат (салыстыру үшін);</w:t>
            </w:r>
          </w:p>
          <w:p>
            <w:pPr>
              <w:spacing w:after="20"/>
              <w:ind w:left="20"/>
              <w:jc w:val="both"/>
            </w:pPr>
            <w:r>
              <w:rPr>
                <w:rFonts w:ascii="Times New Roman"/>
                <w:b w:val="false"/>
                <w:i w:val="false"/>
                <w:color w:val="000000"/>
                <w:sz w:val="20"/>
              </w:rPr>
              <w:t>
3) Қазақстан Республикасынан тыс жерде тұрақты және уақытша тұратын Қазақстан Республикасы азаматтарының есебін жүргізу қағидаларына (бұдан әрі – Қағидалар) 1-қосымшаға сәйкес нысан бойынша толтырылған Қазақстан Республикасынан тыс жерде тұрақты тұратын Қазақстан Республикасы азаматтарын есепке алу карточкасы.</w:t>
            </w:r>
          </w:p>
          <w:p>
            <w:pPr>
              <w:spacing w:after="20"/>
              <w:ind w:left="20"/>
              <w:jc w:val="both"/>
            </w:pPr>
            <w:r>
              <w:rPr>
                <w:rFonts w:ascii="Times New Roman"/>
                <w:b w:val="false"/>
                <w:i w:val="false"/>
                <w:color w:val="000000"/>
                <w:sz w:val="20"/>
              </w:rPr>
              <w:t>
2. Қазақстан Республикасынан тыс жерде уақытша тұратын Қазақстан Республикасының азаматтарын есепке қою үшін:</w:t>
            </w:r>
          </w:p>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электрондық құжат (тұлғаны сәйкестендіру үшін);</w:t>
            </w:r>
          </w:p>
          <w:p>
            <w:pPr>
              <w:spacing w:after="20"/>
              <w:ind w:left="20"/>
              <w:jc w:val="both"/>
            </w:pPr>
            <w:r>
              <w:rPr>
                <w:rFonts w:ascii="Times New Roman"/>
                <w:b w:val="false"/>
                <w:i w:val="false"/>
                <w:color w:val="000000"/>
                <w:sz w:val="20"/>
              </w:rPr>
              <w:t>
2) Қазақстан Республикасынан тыс жерде уақытша тұратын Қазақстан Республикасы азаматтарының осы Қағидаларға 2-қосымшаға сәйкес нысан бойынша толтырылған есептік карточкасы.</w:t>
            </w:r>
          </w:p>
          <w:p>
            <w:pPr>
              <w:spacing w:after="20"/>
              <w:ind w:left="20"/>
              <w:jc w:val="both"/>
            </w:pPr>
            <w:r>
              <w:rPr>
                <w:rFonts w:ascii="Times New Roman"/>
                <w:b w:val="false"/>
                <w:i w:val="false"/>
                <w:color w:val="000000"/>
                <w:sz w:val="20"/>
              </w:rPr>
              <w:t>
Көрсетілетін қызметті алушы электрондық нысанда жүгінген кезде www.egov.kz "электрондық үкімет" веб-порталы арқылы өтініш береді.</w:t>
            </w:r>
          </w:p>
        </w:tc>
      </w:tr>
    </w:tbl>
    <w:p>
      <w:pPr>
        <w:spacing w:after="0"/>
        <w:ind w:left="0"/>
        <w:jc w:val="both"/>
      </w:pP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реттік нөмірі 9-жол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bl>
    <w:p>
      <w:pPr>
        <w:spacing w:after="0"/>
        <w:ind w:left="0"/>
        <w:jc w:val="both"/>
      </w:pP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Қазақстан Республикасынан тыс жерде тұрақты және уақытша тұратын Қазақстан Республикасының азаматтарын есепке алу Қағидаларына 7-қосымшада:</w:t>
      </w:r>
    </w:p>
    <w:bookmarkEnd w:id="35"/>
    <w:bookmarkStart w:name="z41" w:id="36"/>
    <w:p>
      <w:pPr>
        <w:spacing w:after="0"/>
        <w:ind w:left="0"/>
        <w:jc w:val="both"/>
      </w:pPr>
      <w:r>
        <w:rPr>
          <w:rFonts w:ascii="Times New Roman"/>
          <w:b w:val="false"/>
          <w:i w:val="false"/>
          <w:color w:val="000000"/>
          <w:sz w:val="28"/>
        </w:rPr>
        <w:t>
      тақырып мынадай редакцияда жазылсын:</w:t>
      </w:r>
    </w:p>
    <w:bookmarkEnd w:id="36"/>
    <w:bookmarkStart w:name="z42" w:id="37"/>
    <w:p>
      <w:pPr>
        <w:spacing w:after="0"/>
        <w:ind w:left="0"/>
        <w:jc w:val="both"/>
      </w:pPr>
      <w:r>
        <w:rPr>
          <w:rFonts w:ascii="Times New Roman"/>
          <w:b w:val="false"/>
          <w:i w:val="false"/>
          <w:color w:val="000000"/>
          <w:sz w:val="28"/>
        </w:rPr>
        <w:t>
      "Қазақстан Республикасынан тыс жерде тұрақты және уақытша тұратын Қазақстан Республикасының азаматтарын есептен шығару" мемлекеттік қызмет көрсетуге қойылатын негізгі талаптар тізбесі";</w:t>
      </w:r>
    </w:p>
    <w:bookmarkEnd w:id="37"/>
    <w:bookmarkStart w:name="z43" w:id="38"/>
    <w:p>
      <w:pPr>
        <w:spacing w:after="0"/>
        <w:ind w:left="0"/>
        <w:jc w:val="both"/>
      </w:pPr>
      <w:r>
        <w:rPr>
          <w:rFonts w:ascii="Times New Roman"/>
          <w:b w:val="false"/>
          <w:i w:val="false"/>
          <w:color w:val="000000"/>
          <w:sz w:val="28"/>
        </w:rPr>
        <w:t>
      реттік нөмірі 7-жол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берушінің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09:00-ден 17:30-ға дейін жүзеге асырылады.</w:t>
            </w:r>
          </w:p>
          <w:p>
            <w:pPr>
              <w:spacing w:after="20"/>
              <w:ind w:left="20"/>
              <w:jc w:val="both"/>
            </w:pPr>
            <w:r>
              <w:rPr>
                <w:rFonts w:ascii="Times New Roman"/>
                <w:b w:val="false"/>
                <w:i w:val="false"/>
                <w:color w:val="000000"/>
                <w:sz w:val="20"/>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bl>
    <w:p>
      <w:pPr>
        <w:spacing w:after="0"/>
        <w:ind w:left="0"/>
        <w:jc w:val="both"/>
      </w:pP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реттік нөмірі 8-жол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еркін нысандағы өтініш; </w:t>
            </w:r>
          </w:p>
          <w:p>
            <w:pPr>
              <w:spacing w:after="20"/>
              <w:ind w:left="20"/>
              <w:jc w:val="both"/>
            </w:pPr>
            <w:r>
              <w:rPr>
                <w:rFonts w:ascii="Times New Roman"/>
                <w:b w:val="false"/>
                <w:i w:val="false"/>
                <w:color w:val="000000"/>
                <w:sz w:val="20"/>
              </w:rPr>
              <w:t xml:space="preserve">
2) жеке басын куәландыратын құжат немесе цифрлық құжаттар сервисінен электрондық құжат (тұлғаны сәйкестендіру үшін); </w:t>
            </w:r>
          </w:p>
          <w:p>
            <w:pPr>
              <w:spacing w:after="20"/>
              <w:ind w:left="20"/>
              <w:jc w:val="both"/>
            </w:pPr>
            <w:r>
              <w:rPr>
                <w:rFonts w:ascii="Times New Roman"/>
                <w:b w:val="false"/>
                <w:i w:val="false"/>
                <w:color w:val="000000"/>
                <w:sz w:val="20"/>
              </w:rPr>
              <w:t>
3) есепке қою туралы мөртабаны бар Қазақстан Республикасы азаматының паспортына қосымша бет (болған жағдайда).</w:t>
            </w:r>
          </w:p>
          <w:p>
            <w:pPr>
              <w:spacing w:after="20"/>
              <w:ind w:left="20"/>
              <w:jc w:val="both"/>
            </w:pPr>
            <w:r>
              <w:rPr>
                <w:rFonts w:ascii="Times New Roman"/>
                <w:b w:val="false"/>
                <w:i w:val="false"/>
                <w:color w:val="000000"/>
                <w:sz w:val="20"/>
              </w:rPr>
              <w:t>
Көрсетілетін қызметті алушы электрондық нысанда жүгінген кезде www.egov.kz "электрондық үкімет" веб-порталы арқылы өтініш беріледі.</w:t>
            </w:r>
          </w:p>
        </w:tc>
      </w:tr>
    </w:tbl>
    <w:p>
      <w:pPr>
        <w:spacing w:after="0"/>
        <w:ind w:left="0"/>
        <w:jc w:val="both"/>
      </w:pP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реттік нөмірі 9-жол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bl>
    <w:p>
      <w:pPr>
        <w:spacing w:after="0"/>
        <w:ind w:left="0"/>
        <w:jc w:val="both"/>
      </w:pP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 заңнамада белгіленген тәртіппен:</w:t>
      </w:r>
    </w:p>
    <w:bookmarkEnd w:id="41"/>
    <w:bookmarkStart w:name="z47"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2"/>
    <w:bookmarkStart w:name="z48" w:id="4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интернет-ресурсында орналастырылуын;</w:t>
      </w:r>
    </w:p>
    <w:bookmarkEnd w:id="43"/>
    <w:bookmarkStart w:name="z49" w:id="44"/>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44"/>
    <w:bookmarkStart w:name="z50" w:id="4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Сыртқы істер министрінің бірінші орынбасарына жүктелсін. </w:t>
      </w:r>
    </w:p>
    <w:bookmarkEnd w:id="45"/>
    <w:bookmarkStart w:name="z51"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11-1-4/663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уақытша тұратын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 есепке қою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7"/>
    <w:p>
      <w:pPr>
        <w:spacing w:after="0"/>
        <w:ind w:left="0"/>
        <w:jc w:val="left"/>
      </w:pPr>
      <w:r>
        <w:rPr>
          <w:rFonts w:ascii="Times New Roman"/>
          <w:b/>
          <w:i w:val="false"/>
          <w:color w:val="000000"/>
        </w:rPr>
        <w:t xml:space="preserve"> _________________________________________________ (есепке қабылдаған Қазақстан Республикасының шет елдегі мекемесінің атауы) Қазақстан Республикасынан тыс жерде тұрақты тұратын Қазақстан Республикасының азаматтарын есепке алу карточкасы</w:t>
      </w:r>
    </w:p>
    <w:bookmarkEnd w:id="47"/>
    <w:p>
      <w:pPr>
        <w:spacing w:after="0"/>
        <w:ind w:left="0"/>
        <w:jc w:val="both"/>
      </w:pPr>
      <w:r>
        <w:rPr>
          <w:rFonts w:ascii="Times New Roman"/>
          <w:b w:val="false"/>
          <w:i w:val="false"/>
          <w:color w:val="000000"/>
          <w:sz w:val="28"/>
        </w:rPr>
        <w:t>
      1. Тегі, аты, әкесінің аты (болған жағдайда) ______________________________</w:t>
      </w:r>
    </w:p>
    <w:p>
      <w:pPr>
        <w:spacing w:after="0"/>
        <w:ind w:left="0"/>
        <w:jc w:val="both"/>
      </w:pPr>
      <w:r>
        <w:rPr>
          <w:rFonts w:ascii="Times New Roman"/>
          <w:b w:val="false"/>
          <w:i w:val="false"/>
          <w:color w:val="000000"/>
          <w:sz w:val="28"/>
        </w:rPr>
        <w:t>
      2. Туған күні 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w:t>
      </w:r>
    </w:p>
    <w:p>
      <w:pPr>
        <w:spacing w:after="0"/>
        <w:ind w:left="0"/>
        <w:jc w:val="both"/>
      </w:pPr>
      <w:r>
        <w:rPr>
          <w:rFonts w:ascii="Times New Roman"/>
          <w:b w:val="false"/>
          <w:i w:val="false"/>
          <w:color w:val="000000"/>
          <w:sz w:val="28"/>
        </w:rPr>
        <w:t>
      4. Болу елі визасының немесе басқа рұқсат құжатының мерзімі (көшірмесін</w:t>
      </w:r>
    </w:p>
    <w:p>
      <w:pPr>
        <w:spacing w:after="0"/>
        <w:ind w:left="0"/>
        <w:jc w:val="both"/>
      </w:pPr>
      <w:r>
        <w:rPr>
          <w:rFonts w:ascii="Times New Roman"/>
          <w:b w:val="false"/>
          <w:i w:val="false"/>
          <w:color w:val="000000"/>
          <w:sz w:val="28"/>
        </w:rPr>
        <w:t>
      қоса беру) __________________________________________________________</w:t>
      </w:r>
    </w:p>
    <w:p>
      <w:pPr>
        <w:spacing w:after="0"/>
        <w:ind w:left="0"/>
        <w:jc w:val="both"/>
      </w:pPr>
      <w:r>
        <w:rPr>
          <w:rFonts w:ascii="Times New Roman"/>
          <w:b w:val="false"/>
          <w:i w:val="false"/>
          <w:color w:val="000000"/>
          <w:sz w:val="28"/>
        </w:rPr>
        <w:t>
      5. Болу еліндегі мекенжайы, телефон номері, электрондық поштасы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Болу еліндегі жұмыс, оқу, тағлымдамадан өту орны және тағы басқалар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Форс-мажорлық жағдай орын алған кезде жақын туыстарыңыздың немесе</w:t>
      </w:r>
    </w:p>
    <w:p>
      <w:pPr>
        <w:spacing w:after="0"/>
        <w:ind w:left="0"/>
        <w:jc w:val="both"/>
      </w:pPr>
      <w:r>
        <w:rPr>
          <w:rFonts w:ascii="Times New Roman"/>
          <w:b w:val="false"/>
          <w:i w:val="false"/>
          <w:color w:val="000000"/>
          <w:sz w:val="28"/>
        </w:rPr>
        <w:t>
      достарыңыздың байланыс мәліметтері __________________________________</w:t>
      </w:r>
    </w:p>
    <w:p>
      <w:pPr>
        <w:spacing w:after="0"/>
        <w:ind w:left="0"/>
        <w:jc w:val="both"/>
      </w:pPr>
      <w:r>
        <w:rPr>
          <w:rFonts w:ascii="Times New Roman"/>
          <w:b w:val="false"/>
          <w:i w:val="false"/>
          <w:color w:val="000000"/>
          <w:sz w:val="28"/>
        </w:rPr>
        <w:t>
      Бірге тұратын кәмелетке толмаған балалар (болған жағдайда):</w:t>
      </w:r>
    </w:p>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_________________________________</w:t>
      </w:r>
    </w:p>
    <w:p>
      <w:pPr>
        <w:spacing w:after="0"/>
        <w:ind w:left="0"/>
        <w:jc w:val="both"/>
      </w:pPr>
      <w:r>
        <w:rPr>
          <w:rFonts w:ascii="Times New Roman"/>
          <w:b w:val="false"/>
          <w:i w:val="false"/>
          <w:color w:val="000000"/>
          <w:sz w:val="28"/>
        </w:rPr>
        <w:t>
      4. Болу елі визасының немесе басқа рұқсат құжатының мерзімі (көшірмесін</w:t>
      </w:r>
    </w:p>
    <w:p>
      <w:pPr>
        <w:spacing w:after="0"/>
        <w:ind w:left="0"/>
        <w:jc w:val="both"/>
      </w:pPr>
      <w:r>
        <w:rPr>
          <w:rFonts w:ascii="Times New Roman"/>
          <w:b w:val="false"/>
          <w:i w:val="false"/>
          <w:color w:val="000000"/>
          <w:sz w:val="28"/>
        </w:rPr>
        <w:t>
      қоса беру) 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w:t>
      </w:r>
    </w:p>
    <w:p>
      <w:pPr>
        <w:spacing w:after="0"/>
        <w:ind w:left="0"/>
        <w:jc w:val="both"/>
      </w:pPr>
      <w:r>
        <w:rPr>
          <w:rFonts w:ascii="Times New Roman"/>
          <w:b w:val="false"/>
          <w:i w:val="false"/>
          <w:color w:val="000000"/>
          <w:sz w:val="28"/>
        </w:rPr>
        <w:t>
      8-бабына сәйкес, мемлекеттік қызмет көрсету үшін талап етілетін  қолжетімділігі</w:t>
      </w:r>
    </w:p>
    <w:p>
      <w:pPr>
        <w:spacing w:after="0"/>
        <w:ind w:left="0"/>
        <w:jc w:val="both"/>
      </w:pPr>
      <w:r>
        <w:rPr>
          <w:rFonts w:ascii="Times New Roman"/>
          <w:b w:val="false"/>
          <w:i w:val="false"/>
          <w:color w:val="000000"/>
          <w:sz w:val="28"/>
        </w:rPr>
        <w:t>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Қолы ________________________ 20___ жылғы "__"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11-1-4/663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уақытша тұратын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 есепке қою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8"/>
    <w:p>
      <w:pPr>
        <w:spacing w:after="0"/>
        <w:ind w:left="0"/>
        <w:jc w:val="left"/>
      </w:pPr>
      <w:r>
        <w:rPr>
          <w:rFonts w:ascii="Times New Roman"/>
          <w:b/>
          <w:i w:val="false"/>
          <w:color w:val="000000"/>
        </w:rPr>
        <w:t xml:space="preserve"> ________________________________________________ (есепке қабылдаған Қазақстан Республикасының шет елдегі мекемесінің атауы) Қазақстан Республикасынан тыс жерде уақытша тұратын Қазақстан Республикасының азаматтарын есепке алу карточкасы</w:t>
      </w:r>
    </w:p>
    <w:bookmarkEnd w:id="48"/>
    <w:p>
      <w:pPr>
        <w:spacing w:after="0"/>
        <w:ind w:left="0"/>
        <w:jc w:val="both"/>
      </w:pPr>
      <w:r>
        <w:rPr>
          <w:rFonts w:ascii="Times New Roman"/>
          <w:b w:val="false"/>
          <w:i w:val="false"/>
          <w:color w:val="000000"/>
          <w:sz w:val="28"/>
        </w:rPr>
        <w:t>
      1. Тегі, аты, әкесінің аты (болған жағдайда) _______________________________</w:t>
      </w:r>
    </w:p>
    <w:p>
      <w:pPr>
        <w:spacing w:after="0"/>
        <w:ind w:left="0"/>
        <w:jc w:val="both"/>
      </w:pPr>
      <w:r>
        <w:rPr>
          <w:rFonts w:ascii="Times New Roman"/>
          <w:b w:val="false"/>
          <w:i w:val="false"/>
          <w:color w:val="000000"/>
          <w:sz w:val="28"/>
        </w:rPr>
        <w:t>
      2. Туған күні _________________________________________________________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__________________________________</w:t>
      </w:r>
    </w:p>
    <w:p>
      <w:pPr>
        <w:spacing w:after="0"/>
        <w:ind w:left="0"/>
        <w:jc w:val="both"/>
      </w:pPr>
      <w:r>
        <w:rPr>
          <w:rFonts w:ascii="Times New Roman"/>
          <w:b w:val="false"/>
          <w:i w:val="false"/>
          <w:color w:val="000000"/>
          <w:sz w:val="28"/>
        </w:rPr>
        <w:t>
      4. Болу еліндегі уақытша болу мерзімі ____________________________________</w:t>
      </w:r>
    </w:p>
    <w:p>
      <w:pPr>
        <w:spacing w:after="0"/>
        <w:ind w:left="0"/>
        <w:jc w:val="both"/>
      </w:pPr>
      <w:r>
        <w:rPr>
          <w:rFonts w:ascii="Times New Roman"/>
          <w:b w:val="false"/>
          <w:i w:val="false"/>
          <w:color w:val="000000"/>
          <w:sz w:val="28"/>
        </w:rPr>
        <w:t>
      5. Болу елі визасының немесе басқа рұқсат құжатының мерзімі (көшірмесін</w:t>
      </w:r>
    </w:p>
    <w:p>
      <w:pPr>
        <w:spacing w:after="0"/>
        <w:ind w:left="0"/>
        <w:jc w:val="both"/>
      </w:pPr>
      <w:r>
        <w:rPr>
          <w:rFonts w:ascii="Times New Roman"/>
          <w:b w:val="false"/>
          <w:i w:val="false"/>
          <w:color w:val="000000"/>
          <w:sz w:val="28"/>
        </w:rPr>
        <w:t>
      қоса  беру) ____________________________________________________________</w:t>
      </w:r>
    </w:p>
    <w:p>
      <w:pPr>
        <w:spacing w:after="0"/>
        <w:ind w:left="0"/>
        <w:jc w:val="both"/>
      </w:pPr>
      <w:r>
        <w:rPr>
          <w:rFonts w:ascii="Times New Roman"/>
          <w:b w:val="false"/>
          <w:i w:val="false"/>
          <w:color w:val="000000"/>
          <w:sz w:val="28"/>
        </w:rPr>
        <w:t>
      6. Болу еліндегі мекенжайы, телефон номері, электрондық поштасы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7. Болу еліндегі жұмыс, оқу, тағлымдамадан өту орны және тағы басқалар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Форс-мажорлық жағдай орын алған кезде жақын туыстарыңыздың немесе</w:t>
      </w:r>
    </w:p>
    <w:p>
      <w:pPr>
        <w:spacing w:after="0"/>
        <w:ind w:left="0"/>
        <w:jc w:val="both"/>
      </w:pPr>
      <w:r>
        <w:rPr>
          <w:rFonts w:ascii="Times New Roman"/>
          <w:b w:val="false"/>
          <w:i w:val="false"/>
          <w:color w:val="000000"/>
          <w:sz w:val="28"/>
        </w:rPr>
        <w:t>
      достарыңыздың байланыс мәліметтері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Бірге тұратын кәмелетке толмаған балалар (болған жағдайда):</w:t>
      </w:r>
    </w:p>
    <w:p>
      <w:pPr>
        <w:spacing w:after="0"/>
        <w:ind w:left="0"/>
        <w:jc w:val="both"/>
      </w:pPr>
      <w:r>
        <w:rPr>
          <w:rFonts w:ascii="Times New Roman"/>
          <w:b w:val="false"/>
          <w:i w:val="false"/>
          <w:color w:val="000000"/>
          <w:sz w:val="28"/>
        </w:rPr>
        <w:t>
      1. Тегі, аты, әкесінің аты (болған жағдайда)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___________________________________</w:t>
      </w:r>
    </w:p>
    <w:p>
      <w:pPr>
        <w:spacing w:after="0"/>
        <w:ind w:left="0"/>
        <w:jc w:val="both"/>
      </w:pPr>
      <w:r>
        <w:rPr>
          <w:rFonts w:ascii="Times New Roman"/>
          <w:b w:val="false"/>
          <w:i w:val="false"/>
          <w:color w:val="000000"/>
          <w:sz w:val="28"/>
        </w:rPr>
        <w:t>
      4. Болу еліндегі уақытша болу мерзімі ____________________________________</w:t>
      </w:r>
    </w:p>
    <w:p>
      <w:pPr>
        <w:spacing w:after="0"/>
        <w:ind w:left="0"/>
        <w:jc w:val="both"/>
      </w:pPr>
      <w:r>
        <w:rPr>
          <w:rFonts w:ascii="Times New Roman"/>
          <w:b w:val="false"/>
          <w:i w:val="false"/>
          <w:color w:val="000000"/>
          <w:sz w:val="28"/>
        </w:rPr>
        <w:t>
      5. Болу елі визасының немесе басқа рұқсат құжатының мерзімі (көшірмесін</w:t>
      </w:r>
    </w:p>
    <w:p>
      <w:pPr>
        <w:spacing w:after="0"/>
        <w:ind w:left="0"/>
        <w:jc w:val="both"/>
      </w:pPr>
      <w:r>
        <w:rPr>
          <w:rFonts w:ascii="Times New Roman"/>
          <w:b w:val="false"/>
          <w:i w:val="false"/>
          <w:color w:val="000000"/>
          <w:sz w:val="28"/>
        </w:rPr>
        <w:t>
      қоса беру) 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w:t>
      </w:r>
    </w:p>
    <w:p>
      <w:pPr>
        <w:spacing w:after="0"/>
        <w:ind w:left="0"/>
        <w:jc w:val="both"/>
      </w:pPr>
      <w:r>
        <w:rPr>
          <w:rFonts w:ascii="Times New Roman"/>
          <w:b w:val="false"/>
          <w:i w:val="false"/>
          <w:color w:val="000000"/>
          <w:sz w:val="28"/>
        </w:rPr>
        <w:t>
      8-бабына сәйкес, мемлекеттік қызмет көрсету үшін талап етілетін қолжетімділігі</w:t>
      </w:r>
    </w:p>
    <w:p>
      <w:pPr>
        <w:spacing w:after="0"/>
        <w:ind w:left="0"/>
        <w:jc w:val="both"/>
      </w:pPr>
      <w:r>
        <w:rPr>
          <w:rFonts w:ascii="Times New Roman"/>
          <w:b w:val="false"/>
          <w:i w:val="false"/>
          <w:color w:val="000000"/>
          <w:sz w:val="28"/>
        </w:rPr>
        <w:t>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Қолы ________________________ 20___ жылғы "___"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