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094a" w14:textId="e830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"Жылыту маусымын іркіліссіз өткізу үшін энергия өндіруші ұйымдарға отын сатып алуға субсидия беру қағидаларын бекіту туралы" Қазақстан Республикасы Энергетика министрінің 2017 жылғы 13 қыркүйектегі № 309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2022 жылғы 1 желтоқсандағы № 395 бұйрығы. Қазақстан Республикасының Әділет министрлігінде 2022 жылғы 5 желтоқсанда № 30952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"Жылыту маусымын іркіліссіз өткізу үшін энергия өндіруші ұйымдарға отын сатып алуға субсидия беру қағидаларын бекіту туралы" Қазақстан Республикасы Энергетика министрінің 2017 жылғы 13 қыркүйектегі № 309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15903 болып тіркелген) мынадай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Жылыту маусымын іркіліссіз өткізу үшін энергия өндіруші ұйымдарға отын сатып алуға субсидия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Субсидиялар энергия өндіруші ұйымдар өтінім берген отын түрі мен көлемі бойынша деректерді негізге ала отырып, мынадай формула бойынша есептеледі: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3335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– бөлінетін субсидияның сомасы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Vқс – қажетті субсидия көлемі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өткен күнтізбелік жыл үшін дебиторлық берешекті жинау тиімділігінің коэффициенті (%).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Қажетті субсидия көлемі (Vқс) мынадай формула бойынша есептеледі: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875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Vо – отын көлемі (тонна немесе м3);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– есептік жылға отын құны (теңге).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Өткен күнтізбелік жыл үшін дебиторлық берешекті жинау тиімділігінің коэффициенті (N) мынадай формула бойынша есептеледі: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4986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ЖДБ – өткен күнтізбелік жыл үшін жиналған дебиторлық берешек сомасы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ДБ – өткен күнтізбелік жылдағы дебиторлық берешектің жалпы көлемі (теңге).".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1) және 2) тармақшаларында көзделген іс-шаралардың орындалғаны туралы мәліметтерді ұсынуды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энергетика вице-министріне жүктелсін.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Бәсекелестікті қорғау және дамыту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