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bf09" w14:textId="972b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йлерді, құрылыстарды, ғимараттарды энергия тиімділігі бойынша таңбалау нысанын бекіту туралы" Қазақстан Республикасы Инвестициялар және даму министрінің міндетін атқарушының 2015 жылғы 26 қарашадағы № 110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2 жылғы 24 қарашадағы № 655 бұйрығы. Қазақстан Республикасының Әділет министрлігінде 2022 жылғы 2 желтоқсанда № 309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йлерді, құрылыстарды, ғимараттарды энергия тиімділігі бойынша таңбалау нысанын бекіту туралы" Қазақстан Республикасы Инвестициялар және даму министрінің міндетін атқарушының 2015 жылғы 26 қарашадағы № 11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41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лерді, құрылыстарды, ғимараттарды энергия тиімділігі бойынша таңбалау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0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лерді, құрылыстарды, ғимараттарды энергия тиімділігі бойынша таңбалау нысан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Үйлерді, құрылыстарды, ғимараттарды энергия тиімділігі бойынша таңбалау нысаны" нысанын толтыру бойынша түсіндір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∙с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иловатт∙сағат/ 1 (бір) шаршы мет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рді, құрылыстарды, ғимараттарды энергия тиімділігі бойынша таңбалау А4 форматындағы қағаз немесе металл тақтайшаны білді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