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e4c87" w14:textId="2de4c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"Газ және газбен жабдықтау саласындағы тексеру парақтарын бекіту туралы" Қазақстан Республикасы Энергетика министрінің 2015 жылғы 24 желтоқсандағы № 748 және Қазақстан Республикасы Ұлттық экономика министрінің 2015 жылғы 29 желтоқсандағы № 824 бірлескен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м.а. 2022 жылғы 29 қарашадағы № 383 және Қазақстан Республикасы Ұлттық экономика министрінің м.а. 2022 жылғы 30 қарашадағы № 99 бірлескен бұйрығы. Қазақстан Республикасының Әділет министрлігінде 2022 жылғы 30 қарашада № 30853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бірлескен бұйрық 01.01.2023 ж. бастап қолданысқа енгізіледі</w:t>
      </w:r>
    </w:p>
    <w:bookmarkStart w:name="z1" w:id="0"/>
    <w:p>
      <w:pPr>
        <w:spacing w:after="0"/>
        <w:ind w:left="0"/>
        <w:jc w:val="both"/>
      </w:pPr>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"Газ және газбен жабдықтау саласындағы тексеру парақтарын бекіту туралы" Қазақстан Республикасы Энергетика министрінің 2015 жылғы 24 желтоқсандағы № 748 және Қазақстан Республикасы Ұлттық экономика министрінің 2015 жылғы 29 желтоқсандағы № 824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13031 болып тіркелген) мынадай өзгерістер және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Start w:name="z4" w:id="2"/>
    <w:p>
      <w:pPr>
        <w:spacing w:after="0"/>
        <w:ind w:left="0"/>
        <w:jc w:val="both"/>
      </w:pPr>
      <w:r>
        <w:rPr>
          <w:rFonts w:ascii="Times New Roman"/>
          <w:b w:val="false"/>
          <w:i w:val="false"/>
          <w:color w:val="000000"/>
          <w:sz w:val="28"/>
        </w:rPr>
        <w:t>
      "Газ және газбен жабдықтау саласында тәуекел дәрежесін бағалау өлшемшарттарын және тексеру парақтарын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Start w:name="z6" w:id="3"/>
    <w:p>
      <w:pPr>
        <w:spacing w:after="0"/>
        <w:ind w:left="0"/>
        <w:jc w:val="both"/>
      </w:pPr>
      <w:r>
        <w:rPr>
          <w:rFonts w:ascii="Times New Roman"/>
          <w:b w:val="false"/>
          <w:i w:val="false"/>
          <w:color w:val="000000"/>
          <w:sz w:val="28"/>
        </w:rPr>
        <w:t xml:space="preserve">
      "Қазақстан Республикасының Кәсіпкерлік кодексі 141-бабының </w:t>
      </w:r>
      <w:r>
        <w:rPr>
          <w:rFonts w:ascii="Times New Roman"/>
          <w:b w:val="false"/>
          <w:i w:val="false"/>
          <w:color w:val="000000"/>
          <w:sz w:val="28"/>
        </w:rPr>
        <w:t>5-тармағына</w:t>
      </w:r>
      <w:r>
        <w:rPr>
          <w:rFonts w:ascii="Times New Roman"/>
          <w:b w:val="false"/>
          <w:i w:val="false"/>
          <w:color w:val="000000"/>
          <w:sz w:val="28"/>
        </w:rPr>
        <w:t xml:space="preserve">,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БҰЙЫРАМЫЗ:";</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8" w:id="4"/>
    <w:p>
      <w:pPr>
        <w:spacing w:after="0"/>
        <w:ind w:left="0"/>
        <w:jc w:val="both"/>
      </w:pPr>
      <w:r>
        <w:rPr>
          <w:rFonts w:ascii="Times New Roman"/>
          <w:b w:val="false"/>
          <w:i w:val="false"/>
          <w:color w:val="000000"/>
          <w:sz w:val="28"/>
        </w:rPr>
        <w:t>
      1. Мыналар:</w:t>
      </w:r>
    </w:p>
    <w:bookmarkEnd w:id="4"/>
    <w:bookmarkStart w:name="z9" w:id="5"/>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газ және газбен жабдықтау саласындағы тәуекел дәрежесін бағалау өлшемшарттары;</w:t>
      </w:r>
    </w:p>
    <w:bookmarkEnd w:id="5"/>
    <w:bookmarkStart w:name="z10" w:id="6"/>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тауарлық газын өндірушілерге қатысты газ және газбен жабдықтау саласындағы тексеру парағы;</w:t>
      </w:r>
    </w:p>
    <w:bookmarkEnd w:id="6"/>
    <w:bookmarkStart w:name="z11" w:id="7"/>
    <w:p>
      <w:pPr>
        <w:spacing w:after="0"/>
        <w:ind w:left="0"/>
        <w:jc w:val="both"/>
      </w:pPr>
      <w:r>
        <w:rPr>
          <w:rFonts w:ascii="Times New Roman"/>
          <w:b w:val="false"/>
          <w:i w:val="false"/>
          <w:color w:val="000000"/>
          <w:sz w:val="28"/>
        </w:rPr>
        <w:t xml:space="preserve">
      3)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сұйытылған мұнай газын өндірушілерге қатысты газ және газбен жабдықтау саласындағы тексеру парағы;</w:t>
      </w:r>
    </w:p>
    <w:bookmarkEnd w:id="7"/>
    <w:bookmarkStart w:name="z12" w:id="8"/>
    <w:p>
      <w:pPr>
        <w:spacing w:after="0"/>
        <w:ind w:left="0"/>
        <w:jc w:val="both"/>
      </w:pPr>
      <w:r>
        <w:rPr>
          <w:rFonts w:ascii="Times New Roman"/>
          <w:b w:val="false"/>
          <w:i w:val="false"/>
          <w:color w:val="000000"/>
          <w:sz w:val="28"/>
        </w:rPr>
        <w:t xml:space="preserve">
      4) осы бірлескен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сұйытылған табиғи газын өндірушілерге қатысты газ және газбен жабдықтау саласындағы тексеру парағы;</w:t>
      </w:r>
    </w:p>
    <w:bookmarkEnd w:id="8"/>
    <w:bookmarkStart w:name="z13" w:id="9"/>
    <w:p>
      <w:pPr>
        <w:spacing w:after="0"/>
        <w:ind w:left="0"/>
        <w:jc w:val="both"/>
      </w:pPr>
      <w:r>
        <w:rPr>
          <w:rFonts w:ascii="Times New Roman"/>
          <w:b w:val="false"/>
          <w:i w:val="false"/>
          <w:color w:val="000000"/>
          <w:sz w:val="28"/>
        </w:rPr>
        <w:t xml:space="preserve">
      5) осы бірлескен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өздері өндірген шикі газды өңдеу процесінде өндірілген тауарлық газдың меншік иелері болып табылатын жер қойнауын пайдаланушыларға қатысты газ және газбен жабдықтау саласындағы тексеру парағы;</w:t>
      </w:r>
    </w:p>
    <w:bookmarkEnd w:id="9"/>
    <w:bookmarkStart w:name="z14" w:id="10"/>
    <w:p>
      <w:pPr>
        <w:spacing w:after="0"/>
        <w:ind w:left="0"/>
        <w:jc w:val="both"/>
      </w:pPr>
      <w:r>
        <w:rPr>
          <w:rFonts w:ascii="Times New Roman"/>
          <w:b w:val="false"/>
          <w:i w:val="false"/>
          <w:color w:val="000000"/>
          <w:sz w:val="28"/>
        </w:rPr>
        <w:t xml:space="preserve">
      6) осы бірлескен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өздеріне меншік құқығында немесе өзге де заңды негіздерде тиесілі көмірсутегі шикізатын өңдеу процесінде өндірілген сұйытылған мұнай газының меншік иелеріне қатысты газ және газбен жабдықтау саласындағы тексеру парағы;</w:t>
      </w:r>
    </w:p>
    <w:bookmarkEnd w:id="10"/>
    <w:bookmarkStart w:name="z15" w:id="11"/>
    <w:p>
      <w:pPr>
        <w:spacing w:after="0"/>
        <w:ind w:left="0"/>
        <w:jc w:val="both"/>
      </w:pPr>
      <w:r>
        <w:rPr>
          <w:rFonts w:ascii="Times New Roman"/>
          <w:b w:val="false"/>
          <w:i w:val="false"/>
          <w:color w:val="000000"/>
          <w:sz w:val="28"/>
        </w:rPr>
        <w:t xml:space="preserve">
      7) осы бірлескен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Қазақстан Республикасының аумағынан тыс жерде өндірілген және тұтыну үшін Қазақстан Республикасының аумағына әкелінген сұйытылған мұнай газының меншік иелеріне қатысты газ және газбен жабдықтау саласындағы тексеру парағы;</w:t>
      </w:r>
    </w:p>
    <w:bookmarkEnd w:id="11"/>
    <w:bookmarkStart w:name="z16" w:id="12"/>
    <w:p>
      <w:pPr>
        <w:spacing w:after="0"/>
        <w:ind w:left="0"/>
        <w:jc w:val="both"/>
      </w:pPr>
      <w:r>
        <w:rPr>
          <w:rFonts w:ascii="Times New Roman"/>
          <w:b w:val="false"/>
          <w:i w:val="false"/>
          <w:color w:val="000000"/>
          <w:sz w:val="28"/>
        </w:rPr>
        <w:t xml:space="preserve">
      8) осы бірлескен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Қазақстан Республикасының аумағынан тысқары жерде өндірілген және тұтыну үшін Қазақстан Республикасының аумағына әкелінген тауарлық газдың меншік иелеріне қатысты газ және газбен жабдықтау саласындағы тексеру парағы;</w:t>
      </w:r>
    </w:p>
    <w:bookmarkEnd w:id="12"/>
    <w:bookmarkStart w:name="z17" w:id="13"/>
    <w:p>
      <w:pPr>
        <w:spacing w:after="0"/>
        <w:ind w:left="0"/>
        <w:jc w:val="both"/>
      </w:pPr>
      <w:r>
        <w:rPr>
          <w:rFonts w:ascii="Times New Roman"/>
          <w:b w:val="false"/>
          <w:i w:val="false"/>
          <w:color w:val="000000"/>
          <w:sz w:val="28"/>
        </w:rPr>
        <w:t>
      9) осы бірлескен бұйрыққа 9-қосымшаға сәйкес Қазақстан Республикасының халықаралық шарттары негізінде Қазақстан Республикасында өндірілетін шикі газдан Қазақстан Республикасының аумағынан тыс жерде өндірілген тауарлық газдың меншік иелеріне қатысты газ және газбен жабдықтау саласындағы тексеру парағы;</w:t>
      </w:r>
    </w:p>
    <w:bookmarkEnd w:id="13"/>
    <w:bookmarkStart w:name="z18" w:id="14"/>
    <w:p>
      <w:pPr>
        <w:spacing w:after="0"/>
        <w:ind w:left="0"/>
        <w:jc w:val="both"/>
      </w:pPr>
      <w:r>
        <w:rPr>
          <w:rFonts w:ascii="Times New Roman"/>
          <w:b w:val="false"/>
          <w:i w:val="false"/>
          <w:color w:val="000000"/>
          <w:sz w:val="28"/>
        </w:rPr>
        <w:t>
      10) осы бірлескен бұйрыққа 10-қосымшаға сәйкес ұлттық операторға қатысты газ және газбен жабдықтау саласындағы тексеру парағы;</w:t>
      </w:r>
    </w:p>
    <w:bookmarkEnd w:id="14"/>
    <w:bookmarkStart w:name="z19" w:id="15"/>
    <w:p>
      <w:pPr>
        <w:spacing w:after="0"/>
        <w:ind w:left="0"/>
        <w:jc w:val="both"/>
      </w:pPr>
      <w:r>
        <w:rPr>
          <w:rFonts w:ascii="Times New Roman"/>
          <w:b w:val="false"/>
          <w:i w:val="false"/>
          <w:color w:val="000000"/>
          <w:sz w:val="28"/>
        </w:rPr>
        <w:t>
      11) осы бірлескен бұйрыққа 11-қосымшаға сәйкес газ толтыру станцияларының иелеріне қатысты газ және газбен жабдықтау саласындағы тексеру парағы;</w:t>
      </w:r>
    </w:p>
    <w:bookmarkEnd w:id="15"/>
    <w:bookmarkStart w:name="z20" w:id="16"/>
    <w:p>
      <w:pPr>
        <w:spacing w:after="0"/>
        <w:ind w:left="0"/>
        <w:jc w:val="both"/>
      </w:pPr>
      <w:r>
        <w:rPr>
          <w:rFonts w:ascii="Times New Roman"/>
          <w:b w:val="false"/>
          <w:i w:val="false"/>
          <w:color w:val="000000"/>
          <w:sz w:val="28"/>
        </w:rPr>
        <w:t>
      12) осы бірлескен бұйрыққа 12-қосымшаға сәйкес газ тарату ұйымдарына қатысты газ және газбен жабдықтау саласындағы тексеру парағы;</w:t>
      </w:r>
    </w:p>
    <w:bookmarkEnd w:id="16"/>
    <w:bookmarkStart w:name="z21" w:id="17"/>
    <w:p>
      <w:pPr>
        <w:spacing w:after="0"/>
        <w:ind w:left="0"/>
        <w:jc w:val="both"/>
      </w:pPr>
      <w:r>
        <w:rPr>
          <w:rFonts w:ascii="Times New Roman"/>
          <w:b w:val="false"/>
          <w:i w:val="false"/>
          <w:color w:val="000000"/>
          <w:sz w:val="28"/>
        </w:rPr>
        <w:t>
      13) осы бірлескен бұйрыққа 13-қосымшаға сәйкес газ тасымалдау ұйымдарына қатысты газ және газбен жабдықтау саласындағы тексеру парағы;</w:t>
      </w:r>
    </w:p>
    <w:bookmarkEnd w:id="17"/>
    <w:bookmarkStart w:name="z22" w:id="18"/>
    <w:p>
      <w:pPr>
        <w:spacing w:after="0"/>
        <w:ind w:left="0"/>
        <w:jc w:val="both"/>
      </w:pPr>
      <w:r>
        <w:rPr>
          <w:rFonts w:ascii="Times New Roman"/>
          <w:b w:val="false"/>
          <w:i w:val="false"/>
          <w:color w:val="000000"/>
          <w:sz w:val="28"/>
        </w:rPr>
        <w:t>
      14) осы бірлескен бұйрыққа 14-қосымшаға сәйкес газ толтыру пункттерінің иелеріне қатысты газ және газбен жабдықтау саласындағы тексеру парағы;</w:t>
      </w:r>
    </w:p>
    <w:bookmarkEnd w:id="18"/>
    <w:bookmarkStart w:name="z23" w:id="19"/>
    <w:p>
      <w:pPr>
        <w:spacing w:after="0"/>
        <w:ind w:left="0"/>
        <w:jc w:val="both"/>
      </w:pPr>
      <w:r>
        <w:rPr>
          <w:rFonts w:ascii="Times New Roman"/>
          <w:b w:val="false"/>
          <w:i w:val="false"/>
          <w:color w:val="000000"/>
          <w:sz w:val="28"/>
        </w:rPr>
        <w:t>
      15) осы бірлескен бұйрыққа 15-қосымшаға сәйкес автогаз құю станцияларының иелеріне қатысты газ және газбен жабдықтау саласындағы тексеру парағы;</w:t>
      </w:r>
    </w:p>
    <w:bookmarkEnd w:id="19"/>
    <w:bookmarkStart w:name="z24" w:id="20"/>
    <w:p>
      <w:pPr>
        <w:spacing w:after="0"/>
        <w:ind w:left="0"/>
        <w:jc w:val="both"/>
      </w:pPr>
      <w:r>
        <w:rPr>
          <w:rFonts w:ascii="Times New Roman"/>
          <w:b w:val="false"/>
          <w:i w:val="false"/>
          <w:color w:val="000000"/>
          <w:sz w:val="28"/>
        </w:rPr>
        <w:t>
      16) осы бірлескен бұйрыққа 16-қосымшаға сәйкес автогаз толтыру компрессорлық станцияларының иелеріне қатысты газ және газбен жабдықтау саласындағы тексеру парағы;</w:t>
      </w:r>
    </w:p>
    <w:bookmarkEnd w:id="20"/>
    <w:bookmarkStart w:name="z25" w:id="21"/>
    <w:p>
      <w:pPr>
        <w:spacing w:after="0"/>
        <w:ind w:left="0"/>
        <w:jc w:val="both"/>
      </w:pPr>
      <w:r>
        <w:rPr>
          <w:rFonts w:ascii="Times New Roman"/>
          <w:b w:val="false"/>
          <w:i w:val="false"/>
          <w:color w:val="000000"/>
          <w:sz w:val="28"/>
        </w:rPr>
        <w:t>
      17) осы бірлескен бұйрыққа 17-қосымшаға сәйкес топтық резервуарлық қондырғыларының иелеріне қатысты газ және газбен жабдықтау саласындағы тексеру парағы;</w:t>
      </w:r>
    </w:p>
    <w:bookmarkEnd w:id="21"/>
    <w:bookmarkStart w:name="z26" w:id="22"/>
    <w:p>
      <w:pPr>
        <w:spacing w:after="0"/>
        <w:ind w:left="0"/>
        <w:jc w:val="both"/>
      </w:pPr>
      <w:r>
        <w:rPr>
          <w:rFonts w:ascii="Times New Roman"/>
          <w:b w:val="false"/>
          <w:i w:val="false"/>
          <w:color w:val="000000"/>
          <w:sz w:val="28"/>
        </w:rPr>
        <w:t>
      18) осы бірлескен бұйрыққа 18-қосымшаға сәйкес тауарлық газдың өнеркәсіптік тұтынушыларына қатысты газ және газбен жабдықтау саласындағы тексеру парағы;</w:t>
      </w:r>
    </w:p>
    <w:bookmarkEnd w:id="22"/>
    <w:bookmarkStart w:name="z27" w:id="23"/>
    <w:p>
      <w:pPr>
        <w:spacing w:after="0"/>
        <w:ind w:left="0"/>
        <w:jc w:val="both"/>
      </w:pPr>
      <w:r>
        <w:rPr>
          <w:rFonts w:ascii="Times New Roman"/>
          <w:b w:val="false"/>
          <w:i w:val="false"/>
          <w:color w:val="000000"/>
          <w:sz w:val="28"/>
        </w:rPr>
        <w:t>
      19) осы бірлескен бұйрыққа 19-қосымшаға сәйкес сұйытылған мұнай газдың өнеркәсіптік тұтынушыларына қатысты газ және газбен жабдықтау саласындағы тексеру парағы;</w:t>
      </w:r>
    </w:p>
    <w:bookmarkEnd w:id="23"/>
    <w:bookmarkStart w:name="z28" w:id="24"/>
    <w:p>
      <w:pPr>
        <w:spacing w:after="0"/>
        <w:ind w:left="0"/>
        <w:jc w:val="both"/>
      </w:pPr>
      <w:r>
        <w:rPr>
          <w:rFonts w:ascii="Times New Roman"/>
          <w:b w:val="false"/>
          <w:i w:val="false"/>
          <w:color w:val="000000"/>
          <w:sz w:val="28"/>
        </w:rPr>
        <w:t>
      20) осы бірлескен бұйрыққа 20-қосымшаға сәйкес өнеркәсіптік тұтынушы-инвесторларға, электр станцияларының тізбесіне енгізілген тұтынушыларға қатысты газ және газбен жабдықтау саласындағы тексеру парағы бекітілсін.";</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w:t>
      </w:r>
      <w:r>
        <w:rPr>
          <w:rFonts w:ascii="Times New Roman"/>
          <w:b w:val="false"/>
          <w:i w:val="false"/>
          <w:color w:val="000000"/>
          <w:sz w:val="28"/>
        </w:rPr>
        <w:t xml:space="preserve"> осы бірлескен бұйрықтың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жаңа редакцияда жазылсын;</w:t>
      </w:r>
    </w:p>
    <w:bookmarkStart w:name="z30" w:id="25"/>
    <w:p>
      <w:pPr>
        <w:spacing w:after="0"/>
        <w:ind w:left="0"/>
        <w:jc w:val="both"/>
      </w:pPr>
      <w:r>
        <w:rPr>
          <w:rFonts w:ascii="Times New Roman"/>
          <w:b w:val="false"/>
          <w:i w:val="false"/>
          <w:color w:val="000000"/>
          <w:sz w:val="28"/>
        </w:rPr>
        <w:t xml:space="preserve">
      9, 10, 11, 12, 13, 14, 15, 16, 17, 18, 19 және 20-қосымшалар осы бірлескен бұйрықтың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20-қосымшаларына</w:t>
      </w:r>
      <w:r>
        <w:rPr>
          <w:rFonts w:ascii="Times New Roman"/>
          <w:b w:val="false"/>
          <w:i w:val="false"/>
          <w:color w:val="000000"/>
          <w:sz w:val="28"/>
        </w:rPr>
        <w:t xml:space="preserve"> сәйкес толықтырылсын.</w:t>
      </w:r>
    </w:p>
    <w:bookmarkEnd w:id="25"/>
    <w:bookmarkStart w:name="z31" w:id="26"/>
    <w:p>
      <w:pPr>
        <w:spacing w:after="0"/>
        <w:ind w:left="0"/>
        <w:jc w:val="both"/>
      </w:pPr>
      <w:r>
        <w:rPr>
          <w:rFonts w:ascii="Times New Roman"/>
          <w:b w:val="false"/>
          <w:i w:val="false"/>
          <w:color w:val="000000"/>
          <w:sz w:val="28"/>
        </w:rPr>
        <w:t>
      2. Қазақстан Республикасы Энергетика министрлігінің Көмірсутектер және жер қойнауын пайдалану салаларындағы мемлекеттік бақылау департаменті Қазақстан Республикасының заңнамасында белгіленген тәртіппен:</w:t>
      </w:r>
    </w:p>
    <w:bookmarkEnd w:id="26"/>
    <w:bookmarkStart w:name="z32" w:id="27"/>
    <w:p>
      <w:pPr>
        <w:spacing w:after="0"/>
        <w:ind w:left="0"/>
        <w:jc w:val="both"/>
      </w:pPr>
      <w:r>
        <w:rPr>
          <w:rFonts w:ascii="Times New Roman"/>
          <w:b w:val="false"/>
          <w:i w:val="false"/>
          <w:color w:val="000000"/>
          <w:sz w:val="28"/>
        </w:rPr>
        <w:t xml:space="preserve">
      1) осы бірлескен бұйрықты Қазақстан Республикасы Әділет министрлігінде мемлекеттік тіркеуді; </w:t>
      </w:r>
    </w:p>
    <w:bookmarkEnd w:id="27"/>
    <w:bookmarkStart w:name="z33" w:id="28"/>
    <w:p>
      <w:pPr>
        <w:spacing w:after="0"/>
        <w:ind w:left="0"/>
        <w:jc w:val="both"/>
      </w:pPr>
      <w:r>
        <w:rPr>
          <w:rFonts w:ascii="Times New Roman"/>
          <w:b w:val="false"/>
          <w:i w:val="false"/>
          <w:color w:val="000000"/>
          <w:sz w:val="28"/>
        </w:rPr>
        <w:t>
      2) осы бірлескен бұйрықты Қазақстан Республикасы Энергетика министрлігінің интернет-ресурсында орналастыруды;</w:t>
      </w:r>
    </w:p>
    <w:bookmarkEnd w:id="28"/>
    <w:bookmarkStart w:name="z34" w:id="29"/>
    <w:p>
      <w:pPr>
        <w:spacing w:after="0"/>
        <w:ind w:left="0"/>
        <w:jc w:val="both"/>
      </w:pPr>
      <w:r>
        <w:rPr>
          <w:rFonts w:ascii="Times New Roman"/>
          <w:b w:val="false"/>
          <w:i w:val="false"/>
          <w:color w:val="000000"/>
          <w:sz w:val="28"/>
        </w:rPr>
        <w:t>
      3) осы бірлескен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орындалғаны туралы мәліметтерді ұсынуды қамтамасыз етсін.</w:t>
      </w:r>
    </w:p>
    <w:bookmarkEnd w:id="29"/>
    <w:bookmarkStart w:name="z35" w:id="30"/>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энергетика вице-министріне жүктелсін.</w:t>
      </w:r>
    </w:p>
    <w:bookmarkEnd w:id="30"/>
    <w:bookmarkStart w:name="z36" w:id="31"/>
    <w:p>
      <w:pPr>
        <w:spacing w:after="0"/>
        <w:ind w:left="0"/>
        <w:jc w:val="both"/>
      </w:pPr>
      <w:r>
        <w:rPr>
          <w:rFonts w:ascii="Times New Roman"/>
          <w:b w:val="false"/>
          <w:i w:val="false"/>
          <w:color w:val="000000"/>
          <w:sz w:val="28"/>
        </w:rPr>
        <w:t>
      4. Осы бірлескен бұйрық 2023 жылғы 1 қаңтардан бастап қолданысқа енгізіледі және ресми жариялануға тиіс.</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_________Т.  Жаксылыков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__________М.  Журебеков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w:t>
      </w:r>
    </w:p>
    <w:p>
      <w:pPr>
        <w:spacing w:after="0"/>
        <w:ind w:left="0"/>
        <w:jc w:val="both"/>
      </w:pPr>
      <w:r>
        <w:rPr>
          <w:rFonts w:ascii="Times New Roman"/>
          <w:b w:val="false"/>
          <w:i w:val="false"/>
          <w:color w:val="000000"/>
          <w:sz w:val="28"/>
        </w:rPr>
        <w:t>
      арнайы есепке алу жөніндегі</w:t>
      </w:r>
    </w:p>
    <w:p>
      <w:pPr>
        <w:spacing w:after="0"/>
        <w:ind w:left="0"/>
        <w:jc w:val="both"/>
      </w:pPr>
      <w:r>
        <w:rPr>
          <w:rFonts w:ascii="Times New Roman"/>
          <w:b w:val="false"/>
          <w:i w:val="false"/>
          <w:color w:val="000000"/>
          <w:sz w:val="28"/>
        </w:rPr>
        <w:t>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м.а.</w:t>
            </w:r>
            <w:r>
              <w:br/>
            </w:r>
            <w:r>
              <w:rPr>
                <w:rFonts w:ascii="Times New Roman"/>
                <w:b w:val="false"/>
                <w:i w:val="false"/>
                <w:color w:val="000000"/>
                <w:sz w:val="20"/>
              </w:rPr>
              <w:t>2022 жылғы 30 қарашадағы</w:t>
            </w:r>
            <w:r>
              <w:br/>
            </w:r>
            <w:r>
              <w:rPr>
                <w:rFonts w:ascii="Times New Roman"/>
                <w:b w:val="false"/>
                <w:i w:val="false"/>
                <w:color w:val="000000"/>
                <w:sz w:val="20"/>
              </w:rPr>
              <w:t>№ 99 мен Министрдің міндетін</w:t>
            </w:r>
            <w:r>
              <w:br/>
            </w:r>
            <w:r>
              <w:rPr>
                <w:rFonts w:ascii="Times New Roman"/>
                <w:b w:val="false"/>
                <w:i w:val="false"/>
                <w:color w:val="000000"/>
                <w:sz w:val="20"/>
              </w:rPr>
              <w:t>атқарушы 2022 жылғы</w:t>
            </w:r>
            <w:r>
              <w:br/>
            </w:r>
            <w:r>
              <w:rPr>
                <w:rFonts w:ascii="Times New Roman"/>
                <w:b w:val="false"/>
                <w:i w:val="false"/>
                <w:color w:val="000000"/>
                <w:sz w:val="20"/>
              </w:rPr>
              <w:t>29 қарашадағы № 383</w:t>
            </w:r>
            <w:r>
              <w:br/>
            </w:r>
            <w:r>
              <w:rPr>
                <w:rFonts w:ascii="Times New Roman"/>
                <w:b w:val="false"/>
                <w:i w:val="false"/>
                <w:color w:val="000000"/>
                <w:sz w:val="20"/>
              </w:rPr>
              <w:t>Бірлескен бұйрыққа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748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824 бірлескен бұйрығына</w:t>
            </w:r>
            <w:r>
              <w:br/>
            </w:r>
            <w:r>
              <w:rPr>
                <w:rFonts w:ascii="Times New Roman"/>
                <w:b w:val="false"/>
                <w:i w:val="false"/>
                <w:color w:val="000000"/>
                <w:sz w:val="20"/>
              </w:rPr>
              <w:t>1-қосымша</w:t>
            </w:r>
          </w:p>
        </w:tc>
      </w:tr>
    </w:tbl>
    <w:bookmarkStart w:name="z39" w:id="32"/>
    <w:p>
      <w:pPr>
        <w:spacing w:after="0"/>
        <w:ind w:left="0"/>
        <w:jc w:val="left"/>
      </w:pPr>
      <w:r>
        <w:rPr>
          <w:rFonts w:ascii="Times New Roman"/>
          <w:b/>
          <w:i w:val="false"/>
          <w:color w:val="000000"/>
        </w:rPr>
        <w:t xml:space="preserve"> Газ және газбен жабдықтау саласында тәуекел дәрежесін бағалау өлшемшарттары 1-тарау. Жалпы ережелер</w:t>
      </w:r>
    </w:p>
    <w:bookmarkEnd w:id="32"/>
    <w:bookmarkStart w:name="z40" w:id="33"/>
    <w:p>
      <w:pPr>
        <w:spacing w:after="0"/>
        <w:ind w:left="0"/>
        <w:jc w:val="both"/>
      </w:pPr>
      <w:r>
        <w:rPr>
          <w:rFonts w:ascii="Times New Roman"/>
          <w:b w:val="false"/>
          <w:i w:val="false"/>
          <w:color w:val="000000"/>
          <w:sz w:val="28"/>
        </w:rPr>
        <w:t xml:space="preserve">
      1. Осы газ және газбен жабдықтау саласында тәуекел дәрежесін бағалау өлшемшарттары (бұдан әрі – Өлшемшарттар) Қазақстан Республикасының Кәсіпкерлік кодексі (бұдан әрі – Кодекс) 141-бабының </w:t>
      </w:r>
      <w:r>
        <w:rPr>
          <w:rFonts w:ascii="Times New Roman"/>
          <w:b w:val="false"/>
          <w:i w:val="false"/>
          <w:color w:val="000000"/>
          <w:sz w:val="28"/>
        </w:rPr>
        <w:t>5-тармағына</w:t>
      </w:r>
      <w:r>
        <w:rPr>
          <w:rFonts w:ascii="Times New Roman"/>
          <w:b w:val="false"/>
          <w:i w:val="false"/>
          <w:color w:val="000000"/>
          <w:sz w:val="28"/>
        </w:rPr>
        <w:t xml:space="preserve">, "Газ және газбен жабдықтау туралы" Қазақстан Республикасының заңына (бұдан әрі – Заң) және Қазақстан Республикасы Ұлттық экономика министрінің міндетін атқарушының 2022 жылғы 22 маусымдағы № 48 бұйрығымен бекітілген Реттеуші мемлекеттік органдардың тәуекелдерді бағалау және басқару жүйесін қалыптастыру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28577 болып тіркелген) сәйкес газ және газбен жабдықтау саласындағы бақылау субъектілерін (объектілерін) тәуекел дәрежелеріне жатқызу мақсатында әзірленді.</w:t>
      </w:r>
    </w:p>
    <w:bookmarkEnd w:id="33"/>
    <w:bookmarkStart w:name="z41" w:id="34"/>
    <w:p>
      <w:pPr>
        <w:spacing w:after="0"/>
        <w:ind w:left="0"/>
        <w:jc w:val="both"/>
      </w:pPr>
      <w:r>
        <w:rPr>
          <w:rFonts w:ascii="Times New Roman"/>
          <w:b w:val="false"/>
          <w:i w:val="false"/>
          <w:color w:val="000000"/>
          <w:sz w:val="28"/>
        </w:rPr>
        <w:t>
      2. Өлшемшарттарда мынадай ұғымдар пайдаланылады:</w:t>
      </w:r>
    </w:p>
    <w:bookmarkEnd w:id="34"/>
    <w:bookmarkStart w:name="z42" w:id="35"/>
    <w:p>
      <w:pPr>
        <w:spacing w:after="0"/>
        <w:ind w:left="0"/>
        <w:jc w:val="both"/>
      </w:pPr>
      <w:r>
        <w:rPr>
          <w:rFonts w:ascii="Times New Roman"/>
          <w:b w:val="false"/>
          <w:i w:val="false"/>
          <w:color w:val="000000"/>
          <w:sz w:val="28"/>
        </w:rPr>
        <w:t>
      1) автогаз құю станциясы – сұйытылған мұнай газын сақтауға және оны отын ретінде пайдаланатын көлік құралдары иелеріне бөлшек саудада өткізуге арналған технологиялық кешен;</w:t>
      </w:r>
    </w:p>
    <w:bookmarkEnd w:id="35"/>
    <w:bookmarkStart w:name="z43" w:id="36"/>
    <w:p>
      <w:pPr>
        <w:spacing w:after="0"/>
        <w:ind w:left="0"/>
        <w:jc w:val="both"/>
      </w:pPr>
      <w:r>
        <w:rPr>
          <w:rFonts w:ascii="Times New Roman"/>
          <w:b w:val="false"/>
          <w:i w:val="false"/>
          <w:color w:val="000000"/>
          <w:sz w:val="28"/>
        </w:rPr>
        <w:t>
      2) автогаз толтыру компрессорлық станциясы – тауарлық газды сұйытуға, сақтауға және оны отын ретінде пайдаланатын көлік құралдарының иелеріне бөлшек саудада өткізуге арналған технологиялық кешен;</w:t>
      </w:r>
    </w:p>
    <w:bookmarkEnd w:id="36"/>
    <w:bookmarkStart w:name="z44" w:id="37"/>
    <w:p>
      <w:pPr>
        <w:spacing w:after="0"/>
        <w:ind w:left="0"/>
        <w:jc w:val="both"/>
      </w:pPr>
      <w:r>
        <w:rPr>
          <w:rFonts w:ascii="Times New Roman"/>
          <w:b w:val="false"/>
          <w:i w:val="false"/>
          <w:color w:val="000000"/>
          <w:sz w:val="28"/>
        </w:rPr>
        <w:t>
      3) бақылау субъектісі – тауарлық, сұйытылған мұнай, сұйытылған табиғи газ өндірушілер, өздері өндірген шикі газды өңдеу процесінде өндірілген тауарлық газдың меншік иелері болып табылатын жер қойнауын пайдаланушылар, өздеріне меншік құқығында немесе өзге де заңды негіздерде тиесілі көмірсутегі шикізатын өңдеу процесінде өндірілген сұйытылған мұнай газының меншік иелері, Қазақстан Республикасының аумағынан тыс жерде өндірілген және тұтыну үшін Қазақстан Республикасының аумағына әкелінген сұйытылған мұнай газының меншік иелері, Қазақстан Республикасының аумағынан тыс жерде өндірілген және тұтыну үшін Қазақстан Республикасының аумағына әкелінген тауарлық газдың меншік иелері, Қазақстан Республикасының халықаралық шарттары негізінде Қазақстан Республикасында өндірілетін шикі газдан Қазақстан Республикасының аумағынан тыс жерде өндірілген тауарлық газдың меншік иелері, ұлттық оператор, газ толтыру станцияларының иелері, газ тасымалдау ұйымдары, газ тарату ұйымдары, газ толтыру пунктерінің иелері, автогаз құю станцияларының иелері, автогаз толтыру компрессорлық станцияларының иелері, топтық резервуарлық қондырғыларының иелері, тауарлық газдың өнеркәсіптік тұтынушылар, сұйытылған мұнай газдың өнеркәсіптік тұтынушылар, өнеркәсіптік тұтынушы-инвесторлар, электр станцияларының тізбесіне енгізілген тұтынушылар;</w:t>
      </w:r>
    </w:p>
    <w:bookmarkEnd w:id="37"/>
    <w:bookmarkStart w:name="z45" w:id="38"/>
    <w:p>
      <w:pPr>
        <w:spacing w:after="0"/>
        <w:ind w:left="0"/>
        <w:jc w:val="both"/>
      </w:pPr>
      <w:r>
        <w:rPr>
          <w:rFonts w:ascii="Times New Roman"/>
          <w:b w:val="false"/>
          <w:i w:val="false"/>
          <w:color w:val="000000"/>
          <w:sz w:val="28"/>
        </w:rPr>
        <w:t>
      4) болмашы бұзушылықтар – көзделген есептері және мәліметтерді ұсынбауға байланысты бұзушылықтар;</w:t>
      </w:r>
    </w:p>
    <w:bookmarkEnd w:id="38"/>
    <w:bookmarkStart w:name="z46" w:id="39"/>
    <w:p>
      <w:pPr>
        <w:spacing w:after="0"/>
        <w:ind w:left="0"/>
        <w:jc w:val="both"/>
      </w:pPr>
      <w:r>
        <w:rPr>
          <w:rFonts w:ascii="Times New Roman"/>
          <w:b w:val="false"/>
          <w:i w:val="false"/>
          <w:color w:val="000000"/>
          <w:sz w:val="28"/>
        </w:rPr>
        <w:t>
      5) газ тарату ұйымы – тауарлық газды газ тарату жүйесі арқылы тасымалдауды, газ тарату жүйесін техникалық пайдалануды, сондай-ақ Заңда белгіленген шарттарда тауарлық газды көтерме және бөлшек саудада өткізуді жүзеге асыратын заңды тұлға;</w:t>
      </w:r>
    </w:p>
    <w:bookmarkEnd w:id="39"/>
    <w:bookmarkStart w:name="z47" w:id="40"/>
    <w:p>
      <w:pPr>
        <w:spacing w:after="0"/>
        <w:ind w:left="0"/>
        <w:jc w:val="both"/>
      </w:pPr>
      <w:r>
        <w:rPr>
          <w:rFonts w:ascii="Times New Roman"/>
          <w:b w:val="false"/>
          <w:i w:val="false"/>
          <w:color w:val="000000"/>
          <w:sz w:val="28"/>
        </w:rPr>
        <w:t>
      6) газ тасымалдау ұйымы – Заңда белгіленген шарттарда тауарлық газды жалғастырушы, магистральдық газ құбырлары арқылы тасымалдау және (немесе) тауарлық газды тауарлық газ қоймаларында сақтау жөніндегі қызметтерді көрсететін заңды тұлға;</w:t>
      </w:r>
    </w:p>
    <w:bookmarkEnd w:id="40"/>
    <w:bookmarkStart w:name="z48" w:id="41"/>
    <w:p>
      <w:pPr>
        <w:spacing w:after="0"/>
        <w:ind w:left="0"/>
        <w:jc w:val="both"/>
      </w:pPr>
      <w:r>
        <w:rPr>
          <w:rFonts w:ascii="Times New Roman"/>
          <w:b w:val="false"/>
          <w:i w:val="false"/>
          <w:color w:val="000000"/>
          <w:sz w:val="28"/>
        </w:rPr>
        <w:t>
      7) газ толтыру пункті – сұйытылған мұнай газын сақтауға, тұрмыстық баллондарға қотаруға және құюға арналған инженерлік құрылыс;</w:t>
      </w:r>
    </w:p>
    <w:bookmarkEnd w:id="41"/>
    <w:bookmarkStart w:name="z49" w:id="42"/>
    <w:p>
      <w:pPr>
        <w:spacing w:after="0"/>
        <w:ind w:left="0"/>
        <w:jc w:val="both"/>
      </w:pPr>
      <w:r>
        <w:rPr>
          <w:rFonts w:ascii="Times New Roman"/>
          <w:b w:val="false"/>
          <w:i w:val="false"/>
          <w:color w:val="000000"/>
          <w:sz w:val="28"/>
        </w:rPr>
        <w:t>
      8) газ толтыру станциясы – сұйытылған мұнай газын сақтауға, теміржол цистерналарына, автогаздарға, тұрмыстық баллондарға қотаруға және құюға, сондай-ақ тұрмыстық баллондарды жөндеуге және кәдеге жаратуға арналған технологиялық өзара байланысты өндірістік және өзге де объектілер кешені;</w:t>
      </w:r>
    </w:p>
    <w:bookmarkEnd w:id="42"/>
    <w:bookmarkStart w:name="z50" w:id="43"/>
    <w:p>
      <w:pPr>
        <w:spacing w:after="0"/>
        <w:ind w:left="0"/>
        <w:jc w:val="both"/>
      </w:pPr>
      <w:r>
        <w:rPr>
          <w:rFonts w:ascii="Times New Roman"/>
          <w:b w:val="false"/>
          <w:i w:val="false"/>
          <w:color w:val="000000"/>
          <w:sz w:val="28"/>
        </w:rPr>
        <w:t>
      9) елеулі бұзушылықтар – есепке алатын бақылау аспаптарының болмауы және газдың көлемін есепке алмау, коммерциялық ұсынысты ұлттық операторға жолдау бойынша талаптарды сақтамау, уәкілетті органның шешімі бойынша газды ұлттық операторға немесе тартылатын инвесторға беру бойынша талаптарды сақтамау, Қазақстан Республикасын газдандырудың бас схемасына сәйкес тауарлық газбен жабдықтаудың бірыңғай жүйесінің объектілерін салуды, пайдалануды, жаңғыртуды және (немесе) реконструкциялауды қамтамасыз етпеу, бір ғана жалғастырушы, магистральдық газ құбырлары мен тауарлық газ қоймаларын екі және одан көп газ тасымалдау ұйымының пайдалануына жол беру, тауарлық газ техникалық регламенттер мен ұлттық стандарттардың талаптарына сәйкес келмеген жағдайда тауарлық газын тасымалдауға және (немесе) сақтауға жол беру, сондай-ақ жер қойнауын пайдаланушы тасымалдануы жоспарланған тауарлық газ көлемдерін сатып алуға мемлекеттің артықшылықты құқығынан ұлттық оператордың жазбаша бас тартуын, немесе ұлттық оператордың тасымалдануы жоспарланған тауарлық газ көлемдерін иеліктен шығару туралы коммерциялық ұсынысты алғанын растайтын құжаттарды ұсынбаған жағдайда, тауарлық газбен жабдықтаудың бірыңғай жүйесінің объектілерін уәкілетті орган келісімі бойынша иеліктен шығару талаптарын сақтамауға байланысты бұзушылықтар;</w:t>
      </w:r>
    </w:p>
    <w:bookmarkEnd w:id="43"/>
    <w:bookmarkStart w:name="z51" w:id="44"/>
    <w:p>
      <w:pPr>
        <w:spacing w:after="0"/>
        <w:ind w:left="0"/>
        <w:jc w:val="both"/>
      </w:pPr>
      <w:r>
        <w:rPr>
          <w:rFonts w:ascii="Times New Roman"/>
          <w:b w:val="false"/>
          <w:i w:val="false"/>
          <w:color w:val="000000"/>
          <w:sz w:val="28"/>
        </w:rPr>
        <w:t>
      10) өндіруші – тауарлық, сұйытылған мұнай газын және (немесе) сұйытылған табиғи газды өндіруді жүзеге асыратын заңды тұлға;</w:t>
      </w:r>
    </w:p>
    <w:bookmarkEnd w:id="44"/>
    <w:bookmarkStart w:name="z52" w:id="45"/>
    <w:p>
      <w:pPr>
        <w:spacing w:after="0"/>
        <w:ind w:left="0"/>
        <w:jc w:val="both"/>
      </w:pPr>
      <w:r>
        <w:rPr>
          <w:rFonts w:ascii="Times New Roman"/>
          <w:b w:val="false"/>
          <w:i w:val="false"/>
          <w:color w:val="000000"/>
          <w:sz w:val="28"/>
        </w:rPr>
        <w:t>
      11) өнеркәсіптік тұтынушы – өнеркәсіп өндірісінде отын және (немесе) шикізат ретінде пайдалану үшін газ сатып алатын заңды тұлға;</w:t>
      </w:r>
    </w:p>
    <w:bookmarkEnd w:id="45"/>
    <w:bookmarkStart w:name="z53" w:id="46"/>
    <w:p>
      <w:pPr>
        <w:spacing w:after="0"/>
        <w:ind w:left="0"/>
        <w:jc w:val="both"/>
      </w:pPr>
      <w:r>
        <w:rPr>
          <w:rFonts w:ascii="Times New Roman"/>
          <w:b w:val="false"/>
          <w:i w:val="false"/>
          <w:color w:val="000000"/>
          <w:sz w:val="28"/>
        </w:rPr>
        <w:t>
      12) өнеркәсіптік тұтынушы-инвестор – мұнай-газ-химия өнімдерін өндіру жөніндегі инвестициялық жобаларды іске асыру мақсатында өнеркәсіптік өндірісте отын және (немесе) шикізат ретінде пайдалану үшін тауарлық газды сатып алатын және уәкілетті орган бекітетін тізбеге енгізілген заңды тұлға, сондай-ақ тұтынушыларға одан әрі өткізу мақсатында сығымдалған және (немесе) сұйытылған табиғи газ өндіру үшін тауарлық газды сатып алатын заңды тұлға;</w:t>
      </w:r>
    </w:p>
    <w:bookmarkEnd w:id="46"/>
    <w:bookmarkStart w:name="z54" w:id="47"/>
    <w:p>
      <w:pPr>
        <w:spacing w:after="0"/>
        <w:ind w:left="0"/>
        <w:jc w:val="both"/>
      </w:pPr>
      <w:r>
        <w:rPr>
          <w:rFonts w:ascii="Times New Roman"/>
          <w:b w:val="false"/>
          <w:i w:val="false"/>
          <w:color w:val="000000"/>
          <w:sz w:val="28"/>
        </w:rPr>
        <w:t>
      13) өрескел бұзушылықтар – газды және газбен жабдықтау жүйесінің объектілерін сатып алуға мемлекеттің артықшылықты және басым құқығын бұзуына, газды заңсыз өткізуге, тұрмыстық және коммуналдық-тұрмыстық тұтынушылардың тауарлық газды пайдалануда артықшылық құқығын бұзуына, көтерме саудамен өткізу кезінде шекті бағаларды сақтамауына, ішкі нарыққа газды жеткізу жоспарын орындамауына, сұйытылған мұнай газды және сұйытылған табиғи газды теміржол, автомобиль, теңіз және ішкі су көлігімен Қазақстан Республикасының аумағынан тыс жерге тасымалдауды жүзеге асыруға тыйым салуды сақтамауына, газды іркіліссіз тасымалдануын, сақталуын және жабдықтауын қамтамасыз етпеуіне, екі және одан да көп расталған шағымдар мен өтініштердің болуына, мәліметтерді талдау нәтижесі бойынша, мемлекеттік органдар және ұйымдар ұсынатын бұзушылық туралы мәліметтердің болуына байланысты бұзушылықтар;</w:t>
      </w:r>
    </w:p>
    <w:bookmarkEnd w:id="47"/>
    <w:bookmarkStart w:name="z55" w:id="48"/>
    <w:p>
      <w:pPr>
        <w:spacing w:after="0"/>
        <w:ind w:left="0"/>
        <w:jc w:val="both"/>
      </w:pPr>
      <w:r>
        <w:rPr>
          <w:rFonts w:ascii="Times New Roman"/>
          <w:b w:val="false"/>
          <w:i w:val="false"/>
          <w:color w:val="000000"/>
          <w:sz w:val="28"/>
        </w:rPr>
        <w:t xml:space="preserve">
      14) тәуекел – бақылау субъектісінің қызметі нәтижесінде адам өміріне немесе денсаулығына, қоршаған ортаға, жеке және заңды тұлғалардың заңды мүдделеріне, мемлекеттің мүліктік мүдделеріне салдарының ауырлық дәрежесін ескере отырып зиян келтіру ықтималдығы; </w:t>
      </w:r>
    </w:p>
    <w:bookmarkEnd w:id="48"/>
    <w:bookmarkStart w:name="z56" w:id="49"/>
    <w:p>
      <w:pPr>
        <w:spacing w:after="0"/>
        <w:ind w:left="0"/>
        <w:jc w:val="both"/>
      </w:pPr>
      <w:r>
        <w:rPr>
          <w:rFonts w:ascii="Times New Roman"/>
          <w:b w:val="false"/>
          <w:i w:val="false"/>
          <w:color w:val="000000"/>
          <w:sz w:val="28"/>
        </w:rPr>
        <w:t>
      15) тәуекел дәрежесін бағалаудың объективті өлшемшарттары (бұдан әрі – объективті өлшемшарттар) – белгілі бір қызмет саласында тәуекел дәрежесіне байланысты және жеке бақылау субъектісіне (объектісіне) тікелей байланыссыз бақылау субъектілерін (объектілерін) іріктеу үшін пайдаланылатын тәуекел дәрежесін бағалау өлшемшарттары;</w:t>
      </w:r>
    </w:p>
    <w:bookmarkEnd w:id="49"/>
    <w:bookmarkStart w:name="z57" w:id="50"/>
    <w:p>
      <w:pPr>
        <w:spacing w:after="0"/>
        <w:ind w:left="0"/>
        <w:jc w:val="both"/>
      </w:pPr>
      <w:r>
        <w:rPr>
          <w:rFonts w:ascii="Times New Roman"/>
          <w:b w:val="false"/>
          <w:i w:val="false"/>
          <w:color w:val="000000"/>
          <w:sz w:val="28"/>
        </w:rPr>
        <w:t>
      16) тәуекел дәрежесін бағалаудың субъективті өлшемшарттары (бұдан әрі – субъективті өлшемшарттар) – нақты бақылау субъектісінің (объектісінің) қызметі нәтижелеріне байланысты бақылау субъектілерін (объектілерін) іріктеу үшін пайдаланылатын тәуекел дәрежесін бағалау өлшемшарттары;</w:t>
      </w:r>
    </w:p>
    <w:bookmarkEnd w:id="50"/>
    <w:bookmarkStart w:name="z58" w:id="51"/>
    <w:p>
      <w:pPr>
        <w:spacing w:after="0"/>
        <w:ind w:left="0"/>
        <w:jc w:val="both"/>
      </w:pPr>
      <w:r>
        <w:rPr>
          <w:rFonts w:ascii="Times New Roman"/>
          <w:b w:val="false"/>
          <w:i w:val="false"/>
          <w:color w:val="000000"/>
          <w:sz w:val="28"/>
        </w:rPr>
        <w:t>
      17) тәуекел дәрежесін бағалау өлшемшарттары – бақылау субъектісінің тікелей қызметіне, салалық даму ерекшеліктеріне және осы дамуға әсер ететін факторларға байланысты бақылау субъектілерін (объектілерін) тәуекелдің әртүрлі дәрежелеріне жатқызуға мүмкіндік беретін сандық және сапалық көрсеткіштердің жиынтығы</w:t>
      </w:r>
    </w:p>
    <w:bookmarkEnd w:id="51"/>
    <w:bookmarkStart w:name="z59" w:id="52"/>
    <w:p>
      <w:pPr>
        <w:spacing w:after="0"/>
        <w:ind w:left="0"/>
        <w:jc w:val="both"/>
      </w:pPr>
      <w:r>
        <w:rPr>
          <w:rFonts w:ascii="Times New Roman"/>
          <w:b w:val="false"/>
          <w:i w:val="false"/>
          <w:color w:val="000000"/>
          <w:sz w:val="28"/>
        </w:rPr>
        <w:t>
      18) топтық резервуарлық қондырғы – ыдыстар тобынан, сақтандыру-бекіту және реттеу арматурасынан, газ құбырларынан тұратын және сұйытылған мұнай газын сақтауға және газ тұтыну жүйелеріне беруге арналған инженерлік құрылыс, оны пайдалану Қазақстан Республикасының табиғи монополиялар туралы заңнамасына сәйкес табиғи монополиялар салаларына жатқызылған;</w:t>
      </w:r>
    </w:p>
    <w:bookmarkEnd w:id="52"/>
    <w:bookmarkStart w:name="z60" w:id="53"/>
    <w:p>
      <w:pPr>
        <w:spacing w:after="0"/>
        <w:ind w:left="0"/>
        <w:jc w:val="both"/>
      </w:pPr>
      <w:r>
        <w:rPr>
          <w:rFonts w:ascii="Times New Roman"/>
          <w:b w:val="false"/>
          <w:i w:val="false"/>
          <w:color w:val="000000"/>
          <w:sz w:val="28"/>
        </w:rPr>
        <w:t>
      19) тұтынушы – тұрмыстық, коммуналдық-тұрмыстық, өнеркәсіптік тұтынушы, өнеркәсіптік тұтынушы-инвестор немесе электр станцияларының тізбесіне енгізілген тұтынушы;</w:t>
      </w:r>
    </w:p>
    <w:bookmarkEnd w:id="53"/>
    <w:bookmarkStart w:name="z61" w:id="54"/>
    <w:p>
      <w:pPr>
        <w:spacing w:after="0"/>
        <w:ind w:left="0"/>
        <w:jc w:val="both"/>
      </w:pPr>
      <w:r>
        <w:rPr>
          <w:rFonts w:ascii="Times New Roman"/>
          <w:b w:val="false"/>
          <w:i w:val="false"/>
          <w:color w:val="000000"/>
          <w:sz w:val="28"/>
        </w:rPr>
        <w:t>
      20) ұлттық оператор – акцияларының (қатысу үлестерінің) бақылау пакетінің меншік иесі мемлекет не ұлттық басқарушы холдинг, ұлттық компания немесе Ұлттық әл-ауқат қоры тобына кіретін компания болып табылатын, Қазақстан Республикасының Үкіметі айқындайтын және Қазақстан Республикасының тауарлық газға деген ішкі қажеттіліктерін қамтамасыз ету мақсатында газ және газбен жабдықтау саласындағы қызметті жүзеге асыратын заңды тұлға.</w:t>
      </w:r>
    </w:p>
    <w:bookmarkEnd w:id="54"/>
    <w:bookmarkStart w:name="z62" w:id="55"/>
    <w:p>
      <w:pPr>
        <w:spacing w:after="0"/>
        <w:ind w:left="0"/>
        <w:jc w:val="both"/>
      </w:pPr>
      <w:r>
        <w:rPr>
          <w:rFonts w:ascii="Times New Roman"/>
          <w:b w:val="false"/>
          <w:i w:val="false"/>
          <w:color w:val="000000"/>
          <w:sz w:val="28"/>
        </w:rPr>
        <w:t>
      3. Бақылау субъектісіне (объектісіне) бару арқылы профилактикалық бақылауды жүзеге асыру кезінде тәуекелдерді басқару мақсаттары үшін бақылау субъектілерін (объектілерін) мынадай тәуекел дәрежелерінің біріне (бұдан әрі – тәуекел дәрежесі) жатқызылады:</w:t>
      </w:r>
    </w:p>
    <w:bookmarkEnd w:id="55"/>
    <w:bookmarkStart w:name="z63" w:id="56"/>
    <w:p>
      <w:pPr>
        <w:spacing w:after="0"/>
        <w:ind w:left="0"/>
        <w:jc w:val="both"/>
      </w:pPr>
      <w:r>
        <w:rPr>
          <w:rFonts w:ascii="Times New Roman"/>
          <w:b w:val="false"/>
          <w:i w:val="false"/>
          <w:color w:val="000000"/>
          <w:sz w:val="28"/>
        </w:rPr>
        <w:t>
      1) жоғары тәуекел;</w:t>
      </w:r>
    </w:p>
    <w:bookmarkEnd w:id="56"/>
    <w:bookmarkStart w:name="z64" w:id="57"/>
    <w:p>
      <w:pPr>
        <w:spacing w:after="0"/>
        <w:ind w:left="0"/>
        <w:jc w:val="both"/>
      </w:pPr>
      <w:r>
        <w:rPr>
          <w:rFonts w:ascii="Times New Roman"/>
          <w:b w:val="false"/>
          <w:i w:val="false"/>
          <w:color w:val="000000"/>
          <w:sz w:val="28"/>
        </w:rPr>
        <w:t>
      2) орташа тәуекел;</w:t>
      </w:r>
    </w:p>
    <w:bookmarkEnd w:id="57"/>
    <w:bookmarkStart w:name="z65" w:id="58"/>
    <w:p>
      <w:pPr>
        <w:spacing w:after="0"/>
        <w:ind w:left="0"/>
        <w:jc w:val="both"/>
      </w:pPr>
      <w:r>
        <w:rPr>
          <w:rFonts w:ascii="Times New Roman"/>
          <w:b w:val="false"/>
          <w:i w:val="false"/>
          <w:color w:val="000000"/>
          <w:sz w:val="28"/>
        </w:rPr>
        <w:t>
      3) төмен тәуекел.</w:t>
      </w:r>
    </w:p>
    <w:bookmarkEnd w:id="58"/>
    <w:p>
      <w:pPr>
        <w:spacing w:after="0"/>
        <w:ind w:left="0"/>
        <w:jc w:val="both"/>
      </w:pPr>
      <w:r>
        <w:rPr>
          <w:rFonts w:ascii="Times New Roman"/>
          <w:b w:val="false"/>
          <w:i w:val="false"/>
          <w:color w:val="000000"/>
          <w:sz w:val="28"/>
        </w:rPr>
        <w:t>
      жоғары және орташа тәуекел дәрежесіне жатқызылған бақылау субъектілерінің (объектілерінің) қызметі салаларында бақылау субъектісіне (объектісіне) бару арқылы профилактикалық бақылау және жоспардан тыс тексеру жүргізіледі.</w:t>
      </w:r>
    </w:p>
    <w:p>
      <w:pPr>
        <w:spacing w:after="0"/>
        <w:ind w:left="0"/>
        <w:jc w:val="both"/>
      </w:pPr>
      <w:r>
        <w:rPr>
          <w:rFonts w:ascii="Times New Roman"/>
          <w:b w:val="false"/>
          <w:i w:val="false"/>
          <w:color w:val="000000"/>
          <w:sz w:val="28"/>
        </w:rPr>
        <w:t>
      Төмен тәуекел дәрежесіне жатқызылған бақылау субъектілерінің (объектілерінің) қызметі салаларында жоспардан тыс тексеру жүргізіледі.</w:t>
      </w:r>
    </w:p>
    <w:bookmarkStart w:name="z66" w:id="59"/>
    <w:p>
      <w:pPr>
        <w:spacing w:after="0"/>
        <w:ind w:left="0"/>
        <w:jc w:val="both"/>
      </w:pPr>
      <w:r>
        <w:rPr>
          <w:rFonts w:ascii="Times New Roman"/>
          <w:b w:val="false"/>
          <w:i w:val="false"/>
          <w:color w:val="000000"/>
          <w:sz w:val="28"/>
        </w:rPr>
        <w:t xml:space="preserve">
      4. Бақылау субъектілерінің (объектілерінің) профилактикалық бақылау жүргізу үшін тәуекел дәрежесін бағалау өлшемшарттары объективті және субъективті өлшемшарттарды айқындау арқылы қалыптастырылады. </w:t>
      </w:r>
    </w:p>
    <w:bookmarkEnd w:id="59"/>
    <w:bookmarkStart w:name="z67" w:id="60"/>
    <w:p>
      <w:pPr>
        <w:spacing w:after="0"/>
        <w:ind w:left="0"/>
        <w:jc w:val="left"/>
      </w:pPr>
      <w:r>
        <w:rPr>
          <w:rFonts w:ascii="Times New Roman"/>
          <w:b/>
          <w:i w:val="false"/>
          <w:color w:val="000000"/>
        </w:rPr>
        <w:t xml:space="preserve"> 2-тарау. Объективті өлшемшарттар</w:t>
      </w:r>
    </w:p>
    <w:bookmarkEnd w:id="60"/>
    <w:bookmarkStart w:name="z68" w:id="61"/>
    <w:p>
      <w:pPr>
        <w:spacing w:after="0"/>
        <w:ind w:left="0"/>
        <w:jc w:val="both"/>
      </w:pPr>
      <w:r>
        <w:rPr>
          <w:rFonts w:ascii="Times New Roman"/>
          <w:b w:val="false"/>
          <w:i w:val="false"/>
          <w:color w:val="000000"/>
          <w:sz w:val="28"/>
        </w:rPr>
        <w:t>
      5. Объективті өлшемшарттарды айқындау тәуекелді айқындау арқылы жүзеге асырылады.</w:t>
      </w:r>
    </w:p>
    <w:bookmarkEnd w:id="61"/>
    <w:bookmarkStart w:name="z69" w:id="62"/>
    <w:p>
      <w:pPr>
        <w:spacing w:after="0"/>
        <w:ind w:left="0"/>
        <w:jc w:val="both"/>
      </w:pPr>
      <w:r>
        <w:rPr>
          <w:rFonts w:ascii="Times New Roman"/>
          <w:b w:val="false"/>
          <w:i w:val="false"/>
          <w:color w:val="000000"/>
          <w:sz w:val="28"/>
        </w:rPr>
        <w:t>
      6. Тәуекелді айқындау:</w:t>
      </w:r>
    </w:p>
    <w:bookmarkEnd w:id="62"/>
    <w:bookmarkStart w:name="z70" w:id="63"/>
    <w:p>
      <w:pPr>
        <w:spacing w:after="0"/>
        <w:ind w:left="0"/>
        <w:jc w:val="both"/>
      </w:pPr>
      <w:r>
        <w:rPr>
          <w:rFonts w:ascii="Times New Roman"/>
          <w:b w:val="false"/>
          <w:i w:val="false"/>
          <w:color w:val="000000"/>
          <w:sz w:val="28"/>
        </w:rPr>
        <w:t>
      1) объектінің қауіптілік (күрделілік) деңгейі;</w:t>
      </w:r>
    </w:p>
    <w:bookmarkEnd w:id="63"/>
    <w:bookmarkStart w:name="z71" w:id="64"/>
    <w:p>
      <w:pPr>
        <w:spacing w:after="0"/>
        <w:ind w:left="0"/>
        <w:jc w:val="both"/>
      </w:pPr>
      <w:r>
        <w:rPr>
          <w:rFonts w:ascii="Times New Roman"/>
          <w:b w:val="false"/>
          <w:i w:val="false"/>
          <w:color w:val="000000"/>
          <w:sz w:val="28"/>
        </w:rPr>
        <w:t>
      2) реттелетін салаға (аяға) келтірілетін зиянның ықтимал теріс салдарларының ауырлық ауқымы;</w:t>
      </w:r>
    </w:p>
    <w:bookmarkEnd w:id="64"/>
    <w:bookmarkStart w:name="z72" w:id="65"/>
    <w:p>
      <w:pPr>
        <w:spacing w:after="0"/>
        <w:ind w:left="0"/>
        <w:jc w:val="both"/>
      </w:pPr>
      <w:r>
        <w:rPr>
          <w:rFonts w:ascii="Times New Roman"/>
          <w:b w:val="false"/>
          <w:i w:val="false"/>
          <w:color w:val="000000"/>
          <w:sz w:val="28"/>
        </w:rPr>
        <w:t>
      3) адам өміріне немесе денсаулығына, қоршаған ортаға, жеке және заңды тұлғалардың, мемлекеттің мүдделеріне қолайсыз жағдайлардың туындау ықтималдығы өлшемшарттарының бірін ескере отырып, жүзеге асырылады.</w:t>
      </w:r>
    </w:p>
    <w:bookmarkEnd w:id="65"/>
    <w:bookmarkStart w:name="z73" w:id="66"/>
    <w:p>
      <w:pPr>
        <w:spacing w:after="0"/>
        <w:ind w:left="0"/>
        <w:jc w:val="both"/>
      </w:pPr>
      <w:r>
        <w:rPr>
          <w:rFonts w:ascii="Times New Roman"/>
          <w:b w:val="false"/>
          <w:i w:val="false"/>
          <w:color w:val="000000"/>
          <w:sz w:val="28"/>
        </w:rPr>
        <w:t>
      7. Тауарлық газды өндірушілер, сұйытылған мұнай газын өндірушілер, өздеріне меншік құқығында немесе өзге де заңды негіздерде тиесілі көмірсутегі шикізатын өңдеу процесінде өндірілген сұйытылған мұнай газының меншік иелері, өздері өндірген шикі газды өңдеу процесінде өндірілген тауарлық газдың меншік иелері болып табылатын жер қойнауын пайдаланушылар, ұлттық оператор тәуекел дәрежесінің жоғары субъектілеріне жатады.</w:t>
      </w:r>
    </w:p>
    <w:bookmarkEnd w:id="66"/>
    <w:bookmarkStart w:name="z74" w:id="67"/>
    <w:p>
      <w:pPr>
        <w:spacing w:after="0"/>
        <w:ind w:left="0"/>
        <w:jc w:val="both"/>
      </w:pPr>
      <w:r>
        <w:rPr>
          <w:rFonts w:ascii="Times New Roman"/>
          <w:b w:val="false"/>
          <w:i w:val="false"/>
          <w:color w:val="000000"/>
          <w:sz w:val="28"/>
        </w:rPr>
        <w:t>
      8. Газ тасымалдау ұйымдары, газ тарату ұйымдары тәуекел дәрежесінің орташа субъектілеріне жатады.</w:t>
      </w:r>
    </w:p>
    <w:bookmarkEnd w:id="67"/>
    <w:bookmarkStart w:name="z75" w:id="68"/>
    <w:p>
      <w:pPr>
        <w:spacing w:after="0"/>
        <w:ind w:left="0"/>
        <w:jc w:val="both"/>
      </w:pPr>
      <w:r>
        <w:rPr>
          <w:rFonts w:ascii="Times New Roman"/>
          <w:b w:val="false"/>
          <w:i w:val="false"/>
          <w:color w:val="000000"/>
          <w:sz w:val="28"/>
        </w:rPr>
        <w:t>
      9. Қазақстан Республикасының аумағынан тыс жерде өндірілген және тұтыну үшін Қазақстан Республикасының аумағына әкелінген сұйытылған газының меншік иелері, Қазақстан Республикасының аумағынан тыс жерде өндірілген және тұтыну үшін Қазақстан Республикасының аумағына әкелінген тауарлық газдың меншік иелері, Қазақстан Республикасының халықаралық шарттары негізінде Қазақстан Республикасында өндірілетін шикі газдан Қазақстан Республикасының аумағынан тыс жерде өндірілген тауарлық газдың меншік иелері, сұйытылған табиғи газды өндірушілер, автогаз толтыру компрессорлық станцияларының иелері, газ толтыру станцияларының, газ толтыру пункттерінің, топтық резервуарлық қондырғыларының және автогаз құю станцияларының иелері, тауарлық газдың өнеркәсіптік тұтынушылары, сұйытылған мұнай газдың өнеркәсіптік тұтынушылары, өнеркәсіптік тұтынушы-инвесторлары, электр станцияларының тізбесіне енгізілген тұтынушылары төмен тәуекел дәрежесінің субъектілеріне жатады.</w:t>
      </w:r>
    </w:p>
    <w:bookmarkEnd w:id="68"/>
    <w:bookmarkStart w:name="z76" w:id="69"/>
    <w:p>
      <w:pPr>
        <w:spacing w:after="0"/>
        <w:ind w:left="0"/>
        <w:jc w:val="both"/>
      </w:pPr>
      <w:r>
        <w:rPr>
          <w:rFonts w:ascii="Times New Roman"/>
          <w:b w:val="false"/>
          <w:i w:val="false"/>
          <w:color w:val="000000"/>
          <w:sz w:val="28"/>
        </w:rPr>
        <w:t xml:space="preserve">
      10. Жоғары тәуекел дәрежесіне жатқызылған бақылау субъектілеріне (объектілеріне) қатысты бақылау субъектісіне (объектісіне) бару арқылы профилактикалық бақылау жүргізу мақсатында субъективті өлшемшарттар қолданылады. </w:t>
      </w:r>
    </w:p>
    <w:bookmarkEnd w:id="69"/>
    <w:bookmarkStart w:name="z77" w:id="70"/>
    <w:p>
      <w:pPr>
        <w:spacing w:after="0"/>
        <w:ind w:left="0"/>
        <w:jc w:val="left"/>
      </w:pPr>
      <w:r>
        <w:rPr>
          <w:rFonts w:ascii="Times New Roman"/>
          <w:b/>
          <w:i w:val="false"/>
          <w:color w:val="000000"/>
        </w:rPr>
        <w:t xml:space="preserve"> 3-тарау. Субъективті өлшемшарттар</w:t>
      </w:r>
    </w:p>
    <w:bookmarkEnd w:id="70"/>
    <w:bookmarkStart w:name="z78" w:id="71"/>
    <w:p>
      <w:pPr>
        <w:spacing w:after="0"/>
        <w:ind w:left="0"/>
        <w:jc w:val="both"/>
      </w:pPr>
      <w:r>
        <w:rPr>
          <w:rFonts w:ascii="Times New Roman"/>
          <w:b w:val="false"/>
          <w:i w:val="false"/>
          <w:color w:val="000000"/>
          <w:sz w:val="28"/>
        </w:rPr>
        <w:t>
      11. Субъективті өлшемшарттарды айқындау мынадай кезеңдерді қолдана отырып жүзеге асырылады:</w:t>
      </w:r>
    </w:p>
    <w:bookmarkEnd w:id="71"/>
    <w:bookmarkStart w:name="z79" w:id="72"/>
    <w:p>
      <w:pPr>
        <w:spacing w:after="0"/>
        <w:ind w:left="0"/>
        <w:jc w:val="both"/>
      </w:pPr>
      <w:r>
        <w:rPr>
          <w:rFonts w:ascii="Times New Roman"/>
          <w:b w:val="false"/>
          <w:i w:val="false"/>
          <w:color w:val="000000"/>
          <w:sz w:val="28"/>
        </w:rPr>
        <w:t>
      1) деректер базасын қалыптастыру және ақпарат жинау;</w:t>
      </w:r>
    </w:p>
    <w:bookmarkEnd w:id="72"/>
    <w:bookmarkStart w:name="z80" w:id="73"/>
    <w:p>
      <w:pPr>
        <w:spacing w:after="0"/>
        <w:ind w:left="0"/>
        <w:jc w:val="both"/>
      </w:pPr>
      <w:r>
        <w:rPr>
          <w:rFonts w:ascii="Times New Roman"/>
          <w:b w:val="false"/>
          <w:i w:val="false"/>
          <w:color w:val="000000"/>
          <w:sz w:val="28"/>
        </w:rPr>
        <w:t>
      2) ақпаратты талдау және тәуекелдерді бағалау.</w:t>
      </w:r>
    </w:p>
    <w:bookmarkEnd w:id="73"/>
    <w:bookmarkStart w:name="z81" w:id="74"/>
    <w:p>
      <w:pPr>
        <w:spacing w:after="0"/>
        <w:ind w:left="0"/>
        <w:jc w:val="both"/>
      </w:pPr>
      <w:r>
        <w:rPr>
          <w:rFonts w:ascii="Times New Roman"/>
          <w:b w:val="false"/>
          <w:i w:val="false"/>
          <w:color w:val="000000"/>
          <w:sz w:val="28"/>
        </w:rPr>
        <w:t>
      12. Деректер базасын қалыптастыру және ақпарат жинау Қазақстан Республикасының газ және газбен жабдықтау саласындағы заңнамасын бұзатын бақылау субъектілерін (объектілерін) анықтау үшін қажет.</w:t>
      </w:r>
    </w:p>
    <w:bookmarkEnd w:id="74"/>
    <w:p>
      <w:pPr>
        <w:spacing w:after="0"/>
        <w:ind w:left="0"/>
        <w:jc w:val="both"/>
      </w:pPr>
      <w:r>
        <w:rPr>
          <w:rFonts w:ascii="Times New Roman"/>
          <w:b w:val="false"/>
          <w:i w:val="false"/>
          <w:color w:val="000000"/>
          <w:sz w:val="28"/>
        </w:rPr>
        <w:t>
      Тәуекел дәрежесін бағалау үшін мынадай ақпарат көздері пайдаланылады:</w:t>
      </w:r>
    </w:p>
    <w:bookmarkStart w:name="z82" w:id="75"/>
    <w:p>
      <w:pPr>
        <w:spacing w:after="0"/>
        <w:ind w:left="0"/>
        <w:jc w:val="both"/>
      </w:pPr>
      <w:r>
        <w:rPr>
          <w:rFonts w:ascii="Times New Roman"/>
          <w:b w:val="false"/>
          <w:i w:val="false"/>
          <w:color w:val="000000"/>
          <w:sz w:val="28"/>
        </w:rPr>
        <w:t>
      1) газ және газбен жабдықтау саласындағы уәкілетті органға бақылау субъектісі ұсынатын есептілік пен мәліметтер мониторингінің нәтижелері;</w:t>
      </w:r>
    </w:p>
    <w:bookmarkEnd w:id="75"/>
    <w:bookmarkStart w:name="z83" w:id="76"/>
    <w:p>
      <w:pPr>
        <w:spacing w:after="0"/>
        <w:ind w:left="0"/>
        <w:jc w:val="both"/>
      </w:pPr>
      <w:r>
        <w:rPr>
          <w:rFonts w:ascii="Times New Roman"/>
          <w:b w:val="false"/>
          <w:i w:val="false"/>
          <w:color w:val="000000"/>
          <w:sz w:val="28"/>
        </w:rPr>
        <w:t>
      2) бақылау субъектілеріне (объектілеріне) алдыңғы тексерулер және бару арқылы профилактикалық бақылаудың нәтижелері;</w:t>
      </w:r>
    </w:p>
    <w:bookmarkEnd w:id="76"/>
    <w:bookmarkStart w:name="z84" w:id="77"/>
    <w:p>
      <w:pPr>
        <w:spacing w:after="0"/>
        <w:ind w:left="0"/>
        <w:jc w:val="both"/>
      </w:pPr>
      <w:r>
        <w:rPr>
          <w:rFonts w:ascii="Times New Roman"/>
          <w:b w:val="false"/>
          <w:i w:val="false"/>
          <w:color w:val="000000"/>
          <w:sz w:val="28"/>
        </w:rPr>
        <w:t>
      3) расталған шағымдар мен өтініштердің болуы және саны;</w:t>
      </w:r>
    </w:p>
    <w:bookmarkEnd w:id="77"/>
    <w:bookmarkStart w:name="z85" w:id="78"/>
    <w:p>
      <w:pPr>
        <w:spacing w:after="0"/>
        <w:ind w:left="0"/>
        <w:jc w:val="both"/>
      </w:pPr>
      <w:r>
        <w:rPr>
          <w:rFonts w:ascii="Times New Roman"/>
          <w:b w:val="false"/>
          <w:i w:val="false"/>
          <w:color w:val="000000"/>
          <w:sz w:val="28"/>
        </w:rPr>
        <w:t>
      4) мемлекеттік органдардың және ұйымдардың ұсынылған мәліметтерінің талдау нәтижелері.</w:t>
      </w:r>
    </w:p>
    <w:bookmarkEnd w:id="78"/>
    <w:bookmarkStart w:name="z86" w:id="79"/>
    <w:p>
      <w:pPr>
        <w:spacing w:after="0"/>
        <w:ind w:left="0"/>
        <w:jc w:val="both"/>
      </w:pPr>
      <w:r>
        <w:rPr>
          <w:rFonts w:ascii="Times New Roman"/>
          <w:b w:val="false"/>
          <w:i w:val="false"/>
          <w:color w:val="000000"/>
          <w:sz w:val="28"/>
        </w:rPr>
        <w:t xml:space="preserve">
      13. Қолда бар ақпарат көздері негізінде субъективті өлшемшарттар бұзушылықтың үш дәрежесіне бөлінеді: өрескел, елеулі және болмашы. </w:t>
      </w:r>
    </w:p>
    <w:bookmarkEnd w:id="79"/>
    <w:bookmarkStart w:name="z87" w:id="80"/>
    <w:p>
      <w:pPr>
        <w:spacing w:after="0"/>
        <w:ind w:left="0"/>
        <w:jc w:val="both"/>
      </w:pPr>
      <w:r>
        <w:rPr>
          <w:rFonts w:ascii="Times New Roman"/>
          <w:b w:val="false"/>
          <w:i w:val="false"/>
          <w:color w:val="000000"/>
          <w:sz w:val="28"/>
        </w:rPr>
        <w:t>
      14. Бақылау субъектісін тәуекел дәрежесіне жатқызу үшін келесі тәуекел дәрежесі көрсеткішінің есептеу тәртібі пайдаланылады.</w:t>
      </w:r>
    </w:p>
    <w:bookmarkEnd w:id="80"/>
    <w:p>
      <w:pPr>
        <w:spacing w:after="0"/>
        <w:ind w:left="0"/>
        <w:jc w:val="both"/>
      </w:pPr>
      <w:r>
        <w:rPr>
          <w:rFonts w:ascii="Times New Roman"/>
          <w:b w:val="false"/>
          <w:i w:val="false"/>
          <w:color w:val="000000"/>
          <w:sz w:val="28"/>
        </w:rPr>
        <w:t>
      Бақылау субъектісіне бір өрескел бұзушылық анықталған кезде тәуекел дәрежесінің көрсеткіші 100-ге теңеледі және оған қатысты бақылау субъектісіне (объектісіне) бару арқылы профилактикалық бақылау жүргізіледі.</w:t>
      </w:r>
    </w:p>
    <w:p>
      <w:pPr>
        <w:spacing w:after="0"/>
        <w:ind w:left="0"/>
        <w:jc w:val="both"/>
      </w:pPr>
      <w:r>
        <w:rPr>
          <w:rFonts w:ascii="Times New Roman"/>
          <w:b w:val="false"/>
          <w:i w:val="false"/>
          <w:color w:val="000000"/>
          <w:sz w:val="28"/>
        </w:rPr>
        <w:t>
      Өрескел бұзушылықтар анықталмаған жағдайда тәуекел дәрежесінің көрсеткішін айқындау үшін елеулі және болмашы дәрежедегі бұзушылықтар бойынша жиынтық көрсеткіш есептеледі.</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 және бұл көрсеткіш мына формула бойынша есептеледі:</w:t>
      </w:r>
    </w:p>
    <w:p>
      <w:pPr>
        <w:spacing w:after="0"/>
        <w:ind w:left="0"/>
        <w:jc w:val="both"/>
      </w:pPr>
      <w:r>
        <w:rPr>
          <w:rFonts w:ascii="Times New Roman"/>
          <w:b w:val="false"/>
          <w:i w:val="false"/>
          <w:color w:val="000000"/>
          <w:sz w:val="28"/>
        </w:rPr>
        <w:t>
      SРз = (SР2 х 100/SР1) х 0,7,</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SР3 – елеулі бұзушылықтардың көрсеткіші;</w:t>
      </w:r>
    </w:p>
    <w:p>
      <w:pPr>
        <w:spacing w:after="0"/>
        <w:ind w:left="0"/>
        <w:jc w:val="both"/>
      </w:pPr>
      <w:r>
        <w:rPr>
          <w:rFonts w:ascii="Times New Roman"/>
          <w:b w:val="false"/>
          <w:i w:val="false"/>
          <w:color w:val="000000"/>
          <w:sz w:val="28"/>
        </w:rPr>
        <w:t>
      ЅР1 - елеулі бұзушылықтардың талап етілетін саны;</w:t>
      </w:r>
    </w:p>
    <w:p>
      <w:pPr>
        <w:spacing w:after="0"/>
        <w:ind w:left="0"/>
        <w:jc w:val="both"/>
      </w:pPr>
      <w:r>
        <w:rPr>
          <w:rFonts w:ascii="Times New Roman"/>
          <w:b w:val="false"/>
          <w:i w:val="false"/>
          <w:color w:val="000000"/>
          <w:sz w:val="28"/>
        </w:rPr>
        <w:t>
      ЅР2 - анықталған елеулі бұзушылықтардың саны.</w:t>
      </w:r>
    </w:p>
    <w:p>
      <w:pPr>
        <w:spacing w:after="0"/>
        <w:ind w:left="0"/>
        <w:jc w:val="both"/>
      </w:pPr>
      <w:r>
        <w:rPr>
          <w:rFonts w:ascii="Times New Roman"/>
          <w:b w:val="false"/>
          <w:i w:val="false"/>
          <w:color w:val="000000"/>
          <w:sz w:val="28"/>
        </w:rPr>
        <w:t>
      Болмашы бұзушылықтардың көрсеткішін айқындау кезінде 0,4 коэффициенті қолданылады және бұл көрсеткіш мына формула бойынша есептеледі:</w:t>
      </w:r>
    </w:p>
    <w:p>
      <w:pPr>
        <w:spacing w:after="0"/>
        <w:ind w:left="0"/>
        <w:jc w:val="both"/>
      </w:pPr>
      <w:r>
        <w:rPr>
          <w:rFonts w:ascii="Times New Roman"/>
          <w:b w:val="false"/>
          <w:i w:val="false"/>
          <w:color w:val="000000"/>
          <w:sz w:val="28"/>
        </w:rPr>
        <w:t>
      SРн = (SР2 х 100/SР1) х 0,4,</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ЅРн – болмашы бұзушылықтардың көрсеткіші;</w:t>
      </w:r>
    </w:p>
    <w:p>
      <w:pPr>
        <w:spacing w:after="0"/>
        <w:ind w:left="0"/>
        <w:jc w:val="both"/>
      </w:pPr>
      <w:r>
        <w:rPr>
          <w:rFonts w:ascii="Times New Roman"/>
          <w:b w:val="false"/>
          <w:i w:val="false"/>
          <w:color w:val="000000"/>
          <w:sz w:val="28"/>
        </w:rPr>
        <w:t>
      ЅР1 – болмашы бұзушылықтардың талап етілетін саны;</w:t>
      </w:r>
    </w:p>
    <w:p>
      <w:pPr>
        <w:spacing w:after="0"/>
        <w:ind w:left="0"/>
        <w:jc w:val="both"/>
      </w:pPr>
      <w:r>
        <w:rPr>
          <w:rFonts w:ascii="Times New Roman"/>
          <w:b w:val="false"/>
          <w:i w:val="false"/>
          <w:color w:val="000000"/>
          <w:sz w:val="28"/>
        </w:rPr>
        <w:t>
      ЅР2 – анықталған болмашы бұзушылықтардың саны.</w:t>
      </w:r>
    </w:p>
    <w:p>
      <w:pPr>
        <w:spacing w:after="0"/>
        <w:ind w:left="0"/>
        <w:jc w:val="both"/>
      </w:pPr>
      <w:r>
        <w:rPr>
          <w:rFonts w:ascii="Times New Roman"/>
          <w:b w:val="false"/>
          <w:i w:val="false"/>
          <w:color w:val="000000"/>
          <w:sz w:val="28"/>
        </w:rPr>
        <w:t>
      Тәуекел дәрежесінің жалпы көрсеткіші (SР) 0-ден 100-ге дейінгі шәкіл бойынша есептеледі және мына формула бойынша елеулі және болмашы бұзушылықтардың көрсеткіштерін қосу арқылы айқындалады:</w:t>
      </w:r>
    </w:p>
    <w:p>
      <w:pPr>
        <w:spacing w:after="0"/>
        <w:ind w:left="0"/>
        <w:jc w:val="both"/>
      </w:pPr>
      <w:r>
        <w:rPr>
          <w:rFonts w:ascii="Times New Roman"/>
          <w:b w:val="false"/>
          <w:i w:val="false"/>
          <w:color w:val="000000"/>
          <w:sz w:val="28"/>
        </w:rPr>
        <w:t>
      SР = SРз + SРн,</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 – тәуекел дәрежесінің жалпы көрсеткіші;</w:t>
      </w:r>
    </w:p>
    <w:p>
      <w:pPr>
        <w:spacing w:after="0"/>
        <w:ind w:left="0"/>
        <w:jc w:val="both"/>
      </w:pPr>
      <w:r>
        <w:rPr>
          <w:rFonts w:ascii="Times New Roman"/>
          <w:b w:val="false"/>
          <w:i w:val="false"/>
          <w:color w:val="000000"/>
          <w:sz w:val="28"/>
        </w:rPr>
        <w:t>
      SР3 – елеулі бұзушылықтардың көрсеткіші;</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xml:space="preserve">
      Жалпы көрсеткіштің алынған мәні кәсіпкерлік субъектісін мынандай тәуекел дәрежесіне негіз болып табылады: </w:t>
      </w:r>
    </w:p>
    <w:bookmarkStart w:name="z88" w:id="81"/>
    <w:p>
      <w:pPr>
        <w:spacing w:after="0"/>
        <w:ind w:left="0"/>
        <w:jc w:val="both"/>
      </w:pPr>
      <w:r>
        <w:rPr>
          <w:rFonts w:ascii="Times New Roman"/>
          <w:b w:val="false"/>
          <w:i w:val="false"/>
          <w:color w:val="000000"/>
          <w:sz w:val="28"/>
        </w:rPr>
        <w:t>
      1) жоғары тәуекел дәрежесіне тәуекел дәрежесінің көрсеткіші 71-ден 100-ді қоса алғанға дейінгі көрсеткіш кезінде және оған қатысты бақылау субъектісіне (объектісіне) бару арқылы профилактикалық бақылау жүргізіледі;</w:t>
      </w:r>
    </w:p>
    <w:bookmarkEnd w:id="81"/>
    <w:bookmarkStart w:name="z89" w:id="82"/>
    <w:p>
      <w:pPr>
        <w:spacing w:after="0"/>
        <w:ind w:left="0"/>
        <w:jc w:val="both"/>
      </w:pPr>
      <w:r>
        <w:rPr>
          <w:rFonts w:ascii="Times New Roman"/>
          <w:b w:val="false"/>
          <w:i w:val="false"/>
          <w:color w:val="000000"/>
          <w:sz w:val="28"/>
        </w:rPr>
        <w:t>
      2) орташа тәуекел дәрежесіне тәуекел дәрежесінің көрсеткіші 41-ден 70-ді қоса алғанға дейінгі көрсеткіш кезінде және оған қатысты бақылау субъектісіне (объектісіне) бару арқылы профилактикалық бақылау жүргізіледі;</w:t>
      </w:r>
    </w:p>
    <w:bookmarkEnd w:id="82"/>
    <w:bookmarkStart w:name="z90" w:id="83"/>
    <w:p>
      <w:pPr>
        <w:spacing w:after="0"/>
        <w:ind w:left="0"/>
        <w:jc w:val="both"/>
      </w:pPr>
      <w:r>
        <w:rPr>
          <w:rFonts w:ascii="Times New Roman"/>
          <w:b w:val="false"/>
          <w:i w:val="false"/>
          <w:color w:val="000000"/>
          <w:sz w:val="28"/>
        </w:rPr>
        <w:t>
      3) төмен тәуекел дәрежесіне тәуекел дәрежесінің көрсеткіші 0-ден 40-ті қоса алғанға дейінгі көрсеткіш кезінде және оған қатысты бақылау субъектісіне (объектісіне) бару арқылы профилактикалық бақылау жүргізілмейді.</w:t>
      </w:r>
    </w:p>
    <w:bookmarkEnd w:id="83"/>
    <w:bookmarkStart w:name="z91" w:id="84"/>
    <w:p>
      <w:pPr>
        <w:spacing w:after="0"/>
        <w:ind w:left="0"/>
        <w:jc w:val="both"/>
      </w:pPr>
      <w:r>
        <w:rPr>
          <w:rFonts w:ascii="Times New Roman"/>
          <w:b w:val="false"/>
          <w:i w:val="false"/>
          <w:color w:val="000000"/>
          <w:sz w:val="28"/>
        </w:rPr>
        <w:t xml:space="preserve">
      15. Тауарлық газды өндірушілерге қатысты тәуекел дәрежесін бағалаудың субъективті өлшемшарттары осы Өлшемшарттардың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84"/>
    <w:p>
      <w:pPr>
        <w:spacing w:after="0"/>
        <w:ind w:left="0"/>
        <w:jc w:val="both"/>
      </w:pPr>
      <w:r>
        <w:rPr>
          <w:rFonts w:ascii="Times New Roman"/>
          <w:b w:val="false"/>
          <w:i w:val="false"/>
          <w:color w:val="000000"/>
          <w:sz w:val="28"/>
        </w:rPr>
        <w:t xml:space="preserve">
      Сұйытылған мұнай газды өндірушілерге қатысты тәуекел дәрежесін бағалаудың субъективті өлшемшарттары осы Өлшемшарттардың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xml:space="preserve">
      Өздері өндірген шикі газды өңдеу процесінде өндірілген тауарлық газдың меншік иелері болып табылатын жер қойнауын пайдаланушыларға қатысты тәуекел дәрежесін бағалаудың субъективті өлшемшарттары осы Өлшемшарттардың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xml:space="preserve">
      Өздеріне меншік құқығында немесе өзге де заңды негіздерде тиесілі көмірсутегі шикізатын өңдеу процесінде өндірілген сұйытылған мұнай газының меншік иелеріне қатысты тәуекел дәрежесін бағалаудың субъективті өлшемшарттары осы Өлшемшарттардың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xml:space="preserve">
      Ұлттық операторға қатысты тәуекел дәрежесін бағалаудың субъективті өлшемшарттары осы Өлшемшарттардың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xml:space="preserve">
      Газ тасымалдау ұйымдарына қатысты тәуекел дәрежесін бағалаудың субъективті өлшемшарттары осы Өлшемшарттардың </w:t>
      </w:r>
      <w:r>
        <w:rPr>
          <w:rFonts w:ascii="Times New Roman"/>
          <w:b w:val="false"/>
          <w:i w:val="false"/>
          <w:color w:val="000000"/>
          <w:sz w:val="28"/>
        </w:rPr>
        <w:t>6-қосымшасында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xml:space="preserve">
      Газ тарату ұйымдарына қатысты тәуекел дәрежесін бағалаудың субъективті өлшемшарттары осы Өлшемшарттардың </w:t>
      </w:r>
      <w:r>
        <w:rPr>
          <w:rFonts w:ascii="Times New Roman"/>
          <w:b w:val="false"/>
          <w:i w:val="false"/>
          <w:color w:val="000000"/>
          <w:sz w:val="28"/>
        </w:rPr>
        <w:t>7-қосымшасында</w:t>
      </w:r>
      <w:r>
        <w:rPr>
          <w:rFonts w:ascii="Times New Roman"/>
          <w:b w:val="false"/>
          <w:i w:val="false"/>
          <w:color w:val="000000"/>
          <w:sz w:val="28"/>
        </w:rPr>
        <w:t xml:space="preserve"> келтірілген.</w:t>
      </w:r>
    </w:p>
    <w:bookmarkStart w:name="z92" w:id="85"/>
    <w:p>
      <w:pPr>
        <w:spacing w:after="0"/>
        <w:ind w:left="0"/>
        <w:jc w:val="both"/>
      </w:pPr>
      <w:r>
        <w:rPr>
          <w:rFonts w:ascii="Times New Roman"/>
          <w:b w:val="false"/>
          <w:i w:val="false"/>
          <w:color w:val="000000"/>
          <w:sz w:val="28"/>
        </w:rPr>
        <w:t>
      16. Талдау және бағалау кезінде нақты бақылау субъектісіне (объектісіне) қатысты бұрын ескерілген және пайдаланылған субъективті өлшемшарттардың деректеріне Қазақстан Республикасының Азаматтық кодексінің 178-бабы 1-тармағына сәйкес талап қою мерзімі өткен деректер қолданылмайды.</w:t>
      </w:r>
    </w:p>
    <w:bookmarkEnd w:id="85"/>
    <w:p>
      <w:pPr>
        <w:spacing w:after="0"/>
        <w:ind w:left="0"/>
        <w:jc w:val="both"/>
      </w:pPr>
      <w:r>
        <w:rPr>
          <w:rFonts w:ascii="Times New Roman"/>
          <w:b w:val="false"/>
          <w:i w:val="false"/>
          <w:color w:val="000000"/>
          <w:sz w:val="28"/>
        </w:rPr>
        <w:t>
      Алдыңғы жүргізілген бару арқылы профилактикалық бақылаудың қорытындылары бойынша берілген бұзушылықтарды толық көлемде жойған бақылау субъектілеріне қатысты оларды мемлекеттік бақылаудың кезекті кезеңіне тізімдерді қалыптастыру кезінде енгізуге жол берілмейді.</w:t>
      </w:r>
    </w:p>
    <w:p>
      <w:pPr>
        <w:spacing w:after="0"/>
        <w:ind w:left="0"/>
        <w:jc w:val="both"/>
      </w:pPr>
      <w:r>
        <w:rPr>
          <w:rFonts w:ascii="Times New Roman"/>
          <w:b w:val="false"/>
          <w:i w:val="false"/>
          <w:color w:val="000000"/>
          <w:sz w:val="28"/>
        </w:rPr>
        <w:t>
      Бақылау субъектісіне (объектісіне) бару арқылы профилактикалық бақылау жүргізудің мерзімділігі субъективті өлшемшарттар бойынша алынатын мәліметтерге жүргізілетін талдау мен бағалаудың нәтижелері бойынша айқындалады және жылына ең көбі бір реттен аспайды.</w:t>
      </w:r>
    </w:p>
    <w:p>
      <w:pPr>
        <w:spacing w:after="0"/>
        <w:ind w:left="0"/>
        <w:jc w:val="both"/>
      </w:pPr>
      <w:r>
        <w:rPr>
          <w:rFonts w:ascii="Times New Roman"/>
          <w:b w:val="false"/>
          <w:i w:val="false"/>
          <w:color w:val="000000"/>
          <w:sz w:val="28"/>
        </w:rPr>
        <w:t>
      Алынатын мәліметтер талдауы және көрсеткіштер бойынша бағалау жылына екі рет есепті жылғы бірінші мамырға және бірінші желтоқсанға дейін жүргізіледі.</w:t>
      </w:r>
    </w:p>
    <w:p>
      <w:pPr>
        <w:spacing w:after="0"/>
        <w:ind w:left="0"/>
        <w:jc w:val="both"/>
      </w:pPr>
      <w:r>
        <w:rPr>
          <w:rFonts w:ascii="Times New Roman"/>
          <w:b w:val="false"/>
          <w:i w:val="false"/>
          <w:color w:val="000000"/>
          <w:sz w:val="28"/>
        </w:rPr>
        <w:t>
      Егер бақылау субъектісіне (объектісіне) қатысты бұрын бару арқылы профилактикалық бақылау жүргізілген болса, соңғы бару арқылы профилактикалық бақылаудың аяқталу күнінен кейінгі күннен бастап жүргізілетін талдаудың басталуына дейінгі кезең талдау кезеңі болып табылады.</w:t>
      </w:r>
    </w:p>
    <w:p>
      <w:pPr>
        <w:spacing w:after="0"/>
        <w:ind w:left="0"/>
        <w:jc w:val="both"/>
      </w:pPr>
      <w:r>
        <w:rPr>
          <w:rFonts w:ascii="Times New Roman"/>
          <w:b w:val="false"/>
          <w:i w:val="false"/>
          <w:color w:val="000000"/>
          <w:sz w:val="28"/>
        </w:rPr>
        <w:t>
      Бақылау субъектісіне (объектісіне) бару арқылы профилактикалық бақылау тізімдері субъективті өлшемшарттар бойынша ең жоғары тәуекел дәрежесі көрсеткіші бар бақылау субъектілерінің (объектілерінің) басымдығын ескере отырып жасалады.</w:t>
      </w:r>
    </w:p>
    <w:p>
      <w:pPr>
        <w:spacing w:after="0"/>
        <w:ind w:left="0"/>
        <w:jc w:val="both"/>
      </w:pPr>
      <w:r>
        <w:rPr>
          <w:rFonts w:ascii="Times New Roman"/>
          <w:b w:val="false"/>
          <w:i w:val="false"/>
          <w:color w:val="000000"/>
          <w:sz w:val="28"/>
        </w:rPr>
        <w:t xml:space="preserve">
      Бақылау субъектісіне (объектісіне) бару арқылы профилактикалық бақылау </w:t>
      </w:r>
      <w:r>
        <w:rPr>
          <w:rFonts w:ascii="Times New Roman"/>
          <w:b w:val="false"/>
          <w:i w:val="false"/>
          <w:color w:val="000000"/>
          <w:sz w:val="28"/>
        </w:rPr>
        <w:t>Кодекстің</w:t>
      </w:r>
      <w:r>
        <w:rPr>
          <w:rFonts w:ascii="Times New Roman"/>
          <w:b w:val="false"/>
          <w:i w:val="false"/>
          <w:color w:val="000000"/>
          <w:sz w:val="28"/>
        </w:rPr>
        <w:t xml:space="preserve"> 144-2-бабының 4-тармағына сәйкес құрылатын бақылау субъектісіне (объектісіне) бару арқылы профилактикалық бақылаудың жарты жылдық тізімдері негізінде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 және газбен жабдықтау</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1-қосымша</w:t>
            </w:r>
          </w:p>
        </w:tc>
      </w:tr>
    </w:tbl>
    <w:bookmarkStart w:name="z94" w:id="86"/>
    <w:p>
      <w:pPr>
        <w:spacing w:after="0"/>
        <w:ind w:left="0"/>
        <w:jc w:val="left"/>
      </w:pPr>
      <w:r>
        <w:rPr>
          <w:rFonts w:ascii="Times New Roman"/>
          <w:b/>
          <w:i w:val="false"/>
          <w:color w:val="000000"/>
        </w:rPr>
        <w:t xml:space="preserve"> Тауарлық газды өндірушілерге қатысты тәуекел дәрежесін бағалаудың субъективті өлшемшарттары</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тексерулер және бақылау субъектісіне (объектісіне) бару арқылы профилактикалық бақылау нәтижелері (ауыртпалық дәрежесі көрсетілген талаптарды сақтамаған жағдайда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тауарлық газбен жабдықтаудың бірыңғай жүйесінің иеліктен шығарылатын объектілерін, тауарлық газбен жабдықтаудың бірыңғай жүйесі объектілеріне ортақ меншік құқығындағы үлестерін және тауарлық газбен жабдықтаудың бірыңғай жүйесі объектілерінің меншік иелері – заңды тұлғалар акцияларының пакеттерін (қатысу үлестерін) сатып алуға басым құқығын сақтау, мыналарды қоспағанда:</w:t>
            </w:r>
          </w:p>
          <w:p>
            <w:pPr>
              <w:spacing w:after="20"/>
              <w:ind w:left="20"/>
              <w:jc w:val="both"/>
            </w:pPr>
            <w:r>
              <w:rPr>
                <w:rFonts w:ascii="Times New Roman"/>
                <w:b w:val="false"/>
                <w:i w:val="false"/>
                <w:color w:val="000000"/>
                <w:sz w:val="20"/>
              </w:rPr>
              <w:t>
1) автогаз толтыру компрессорлық станцияларын және өнеркәсіптік тұтынушылардың және өнеркәсіптік тұтынушы-инвесторлардың газ тұтыну жүйелерін иеліктен шығаруға;</w:t>
            </w:r>
          </w:p>
          <w:p>
            <w:pPr>
              <w:spacing w:after="20"/>
              <w:ind w:left="20"/>
              <w:jc w:val="both"/>
            </w:pPr>
            <w:r>
              <w:rPr>
                <w:rFonts w:ascii="Times New Roman"/>
                <w:b w:val="false"/>
                <w:i w:val="false"/>
                <w:color w:val="000000"/>
                <w:sz w:val="20"/>
              </w:rPr>
              <w:t>
2) бағалы қағаздардың ұйымдастырылған нарығында айналымға түсетін акцияларды иеліктен шығаруға;</w:t>
            </w:r>
          </w:p>
          <w:p>
            <w:pPr>
              <w:spacing w:after="20"/>
              <w:ind w:left="20"/>
              <w:jc w:val="both"/>
            </w:pPr>
            <w:r>
              <w:rPr>
                <w:rFonts w:ascii="Times New Roman"/>
                <w:b w:val="false"/>
                <w:i w:val="false"/>
                <w:color w:val="000000"/>
                <w:sz w:val="20"/>
              </w:rPr>
              <w:t>
3) тауарлық газбен жабдықтаудың бірыңғай жүйесі объектілерін, тауарлық газбен жабдықтаудың бірыңғай жүйесі объектілеріне ортақ меншік құқығындағы үлестерін және (немесе) тауарлық газбен жабдықтаудың бірыңғай жүйесі объектілерінің меншік иелері – заңды тұлғалар акцияларының пакеттерін (қатысу үлестерін):</w:t>
            </w:r>
          </w:p>
          <w:p>
            <w:pPr>
              <w:spacing w:after="20"/>
              <w:ind w:left="20"/>
              <w:jc w:val="both"/>
            </w:pPr>
            <w:r>
              <w:rPr>
                <w:rFonts w:ascii="Times New Roman"/>
                <w:b w:val="false"/>
                <w:i w:val="false"/>
                <w:color w:val="000000"/>
                <w:sz w:val="20"/>
              </w:rPr>
              <w:t>
қатысу үлесінің (акциялар пакетінің) кемінде тоқсан тоғыз пайызы тікелей немесе жанама түрде тауарлық газбен жабдықтаудың бірыңғай жүйесі объектісінің меншік иесіне тиесілі болатын еншілес ұйымға;</w:t>
            </w:r>
          </w:p>
          <w:p>
            <w:pPr>
              <w:spacing w:after="20"/>
              <w:ind w:left="20"/>
              <w:jc w:val="both"/>
            </w:pPr>
            <w:r>
              <w:rPr>
                <w:rFonts w:ascii="Times New Roman"/>
                <w:b w:val="false"/>
                <w:i w:val="false"/>
                <w:color w:val="000000"/>
                <w:sz w:val="20"/>
              </w:rPr>
              <w:t>
әрқайсысында қатысу үлестерінің (акциялар пакеттерінің) кемінде тоқсан тоғыз пайызы тікелей немесе жанама түрде белгілі бір тұлғаға тиесілі болатын заңды тұлғалар арасында беруге;</w:t>
            </w:r>
          </w:p>
          <w:p>
            <w:pPr>
              <w:spacing w:after="20"/>
              <w:ind w:left="20"/>
              <w:jc w:val="both"/>
            </w:pPr>
            <w:r>
              <w:rPr>
                <w:rFonts w:ascii="Times New Roman"/>
                <w:b w:val="false"/>
                <w:i w:val="false"/>
                <w:color w:val="000000"/>
                <w:sz w:val="20"/>
              </w:rPr>
              <w:t>
4) егер осындай берудiң нәтижесiнде тұлға тауарлық газбен жабдықтаудың бірыңғай жүйесі объектісінің меншік иесі – заңды тұлғаның жарғылық капиталына қатысу үлесiнiң (акциялар пакетiнiң) кемiнде 0,1 пайызына тiкелей немесе жанама түрде (үшiншi тұлғалар арқылы) билiк ету құқығын сатып алса, тауарлық газбен жабдықтаудың бірыңғай жүйесі объектісінің меншік иесі – заңды тұлғадағы акцияларды (қатысу үлестерiн) беруге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Өздері өндірген шикі газды өңдеу процесінде жер қойнауын пайдаланушылар өндірген тауарлық газды сатып алуға мемлекеттің артықшылықты құқығын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ретінде пайдалану үшін өнеркәсіптік тұтынушыларға шикі газды өткізуді қоспағанда, тұтынушыларға тауарлық және (немесе) сұйытылған мұнай газын ғана беру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алатын бақылау аспаптары арқылы міндетті түрде өткізе отырып тауарлық газды өткізу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Тұмыстық және коммуналдық-тұрмыстық тұтынушылар тауарлық газын пайдалануда артықшылық құқығын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нарығында тауарлық газды көтерме саудада өткізудің белгіленген шекті бағаларын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өткізуді жүзеге асыруда уәкілетті органға, оның ішінде тұтыну үшін Қазақстан Республикасының аумағына әкелінген өткізу туралы мәліметтерді ай сайын, есепті айдан кейінгі айдың жиырмасынан кешіктірмей ұсыну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уәкілетті органға:</w:t>
            </w:r>
          </w:p>
          <w:p>
            <w:pPr>
              <w:spacing w:after="20"/>
              <w:ind w:left="20"/>
              <w:jc w:val="both"/>
            </w:pPr>
            <w:r>
              <w:rPr>
                <w:rFonts w:ascii="Times New Roman"/>
                <w:b w:val="false"/>
                <w:i w:val="false"/>
                <w:color w:val="000000"/>
                <w:sz w:val="20"/>
              </w:rPr>
              <w:t>
1) тауарлық газды өндіру жөніндегі мәліметтерді ай сайын, есепті айдан кейінгі айдың бесінен кешіктірмей;</w:t>
            </w:r>
          </w:p>
          <w:p>
            <w:pPr>
              <w:spacing w:after="20"/>
              <w:ind w:left="20"/>
              <w:jc w:val="both"/>
            </w:pPr>
            <w:r>
              <w:rPr>
                <w:rFonts w:ascii="Times New Roman"/>
                <w:b w:val="false"/>
                <w:i w:val="false"/>
                <w:color w:val="000000"/>
                <w:sz w:val="20"/>
              </w:rPr>
              <w:t>
2) тауарлық газды өндірудің алдағы бес жылға арналған болжамды көлемін жыл сайын, жоспарланған кезең басталғанға дейін кемінде үш ай бұрын ұсыну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 мен арыздардың болуы және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мәселелер бойынша екі және одан артық расталған шағым мен арыздың болуы:</w:t>
            </w:r>
          </w:p>
          <w:p>
            <w:pPr>
              <w:spacing w:after="20"/>
              <w:ind w:left="20"/>
              <w:jc w:val="both"/>
            </w:pPr>
            <w:r>
              <w:rPr>
                <w:rFonts w:ascii="Times New Roman"/>
                <w:b w:val="false"/>
                <w:i w:val="false"/>
                <w:color w:val="000000"/>
                <w:sz w:val="20"/>
              </w:rPr>
              <w:t>
- шикі газды тұтынушыларға жеткізу туралы (шикізат ретінде пайдалану үшін өнеркәсіптік тұтынушыларға шикі газды өткізуді қоспағанда);</w:t>
            </w:r>
          </w:p>
          <w:p>
            <w:pPr>
              <w:spacing w:after="20"/>
              <w:ind w:left="20"/>
              <w:jc w:val="both"/>
            </w:pPr>
            <w:r>
              <w:rPr>
                <w:rFonts w:ascii="Times New Roman"/>
                <w:b w:val="false"/>
                <w:i w:val="false"/>
                <w:color w:val="000000"/>
                <w:sz w:val="20"/>
              </w:rPr>
              <w:t>
- есепке алатын бақылау аспаптары арқылы міндетті түрде өткізе отырып тауарлық газды өткізу жөніндегі талаптарды сақтамау туралы;</w:t>
            </w:r>
          </w:p>
          <w:p>
            <w:pPr>
              <w:spacing w:after="20"/>
              <w:ind w:left="20"/>
              <w:jc w:val="both"/>
            </w:pPr>
            <w:r>
              <w:rPr>
                <w:rFonts w:ascii="Times New Roman"/>
                <w:b w:val="false"/>
                <w:i w:val="false"/>
                <w:color w:val="000000"/>
                <w:sz w:val="20"/>
              </w:rPr>
              <w:t>
- Қазақстан Республикасының ішкі нарығында тауарлық газды көтерме саудада өткізудің белгіленген шекті бағаларын сақтамау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және ұйымдар ұсынған мәліметтерге талдау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сатып алуға мемлекеттің артықшылық және (немесе) басым құқығын сақтамау туралы мәліметтердің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Тұмыстық және коммуналдық-тұрмыстық тұтынушылар тауарлық газын пайдалануда артықшылық құқығын сақтамау туралы мәліметтердің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нарығында тауарлық газды көтерме саудада өткізудің белгіленген шекті бағаларын сақтамау туралы мәліметтердің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 және газбен жабдықтау</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2-қосымша</w:t>
            </w:r>
          </w:p>
        </w:tc>
      </w:tr>
    </w:tbl>
    <w:bookmarkStart w:name="z96" w:id="87"/>
    <w:p>
      <w:pPr>
        <w:spacing w:after="0"/>
        <w:ind w:left="0"/>
        <w:jc w:val="left"/>
      </w:pPr>
      <w:r>
        <w:rPr>
          <w:rFonts w:ascii="Times New Roman"/>
          <w:b/>
          <w:i w:val="false"/>
          <w:color w:val="000000"/>
        </w:rPr>
        <w:t xml:space="preserve"> Сұйытылған мұнай газды өндірушілерге қатысты тәуекел дәрежесін бағалаудың субъективті өлшемшарттары</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және есептерді мониторингілеу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және газбен жабдықтау саласындағы уәкілетті органмен қалыптастырылған Қазақстан Республикасының ішкі нарығына сұйытылған мұнай газын жеткізу жоспарын орындамау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тексерулер және бақылау субъектісіне (объектісіне) бару арқылы профилактикалық бақылау нәтижелері (ауыртпалық дәрежесі көрсетілген талаптарды сақтамаған жағдайда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ретінде пайдалану үшін өнеркәсіптік тұтынушыларға шикі газды өткізуді қоспағанда, тұтынушыларға тауарлық және (немесе) сұйытылған мұнай газын ғана беру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өткізуді есепке алатын бақылау аспаптары арқылы міндетті түрде өткізе отырып жүзеге асыру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Тұмыстық және коммуналдық-тұрмыстық тұтынушылар сұйытылған мұнай газын пайдалануда артықшылық құқығын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нарығына сұйытылған мұнай газын беру жоспары шеңберінде тауар биржаларынан тыс өткізілетін сұйытылған мұнай газын өткізудің белгіленген шекті бағаларын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уәкілетті органға сұйытылған мұнай газын өндірудің алдағы бес жылға арналған болжамды көлемін жыл сайын, жоспарланған кезең басталғанға дейін кемінде үш ай бұрын ұсыну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өндірушілер уәкілетті органға:</w:t>
            </w:r>
          </w:p>
          <w:p>
            <w:pPr>
              <w:spacing w:after="20"/>
              <w:ind w:left="20"/>
              <w:jc w:val="both"/>
            </w:pPr>
            <w:r>
              <w:rPr>
                <w:rFonts w:ascii="Times New Roman"/>
                <w:b w:val="false"/>
                <w:i w:val="false"/>
                <w:color w:val="000000"/>
                <w:sz w:val="20"/>
              </w:rPr>
              <w:t>
1) меншікті сұйытылған мұнай газын өндіру көлемдері туралы;</w:t>
            </w:r>
          </w:p>
          <w:p>
            <w:pPr>
              <w:spacing w:after="20"/>
              <w:ind w:left="20"/>
              <w:jc w:val="both"/>
            </w:pPr>
            <w:r>
              <w:rPr>
                <w:rFonts w:ascii="Times New Roman"/>
                <w:b w:val="false"/>
                <w:i w:val="false"/>
                <w:color w:val="000000"/>
                <w:sz w:val="20"/>
              </w:rPr>
              <w:t>
2) меншік құқығында немесе өзге де заңды негіздерде басқа тұлғаларға тиесілі көмірсутек шикізатынан сұйытылған мұнай газын өндіру көлемдері туралы;</w:t>
            </w:r>
          </w:p>
          <w:p>
            <w:pPr>
              <w:spacing w:after="20"/>
              <w:ind w:left="20"/>
              <w:jc w:val="both"/>
            </w:pPr>
            <w:r>
              <w:rPr>
                <w:rFonts w:ascii="Times New Roman"/>
                <w:b w:val="false"/>
                <w:i w:val="false"/>
                <w:color w:val="000000"/>
                <w:sz w:val="20"/>
              </w:rPr>
              <w:t>
3) сұйытылған мұнай газын беру жоспары шеңберінде сұйытылған мұнай газын тиеп-жөнелту және (немесе) өткізу;</w:t>
            </w:r>
          </w:p>
          <w:p>
            <w:pPr>
              <w:spacing w:after="20"/>
              <w:ind w:left="20"/>
              <w:jc w:val="both"/>
            </w:pPr>
            <w:r>
              <w:rPr>
                <w:rFonts w:ascii="Times New Roman"/>
                <w:b w:val="false"/>
                <w:i w:val="false"/>
                <w:color w:val="000000"/>
                <w:sz w:val="20"/>
              </w:rPr>
              <w:t>
4) өнім беру жоспарынан тыс сұйытылған мұнай газын тиеп-жөнелту және (немесе) өткізу жөнінде ай сайын, есепті айдан кейінгі айдың бесінші күнінен кешіктірмей беру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сұйытылған мұнай газын жеткізу жоспарын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 мен арыздардың болуы және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мәселелер бойынша екі және одан артық расталған шағым мен арыздың болуы:</w:t>
            </w:r>
          </w:p>
          <w:p>
            <w:pPr>
              <w:spacing w:after="20"/>
              <w:ind w:left="20"/>
              <w:jc w:val="both"/>
            </w:pPr>
            <w:r>
              <w:rPr>
                <w:rFonts w:ascii="Times New Roman"/>
                <w:b w:val="false"/>
                <w:i w:val="false"/>
                <w:color w:val="000000"/>
                <w:sz w:val="20"/>
              </w:rPr>
              <w:t>
- шикі газды тұтынушыларға жеткізу туралы (шикізат ретінде пайдалану үшін өнеркәсіптік тұтынушыларға шикі газды өткізуді қоспағанда);</w:t>
            </w:r>
          </w:p>
          <w:p>
            <w:pPr>
              <w:spacing w:after="20"/>
              <w:ind w:left="20"/>
              <w:jc w:val="both"/>
            </w:pPr>
            <w:r>
              <w:rPr>
                <w:rFonts w:ascii="Times New Roman"/>
                <w:b w:val="false"/>
                <w:i w:val="false"/>
                <w:color w:val="000000"/>
                <w:sz w:val="20"/>
              </w:rPr>
              <w:t>
- сұйытылған мұнай газды өткізуді есепке алатын бақылау аспаптары арқылы міндетті түрде өткізе отырып жүзеге асыру жөніндегі талаптарды сақтамау туралы;</w:t>
            </w:r>
          </w:p>
          <w:p>
            <w:pPr>
              <w:spacing w:after="20"/>
              <w:ind w:left="20"/>
              <w:jc w:val="both"/>
            </w:pPr>
            <w:r>
              <w:rPr>
                <w:rFonts w:ascii="Times New Roman"/>
                <w:b w:val="false"/>
                <w:i w:val="false"/>
                <w:color w:val="000000"/>
                <w:sz w:val="20"/>
              </w:rPr>
              <w:t>
- Қазақстан Республикасының ішкі нарығына сұйытылған мұнай газын беру жоспары шеңберінде тауар биржаларынан тыс өткізілетін сұйытылған мұнай газын өткізудің белгіленген шекті бағаларын сақтамау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және ұйымдар ұсынған мәліметтерге талдау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Тұмыстық және коммуналдық-тұрмыстық тұтынушылар сұйытылған мұнай газын пайдалануда артықшылық құқығын сақтамау туралы мәліметтердің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 және газбен жабдықтау</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3-қосымша</w:t>
            </w:r>
          </w:p>
        </w:tc>
      </w:tr>
    </w:tbl>
    <w:bookmarkStart w:name="z98" w:id="88"/>
    <w:p>
      <w:pPr>
        <w:spacing w:after="0"/>
        <w:ind w:left="0"/>
        <w:jc w:val="left"/>
      </w:pPr>
      <w:r>
        <w:rPr>
          <w:rFonts w:ascii="Times New Roman"/>
          <w:b/>
          <w:i w:val="false"/>
          <w:color w:val="000000"/>
        </w:rPr>
        <w:t xml:space="preserve"> Өздері өндірген шикі газды өңдеу процесінде өндірілген тауарлық газдың меншік иелері болып табылатын жер қойнауын пайдаланушыларға қатысты тәуекел дәрежесін бағалаудың субъективті өлшемшарттары</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тексерулер және бақылау субъектісіне (объектісіне) бару арқылы профилактикалық бақылау нәтижелері (ауыртпалық дәрежесі көрсетілген талаптарды сақтамаған жағдайда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тауарлық газбен жабдықтаудың бірыңғай жүйесінің иеліктен шығарылатын объектілерін, тауарлық газбен жабдықтаудың бірыңғай жүйесі объектілеріне ортақ меншік құқығындағы үлестерін және тауарлық газбен жабдықтаудың бірыңғай жүйесі объектілерінің меншік иелері – заңды тұлғалар акцияларының пакеттерін (қатысу үлестерін) сатып алуға басым құқығын сақтау, мыналарды қоспағанда:</w:t>
            </w:r>
          </w:p>
          <w:p>
            <w:pPr>
              <w:spacing w:after="20"/>
              <w:ind w:left="20"/>
              <w:jc w:val="both"/>
            </w:pPr>
            <w:r>
              <w:rPr>
                <w:rFonts w:ascii="Times New Roman"/>
                <w:b w:val="false"/>
                <w:i w:val="false"/>
                <w:color w:val="000000"/>
                <w:sz w:val="20"/>
              </w:rPr>
              <w:t>
1) автогаз толтыру компрессорлық станцияларын және өнеркәсіптік тұтынушылардың және өнеркәсіптік тұтынушы-инвесторлардың газ тұтыну жүйелерін иеліктен шығаруға;</w:t>
            </w:r>
          </w:p>
          <w:p>
            <w:pPr>
              <w:spacing w:after="20"/>
              <w:ind w:left="20"/>
              <w:jc w:val="both"/>
            </w:pPr>
            <w:r>
              <w:rPr>
                <w:rFonts w:ascii="Times New Roman"/>
                <w:b w:val="false"/>
                <w:i w:val="false"/>
                <w:color w:val="000000"/>
                <w:sz w:val="20"/>
              </w:rPr>
              <w:t>
2) бағалы қағаздардың ұйымдастырылған нарығында айналымға түсетін акцияларды иеліктен шығаруға;</w:t>
            </w:r>
          </w:p>
          <w:p>
            <w:pPr>
              <w:spacing w:after="20"/>
              <w:ind w:left="20"/>
              <w:jc w:val="both"/>
            </w:pPr>
            <w:r>
              <w:rPr>
                <w:rFonts w:ascii="Times New Roman"/>
                <w:b w:val="false"/>
                <w:i w:val="false"/>
                <w:color w:val="000000"/>
                <w:sz w:val="20"/>
              </w:rPr>
              <w:t>
3) тауарлық газбен жабдықтаудың бірыңғай жүйесі объектілерін, тауарлық газбен жабдықтаудың бірыңғай жүйесі объектілеріне ортақ меншік құқығындағы үлестерін және (немесе) тауарлық газбен жабдықтаудың бірыңғай жүйесі объектілерінің меншік иелері – заңды тұлғалар акцияларының пакеттерін (қатысу үлестерін):</w:t>
            </w:r>
          </w:p>
          <w:p>
            <w:pPr>
              <w:spacing w:after="20"/>
              <w:ind w:left="20"/>
              <w:jc w:val="both"/>
            </w:pPr>
            <w:r>
              <w:rPr>
                <w:rFonts w:ascii="Times New Roman"/>
                <w:b w:val="false"/>
                <w:i w:val="false"/>
                <w:color w:val="000000"/>
                <w:sz w:val="20"/>
              </w:rPr>
              <w:t>
қатысу үлесінің (акциялар пакетінің) кемінде тоқсан тоғыз пайызы тікелей немесе жанама түрде тауарлық газбен жабдықтаудың бірыңғай жүйесі объектісінің меншік иесіне тиесілі болатын еншілес ұйымға;</w:t>
            </w:r>
          </w:p>
          <w:p>
            <w:pPr>
              <w:spacing w:after="20"/>
              <w:ind w:left="20"/>
              <w:jc w:val="both"/>
            </w:pPr>
            <w:r>
              <w:rPr>
                <w:rFonts w:ascii="Times New Roman"/>
                <w:b w:val="false"/>
                <w:i w:val="false"/>
                <w:color w:val="000000"/>
                <w:sz w:val="20"/>
              </w:rPr>
              <w:t>
әрқайсысында қатысу үлестерінің (акциялар пакеттерінің) кемінде тоқсан тоғыз пайызы тікелей немесе жанама түрде белгілі бір тұлғаға тиесілі болатын заңды тұлғалар арасында беруге;</w:t>
            </w:r>
          </w:p>
          <w:p>
            <w:pPr>
              <w:spacing w:after="20"/>
              <w:ind w:left="20"/>
              <w:jc w:val="both"/>
            </w:pPr>
            <w:r>
              <w:rPr>
                <w:rFonts w:ascii="Times New Roman"/>
                <w:b w:val="false"/>
                <w:i w:val="false"/>
                <w:color w:val="000000"/>
                <w:sz w:val="20"/>
              </w:rPr>
              <w:t>
4) егер осындай берудiң нәтижесiнде тұлға тауарлық газбен жабдықтаудың бірыңғай жүйесі объектісінің меншік иесі – заңды тұлғаның жарғылық капиталына қатысу үлесiнiң (акциялар пакетiнiң) кемiнде 0,1 пайызына тiкелей немесе жанама түрде (үшiншi тұлғалар арқылы) билiк ету құқығын сатып алса, тауарлық газбен жабдықтаудың бірыңғай жүйесі объектісінің меншік иесі – заңды тұлғадағы акцияларды (қатысу үлестерiн) беруге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Өздері өндірген шикі газды өңдеу процесінде жер қойнауын пайдаланушылар өндірген тауарлық газды сатып алуға мемлекеттің артықшылықты құқығын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иеліктен шығаруды жүргізуге ниеті бар жер қойнауын пайдаланушылар жоспарланған кезең басталғанға дейін бес айдан кешіктірілмейтін мерзімде, ұлттық операторға:</w:t>
            </w:r>
          </w:p>
          <w:p>
            <w:pPr>
              <w:spacing w:after="20"/>
              <w:ind w:left="20"/>
              <w:jc w:val="both"/>
            </w:pPr>
            <w:r>
              <w:rPr>
                <w:rFonts w:ascii="Times New Roman"/>
                <w:b w:val="false"/>
                <w:i w:val="false"/>
                <w:color w:val="000000"/>
                <w:sz w:val="20"/>
              </w:rPr>
              <w:t>
1) иеліктен шығарылатын шикі және (немесе) тауарлық газдың көлемін;</w:t>
            </w:r>
          </w:p>
          <w:p>
            <w:pPr>
              <w:spacing w:after="20"/>
              <w:ind w:left="20"/>
              <w:jc w:val="both"/>
            </w:pPr>
            <w:r>
              <w:rPr>
                <w:rFonts w:ascii="Times New Roman"/>
                <w:b w:val="false"/>
                <w:i w:val="false"/>
                <w:color w:val="000000"/>
                <w:sz w:val="20"/>
              </w:rPr>
              <w:t>
2) иеліктен шығарылатын шикі және (немесе) тауарлық газдың бағасын;</w:t>
            </w:r>
          </w:p>
          <w:p>
            <w:pPr>
              <w:spacing w:after="20"/>
              <w:ind w:left="20"/>
              <w:jc w:val="both"/>
            </w:pPr>
            <w:r>
              <w:rPr>
                <w:rFonts w:ascii="Times New Roman"/>
                <w:b w:val="false"/>
                <w:i w:val="false"/>
                <w:color w:val="000000"/>
                <w:sz w:val="20"/>
              </w:rPr>
              <w:t>
3) шикі және (немесе) тауарлық газдың жеткізілу пунктін көрсете отырып, коммерциялық ұсыныс жіберу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тиесілі ілеспе газдан тауарлық өндіретін жер қойнауын пайдаланушылар уәкілетті органның шешімі бойынша тараптар келіскен бағамен газ және газбен жабдықтау саласындағы әріптестік шеңберінде одан әрі пайдалану үшін тауарлық газды ұлттық операторға немесе тартылатын инвесторға беру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ретінде пайдалану үшін өнеркәсіптік тұтынушыларға шикі газды өткізуді қоспағанда, тұтынушыларға тауарлық және (немесе) сұйытылған мұнай газын ғана беру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алатын бақылау аспаптары арқылы міндетті түрде өткізе отырып тауарлық газды өткізу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Тұмыстық және коммуналдық-тұрмыстық тұтынушылар тауарлық газын пайдалануда артықшылық құқығын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нарығында тауарлық газды көтерме саудада өткізудің белгіленген шекті бағаларын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өткізуді жүзеге асыруда уәкілетті органға, оның ішінде тұтыну үшін Қазақстан Республикасының аумағына әкелінген өткізу туралы мәліметтерді ай сайын, есепті айдан кейінгі айдың жиырмасынан кешіктірмей ұсыну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Cұйытылған мұнай газын және сұйытылған табиғи газды теміржол, автомобиль, теңіз және ішкі су көлігімен Қазақстан Республикасының аумағынан тыс жерге өз бетінше не сұйытылған мұнай газын және (немесе) сұйытылған табиғи газды тасымалдау жөнінде қызметтер көрсететін тұлғаларды тарта отырып тасымалдауды жүзеге асыру жөнінде салынған тыйымды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көтерме саудада өткізуді жүзеге асыру жөнінде салынған тыйымды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Қазақстан Республикасы аумағынан тыс жерлерге өткізуді жүзеге асыру жөнінде салынған тыйымды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бөлшек саудада өткізуді жүзеге асыру жөнінде салынған тыйымды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 мен арыздардың болуы және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мәселелер бойынша екі және одан артық расталған шағым мен арыздың болуы:</w:t>
            </w:r>
          </w:p>
          <w:p>
            <w:pPr>
              <w:spacing w:after="20"/>
              <w:ind w:left="20"/>
              <w:jc w:val="both"/>
            </w:pPr>
            <w:r>
              <w:rPr>
                <w:rFonts w:ascii="Times New Roman"/>
                <w:b w:val="false"/>
                <w:i w:val="false"/>
                <w:color w:val="000000"/>
                <w:sz w:val="20"/>
              </w:rPr>
              <w:t>
- тауарлық газды иеліктен шығаруды жүргізуге ниеті болған жағдайда ұлттық операторға коммерциялық ұсынысты жіберу талаптарын сақтамау туралы;</w:t>
            </w:r>
          </w:p>
          <w:p>
            <w:pPr>
              <w:spacing w:after="20"/>
              <w:ind w:left="20"/>
              <w:jc w:val="both"/>
            </w:pPr>
            <w:r>
              <w:rPr>
                <w:rFonts w:ascii="Times New Roman"/>
                <w:b w:val="false"/>
                <w:i w:val="false"/>
                <w:color w:val="000000"/>
                <w:sz w:val="20"/>
              </w:rPr>
              <w:t>
- тек тауарлық газды тұтынушыларға жеткізу туралы талаптарды сақтамау туралы (шикізат ретінде пайдалану үшін өнеркәсіптік тұтынушыларға шикі газды өткізуді қоспағанда);</w:t>
            </w:r>
          </w:p>
          <w:p>
            <w:pPr>
              <w:spacing w:after="20"/>
              <w:ind w:left="20"/>
              <w:jc w:val="both"/>
            </w:pPr>
            <w:r>
              <w:rPr>
                <w:rFonts w:ascii="Times New Roman"/>
                <w:b w:val="false"/>
                <w:i w:val="false"/>
                <w:color w:val="000000"/>
                <w:sz w:val="20"/>
              </w:rPr>
              <w:t>
- есепке алатын бақылау аспаптары арқылы міндетті түрде өткізе отырып тауарлық газды өткізуді талаптарын сақтамау туралы;</w:t>
            </w:r>
          </w:p>
          <w:p>
            <w:pPr>
              <w:spacing w:after="20"/>
              <w:ind w:left="20"/>
              <w:jc w:val="both"/>
            </w:pPr>
            <w:r>
              <w:rPr>
                <w:rFonts w:ascii="Times New Roman"/>
                <w:b w:val="false"/>
                <w:i w:val="false"/>
                <w:color w:val="000000"/>
                <w:sz w:val="20"/>
              </w:rPr>
              <w:t>
- Қазақстан Республикасының ішкі нарығында тауарлық газды көтерме саудада өткізудің белгіленген шекті бағаларын сақтамау туралы;</w:t>
            </w:r>
          </w:p>
          <w:p>
            <w:pPr>
              <w:spacing w:after="20"/>
              <w:ind w:left="20"/>
              <w:jc w:val="both"/>
            </w:pPr>
            <w:r>
              <w:rPr>
                <w:rFonts w:ascii="Times New Roman"/>
                <w:b w:val="false"/>
                <w:i w:val="false"/>
                <w:color w:val="000000"/>
                <w:sz w:val="20"/>
              </w:rPr>
              <w:t>
- сұйытылған мұнай газын көтерме және (немесе) бөлшек саудада өткізуді жүзеге асыру туралы;</w:t>
            </w:r>
          </w:p>
          <w:p>
            <w:pPr>
              <w:spacing w:after="20"/>
              <w:ind w:left="20"/>
              <w:jc w:val="both"/>
            </w:pPr>
            <w:r>
              <w:rPr>
                <w:rFonts w:ascii="Times New Roman"/>
                <w:b w:val="false"/>
                <w:i w:val="false"/>
                <w:color w:val="000000"/>
                <w:sz w:val="20"/>
              </w:rPr>
              <w:t>
- cұйытылған мұнай газын Қазақстан Республикасы аумағынан тыс жерлерге өткізу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және ұйымдар ұсынған мәліметтерге талдау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сатып алуға мемлекеттің артықшылық және (немесе) басым құқығын сақтамау туралы мәліметтердің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шешімі бойынша тараптар келіскен бағамен әріптестік шеңберінде одан әрі пайдалану үшін тауарлық газды ұлттық операторға немесе тартылатын инвесторға беру жөніндегі талаптардың бұзылуы туралы мәліметтердің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Тұмыстық және коммуналдық-тұрмыстық тұтынушылар тауарлық газын пайдалануда артықшылық құқығын сақтамау туралы мәліметтердің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көтерме және (немесе) бөлшек саудада өткізуді жүзеге асыру не сұйытылған мұнай газын Қазақстан Республикасы аумағынан тыс жерлерге өткізу туралы мәліметтердің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 және газбен жабдықтау</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4-қосымша</w:t>
            </w:r>
          </w:p>
        </w:tc>
      </w:tr>
    </w:tbl>
    <w:bookmarkStart w:name="z100" w:id="89"/>
    <w:p>
      <w:pPr>
        <w:spacing w:after="0"/>
        <w:ind w:left="0"/>
        <w:jc w:val="left"/>
      </w:pPr>
      <w:r>
        <w:rPr>
          <w:rFonts w:ascii="Times New Roman"/>
          <w:b/>
          <w:i w:val="false"/>
          <w:color w:val="000000"/>
        </w:rPr>
        <w:t xml:space="preserve"> Өздеріне меншік құқығында немесе өзге де заңды негіздерде тиесілі көмірсутегі шикізатын өңдеу процесінде өндірілген сұйытылған мұнай газының меншік иелеріне қатысты тәуекел дәрежесін бағалаудың субъективті өлшемшарттары</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және ссептерді мониторингілеу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және газбен жабдықтау саласындағы уәкілетті органмен қалыптастырылған Қазақстан Республикасының ішкі нарығына сұйытылған мұнай газын жеткізу жоспарын орындамау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тексерулер және бақылау субъектісіне (объектісіне) бару арқылы профилактикалық бақылау нәтижелері (ауыртпалық дәрежесі көрсетілген талаптарды сақтамаған жағдайда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ретінде пайдалану үшін өнеркәсіптік тұтынушыларға шикі газды өткізуді қоспағанда, тұтынушыларға тауарлық және (немесе) сұйытылған мұнай газы ғана берілу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өткізуді есепке алатын бақылау аспаптары арқылы міндетті түрде өткізе отырып жүзеге асыру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Тұмыстық және коммуналдық-тұрмыстық тұтынушылар сұйытылған мұнай газын пайдалануда артықшылық құқығын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нарығына сұйытылған мұнай газын беру жоспары шеңберінде тауар биржаларынан тыс өткізілетін сұйытылған мұнай газын өткізудің белгіленген шекті бағаларын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сұйытылған мұнай газын беру жоспары шеңберінде сұйытылған мұнай газын тиеп-жөнелту және (немесе) өткізу жөніндегі ай сайын, есепті айдан кейінгі айдың бесінші күнінен кешіктірмей беру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газының көтерме саудада өткізуді жүзеге асыруға салынған тыйымды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газын бөлшек саудада өткізуді жүзеге асыруға салынған тыйымды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сұйытылған мұнай газын жеткізу жоспарын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 мен арыздардың болуы және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мәселелер бойынша екі және одан артық расталған шағым мен арыздың болуы:</w:t>
            </w:r>
          </w:p>
          <w:p>
            <w:pPr>
              <w:spacing w:after="20"/>
              <w:ind w:left="20"/>
              <w:jc w:val="both"/>
            </w:pPr>
            <w:r>
              <w:rPr>
                <w:rFonts w:ascii="Times New Roman"/>
                <w:b w:val="false"/>
                <w:i w:val="false"/>
                <w:color w:val="000000"/>
                <w:sz w:val="20"/>
              </w:rPr>
              <w:t>
- шикі газды тұтынушыларға жеткізу туралы (шикізат ретінде пайдалану үшін өнеркәсіптік тұтынушыларға шикі газды өткізуді қоспағанда);</w:t>
            </w:r>
          </w:p>
          <w:p>
            <w:pPr>
              <w:spacing w:after="20"/>
              <w:ind w:left="20"/>
              <w:jc w:val="both"/>
            </w:pPr>
            <w:r>
              <w:rPr>
                <w:rFonts w:ascii="Times New Roman"/>
                <w:b w:val="false"/>
                <w:i w:val="false"/>
                <w:color w:val="000000"/>
                <w:sz w:val="20"/>
              </w:rPr>
              <w:t>
- сұйытылған мұнай табиғи газын өткізуді есепке алатын бақылау аспаптары арқылы міндетті түрде өткізе отырып жүзеге асыру жөніндегі талаптарды сақтамау туралы;</w:t>
            </w:r>
          </w:p>
          <w:p>
            <w:pPr>
              <w:spacing w:after="20"/>
              <w:ind w:left="20"/>
              <w:jc w:val="both"/>
            </w:pPr>
            <w:r>
              <w:rPr>
                <w:rFonts w:ascii="Times New Roman"/>
                <w:b w:val="false"/>
                <w:i w:val="false"/>
                <w:color w:val="000000"/>
                <w:sz w:val="20"/>
              </w:rPr>
              <w:t>
- Қазақстан Республикасының ішкі нарығына сұйытылған мұнай газын беру жоспары шеңберінде тауар биржаларынан тыс өткізілетін сұйытылған мұнай газын өткізудің белгіленген шекті бағаларын сақтамау туралы</w:t>
            </w:r>
          </w:p>
          <w:p>
            <w:pPr>
              <w:spacing w:after="20"/>
              <w:ind w:left="20"/>
              <w:jc w:val="both"/>
            </w:pPr>
            <w:r>
              <w:rPr>
                <w:rFonts w:ascii="Times New Roman"/>
                <w:b w:val="false"/>
                <w:i w:val="false"/>
                <w:color w:val="000000"/>
                <w:sz w:val="20"/>
              </w:rPr>
              <w:t>
- тауарлық газын көтерме және (немесе) бөлшек саудада өткізуді жүзеге асыру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және ұйымдар ұсынған мәліметтерге талдау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Тұмыстық және коммуналдық-тұрмыстық тұтынушылар сұйытылған мұнай газын пайдалануда артықшылық құқығын сақтамау туралы мәліметтердің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газын көтерме және (немесе) бөлшек саудада өткізуді жүзеге асыру туралы мәліметтердің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 және газбен жабдықтау</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5-қосымша</w:t>
            </w:r>
          </w:p>
        </w:tc>
      </w:tr>
    </w:tbl>
    <w:bookmarkStart w:name="z102" w:id="90"/>
    <w:p>
      <w:pPr>
        <w:spacing w:after="0"/>
        <w:ind w:left="0"/>
        <w:jc w:val="left"/>
      </w:pPr>
      <w:r>
        <w:rPr>
          <w:rFonts w:ascii="Times New Roman"/>
          <w:b/>
          <w:i w:val="false"/>
          <w:color w:val="000000"/>
        </w:rPr>
        <w:t xml:space="preserve"> Ұлттық операторға қатысты тәуекел дәрежесін бағалаудың субъективті өлшемшарттары</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тексерулер және бақылау субъектісіне (объектісіне) бару арқылы профилактикалық бақылау нәтижелері (ауыртпалық дәрежесі көрсетілген талаптарды сақтамаған жағдайда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газдың іркіліссіз тасымалдануын және сақталуын, оның ішінде газ тасымалдау және газ тарату ұйымдарымен шарттар жасасу арқылы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газбен жабдықтаудың бірыңғай жүйесі объектілерінің технологиялық жұмыс режимін орталықтандырылған жедел-диспетчерлік басқаруды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Қазақстан Республикасының аумағында тауарлық газды тасымалдау, сақтау және өткізу, мемлекеттің артықшылықты құқығы шеңберінде шикі және тауарлық газды сатып алу жөніндегі мәліметтерді, сондай-ақ Қазақстан Республикасының тауарлық газға деген ішкі қажеттіліктерінің алдағы күнтізбелік жылға арналған болжамын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тасымалдау режимдерін басқаруды және орнықтылықты қамтамасыз ету бойынша шектес мемлекеттердің газ тасымалдау жүйелерімен өзара іс-қимылды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газбен жабдықтаудың бірыңғай жүйесіндегі тауарлық газды коммерциялық есепке алатын автоматтандырылған жүйені құру және оның жұмыс істеуін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газбен жабдықтаудың бірыңғай жүйесі объектілеріне қосылған тұтынушыларды тауарлық газбен іркіліссіз жабдықтауды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 газдандырудың бас схемасына сәйкес тауарлық газбен жабдықтаудың бірыңғай жүйесінің объектілерін салуды, пайдалануды, жаңғыртуды және (немесе) реконструкциялауды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оператордың немесе дауыс беретін акцияларының (қатысу үлестерінің) елу және одан көп пайызы ұлттық операторға тиесілі газ тасымалдау және (немесе) газ тарату ұйымдарының меншігіндегі тауарлық газбен жабдықтаудың бірыңғай жүйесінің объектілерін уәкілетті органмен келісім бойынша иеліктен шығару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тауарлық газбен жабдықтаудың бірыңғай жүйесінің иеліктен шығарылатын объектілерін, тауарлық газбен жабдықтаудың бірыңғай жүйесі объектілеріне ортақ меншік құқығындағы үлестерін және тауарлық газбен жабдықтаудың бірыңғай жүйесі объектілерінің меншік иелері – заңды тұлғалар акцияларының пакеттерін (қатысу үлестерін) сатып алуға басым құқығын сақтау, мыналарды қоспағанда:</w:t>
            </w:r>
          </w:p>
          <w:p>
            <w:pPr>
              <w:spacing w:after="20"/>
              <w:ind w:left="20"/>
              <w:jc w:val="both"/>
            </w:pPr>
            <w:r>
              <w:rPr>
                <w:rFonts w:ascii="Times New Roman"/>
                <w:b w:val="false"/>
                <w:i w:val="false"/>
                <w:color w:val="000000"/>
                <w:sz w:val="20"/>
              </w:rPr>
              <w:t>
1) автогаз толтыру компрессорлық станцияларын және өнеркәсіптік тұтынушылардың және өнеркәсіптік тұтынушы-инвесторлардың газ тұтыну жүйелерін иеліктен шығаруға;</w:t>
            </w:r>
          </w:p>
          <w:p>
            <w:pPr>
              <w:spacing w:after="20"/>
              <w:ind w:left="20"/>
              <w:jc w:val="both"/>
            </w:pPr>
            <w:r>
              <w:rPr>
                <w:rFonts w:ascii="Times New Roman"/>
                <w:b w:val="false"/>
                <w:i w:val="false"/>
                <w:color w:val="000000"/>
                <w:sz w:val="20"/>
              </w:rPr>
              <w:t>
2) бағалы қағаздардың ұйымдастырылған нарығында айналымға түсетін акцияларды иеліктен шығаруға;</w:t>
            </w:r>
          </w:p>
          <w:p>
            <w:pPr>
              <w:spacing w:after="20"/>
              <w:ind w:left="20"/>
              <w:jc w:val="both"/>
            </w:pPr>
            <w:r>
              <w:rPr>
                <w:rFonts w:ascii="Times New Roman"/>
                <w:b w:val="false"/>
                <w:i w:val="false"/>
                <w:color w:val="000000"/>
                <w:sz w:val="20"/>
              </w:rPr>
              <w:t>
3) тауарлық газбен жабдықтаудың бірыңғай жүйесі объектілерін, тауарлық газбен жабдықтаудың бірыңғай жүйесі объектілеріне ортақ меншік құқығындағы үлестерін және (немесе) тауарлық газбен жабдықтаудың бірыңғай жүйесі объектілерінің меншік иелері – заңды тұлғалар акцияларының пакеттерін (қатысу үлестерін):</w:t>
            </w:r>
          </w:p>
          <w:p>
            <w:pPr>
              <w:spacing w:after="20"/>
              <w:ind w:left="20"/>
              <w:jc w:val="both"/>
            </w:pPr>
            <w:r>
              <w:rPr>
                <w:rFonts w:ascii="Times New Roman"/>
                <w:b w:val="false"/>
                <w:i w:val="false"/>
                <w:color w:val="000000"/>
                <w:sz w:val="20"/>
              </w:rPr>
              <w:t>
қатысу үлесінің (акциялар пакетінің) кемінде тоқсан тоғыз пайызы тікелей немесе жанама түрде тауарлық газбен жабдықтаудың бірыңғай жүйесі объектісінің меншік иесіне тиесілі болатын еншілес ұйымға;</w:t>
            </w:r>
          </w:p>
          <w:p>
            <w:pPr>
              <w:spacing w:after="20"/>
              <w:ind w:left="20"/>
              <w:jc w:val="both"/>
            </w:pPr>
            <w:r>
              <w:rPr>
                <w:rFonts w:ascii="Times New Roman"/>
                <w:b w:val="false"/>
                <w:i w:val="false"/>
                <w:color w:val="000000"/>
                <w:sz w:val="20"/>
              </w:rPr>
              <w:t>
әрқайсысында қатысу үлестерінің (акциялар пакеттерінің) кемінде тоқсан тоғыз пайызы тікелей немесе жанама түрде белгілі бір тұлғаға тиесілі болатын заңды тұлғалар арасында беруге;</w:t>
            </w:r>
          </w:p>
          <w:p>
            <w:pPr>
              <w:spacing w:after="20"/>
              <w:ind w:left="20"/>
              <w:jc w:val="both"/>
            </w:pPr>
            <w:r>
              <w:rPr>
                <w:rFonts w:ascii="Times New Roman"/>
                <w:b w:val="false"/>
                <w:i w:val="false"/>
                <w:color w:val="000000"/>
                <w:sz w:val="20"/>
              </w:rPr>
              <w:t>
4) егер осындай берудiң нәтижесiнде тұлға тауарлық газбен жабдықтаудың бірыңғай жүйесі объектісінің меншік иесі – заңды тұлғаның жарғылық капиталына қатысу үлесiнiң (акциялар пакетiнiң) кемiнде 0,1 пайызына тiкелей немесе жанама түрде (үшiншi тұлғалар арқылы) билiк ету құқығын сатып алса, тауарлық газбен жабдықтаудың бірыңғай жүйесі объектісінің меншік иесі – заңды тұлғадағы акцияларды (қатысу үлестерiн) беруге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ретінде пайдалану үшін өнеркәсіптік тұтынушыларға шикі газды өткізуді қоспағанда, тұтынушыларға тауарлық газды ғана беру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алатын бақылау аспаптары арқылы міндетті түрде өткізе отырып тауарлық газды өткізу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нарығында тауарлық газды көтерме саудада өткізудің белгіленген шекті бағаларын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өткізуді жүзеге асыруда уәкілетті органға, оның ішінде тұтыну үшін Қазақстан Республикасының аумағына әкелінген өткізу туралы мәліметтерді ай сайын, есепті айдан кейінгі айдың жиырмасынан кешіктірмей ұсыну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w:t>
            </w:r>
          </w:p>
          <w:p>
            <w:pPr>
              <w:spacing w:after="20"/>
              <w:ind w:left="20"/>
              <w:jc w:val="both"/>
            </w:pPr>
            <w:r>
              <w:rPr>
                <w:rFonts w:ascii="Times New Roman"/>
                <w:b w:val="false"/>
                <w:i w:val="false"/>
                <w:color w:val="000000"/>
                <w:sz w:val="20"/>
              </w:rPr>
              <w:t>
1) тауарлық газды магистральдық газ құбырлары арқылы тасымалдау және оны тауарлық газ қоймаларында сақтау көлемдері туралы мәліметтерді ай сайын, есепті айдан кейінгі айдың жиырмасынан кешіктірмей;</w:t>
            </w:r>
          </w:p>
          <w:p>
            <w:pPr>
              <w:spacing w:after="20"/>
              <w:ind w:left="20"/>
              <w:jc w:val="both"/>
            </w:pPr>
            <w:r>
              <w:rPr>
                <w:rFonts w:ascii="Times New Roman"/>
                <w:b w:val="false"/>
                <w:i w:val="false"/>
                <w:color w:val="000000"/>
                <w:sz w:val="20"/>
              </w:rPr>
              <w:t>
2) мемлекеттің артықшылықты құқығы шеңберінде сатып алынған шикі және тауарлық газдың көлемдері туралы мәліметтерді жыл сайын, есепті жылдан кейінгі жылдың бірінші ақпанынан кешіктірмей;</w:t>
            </w:r>
          </w:p>
          <w:p>
            <w:pPr>
              <w:spacing w:after="20"/>
              <w:ind w:left="20"/>
              <w:jc w:val="both"/>
            </w:pPr>
            <w:r>
              <w:rPr>
                <w:rFonts w:ascii="Times New Roman"/>
                <w:b w:val="false"/>
                <w:i w:val="false"/>
                <w:color w:val="000000"/>
                <w:sz w:val="20"/>
              </w:rPr>
              <w:t>
3) Қазақстан Республикасының тауарлық газға деген ішкі қажеттіліктерінің алдағы күнтізбелік жылға арналған болжамын жыл сайын, жоспарланған кезең басталғанға дейін кемінде үш ай бұрын ұсыну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газын көтерме саудада өткізуді жүзеге асыруға салынған тыйымды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тасымалдау, сақтау және өткізу кезінде оның көлемін есепке алуды жүзеге асыру бойынша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және сұйытылған табиғи газды теміржол, автомобиль, теңіз және ішкі су көлігімен Қазақстан Республикасы аумағынан тыс жерге өз бетінше не сұйытылған мұнай газын және (немесе) сұйытылған табиғи газды тасымалдау жөнінде қызметтер көрсететін тұлғаларды тарта отырып тасымалдауды жүзеге асыру жөнінде салынған тыйымды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көтерме саудада өткізуді жүзеге асыру жөнінде салынған тыйымды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Қазақстан Республикасы аумағынан тыс жерлерге өткізуді жүзеге асыру жөнінде салынған тыйымды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бөлшек саудада өткізуді жүзеге асыру жөнінде салынған тыйымды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 мен арыздардың болуы және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мәселелер бойынша екі және одан артық расталған шағым мен арыздың болуы:</w:t>
            </w:r>
          </w:p>
          <w:p>
            <w:pPr>
              <w:spacing w:after="20"/>
              <w:ind w:left="20"/>
              <w:jc w:val="both"/>
            </w:pPr>
            <w:r>
              <w:rPr>
                <w:rFonts w:ascii="Times New Roman"/>
                <w:b w:val="false"/>
                <w:i w:val="false"/>
                <w:color w:val="000000"/>
                <w:sz w:val="20"/>
              </w:rPr>
              <w:t>
- тауарлық газдың іркіліссіз тасымалдануын және сақталуын, оның ішінде газ тасымалдау және газ тарату ұйымдарымен шарттар жасасу арқылы қамтамасыз етпеу туралы;</w:t>
            </w:r>
          </w:p>
          <w:p>
            <w:pPr>
              <w:spacing w:after="20"/>
              <w:ind w:left="20"/>
              <w:jc w:val="both"/>
            </w:pPr>
            <w:r>
              <w:rPr>
                <w:rFonts w:ascii="Times New Roman"/>
                <w:b w:val="false"/>
                <w:i w:val="false"/>
                <w:color w:val="000000"/>
                <w:sz w:val="20"/>
              </w:rPr>
              <w:t>
- тауарлық газбен жабдықтаудың бірыңғай жүйесі объектілеріне қосылған тұтынушыларды тауарлық газбен іркіліссіз жабдықтауды қамтамасыз етпеу туралы;</w:t>
            </w:r>
          </w:p>
          <w:p>
            <w:pPr>
              <w:spacing w:after="20"/>
              <w:ind w:left="20"/>
              <w:jc w:val="both"/>
            </w:pPr>
            <w:r>
              <w:rPr>
                <w:rFonts w:ascii="Times New Roman"/>
                <w:b w:val="false"/>
                <w:i w:val="false"/>
                <w:color w:val="000000"/>
                <w:sz w:val="20"/>
              </w:rPr>
              <w:t>
шикі газды тұтынушыларға жеткізу туралы (шикізат ретінде пайдалану үшін өнеркәсіптік тұтынушыларға шикі газды өткізуді қоспағанда);</w:t>
            </w:r>
          </w:p>
          <w:p>
            <w:pPr>
              <w:spacing w:after="20"/>
              <w:ind w:left="20"/>
              <w:jc w:val="both"/>
            </w:pPr>
            <w:r>
              <w:rPr>
                <w:rFonts w:ascii="Times New Roman"/>
                <w:b w:val="false"/>
                <w:i w:val="false"/>
                <w:color w:val="000000"/>
                <w:sz w:val="20"/>
              </w:rPr>
              <w:t>
- шикі газды тұтынушылырға беру туралы (шикізат ретінде пайдалану үшін өнеркәсіптік тұтынушыларға шикі газды өткізуді қоспағанда);</w:t>
            </w:r>
          </w:p>
          <w:p>
            <w:pPr>
              <w:spacing w:after="20"/>
              <w:ind w:left="20"/>
              <w:jc w:val="both"/>
            </w:pPr>
            <w:r>
              <w:rPr>
                <w:rFonts w:ascii="Times New Roman"/>
                <w:b w:val="false"/>
                <w:i w:val="false"/>
                <w:color w:val="000000"/>
                <w:sz w:val="20"/>
              </w:rPr>
              <w:t>
- есепке алатын бақылау аспаптары арқылы міндетті түрде өткізе отырып тауарлық газды өткізу талаптарын сақтамау туралы;</w:t>
            </w:r>
          </w:p>
          <w:p>
            <w:pPr>
              <w:spacing w:after="20"/>
              <w:ind w:left="20"/>
              <w:jc w:val="both"/>
            </w:pPr>
            <w:r>
              <w:rPr>
                <w:rFonts w:ascii="Times New Roman"/>
                <w:b w:val="false"/>
                <w:i w:val="false"/>
                <w:color w:val="000000"/>
                <w:sz w:val="20"/>
              </w:rPr>
              <w:t>
- Қазақстан Республикасының ішкі нарығына тауарлық газын өткізуді жүзеге асыруда белгіленген шекті бағаларды сақтамау туралы;</w:t>
            </w:r>
          </w:p>
          <w:p>
            <w:pPr>
              <w:spacing w:after="20"/>
              <w:ind w:left="20"/>
              <w:jc w:val="both"/>
            </w:pPr>
            <w:r>
              <w:rPr>
                <w:rFonts w:ascii="Times New Roman"/>
                <w:b w:val="false"/>
                <w:i w:val="false"/>
                <w:color w:val="000000"/>
                <w:sz w:val="20"/>
              </w:rPr>
              <w:t>
- сұйытылған мұнай газын көтерме және (немесе) бөлшек саудада, тауарлық газын бөлшек саудада, cұйытылған мұнай газын Қазақстан Республикасы аумағынан тыс жерлерге өткізуді жүзеге асырғандығы туралы;</w:t>
            </w:r>
          </w:p>
          <w:p>
            <w:pPr>
              <w:spacing w:after="20"/>
              <w:ind w:left="20"/>
              <w:jc w:val="both"/>
            </w:pPr>
            <w:r>
              <w:rPr>
                <w:rFonts w:ascii="Times New Roman"/>
                <w:b w:val="false"/>
                <w:i w:val="false"/>
                <w:color w:val="000000"/>
                <w:sz w:val="20"/>
              </w:rPr>
              <w:t>
- тауарлық газды тасымалдау, сақтау және өткізу кезінде оның көлемінің есепке алынбағаны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және ұйымдар ұсынған мәліметтерге талдау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 газдандырудың бас схемасына сәйкес тауарлық газбен жабдықтаудың бірыңғай жүйесінің объектілерін салуды, пайдалануды, жаңғыртуды және (немесе) реконструкциялауды қамтамасыз етпегені туралы мәліметтердің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тауарлық газбен жабдықтаудың бірыңғай жүйесінің иеліктен шығарылатын объектілерін, тауарлық газбен жабдықтаудың бірыңғай жүйесі объектілеріне ортақ меншік құқығындағы үлестерін және тауарлық газбен жабдықтаудың бірыңғай жүйесі объектілерінің меншік иелері – заңды тұлғалар акцияларының пакеттерін (қатысу үлестерін) сатып алуға басым құқығын сақтамау туралы мәліметтердің болуы, мыналарды қоспағанда:</w:t>
            </w:r>
          </w:p>
          <w:p>
            <w:pPr>
              <w:spacing w:after="20"/>
              <w:ind w:left="20"/>
              <w:jc w:val="both"/>
            </w:pPr>
            <w:r>
              <w:rPr>
                <w:rFonts w:ascii="Times New Roman"/>
                <w:b w:val="false"/>
                <w:i w:val="false"/>
                <w:color w:val="000000"/>
                <w:sz w:val="20"/>
              </w:rPr>
              <w:t>
1) автогаз толтыру компрессорлық станцияларын және өнеркәсіптік тұтынушылардың және өнеркәсіптік тұтынушы-инвесторлардың газ тұтыну жүйелерін иеліктен шығаруға;</w:t>
            </w:r>
          </w:p>
          <w:p>
            <w:pPr>
              <w:spacing w:after="20"/>
              <w:ind w:left="20"/>
              <w:jc w:val="both"/>
            </w:pPr>
            <w:r>
              <w:rPr>
                <w:rFonts w:ascii="Times New Roman"/>
                <w:b w:val="false"/>
                <w:i w:val="false"/>
                <w:color w:val="000000"/>
                <w:sz w:val="20"/>
              </w:rPr>
              <w:t>
2) бағалы қағаздардың ұйымдастырылған нарығында айналымға түсетін акцияларды иеліктен шығаруға;</w:t>
            </w:r>
          </w:p>
          <w:p>
            <w:pPr>
              <w:spacing w:after="20"/>
              <w:ind w:left="20"/>
              <w:jc w:val="both"/>
            </w:pPr>
            <w:r>
              <w:rPr>
                <w:rFonts w:ascii="Times New Roman"/>
                <w:b w:val="false"/>
                <w:i w:val="false"/>
                <w:color w:val="000000"/>
                <w:sz w:val="20"/>
              </w:rPr>
              <w:t>
3) тауарлық газбен жабдықтаудың бірыңғай жүйесі объектілерін, тауарлық газбен жабдықтаудың бірыңғай жүйесі объектілеріне ортақ меншік құқығындағы үлестерін және (немесе) тауарлық газбен жабдықтаудың бірыңғай жүйесі объектілерінің меншік иелері – заңды тұлғалар акцияларының пакеттерін (қатысу үлестерін):</w:t>
            </w:r>
          </w:p>
          <w:p>
            <w:pPr>
              <w:spacing w:after="20"/>
              <w:ind w:left="20"/>
              <w:jc w:val="both"/>
            </w:pPr>
            <w:r>
              <w:rPr>
                <w:rFonts w:ascii="Times New Roman"/>
                <w:b w:val="false"/>
                <w:i w:val="false"/>
                <w:color w:val="000000"/>
                <w:sz w:val="20"/>
              </w:rPr>
              <w:t>
қатысу үлесінің (акциялар пакетінің) кемінде тоқсан тоғыз пайызы тікелей немесе жанама түрде тауарлық газбен жабдықтаудың бірыңғай жүйесі объектісінің меншік иесіне тиесілі болатын еншілес ұйымға;</w:t>
            </w:r>
          </w:p>
          <w:p>
            <w:pPr>
              <w:spacing w:after="20"/>
              <w:ind w:left="20"/>
              <w:jc w:val="both"/>
            </w:pPr>
            <w:r>
              <w:rPr>
                <w:rFonts w:ascii="Times New Roman"/>
                <w:b w:val="false"/>
                <w:i w:val="false"/>
                <w:color w:val="000000"/>
                <w:sz w:val="20"/>
              </w:rPr>
              <w:t>
әрқайсысында қатысу үлестерінің (акциялар пакеттерінің) кемінде тоқсан тоғыз пайызы тікелей немесе жанама түрде белгілі бір тұлғаға тиесілі болатын заңды тұлғалар арасында беруге;</w:t>
            </w:r>
          </w:p>
          <w:p>
            <w:pPr>
              <w:spacing w:after="20"/>
              <w:ind w:left="20"/>
              <w:jc w:val="both"/>
            </w:pPr>
            <w:r>
              <w:rPr>
                <w:rFonts w:ascii="Times New Roman"/>
                <w:b w:val="false"/>
                <w:i w:val="false"/>
                <w:color w:val="000000"/>
                <w:sz w:val="20"/>
              </w:rPr>
              <w:t>
4) егер осындай берудiң нәтижесiнде тұлға тауарлық газбен жабдықтаудың бірыңғай жүйесі объектісінің меншік иесі – заңды тұлғаның жарғылық капиталына қатысу үлесiнiң (акциялар пакетiнiң) кемiнде 0,1 пайызына тiкелей немесе жанама түрде (үшiншi тұлғалар арқылы) билiк ету құқығын сатып алса, тауарлық газбен жабдықтаудың бірыңғай жүйесі объектісінің меншік иесі – заңды тұлғадағы акцияларды (қатысу үлестерiн) беруге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көтерме және (немесе) бөлшек саудада, тауарлық газын көтерме бөлшек саудада, cұйытылған мұнай газын Қазақстан Республикасы аумағынан тыс жерлерге өткізуді жүзеге асырғаны туралы мәліметтердің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тасымалдау, сақтау және өткізу кезінде оның көлемінің есепке алынбағаны туралы мәліметтердің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 және газбен жабдықтау</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6-қосымша</w:t>
            </w:r>
          </w:p>
        </w:tc>
      </w:tr>
    </w:tbl>
    <w:bookmarkStart w:name="z104" w:id="91"/>
    <w:p>
      <w:pPr>
        <w:spacing w:after="0"/>
        <w:ind w:left="0"/>
        <w:jc w:val="left"/>
      </w:pPr>
      <w:r>
        <w:rPr>
          <w:rFonts w:ascii="Times New Roman"/>
          <w:b/>
          <w:i w:val="false"/>
          <w:color w:val="000000"/>
        </w:rPr>
        <w:t xml:space="preserve"> Газ тасымалдау ұйымдарына қатысты тәуекел дәрежесін бағалаудың субъективті өлшемшарттары</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тексерулер және бақылау субъектісіне (объектісіне) бару арқылы профилактикалық бақылау нәтижелері (ауыртпалық дәрежесі көрсетілген талаптарды сақтамаған жағдайда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оператордың немесе дауыс беретін акцияларының (қатысу үлестерінің) елу және одан көп пайызы ұлттық операторға тиесілі газ тасымалдау ұйымдарының меншігіндегі тауарлық газбен жабдықтаудың бірыңғай жүйесінің объектілерін уәкілетті органмен келісім бойынша иеліктен шығару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тауарлық газбен жабдықтаудың бірыңғай жүйесінің иеліктен шығарылатын объектілерін, тауарлық газбен жабдықтаудың бірыңғай жүйесі объектілеріне ортақ меншік құқығындағы үлестерін және тауарлық газбен жабдықтаудың бірыңғай жүйесі объектілерінің меншік иелері – заңды тұлғалар акцияларының пакеттерін (қатысу үлестерін) сатып алуға басым құқығын сақтау, мыналарды қоспағанда:</w:t>
            </w:r>
          </w:p>
          <w:p>
            <w:pPr>
              <w:spacing w:after="20"/>
              <w:ind w:left="20"/>
              <w:jc w:val="both"/>
            </w:pPr>
            <w:r>
              <w:rPr>
                <w:rFonts w:ascii="Times New Roman"/>
                <w:b w:val="false"/>
                <w:i w:val="false"/>
                <w:color w:val="000000"/>
                <w:sz w:val="20"/>
              </w:rPr>
              <w:t>
1) автогаз толтыру компрессорлық станцияларын және өнеркәсіптік тұтынушылардың және өнеркәсіптік тұтынушы-инвесторлардың газ тұтыну жүйелерін иеліктен шығаруға;</w:t>
            </w:r>
          </w:p>
          <w:p>
            <w:pPr>
              <w:spacing w:after="20"/>
              <w:ind w:left="20"/>
              <w:jc w:val="both"/>
            </w:pPr>
            <w:r>
              <w:rPr>
                <w:rFonts w:ascii="Times New Roman"/>
                <w:b w:val="false"/>
                <w:i w:val="false"/>
                <w:color w:val="000000"/>
                <w:sz w:val="20"/>
              </w:rPr>
              <w:t>
2) бағалы қағаздардың ұйымдастырылған нарығында айналымға түсетін акцияларды иеліктен шығаруға;</w:t>
            </w:r>
          </w:p>
          <w:p>
            <w:pPr>
              <w:spacing w:after="20"/>
              <w:ind w:left="20"/>
              <w:jc w:val="both"/>
            </w:pPr>
            <w:r>
              <w:rPr>
                <w:rFonts w:ascii="Times New Roman"/>
                <w:b w:val="false"/>
                <w:i w:val="false"/>
                <w:color w:val="000000"/>
                <w:sz w:val="20"/>
              </w:rPr>
              <w:t>
3) тауарлық газбен жабдықтаудың бірыңғай жүйесі объектілерін, тауарлық газбен жабдықтаудың бірыңғай жүйесі объектілеріне ортақ меншік құқығындағы үлестерін және (немесе) тауарлық газбен жабдықтаудың бірыңғай жүйесі объектілерінің меншік иелері – заңды тұлғалар акцияларының пакеттерін (қатысу үлестерін):</w:t>
            </w:r>
          </w:p>
          <w:p>
            <w:pPr>
              <w:spacing w:after="20"/>
              <w:ind w:left="20"/>
              <w:jc w:val="both"/>
            </w:pPr>
            <w:r>
              <w:rPr>
                <w:rFonts w:ascii="Times New Roman"/>
                <w:b w:val="false"/>
                <w:i w:val="false"/>
                <w:color w:val="000000"/>
                <w:sz w:val="20"/>
              </w:rPr>
              <w:t>
қатысу үлесінің (акциялар пакетінің) кемінде тоқсан тоғыз пайызы тікелей немесе жанама түрде тауарлық газбен жабдықтаудың бірыңғай жүйесі объектісінің меншік иесіне тиесілі болатын еншілес ұйымға;</w:t>
            </w:r>
          </w:p>
          <w:p>
            <w:pPr>
              <w:spacing w:after="20"/>
              <w:ind w:left="20"/>
              <w:jc w:val="both"/>
            </w:pPr>
            <w:r>
              <w:rPr>
                <w:rFonts w:ascii="Times New Roman"/>
                <w:b w:val="false"/>
                <w:i w:val="false"/>
                <w:color w:val="000000"/>
                <w:sz w:val="20"/>
              </w:rPr>
              <w:t>
әрқайсысында қатысу үлестерінің (акциялар пакеттерінің) кемінде тоқсан тоғыз пайызы тікелей немесе жанама түрде белгілі бір тұлғаға тиесілі болатын заңды тұлғалар арасында беруге;</w:t>
            </w:r>
          </w:p>
          <w:p>
            <w:pPr>
              <w:spacing w:after="20"/>
              <w:ind w:left="20"/>
              <w:jc w:val="both"/>
            </w:pPr>
            <w:r>
              <w:rPr>
                <w:rFonts w:ascii="Times New Roman"/>
                <w:b w:val="false"/>
                <w:i w:val="false"/>
                <w:color w:val="000000"/>
                <w:sz w:val="20"/>
              </w:rPr>
              <w:t>
4) егер осындай берудiң нәтижесiнде тұлға тауарлық газбен жабдықтаудың бірыңғай жүйесі объектісінің меншік иесі – заңды тұлғаның жарғылық капиталына қатысу үлесiнiң (акциялар пакетiнiң) кемiнде 0,1 пайызына тiкелей немесе жанама түрде (үшiншi тұлғалар арқылы) билiк ету құқығын сатып алса, тауарлық газбен жабдықтаудың бірыңғай жүйесі объектісінің меншік иесі – заңды тұлғадағы акцияларды (қатысу үлестерiн) беруге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операторға тауарлық газды тасымалдау және сақтау көлемдері туралы мәліметтерді ай сайын, есепті айдан кейінгі айдың бесінен кешіктірмей ұсыну бойынша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ғана жалғастырушы, магистральдық газ құбырлары мен тауарлық газ қоймаларын екі және одан көп газ тасымалдау ұйымының пайдалануына тыйым салу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магистральдық газ құбырлары арқылы Қазақстан Республикасының аумағынан тыс жерге тасымалдау жөнінде қызметтер көрсету, тек қана, газ тасымалдау ұйымдарымен:</w:t>
            </w:r>
          </w:p>
          <w:p>
            <w:pPr>
              <w:spacing w:after="20"/>
              <w:ind w:left="20"/>
              <w:jc w:val="both"/>
            </w:pPr>
            <w:r>
              <w:rPr>
                <w:rFonts w:ascii="Times New Roman"/>
                <w:b w:val="false"/>
                <w:i w:val="false"/>
                <w:color w:val="000000"/>
                <w:sz w:val="20"/>
              </w:rPr>
              <w:t>
1) ұлттық операторға;</w:t>
            </w:r>
          </w:p>
          <w:p>
            <w:pPr>
              <w:spacing w:after="20"/>
              <w:ind w:left="20"/>
              <w:jc w:val="both"/>
            </w:pPr>
            <w:r>
              <w:rPr>
                <w:rFonts w:ascii="Times New Roman"/>
                <w:b w:val="false"/>
                <w:i w:val="false"/>
                <w:color w:val="000000"/>
                <w:sz w:val="20"/>
              </w:rPr>
              <w:t>
2) тауарлық газды өндірушілерге;</w:t>
            </w:r>
          </w:p>
          <w:p>
            <w:pPr>
              <w:spacing w:after="20"/>
              <w:ind w:left="20"/>
              <w:jc w:val="both"/>
            </w:pPr>
            <w:r>
              <w:rPr>
                <w:rFonts w:ascii="Times New Roman"/>
                <w:b w:val="false"/>
                <w:i w:val="false"/>
                <w:color w:val="000000"/>
                <w:sz w:val="20"/>
              </w:rPr>
              <w:t>
3) өздері өндірген шикі газды өңдеу процесінде өндірілген тауарлық газдың меншік иелері болып табылатын жер қойнауын пайдаланушыларға;</w:t>
            </w:r>
          </w:p>
          <w:p>
            <w:pPr>
              <w:spacing w:after="20"/>
              <w:ind w:left="20"/>
              <w:jc w:val="both"/>
            </w:pPr>
            <w:r>
              <w:rPr>
                <w:rFonts w:ascii="Times New Roman"/>
                <w:b w:val="false"/>
                <w:i w:val="false"/>
                <w:color w:val="000000"/>
                <w:sz w:val="20"/>
              </w:rPr>
              <w:t>
4) Қазақстан Республикасының аумағынан тыс жерде өндірілген тауарлық газды Қазақстан Республикасының аумағы арқылы тасымалдауды жүзеге асыруға ниет білдірген оның иелеріне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талаптарды сақтау:</w:t>
            </w:r>
          </w:p>
          <w:p>
            <w:pPr>
              <w:spacing w:after="20"/>
              <w:ind w:left="20"/>
              <w:jc w:val="both"/>
            </w:pPr>
            <w:r>
              <w:rPr>
                <w:rFonts w:ascii="Times New Roman"/>
                <w:b w:val="false"/>
                <w:i w:val="false"/>
                <w:color w:val="000000"/>
                <w:sz w:val="20"/>
              </w:rPr>
              <w:t>
1) тауарлық газдың иелеріне магистральдық газ құбырының, тауарлық газ қоймасының немесе газ тарату жүйесінің қуаттарына тең жағдайларда қол жеткізуді ұсыну;</w:t>
            </w:r>
          </w:p>
          <w:p>
            <w:pPr>
              <w:spacing w:after="20"/>
              <w:ind w:left="20"/>
              <w:jc w:val="both"/>
            </w:pPr>
            <w:r>
              <w:rPr>
                <w:rFonts w:ascii="Times New Roman"/>
                <w:b w:val="false"/>
                <w:i w:val="false"/>
                <w:color w:val="000000"/>
                <w:sz w:val="20"/>
              </w:rPr>
              <w:t>
2) уәкілетті органның сұрауы бойынша магистральдық газ құбырында, тауарлық газ қоймасында, газ тарату жүйесінде бос тұрған қуаттардың бар екені туралы ақпаратты, сондай-ақ оларды пайдалану бағдарламасын ұсыну;</w:t>
            </w:r>
          </w:p>
          <w:p>
            <w:pPr>
              <w:spacing w:after="20"/>
              <w:ind w:left="20"/>
              <w:jc w:val="both"/>
            </w:pPr>
            <w:r>
              <w:rPr>
                <w:rFonts w:ascii="Times New Roman"/>
                <w:b w:val="false"/>
                <w:i w:val="false"/>
                <w:color w:val="000000"/>
                <w:sz w:val="20"/>
              </w:rPr>
              <w:t>
3) тауарлық газ иелерін және (немесе) тұтынушыларды тауарлық газды тасымалдау, сақтау және (немесе) бөлшек саудада өткізу жөніндегі міндеттемелерді орындауға әсер ететін жоспарланған жөндеу және профилактикалық жұмыстар туралы хабардар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жағдайларда тауарлық газын тасымалдаудан және (немесе) сақтаудан бас тарту жөніндегі талаптарды орындау:</w:t>
            </w:r>
          </w:p>
          <w:p>
            <w:pPr>
              <w:spacing w:after="20"/>
              <w:ind w:left="20"/>
              <w:jc w:val="both"/>
            </w:pPr>
            <w:r>
              <w:rPr>
                <w:rFonts w:ascii="Times New Roman"/>
                <w:b w:val="false"/>
                <w:i w:val="false"/>
                <w:color w:val="000000"/>
                <w:sz w:val="20"/>
              </w:rPr>
              <w:t>
1) тауарлық газ техникалық регламенттер мен ұлттық стандарттардың талаптарына сәйкес келмеген;</w:t>
            </w:r>
          </w:p>
          <w:p>
            <w:pPr>
              <w:spacing w:after="20"/>
              <w:ind w:left="20"/>
              <w:jc w:val="both"/>
            </w:pPr>
            <w:r>
              <w:rPr>
                <w:rFonts w:ascii="Times New Roman"/>
                <w:b w:val="false"/>
                <w:i w:val="false"/>
                <w:color w:val="000000"/>
                <w:sz w:val="20"/>
              </w:rPr>
              <w:t>
2) жер қойнауын пайдаланушы тасымалдануы жоспарланған тауарлық газ көлемдерін сатып алуға мемлекеттің артықшылықты құқығынан ұлттық оператордың жазбаша бас тартуын не жер қойнауын пайдаланушы газ тасымалдау ұйымына жүгінгенге дейін бір ай бұрын ұлттық оператордың тасымалдануы жоспарланған тауарлық газ көлемдерін иеліктен шығару туралы коммерциялық ұсынысты алғанын растайтын құжаттарды ұсынбағанда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газ құбырлары арқылы тасымалданатын тауарлық газ көлемін есепке алуды газ тасымалдау ұйымы газ өлшеу станцияларында тауарлық газды қабылдау (беру) пункттерінде орнатылған тауарлық газды есепке алу аспаптары бойынша деректерді ұдайы растай отырып, газды есепке алу аспаптары арқылы жүргізеді және газ тасымалдау ұйымдары тасымалданатын тауарлық газдың көлемін есепке алу жөніндегі деректердің ұлттық операторға беру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тарату жүйесіне қосылған тұтынушыларды тауарлық газбен іркіліссіз жабдықтауды қамтамасыз етуге міндетті, мыналарды қоспағанда:</w:t>
            </w:r>
          </w:p>
          <w:p>
            <w:pPr>
              <w:spacing w:after="20"/>
              <w:ind w:left="20"/>
              <w:jc w:val="both"/>
            </w:pPr>
            <w:r>
              <w:rPr>
                <w:rFonts w:ascii="Times New Roman"/>
                <w:b w:val="false"/>
                <w:i w:val="false"/>
                <w:color w:val="000000"/>
                <w:sz w:val="20"/>
              </w:rPr>
              <w:t>
1) тұтынушы газбен жабдықтау жүйелері объектілерінің қауіпсіздік қағидаларын бұзған;</w:t>
            </w:r>
          </w:p>
          <w:p>
            <w:pPr>
              <w:spacing w:after="20"/>
              <w:ind w:left="20"/>
              <w:jc w:val="both"/>
            </w:pPr>
            <w:r>
              <w:rPr>
                <w:rFonts w:ascii="Times New Roman"/>
                <w:b w:val="false"/>
                <w:i w:val="false"/>
                <w:color w:val="000000"/>
                <w:sz w:val="20"/>
              </w:rPr>
              <w:t>
2) газбен жабдықтау жүйелерінің объектілері техникалық жарамсыз болған;</w:t>
            </w:r>
          </w:p>
          <w:p>
            <w:pPr>
              <w:spacing w:after="20"/>
              <w:ind w:left="20"/>
              <w:jc w:val="both"/>
            </w:pPr>
            <w:r>
              <w:rPr>
                <w:rFonts w:ascii="Times New Roman"/>
                <w:b w:val="false"/>
                <w:i w:val="false"/>
                <w:color w:val="000000"/>
                <w:sz w:val="20"/>
              </w:rPr>
              <w:t>
3) тұтынушы газ жабдығын өз бетінше қосқан;</w:t>
            </w:r>
          </w:p>
          <w:p>
            <w:pPr>
              <w:spacing w:after="20"/>
              <w:ind w:left="20"/>
              <w:jc w:val="both"/>
            </w:pPr>
            <w:r>
              <w:rPr>
                <w:rFonts w:ascii="Times New Roman"/>
                <w:b w:val="false"/>
                <w:i w:val="false"/>
                <w:color w:val="000000"/>
                <w:sz w:val="20"/>
              </w:rPr>
              <w:t>
4) газ тасымалдау немесе газ тарату ұйымының өкілдері немесе топтық резервуарлық қондырғылардың иесі газ құбырларына, газ жабдығына және есепке алу аспаптарына жіберілмеген;</w:t>
            </w:r>
          </w:p>
          <w:p>
            <w:pPr>
              <w:spacing w:after="20"/>
              <w:ind w:left="20"/>
              <w:jc w:val="both"/>
            </w:pPr>
            <w:r>
              <w:rPr>
                <w:rFonts w:ascii="Times New Roman"/>
                <w:b w:val="false"/>
                <w:i w:val="false"/>
                <w:color w:val="000000"/>
                <w:sz w:val="20"/>
              </w:rPr>
              <w:t>
5) тауарлық немесе сұйытылған мұнай газын бөлшек саудада өткізу шартына сәйкес жеткізіліп берілген тауарлық немесе сұйытылған мұнай газы үшін дебиторлық берешек болған жағдайларда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көтерме саудада өткізуді жүзеге асыру жөнінде салынған тыйымды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бөлшек саудада өткізуді жүзеге асыру жөнінде салынған тыйымды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газын көтерме саудада өткізуді жүзеге асыру жөнінде салынған тыйымды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және сұйытылған табиғи газды теміржол, автомобиль, теңіз және ішкі су көлігімен Қазақстан Республикасы аумағынан тыс жерге өз бетінше не сұйытылған мұнай газын және (немесе) сұйытылған табиғи газды тасымалдау жөнінде қызметтер көрсететін тұлғаларды тарта отырып тасымалдауға салынған тыйымды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Қазақстан Республикасы аумағынан тыс жерлерге өткізуді жүзеге асыру жөнінде салынған тыйымды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 мен арыздардың болуы және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мәселелер бойынша екі және одан артық расталған шағым мен арыздың болуы:</w:t>
            </w:r>
          </w:p>
          <w:p>
            <w:pPr>
              <w:spacing w:after="20"/>
              <w:ind w:left="20"/>
              <w:jc w:val="both"/>
            </w:pPr>
            <w:r>
              <w:rPr>
                <w:rFonts w:ascii="Times New Roman"/>
                <w:b w:val="false"/>
                <w:i w:val="false"/>
                <w:color w:val="000000"/>
                <w:sz w:val="20"/>
              </w:rPr>
              <w:t>
- бір ғана жалғастырушы, магистральдық газ құбырлары мен тауарлық газ қоймаларын екі және одан көп газ тасымалдау ұйымының пайдалануына тыйым салу жөніндегі талаптарды сақтамау туралы;</w:t>
            </w:r>
          </w:p>
          <w:p>
            <w:pPr>
              <w:spacing w:after="20"/>
              <w:ind w:left="20"/>
              <w:jc w:val="both"/>
            </w:pPr>
            <w:r>
              <w:rPr>
                <w:rFonts w:ascii="Times New Roman"/>
                <w:b w:val="false"/>
                <w:i w:val="false"/>
                <w:color w:val="000000"/>
                <w:sz w:val="20"/>
              </w:rPr>
              <w:t>
- тауарлық газдың иелеріне магистральдық газ құбырының, тауарлық газ қоймасының немесе газ тарату жүйесінің қуаттарына тең жағдайларда қол жеткізуді ұсыну жөніндегі талаптарды сақтамау туралы;</w:t>
            </w:r>
          </w:p>
          <w:p>
            <w:pPr>
              <w:spacing w:after="20"/>
              <w:ind w:left="20"/>
              <w:jc w:val="both"/>
            </w:pPr>
            <w:r>
              <w:rPr>
                <w:rFonts w:ascii="Times New Roman"/>
                <w:b w:val="false"/>
                <w:i w:val="false"/>
                <w:color w:val="000000"/>
                <w:sz w:val="20"/>
              </w:rPr>
              <w:t>
- тауарлық газ иелерін және (немесе) тұтынушыларды тауарлық газды тасымалдау, сақтау және (немесе) бөлшек саудада өткізу жөніндегі міндеттемелерді орындауға әсер ететін жоспарланған жөндеу және профилактикалық жұмыстар туралы хабардар ету жөніндегі талаптарды сақтамау туралы;</w:t>
            </w:r>
          </w:p>
          <w:p>
            <w:pPr>
              <w:spacing w:after="20"/>
              <w:ind w:left="20"/>
              <w:jc w:val="both"/>
            </w:pPr>
            <w:r>
              <w:rPr>
                <w:rFonts w:ascii="Times New Roman"/>
                <w:b w:val="false"/>
                <w:i w:val="false"/>
                <w:color w:val="000000"/>
                <w:sz w:val="20"/>
              </w:rPr>
              <w:t>
- Мына жағдайларда тауарлық газын тасымалдаудан және (немесе) сақтаудан бас тарту жөніндегі талаптарды орындамау туралы:</w:t>
            </w:r>
          </w:p>
          <w:p>
            <w:pPr>
              <w:spacing w:after="20"/>
              <w:ind w:left="20"/>
              <w:jc w:val="both"/>
            </w:pPr>
            <w:r>
              <w:rPr>
                <w:rFonts w:ascii="Times New Roman"/>
                <w:b w:val="false"/>
                <w:i w:val="false"/>
                <w:color w:val="000000"/>
                <w:sz w:val="20"/>
              </w:rPr>
              <w:t>
1) тауарлық газ техникалық регламенттер мен ұлттық стандарттардың талаптарына сәйкес келмеген;</w:t>
            </w:r>
          </w:p>
          <w:p>
            <w:pPr>
              <w:spacing w:after="20"/>
              <w:ind w:left="20"/>
              <w:jc w:val="both"/>
            </w:pPr>
            <w:r>
              <w:rPr>
                <w:rFonts w:ascii="Times New Roman"/>
                <w:b w:val="false"/>
                <w:i w:val="false"/>
                <w:color w:val="000000"/>
                <w:sz w:val="20"/>
              </w:rPr>
              <w:t>
2) жер қойнауын пайдаланушы тасымалдануы жоспарланған тауарлық газ көлемдерін сатып алуға мемлекеттің артықшылықты құқығынан ұлттық оператордың жазбаша бас тартуын не жер қойнауын пайдаланушы газ тасымалдау ұйымына жүгінгенге дейін бір ай бұрын ұлттық оператордың тасымалдануы жоспарланған тауарлық газ көлемдерін иеліктен шығару туралы коммерциялық ұсынысты алғанын растайтын құжаттарды ұсынбаған;</w:t>
            </w:r>
          </w:p>
          <w:p>
            <w:pPr>
              <w:spacing w:after="20"/>
              <w:ind w:left="20"/>
              <w:jc w:val="both"/>
            </w:pPr>
            <w:r>
              <w:rPr>
                <w:rFonts w:ascii="Times New Roman"/>
                <w:b w:val="false"/>
                <w:i w:val="false"/>
                <w:color w:val="000000"/>
                <w:sz w:val="20"/>
              </w:rPr>
              <w:t>
- Газ тарату жүйесіне қосылған тұтынушыларды тауарлық газбен іркіліссіз жабдықтауды қамтамасыз етпеу туралы;</w:t>
            </w:r>
          </w:p>
          <w:p>
            <w:pPr>
              <w:spacing w:after="20"/>
              <w:ind w:left="20"/>
              <w:jc w:val="both"/>
            </w:pPr>
            <w:r>
              <w:rPr>
                <w:rFonts w:ascii="Times New Roman"/>
                <w:b w:val="false"/>
                <w:i w:val="false"/>
                <w:color w:val="000000"/>
                <w:sz w:val="20"/>
              </w:rPr>
              <w:t>
- сұйытылған мұнай газын көтерме және (немесе) бөлшек саудада, тауарлық газын көтерме саудада, cұйытылған мұнай газын Қазақстан Республикасы аумағынан тыс жерлерге өткізуді жүзеге асырғаны туралы;</w:t>
            </w:r>
          </w:p>
          <w:p>
            <w:pPr>
              <w:spacing w:after="20"/>
              <w:ind w:left="20"/>
              <w:jc w:val="both"/>
            </w:pPr>
            <w:r>
              <w:rPr>
                <w:rFonts w:ascii="Times New Roman"/>
                <w:b w:val="false"/>
                <w:i w:val="false"/>
                <w:color w:val="000000"/>
                <w:sz w:val="20"/>
              </w:rPr>
              <w:t>
- Сұйытылған мұнай газын және сұйытылған табиғи газды теміржол, автомобиль, теңіз және ішкі су көлігімен Қазақстан Республикасы аумағынан тыс жерге өз бетінше не сұйытылған мұнай газын және (немесе) сұйытылған табиғи газды тасымалдау жөнінде қызметтер көрсететін тұлғаларды тарта отырып тасымалдауды жүзеге асырғаны екі және одан артық расталған шағым мен арыздың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және ұйымдар ұсынған мәліметтерге талдау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тауарлық газбен жабдықтаудың бірыңғай жүйесінің иеліктен шығарылатын объектілерін, тауарлық газбен жабдықтаудың бірыңғай жүйесі объектілеріне ортақ меншік құқығындағы үлестерін және тауарлық газбен жабдықтаудың бірыңғай жүйесі объектілерінің меншік иелері – заңды тұлғалар акцияларының пакеттерін (қатысу үлестерін) сатып алуға басым құқығын сақтамау туралы мәліметтердің болуы, мыналарды қоспағанда:</w:t>
            </w:r>
          </w:p>
          <w:p>
            <w:pPr>
              <w:spacing w:after="20"/>
              <w:ind w:left="20"/>
              <w:jc w:val="both"/>
            </w:pPr>
            <w:r>
              <w:rPr>
                <w:rFonts w:ascii="Times New Roman"/>
                <w:b w:val="false"/>
                <w:i w:val="false"/>
                <w:color w:val="000000"/>
                <w:sz w:val="20"/>
              </w:rPr>
              <w:t>
1) автогаз толтыру компрессорлық станцияларын және өнеркәсіптік тұтынушылардың және өнеркәсіптік тұтынушы-инвесторлардың газ тұтыну жүйелерін иеліктен шығаруға;</w:t>
            </w:r>
          </w:p>
          <w:p>
            <w:pPr>
              <w:spacing w:after="20"/>
              <w:ind w:left="20"/>
              <w:jc w:val="both"/>
            </w:pPr>
            <w:r>
              <w:rPr>
                <w:rFonts w:ascii="Times New Roman"/>
                <w:b w:val="false"/>
                <w:i w:val="false"/>
                <w:color w:val="000000"/>
                <w:sz w:val="20"/>
              </w:rPr>
              <w:t>
2) бағалы қағаздардың ұйымдастырылған нарығында айналымға түсетін акцияларды иеліктен шығаруға;</w:t>
            </w:r>
          </w:p>
          <w:p>
            <w:pPr>
              <w:spacing w:after="20"/>
              <w:ind w:left="20"/>
              <w:jc w:val="both"/>
            </w:pPr>
            <w:r>
              <w:rPr>
                <w:rFonts w:ascii="Times New Roman"/>
                <w:b w:val="false"/>
                <w:i w:val="false"/>
                <w:color w:val="000000"/>
                <w:sz w:val="20"/>
              </w:rPr>
              <w:t>
3) тауарлық газбен жабдықтаудың бірыңғай жүйесі объектілерін, тауарлық газбен жабдықтаудың бірыңғай жүйесі объектілеріне ортақ меншік құқығындағы үлестерін және (немесе) тауарлық газбен жабдықтаудың бірыңғай жүйесі объектілерінің меншік иелері – заңды тұлғалар акцияларының пакеттерін (қатысу үлестерін):</w:t>
            </w:r>
          </w:p>
          <w:p>
            <w:pPr>
              <w:spacing w:after="20"/>
              <w:ind w:left="20"/>
              <w:jc w:val="both"/>
            </w:pPr>
            <w:r>
              <w:rPr>
                <w:rFonts w:ascii="Times New Roman"/>
                <w:b w:val="false"/>
                <w:i w:val="false"/>
                <w:color w:val="000000"/>
                <w:sz w:val="20"/>
              </w:rPr>
              <w:t>
қатысу үлесінің (акциялар пакетінің) кемінде тоқсан тоғыз пайызы тікелей немесе жанама түрде тауарлық газбен жабдықтаудың бірыңғай жүйесі объектісінің меншік иесіне тиесілі болатын еншілес ұйымға;</w:t>
            </w:r>
          </w:p>
          <w:p>
            <w:pPr>
              <w:spacing w:after="20"/>
              <w:ind w:left="20"/>
              <w:jc w:val="both"/>
            </w:pPr>
            <w:r>
              <w:rPr>
                <w:rFonts w:ascii="Times New Roman"/>
                <w:b w:val="false"/>
                <w:i w:val="false"/>
                <w:color w:val="000000"/>
                <w:sz w:val="20"/>
              </w:rPr>
              <w:t>
әрқайсысында қатысу үлестерінің (акциялар пакеттерінің) кемінде тоқсан тоғыз пайызы тікелей немесе жанама түрде белгілі бір тұлғаға тиесілі болатын заңды тұлғалар арасында беруге;</w:t>
            </w:r>
          </w:p>
          <w:p>
            <w:pPr>
              <w:spacing w:after="20"/>
              <w:ind w:left="20"/>
              <w:jc w:val="both"/>
            </w:pPr>
            <w:r>
              <w:rPr>
                <w:rFonts w:ascii="Times New Roman"/>
                <w:b w:val="false"/>
                <w:i w:val="false"/>
                <w:color w:val="000000"/>
                <w:sz w:val="20"/>
              </w:rPr>
              <w:t>
4) егер осындай берудiң нәтижесiнде тұлға тауарлық газбен жабдықтаудың бірыңғай жүйесі объектісінің меншік иесі – заңды тұлғаның жарғылық капиталына қатысу үлесiнiң (акциялар пакетiнiң) кемiнде 0,1 пайызына тiкелей немесе жанама түрде (үшiншi тұлғалар арқылы) билiк ету құқығын сатып алса, тауарлық газбен жабдықтаудың бірыңғай жүйесі объектісінің меншік иесі – заңды тұлғадағы акцияларды (қатысу үлестерiн) беруге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магистральдық газ құбырлары арқылы Қазақстан Республикасының аумағынан тыс жерге тасымалдау жөнінде қызметтер көрсету талаптары сақталмағандығы туралы мәліметтердің болуы, тек қана:</w:t>
            </w:r>
          </w:p>
          <w:p>
            <w:pPr>
              <w:spacing w:after="20"/>
              <w:ind w:left="20"/>
              <w:jc w:val="both"/>
            </w:pPr>
            <w:r>
              <w:rPr>
                <w:rFonts w:ascii="Times New Roman"/>
                <w:b w:val="false"/>
                <w:i w:val="false"/>
                <w:color w:val="000000"/>
                <w:sz w:val="20"/>
              </w:rPr>
              <w:t>
1) ұлттық операторға;</w:t>
            </w:r>
          </w:p>
          <w:p>
            <w:pPr>
              <w:spacing w:after="20"/>
              <w:ind w:left="20"/>
              <w:jc w:val="both"/>
            </w:pPr>
            <w:r>
              <w:rPr>
                <w:rFonts w:ascii="Times New Roman"/>
                <w:b w:val="false"/>
                <w:i w:val="false"/>
                <w:color w:val="000000"/>
                <w:sz w:val="20"/>
              </w:rPr>
              <w:t>
2) тауарлық газды өндірушілерге;</w:t>
            </w:r>
          </w:p>
          <w:p>
            <w:pPr>
              <w:spacing w:after="20"/>
              <w:ind w:left="20"/>
              <w:jc w:val="both"/>
            </w:pPr>
            <w:r>
              <w:rPr>
                <w:rFonts w:ascii="Times New Roman"/>
                <w:b w:val="false"/>
                <w:i w:val="false"/>
                <w:color w:val="000000"/>
                <w:sz w:val="20"/>
              </w:rPr>
              <w:t>
3) өздері өндірген шикі газды өңдеу процесінде өндірілген тауарлық газдың меншік иелері болып табылатын жер қойнауын пайдаланушыларға;</w:t>
            </w:r>
          </w:p>
          <w:p>
            <w:pPr>
              <w:spacing w:after="20"/>
              <w:ind w:left="20"/>
              <w:jc w:val="both"/>
            </w:pPr>
            <w:r>
              <w:rPr>
                <w:rFonts w:ascii="Times New Roman"/>
                <w:b w:val="false"/>
                <w:i w:val="false"/>
                <w:color w:val="000000"/>
                <w:sz w:val="20"/>
              </w:rPr>
              <w:t>
4) Қазақстан Республикасының аумағынан тыс жерде өндірілген тауарлық газды Қазақстан Республикасының аумағы арқылы тасымалдауды жүзеге асыруға ниет білдірген оның иелеріне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қабылдау (беру) пункттеріне орнатылған тауарлық газды есепке алу аспаптары бойынша деректерді тұрақты растай отырып, газды еске алу аспаптары бойынша газ өлшеу станцияларында магистральдық газ құбырлары арқылы тасымалданатын тауарлық газ көлемінің есебін жүргізу бойынша талаптардың сақталмағаны туралы мәліметтердің болуы және тасымалданатын тауарлық газ көлемін есепке алу жөніндегі деректерді ұлттық операторға беруді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 және газбен жабдықтау</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7-қосымша</w:t>
            </w:r>
          </w:p>
        </w:tc>
      </w:tr>
    </w:tbl>
    <w:bookmarkStart w:name="z106" w:id="92"/>
    <w:p>
      <w:pPr>
        <w:spacing w:after="0"/>
        <w:ind w:left="0"/>
        <w:jc w:val="left"/>
      </w:pPr>
      <w:r>
        <w:rPr>
          <w:rFonts w:ascii="Times New Roman"/>
          <w:b/>
          <w:i w:val="false"/>
          <w:color w:val="000000"/>
        </w:rPr>
        <w:t xml:space="preserve"> Газ тарату ұйымдарына қатысты тәуекел дәрежесін бағалаудың субъективті өлшемшарттары</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тексерулер және бақылау субъектісіне (объектісіне) бару арқылы профилактикалық бақылау нәтижелері (ауыртпалық дәрежесі көрсетілген талаптарды сақтамаған жағдайда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тауарлық газбен жабдықтаудың бірыңғай жүйесінің иеліктен шығарылатын объектілерін, тауарлық газбен жабдықтаудың бірыңғай жүйесі объектілеріне ортақ меншік құқығындағы үлестерін және тауарлық газбен жабдықтаудың бірыңғай жүйесі объектілерінің меншік иелері – заңды тұлғалар акцияларының пакеттерін (қатысу үлестерін) сатып алуға басым құқығын сақтау, мыналарды қоспағанда:</w:t>
            </w:r>
          </w:p>
          <w:p>
            <w:pPr>
              <w:spacing w:after="20"/>
              <w:ind w:left="20"/>
              <w:jc w:val="both"/>
            </w:pPr>
            <w:r>
              <w:rPr>
                <w:rFonts w:ascii="Times New Roman"/>
                <w:b w:val="false"/>
                <w:i w:val="false"/>
                <w:color w:val="000000"/>
                <w:sz w:val="20"/>
              </w:rPr>
              <w:t>
1) автогаз толтыру компрессорлық станцияларын және өнеркәсіптік тұтынушылардың және өнеркәсіптік тұтынушы-инвесторлардың газ тұтыну жүйелерін иеліктен шығаруға;</w:t>
            </w:r>
          </w:p>
          <w:p>
            <w:pPr>
              <w:spacing w:after="20"/>
              <w:ind w:left="20"/>
              <w:jc w:val="both"/>
            </w:pPr>
            <w:r>
              <w:rPr>
                <w:rFonts w:ascii="Times New Roman"/>
                <w:b w:val="false"/>
                <w:i w:val="false"/>
                <w:color w:val="000000"/>
                <w:sz w:val="20"/>
              </w:rPr>
              <w:t>
2) бағалы қағаздардың ұйымдастырылған нарығында айналымға түсетін акцияларды иеліктен шығаруға;</w:t>
            </w:r>
          </w:p>
          <w:p>
            <w:pPr>
              <w:spacing w:after="20"/>
              <w:ind w:left="20"/>
              <w:jc w:val="both"/>
            </w:pPr>
            <w:r>
              <w:rPr>
                <w:rFonts w:ascii="Times New Roman"/>
                <w:b w:val="false"/>
                <w:i w:val="false"/>
                <w:color w:val="000000"/>
                <w:sz w:val="20"/>
              </w:rPr>
              <w:t>
3) тауарлық газбен жабдықтаудың бірыңғай жүйесі объектілерін, тауарлық газбен жабдықтаудың бірыңғай жүйесі объектілеріне ортақ меншік құқығындағы үлестерін және (немесе) тауарлық газбен жабдықтаудың бірыңғай жүйесі объектілерінің меншік иелері – заңды тұлғалар акцияларының пакеттерін (қатысу үлестерін):</w:t>
            </w:r>
          </w:p>
          <w:p>
            <w:pPr>
              <w:spacing w:after="20"/>
              <w:ind w:left="20"/>
              <w:jc w:val="both"/>
            </w:pPr>
            <w:r>
              <w:rPr>
                <w:rFonts w:ascii="Times New Roman"/>
                <w:b w:val="false"/>
                <w:i w:val="false"/>
                <w:color w:val="000000"/>
                <w:sz w:val="20"/>
              </w:rPr>
              <w:t>
қатысу үлесінің (акциялар пакетінің) кемінде тоқсан тоғыз пайызы тікелей немесе жанама түрде тауарлық газбен жабдықтаудың бірыңғай жүйесі объектісінің меншік иесіне тиесілі болатын еншілес ұйымға;</w:t>
            </w:r>
          </w:p>
          <w:p>
            <w:pPr>
              <w:spacing w:after="20"/>
              <w:ind w:left="20"/>
              <w:jc w:val="both"/>
            </w:pPr>
            <w:r>
              <w:rPr>
                <w:rFonts w:ascii="Times New Roman"/>
                <w:b w:val="false"/>
                <w:i w:val="false"/>
                <w:color w:val="000000"/>
                <w:sz w:val="20"/>
              </w:rPr>
              <w:t>
әрқайсысында қатысу үлестерінің (акциялар пакеттерінің) кемінде тоқсан тоғыз пайызы тікелей немесе жанама түрде белгілі бір тұлғаға тиесілі болатын заңды тұлғалар арасында беруге;</w:t>
            </w:r>
          </w:p>
          <w:p>
            <w:pPr>
              <w:spacing w:after="20"/>
              <w:ind w:left="20"/>
              <w:jc w:val="both"/>
            </w:pPr>
            <w:r>
              <w:rPr>
                <w:rFonts w:ascii="Times New Roman"/>
                <w:b w:val="false"/>
                <w:i w:val="false"/>
                <w:color w:val="000000"/>
                <w:sz w:val="20"/>
              </w:rPr>
              <w:t>
4) егер осындай берудiң нәтижесiнде тұлға тауарлық газбен жабдықтаудың бірыңғай жүйесі объектісінің меншік иесі – заңды тұлғаның жарғылық капиталына қатысу үлесiнiң (акциялар пакетiнiң) кемiнде 0,1 пайызына тiкелей немесе жанама түрде (үшiншi тұлғалар арқылы) билiк ету құқығын сатып алса, тауарлық газбен жабдықтаудың бірыңғай жүйесі объектісінің меншік иесі – заңды тұлғадағы акцияларды (қатысу үлестерiн) беруге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пайдаланушыларға тиесілі иеліктен шығарылатын шикі газды, сондай-ақ өздері өндірген шикі газды өңдеу процесінде жер қойнауын пайдаланушылар өндірген және өздеріне тиесілі тауарлық газды сатып алуға мемлекеттік артықшылықты құқығын сақтау, мыналардан басқасы:</w:t>
            </w:r>
          </w:p>
          <w:p>
            <w:pPr>
              <w:spacing w:after="20"/>
              <w:ind w:left="20"/>
              <w:jc w:val="both"/>
            </w:pPr>
            <w:r>
              <w:rPr>
                <w:rFonts w:ascii="Times New Roman"/>
                <w:b w:val="false"/>
                <w:i w:val="false"/>
                <w:color w:val="000000"/>
                <w:sz w:val="20"/>
              </w:rPr>
              <w:t>
1) газ және (немесе) газ конденсаты кен орындарында өндірілетін шикі газды;</w:t>
            </w:r>
          </w:p>
          <w:p>
            <w:pPr>
              <w:spacing w:after="20"/>
              <w:ind w:left="20"/>
              <w:jc w:val="both"/>
            </w:pPr>
            <w:r>
              <w:rPr>
                <w:rFonts w:ascii="Times New Roman"/>
                <w:b w:val="false"/>
                <w:i w:val="false"/>
                <w:color w:val="000000"/>
                <w:sz w:val="20"/>
              </w:rPr>
              <w:t>
2) газ және (немесе) газ конденсаты кен орындарында өндірілетін шикі газдан өндірілген тауарлық газды;</w:t>
            </w:r>
          </w:p>
          <w:p>
            <w:pPr>
              <w:spacing w:after="20"/>
              <w:ind w:left="20"/>
              <w:jc w:val="both"/>
            </w:pPr>
            <w:r>
              <w:rPr>
                <w:rFonts w:ascii="Times New Roman"/>
                <w:b w:val="false"/>
                <w:i w:val="false"/>
                <w:color w:val="000000"/>
                <w:sz w:val="20"/>
              </w:rPr>
              <w:t>
3) сұйытылған табиғи газды және оны қайтадан газға айналдыру процесінде алынған тауарлық газды;</w:t>
            </w:r>
          </w:p>
          <w:p>
            <w:pPr>
              <w:spacing w:after="20"/>
              <w:ind w:left="20"/>
              <w:jc w:val="both"/>
            </w:pPr>
            <w:r>
              <w:rPr>
                <w:rFonts w:ascii="Times New Roman"/>
                <w:b w:val="false"/>
                <w:i w:val="false"/>
                <w:color w:val="000000"/>
                <w:sz w:val="20"/>
              </w:rPr>
              <w:t>
4) Қазақстан Республикасының халықаралық шарттарына сәйкес өткізілетін шикі газды;</w:t>
            </w:r>
          </w:p>
          <w:p>
            <w:pPr>
              <w:spacing w:after="20"/>
              <w:ind w:left="20"/>
              <w:jc w:val="both"/>
            </w:pPr>
            <w:r>
              <w:rPr>
                <w:rFonts w:ascii="Times New Roman"/>
                <w:b w:val="false"/>
                <w:i w:val="false"/>
                <w:color w:val="000000"/>
                <w:sz w:val="20"/>
              </w:rPr>
              <w:t>
5) Қазақстан Республикасының аумағынан тыс жерде өндірілген және тұтыну үшін Қазақстан Республикасының аумағына әкелінген тауарлық газды;</w:t>
            </w:r>
          </w:p>
          <w:p>
            <w:pPr>
              <w:spacing w:after="20"/>
              <w:ind w:left="20"/>
              <w:jc w:val="both"/>
            </w:pPr>
            <w:r>
              <w:rPr>
                <w:rFonts w:ascii="Times New Roman"/>
                <w:b w:val="false"/>
                <w:i w:val="false"/>
                <w:color w:val="000000"/>
                <w:sz w:val="20"/>
              </w:rPr>
              <w:t>
6) Қазақстан Республикасының халықаралық шарттарының негізінде Қазақстан Республикасында өндірілетін шикі газдан Қазақстан Республикасының аумағынан тыс жерде өндірілген тауарлық газды;</w:t>
            </w:r>
          </w:p>
          <w:p>
            <w:pPr>
              <w:spacing w:after="20"/>
              <w:ind w:left="20"/>
              <w:jc w:val="both"/>
            </w:pPr>
            <w:r>
              <w:rPr>
                <w:rFonts w:ascii="Times New Roman"/>
                <w:b w:val="false"/>
                <w:i w:val="false"/>
                <w:color w:val="000000"/>
                <w:sz w:val="20"/>
              </w:rPr>
              <w:t>
7) газ және газбен жабдықтау саласындағы әріптестік шеңберінде жасалатын шарттың негізінде өндірілген тауарлық газды;</w:t>
            </w:r>
          </w:p>
          <w:p>
            <w:pPr>
              <w:spacing w:after="20"/>
              <w:ind w:left="20"/>
              <w:jc w:val="both"/>
            </w:pPr>
            <w:r>
              <w:rPr>
                <w:rFonts w:ascii="Times New Roman"/>
                <w:b w:val="false"/>
                <w:i w:val="false"/>
                <w:color w:val="000000"/>
                <w:sz w:val="20"/>
              </w:rPr>
              <w:t>
8) өнімді бөлу туралы келісім (келісімшарт) шеңберінде жер қойнауын пайдаланушы өндіріп алған (өндірген) шикі және (немесе) тауарлық газ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және (немесе) сұйытылған табиғи газды өткізуді есепке алудың бақылау аспаптары арқылы міндетті түрде өткізе отырып жүзеге асыру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коммуналдық-тұрмыстық тұтынушылар, тауарлық немесе сұйытылған мұнай газын пайдалануда артықшылық құқығына ие болуын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тарату жүйесіне қосылған тұтынушыларды тауарлық газбен іркіліссіз жабдықтауды қамтамасыз етуге міндетті, мыналарды қоспағанда:</w:t>
            </w:r>
          </w:p>
          <w:p>
            <w:pPr>
              <w:spacing w:after="20"/>
              <w:ind w:left="20"/>
              <w:jc w:val="both"/>
            </w:pPr>
            <w:r>
              <w:rPr>
                <w:rFonts w:ascii="Times New Roman"/>
                <w:b w:val="false"/>
                <w:i w:val="false"/>
                <w:color w:val="000000"/>
                <w:sz w:val="20"/>
              </w:rPr>
              <w:t>
1) тұтынушы газбен жабдықтау жүйелері объектілерінің қауіпсіздік қағидаларын бұзған;</w:t>
            </w:r>
          </w:p>
          <w:p>
            <w:pPr>
              <w:spacing w:after="20"/>
              <w:ind w:left="20"/>
              <w:jc w:val="both"/>
            </w:pPr>
            <w:r>
              <w:rPr>
                <w:rFonts w:ascii="Times New Roman"/>
                <w:b w:val="false"/>
                <w:i w:val="false"/>
                <w:color w:val="000000"/>
                <w:sz w:val="20"/>
              </w:rPr>
              <w:t>
2) газбен жабдықтау жүйелерінің объектілері техникалық жарамсыз болған;</w:t>
            </w:r>
          </w:p>
          <w:p>
            <w:pPr>
              <w:spacing w:after="20"/>
              <w:ind w:left="20"/>
              <w:jc w:val="both"/>
            </w:pPr>
            <w:r>
              <w:rPr>
                <w:rFonts w:ascii="Times New Roman"/>
                <w:b w:val="false"/>
                <w:i w:val="false"/>
                <w:color w:val="000000"/>
                <w:sz w:val="20"/>
              </w:rPr>
              <w:t>
3) тұтынушы газ жабдығын өз бетінше қосқан;</w:t>
            </w:r>
          </w:p>
          <w:p>
            <w:pPr>
              <w:spacing w:after="20"/>
              <w:ind w:left="20"/>
              <w:jc w:val="both"/>
            </w:pPr>
            <w:r>
              <w:rPr>
                <w:rFonts w:ascii="Times New Roman"/>
                <w:b w:val="false"/>
                <w:i w:val="false"/>
                <w:color w:val="000000"/>
                <w:sz w:val="20"/>
              </w:rPr>
              <w:t>
4) газ тасымалдау немесе газ тарату ұйымының өкілдері немесе топтық резервуарлық қондырғылардың иесі газ құбырларына, газ жабдығына және есепке алу аспаптарына жіберілмеген;</w:t>
            </w:r>
          </w:p>
          <w:p>
            <w:pPr>
              <w:spacing w:after="20"/>
              <w:ind w:left="20"/>
              <w:jc w:val="both"/>
            </w:pPr>
            <w:r>
              <w:rPr>
                <w:rFonts w:ascii="Times New Roman"/>
                <w:b w:val="false"/>
                <w:i w:val="false"/>
                <w:color w:val="000000"/>
                <w:sz w:val="20"/>
              </w:rPr>
              <w:t>
5) тауарлық немесе сұйытылған мұнай газын бөлшек саудада өткізу шартына сәйкес жеткізіліп берілген тауарлық немесе сұйытылған мұнай газы үшін дебиторлық берешек болған жағдайларда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нарығында тауарлық газды көтерме саудада өткізуде белгіленген шекті бағаларды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өткізуді жүзеге асыруда уәкілетті органға, оның ішінде тұтыну үшін Қазақстан Республикасының аумағына әкелінген өткізу туралы мәліметтерді ай сайын, есепті айдан кейінгі айдың жиырмасынан кешіктірмей ұсыну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операторға тауарлық газды тасымалдау және сақтау көлемдері туралы мәліметтерді ай сайын, есепті айдан кейінгі айдың бесінен кешіктірмей ұсыну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талаптарды сақтау:</w:t>
            </w:r>
          </w:p>
          <w:p>
            <w:pPr>
              <w:spacing w:after="20"/>
              <w:ind w:left="20"/>
              <w:jc w:val="both"/>
            </w:pPr>
            <w:r>
              <w:rPr>
                <w:rFonts w:ascii="Times New Roman"/>
                <w:b w:val="false"/>
                <w:i w:val="false"/>
                <w:color w:val="000000"/>
                <w:sz w:val="20"/>
              </w:rPr>
              <w:t>
1) тауарлық газдың иелеріне магистральдық газ құбырының, тауарлық газ қоймасының немесе газ тарату жүйесінің қуаттарына тең жағдайларда қол жеткізуді ұсыну;</w:t>
            </w:r>
          </w:p>
          <w:p>
            <w:pPr>
              <w:spacing w:after="20"/>
              <w:ind w:left="20"/>
              <w:jc w:val="both"/>
            </w:pPr>
            <w:r>
              <w:rPr>
                <w:rFonts w:ascii="Times New Roman"/>
                <w:b w:val="false"/>
                <w:i w:val="false"/>
                <w:color w:val="000000"/>
                <w:sz w:val="20"/>
              </w:rPr>
              <w:t>
2) уәкілетті органның сұрауы бойынша магистральдық газ құбырында, тауарлық газ қоймасында, газ тарату жүйесінде бос тұрған қуаттардың бар екені туралы ақпаратты, сондай-ақ оларды пайдалану бағдарламасын ұсыну;</w:t>
            </w:r>
          </w:p>
          <w:p>
            <w:pPr>
              <w:spacing w:after="20"/>
              <w:ind w:left="20"/>
              <w:jc w:val="both"/>
            </w:pPr>
            <w:r>
              <w:rPr>
                <w:rFonts w:ascii="Times New Roman"/>
                <w:b w:val="false"/>
                <w:i w:val="false"/>
                <w:color w:val="000000"/>
                <w:sz w:val="20"/>
              </w:rPr>
              <w:t>
3) тауарлық газ иелерін және (немесе) тұтынушыларды тауарлық газды тасымалдау, сақтау және (немесе) бөлшек саудада өткізу жөніндегі міндеттемелерді орындауға әсер ететін жоспарланған жөндеу және профилактикалық жұмыстар туралы хабардар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автогаз толтыру компрессорлық станциялардың иелері мен (немесе) ұлттық операторға ғана көтерме өткізуді қоспағанда, тыйым салу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газдың көлемін есепке алуды есепке алатын аспаптардың болуы және өткізілетін тауарлық газдың көлемін есепке алу жөніндегі деректерді ұлттық операторға беруді қамтамасыз ету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оператордың немесе дауыс беретін акцияларының (қатысу үлестерінің) елу және одан көп пайызы ұлттық операторға тиесілі газ тасымалдау және (немесе) газ тарату ұйымдарының меншігіндегі тауарлық газбен жабдықтаудың бірыңғай жүйесінің объектілерін уәкілетті органмен келісім бойынша иеліктен шығару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және сұйытылған табиғи газды теміржол, автомобиль, теңіз және ішкі су көлігімен Қазақстан Республикасы аумағынан тыс жерге өз бетінше не сұйытылған мұнай газын және (немесе) сұйытылған табиғи газды тасымалдау жөнінде қызметтер көрсететін тұлғаларды тарта отырып тасымалдауға салынған тыйымды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көтерме саудада өткізуді жүзеге асыру жөнінде салынған тыйымды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Қазақстан Республикасы аумағынан тыс жерлерге өткізуді жүзеге асыру жөнінде салынған тыйымды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бөлшек саудада өткізуді жүзеге асыру жөнінде салынған тыйымды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 мен арыздардың болуы және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мәселелер бойынша екі және одан артық расталған шағым мен арыздың болуы:</w:t>
            </w:r>
          </w:p>
          <w:p>
            <w:pPr>
              <w:spacing w:after="20"/>
              <w:ind w:left="20"/>
              <w:jc w:val="both"/>
            </w:pPr>
            <w:r>
              <w:rPr>
                <w:rFonts w:ascii="Times New Roman"/>
                <w:b w:val="false"/>
                <w:i w:val="false"/>
                <w:color w:val="000000"/>
                <w:sz w:val="20"/>
              </w:rPr>
              <w:t>
- тауарлық және (немесе) сұйытылған табиғи газды өткізуді есепке алудың бақылау аспаптары арқылы міндетті түрде өткізе отырып жүзеге асыру талабын сақтамау туралы;</w:t>
            </w:r>
          </w:p>
          <w:p>
            <w:pPr>
              <w:spacing w:after="20"/>
              <w:ind w:left="20"/>
              <w:jc w:val="both"/>
            </w:pPr>
            <w:r>
              <w:rPr>
                <w:rFonts w:ascii="Times New Roman"/>
                <w:b w:val="false"/>
                <w:i w:val="false"/>
                <w:color w:val="000000"/>
                <w:sz w:val="20"/>
              </w:rPr>
              <w:t>
- газ тарату жүйесіне қосылған тұтынушыларды тауарлық газбен іркіліссіз жабдықтауды қамтамасыз етпеу туралы;</w:t>
            </w:r>
          </w:p>
          <w:p>
            <w:pPr>
              <w:spacing w:after="20"/>
              <w:ind w:left="20"/>
              <w:jc w:val="both"/>
            </w:pPr>
            <w:r>
              <w:rPr>
                <w:rFonts w:ascii="Times New Roman"/>
                <w:b w:val="false"/>
                <w:i w:val="false"/>
                <w:color w:val="000000"/>
                <w:sz w:val="20"/>
              </w:rPr>
              <w:t>
- Қазақстан Республикасының ішкі нарығында тауарлық газды көтерме саудада өткізуде белгіленген шекті бағаларды сақтамау туралы;</w:t>
            </w:r>
          </w:p>
          <w:p>
            <w:pPr>
              <w:spacing w:after="20"/>
              <w:ind w:left="20"/>
              <w:jc w:val="both"/>
            </w:pPr>
            <w:r>
              <w:rPr>
                <w:rFonts w:ascii="Times New Roman"/>
                <w:b w:val="false"/>
                <w:i w:val="false"/>
                <w:color w:val="000000"/>
                <w:sz w:val="20"/>
              </w:rPr>
              <w:t>
- тауарлық газдың иелеріне магистральдық газ құбырының, тауарлық газ қоймасының немесе газ тарату жүйесінің қуаттарына тең жағдайларда қол жеткізуді ұсыну талаптарының сақталмауы туралы;</w:t>
            </w:r>
          </w:p>
          <w:p>
            <w:pPr>
              <w:spacing w:after="20"/>
              <w:ind w:left="20"/>
              <w:jc w:val="both"/>
            </w:pPr>
            <w:r>
              <w:rPr>
                <w:rFonts w:ascii="Times New Roman"/>
                <w:b w:val="false"/>
                <w:i w:val="false"/>
                <w:color w:val="000000"/>
                <w:sz w:val="20"/>
              </w:rPr>
              <w:t>
- тауарлық газ иелерін және (немесе) тұтынушыларды тауарлық газды тасымалдау, сақтау және (немесе) бөлшек саудада өткізу жөніндегі міндеттемелерді орындауға әсер ететін жоспарланған жөндеу және профилактикалық жұмыстар туралы хабардар ету жөніндегі талаптарды сақтамау туралы;</w:t>
            </w:r>
          </w:p>
          <w:p>
            <w:pPr>
              <w:spacing w:after="20"/>
              <w:ind w:left="20"/>
              <w:jc w:val="both"/>
            </w:pPr>
            <w:r>
              <w:rPr>
                <w:rFonts w:ascii="Times New Roman"/>
                <w:b w:val="false"/>
                <w:i w:val="false"/>
                <w:color w:val="000000"/>
                <w:sz w:val="20"/>
              </w:rPr>
              <w:t>
- тауарлық газды автогаз толтыру компрессорлық станциялардың иелері мен (немесе) ұлттық операторға ғана көтерме өткізуді қоспағанда, тыйым салу талаптарын сақтамауы туралы;</w:t>
            </w:r>
          </w:p>
          <w:p>
            <w:pPr>
              <w:spacing w:after="20"/>
              <w:ind w:left="20"/>
              <w:jc w:val="both"/>
            </w:pPr>
            <w:r>
              <w:rPr>
                <w:rFonts w:ascii="Times New Roman"/>
                <w:b w:val="false"/>
                <w:i w:val="false"/>
                <w:color w:val="000000"/>
                <w:sz w:val="20"/>
              </w:rPr>
              <w:t>
- сұйытылған мұнай газын көтерме және (немесе) бөлшек саудада өткізуді, cұйытылған мұнай газын Қазақстан Республикасы аумағынан тыс жерлерге өткізуді жүзеге асырғаны туралы;</w:t>
            </w:r>
          </w:p>
          <w:p>
            <w:pPr>
              <w:spacing w:after="20"/>
              <w:ind w:left="20"/>
              <w:jc w:val="both"/>
            </w:pPr>
            <w:r>
              <w:rPr>
                <w:rFonts w:ascii="Times New Roman"/>
                <w:b w:val="false"/>
                <w:i w:val="false"/>
                <w:color w:val="000000"/>
                <w:sz w:val="20"/>
              </w:rPr>
              <w:t>
- сұйытылған мұнай газын және сұйытылған табиғи газды теміржол, автомобиль, теңіз және ішкі су көлігімен Қазақстан Республикасы аумағынан тыс жерге өз бетінше не сұйытылған мұнай газын және (немесе) сұйытылған табиғи газды тасымалдау жөнінде қызметтер көрсететін тұлғаларды тарта отырып тасымалдауды жүзеге асырғаны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және ұйымдар ұсынған мәліметтерге талдау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тауарлық газбен жабдықтаудың бірыңғай жүйесінің иеліктен шығарылатын объектілерін, тауарлық газбен жабдықтаудың бірыңғай жүйесі объектілеріне ортақ меншік құқығындағы үлестерін және тауарлық газбен жабдықтаудың бірыңғай жүйесі объектілерінің меншік иелері – заңды тұлғалар акцияларының пакеттерін (қатысу үлестерін) сатып алуға басым құқығын сақтаумау туралы мәліметтердің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пайдаланушыларға тиесілі иеліктен шығарылатын шикі газды, сондай-ақ өздері өндірген шикі газды өңдеу процесінде жер қойнауын пайдаланушылар өндірген және өздеріне тиесілі тауарлық газды сатып алуға мемлекеттік артықшылықты құқығын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коммуналдық-тұрмыстық тұтынушылар, тауарлық газын пайдалануда артықшылық құқығына ие болуын сақтамағандығы туралы мәліметтердің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нарығында тауарлық газды көтерме саудада өткізуде белгіленген шекті бағаларды сақтамау туралы мәліметтердің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автогаз толтыру компрессорлық станциялардың иелері мен (немесе) ұлттық операторға ғана көтерме өткізуді қоспағанда, тыйым салу талаптарын сақталмау туралы мәліметтердің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коммуналдық-тұрмыстық тұтынушылар, тауарлық немесе сұйытылған мұнай газын пайдалануда артықшылық құқығына ие болуын сақтамағандығы туралы мәліметтердің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оператордың немесе дауыс беретін акцияларының (қатысу үлестерінің) елу және одан көп пайызы ұлттық операторға тиесілі газ тасымалдау және (немесе) газ тарату ұйымдарының меншігіндегі тауарлық газбен жабдықтаудың бірыңғай жүйесінің объектілерін уәкілетті органмен келісім бойынша иеліктен шығару талаптарын сақтамауы туралы мәліметтердің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м.а.</w:t>
            </w:r>
            <w:r>
              <w:br/>
            </w:r>
            <w:r>
              <w:rPr>
                <w:rFonts w:ascii="Times New Roman"/>
                <w:b w:val="false"/>
                <w:i w:val="false"/>
                <w:color w:val="000000"/>
                <w:sz w:val="20"/>
              </w:rPr>
              <w:t>2022 жылғы 30 қарашадағы</w:t>
            </w:r>
            <w:r>
              <w:br/>
            </w:r>
            <w:r>
              <w:rPr>
                <w:rFonts w:ascii="Times New Roman"/>
                <w:b w:val="false"/>
                <w:i w:val="false"/>
                <w:color w:val="000000"/>
                <w:sz w:val="20"/>
              </w:rPr>
              <w:t>№ 99 мен Министрдің міндетін</w:t>
            </w:r>
            <w:r>
              <w:br/>
            </w:r>
            <w:r>
              <w:rPr>
                <w:rFonts w:ascii="Times New Roman"/>
                <w:b w:val="false"/>
                <w:i w:val="false"/>
                <w:color w:val="000000"/>
                <w:sz w:val="20"/>
              </w:rPr>
              <w:t>атқарушы 2022 жылғы</w:t>
            </w:r>
            <w:r>
              <w:br/>
            </w:r>
            <w:r>
              <w:rPr>
                <w:rFonts w:ascii="Times New Roman"/>
                <w:b w:val="false"/>
                <w:i w:val="false"/>
                <w:color w:val="000000"/>
                <w:sz w:val="20"/>
              </w:rPr>
              <w:t>29 қарашадағы № 383</w:t>
            </w:r>
            <w:r>
              <w:br/>
            </w:r>
            <w:r>
              <w:rPr>
                <w:rFonts w:ascii="Times New Roman"/>
                <w:b w:val="false"/>
                <w:i w:val="false"/>
                <w:color w:val="000000"/>
                <w:sz w:val="20"/>
              </w:rPr>
              <w:t>Бірлескен бұйрыққа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748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824 бірлескен бұйрығына</w:t>
            </w:r>
            <w:r>
              <w:br/>
            </w:r>
            <w:r>
              <w:rPr>
                <w:rFonts w:ascii="Times New Roman"/>
                <w:b w:val="false"/>
                <w:i w:val="false"/>
                <w:color w:val="000000"/>
                <w:sz w:val="20"/>
              </w:rPr>
              <w:t>2-қосымша</w:t>
            </w:r>
          </w:p>
        </w:tc>
      </w:tr>
    </w:tbl>
    <w:bookmarkStart w:name="z109" w:id="93"/>
    <w:p>
      <w:pPr>
        <w:spacing w:after="0"/>
        <w:ind w:left="0"/>
        <w:jc w:val="left"/>
      </w:pPr>
      <w:r>
        <w:rPr>
          <w:rFonts w:ascii="Times New Roman"/>
          <w:b/>
          <w:i w:val="false"/>
          <w:color w:val="000000"/>
        </w:rPr>
        <w:t xml:space="preserve"> Тауарлық газ өндірушілерге қатысты газ және газбен жабдықтау саласындағы тексеру парағы</w:t>
      </w:r>
    </w:p>
    <w:bookmarkEnd w:id="93"/>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 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тағайындау туралы акт 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w:t>
      </w:r>
    </w:p>
    <w:p>
      <w:pPr>
        <w:spacing w:after="0"/>
        <w:ind w:left="0"/>
        <w:jc w:val="both"/>
      </w:pPr>
      <w:r>
        <w:rPr>
          <w:rFonts w:ascii="Times New Roman"/>
          <w:b w:val="false"/>
          <w:i w:val="false"/>
          <w:color w:val="000000"/>
          <w:sz w:val="28"/>
        </w:rPr>
        <w:t>
      сәйкестендіру нөмірі 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тауарлық газбен жабдықтаудың бірыңғай жүйесінің иеліктен шығарылатын объектілерін, тауарлық газбен жабдықтаудың бірыңғай жүйесі объектілеріне ортақ меншік құқығындағы үлестерін және тауарлық газбен жабдықтаудың бірыңғай жүйесі объектілерінің меншік иелері – заңды тұлғалар акцияларының пакеттерін (қатысу үлестерін) сатып алуға басым құқығын сақтау, мыналарды қоспағанда:</w:t>
            </w:r>
          </w:p>
          <w:p>
            <w:pPr>
              <w:spacing w:after="20"/>
              <w:ind w:left="20"/>
              <w:jc w:val="both"/>
            </w:pPr>
            <w:r>
              <w:rPr>
                <w:rFonts w:ascii="Times New Roman"/>
                <w:b w:val="false"/>
                <w:i w:val="false"/>
                <w:color w:val="000000"/>
                <w:sz w:val="20"/>
              </w:rPr>
              <w:t>
1) автогаз толтыру компрессорлық станцияларын және өнеркәсіптік тұтынушылардың және өнеркәсіптік тұтынушы-инвесторлардың газ тұтыну жүйелерін иеліктен шығаруға;</w:t>
            </w:r>
          </w:p>
          <w:p>
            <w:pPr>
              <w:spacing w:after="20"/>
              <w:ind w:left="20"/>
              <w:jc w:val="both"/>
            </w:pPr>
            <w:r>
              <w:rPr>
                <w:rFonts w:ascii="Times New Roman"/>
                <w:b w:val="false"/>
                <w:i w:val="false"/>
                <w:color w:val="000000"/>
                <w:sz w:val="20"/>
              </w:rPr>
              <w:t>
2) бағалы қағаздардың ұйымдастырылған нарығында айналымға түсетін акцияларды иеліктен шығаруға;</w:t>
            </w:r>
          </w:p>
          <w:p>
            <w:pPr>
              <w:spacing w:after="20"/>
              <w:ind w:left="20"/>
              <w:jc w:val="both"/>
            </w:pPr>
            <w:r>
              <w:rPr>
                <w:rFonts w:ascii="Times New Roman"/>
                <w:b w:val="false"/>
                <w:i w:val="false"/>
                <w:color w:val="000000"/>
                <w:sz w:val="20"/>
              </w:rPr>
              <w:t>
3) тауарлық газбен жабдықтаудың бірыңғай жүйесі объектілерін, тауарлық газбен жабдықтаудың бірыңғай жүйесі объектілеріне ортақ меншік құқығындағы үлестерін және (немесе) тауарлық газбен жабдықтаудың бірыңғай жүйесі объектілерінің меншік иелері-заңды тұлғалар акцияларының пакеттерін (қатысу үлестерін):</w:t>
            </w:r>
          </w:p>
          <w:p>
            <w:pPr>
              <w:spacing w:after="20"/>
              <w:ind w:left="20"/>
              <w:jc w:val="both"/>
            </w:pPr>
            <w:r>
              <w:rPr>
                <w:rFonts w:ascii="Times New Roman"/>
                <w:b w:val="false"/>
                <w:i w:val="false"/>
                <w:color w:val="000000"/>
                <w:sz w:val="20"/>
              </w:rPr>
              <w:t>
қатысу үлесінің (акциялар пакетінің) кемінде тоқсан тоғыз пайызы тікелей немесе жанама түрде тауарлық газбен жабдықтаудың бірыңғай жүйесі объектісінің меншік иесіне тиесілі болатын еншілес ұйымға;</w:t>
            </w:r>
          </w:p>
          <w:p>
            <w:pPr>
              <w:spacing w:after="20"/>
              <w:ind w:left="20"/>
              <w:jc w:val="both"/>
            </w:pPr>
            <w:r>
              <w:rPr>
                <w:rFonts w:ascii="Times New Roman"/>
                <w:b w:val="false"/>
                <w:i w:val="false"/>
                <w:color w:val="000000"/>
                <w:sz w:val="20"/>
              </w:rPr>
              <w:t>
әрқайсысында қатысу үлестерінің (акциялар пакеттерінің) кемінде тоқсан тоғыз пайызы тікелей немесе жанама түрде белгілі бір тұлғаға тиесілі болатын заңды тұлғалар арасында беруге;</w:t>
            </w:r>
          </w:p>
          <w:p>
            <w:pPr>
              <w:spacing w:after="20"/>
              <w:ind w:left="20"/>
              <w:jc w:val="both"/>
            </w:pPr>
            <w:r>
              <w:rPr>
                <w:rFonts w:ascii="Times New Roman"/>
                <w:b w:val="false"/>
                <w:i w:val="false"/>
                <w:color w:val="000000"/>
                <w:sz w:val="20"/>
              </w:rPr>
              <w:t>
4) егер осындай берудiң нәтижесiнде тұлға тауарлық газбен жабдықтаудың бірыңғай жүйесі объектісінің меншік иесі – заңды тұлғаның жарғылық капиталына қатысу үлесiнiң (акциялар пакетiнiң) кемiнде 0,1 пайызына тiкелей немесе жанама түрде (үшiншi тұлғалар арқылы) билiк ету құқығын сатып алса, тауарлық газбен жабдықтаудың бірыңғай жүйесі объектісінің меншік иесі-заңды тұлғадағы акцияларды (қатысу үлестерiн) беруге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Өздері өндірген шикі газды өңдеу процесінде жер қойнауын пайдаланушылар өндірген тауарлық газды сатып алуға мемлекеттің артықшылықты құқығын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ретінде пайдалану үшін өнеркәсіптік тұтынушыларға шикі газды өткізуді қоспағанда, тұтынушыларға тауарлық және (немесе) сұйытылған мұнай газын ғана беру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алатын бақылау аспаптары арқылы міндетті түрде өткізе отырып тауарлық газды өткізу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Тұмыстық және коммуналдық-тұрмыстық тұтынушылар тауарлық газын пайдалануда артықшылық құқығын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нарығында тауарлық газды көтерме саудада өткізудің белгіленген шекті бағаларын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өткізуді жүзеге асыруда уәкілетті органға, оның ішінде тұтыну үшін Қазақстан Республикасының аумағына әкелінген өткізу туралы мәліметтерді ай сайын, есепті айдан кейінгі айдың жиырмасынан кешіктірмей ұсыну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уәкілетті органға:</w:t>
            </w:r>
          </w:p>
          <w:p>
            <w:pPr>
              <w:spacing w:after="20"/>
              <w:ind w:left="20"/>
              <w:jc w:val="both"/>
            </w:pPr>
            <w:r>
              <w:rPr>
                <w:rFonts w:ascii="Times New Roman"/>
                <w:b w:val="false"/>
                <w:i w:val="false"/>
                <w:color w:val="000000"/>
                <w:sz w:val="20"/>
              </w:rPr>
              <w:t>
1) тауарлық газды өндіру жөніндегі мәліметтерді ай сайын, есепті айдан кейінгі айдың бесінен кешіктірмей;</w:t>
            </w:r>
          </w:p>
          <w:p>
            <w:pPr>
              <w:spacing w:after="20"/>
              <w:ind w:left="20"/>
              <w:jc w:val="both"/>
            </w:pPr>
            <w:r>
              <w:rPr>
                <w:rFonts w:ascii="Times New Roman"/>
                <w:b w:val="false"/>
                <w:i w:val="false"/>
                <w:color w:val="000000"/>
                <w:sz w:val="20"/>
              </w:rPr>
              <w:t>
2) тауарлық газды өндірудің алдағы бес жылға арналған болжамды көлемін жыл сайын, жоспарланған кезең басталғанға дейін кемінде үш ай бұрын ұсыну талабын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w:t>
      </w:r>
    </w:p>
    <w:p>
      <w:pPr>
        <w:spacing w:after="0"/>
        <w:ind w:left="0"/>
        <w:jc w:val="both"/>
      </w:pPr>
      <w:r>
        <w:rPr>
          <w:rFonts w:ascii="Times New Roman"/>
          <w:b w:val="false"/>
          <w:i w:val="false"/>
          <w:color w:val="000000"/>
          <w:sz w:val="28"/>
        </w:rPr>
        <w:t>
      ___________________ ______________ ______________________________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___________________ ______________ ______________________________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Бақылау субъектісінің басшысы</w:t>
      </w:r>
    </w:p>
    <w:p>
      <w:pPr>
        <w:spacing w:after="0"/>
        <w:ind w:left="0"/>
        <w:jc w:val="both"/>
      </w:pPr>
      <w:r>
        <w:rPr>
          <w:rFonts w:ascii="Times New Roman"/>
          <w:b w:val="false"/>
          <w:i w:val="false"/>
          <w:color w:val="000000"/>
          <w:sz w:val="28"/>
        </w:rPr>
        <w:t>
      ___________________ ______________ ______________________________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м.а.</w:t>
            </w:r>
            <w:r>
              <w:br/>
            </w:r>
            <w:r>
              <w:rPr>
                <w:rFonts w:ascii="Times New Roman"/>
                <w:b w:val="false"/>
                <w:i w:val="false"/>
                <w:color w:val="000000"/>
                <w:sz w:val="20"/>
              </w:rPr>
              <w:t>2022 жылғы 30 қарашадағы</w:t>
            </w:r>
            <w:r>
              <w:br/>
            </w:r>
            <w:r>
              <w:rPr>
                <w:rFonts w:ascii="Times New Roman"/>
                <w:b w:val="false"/>
                <w:i w:val="false"/>
                <w:color w:val="000000"/>
                <w:sz w:val="20"/>
              </w:rPr>
              <w:t>№ 99 мен Министрдің міндетін</w:t>
            </w:r>
            <w:r>
              <w:br/>
            </w:r>
            <w:r>
              <w:rPr>
                <w:rFonts w:ascii="Times New Roman"/>
                <w:b w:val="false"/>
                <w:i w:val="false"/>
                <w:color w:val="000000"/>
                <w:sz w:val="20"/>
              </w:rPr>
              <w:t>атқарушы 2022 жылғы</w:t>
            </w:r>
            <w:r>
              <w:br/>
            </w:r>
            <w:r>
              <w:rPr>
                <w:rFonts w:ascii="Times New Roman"/>
                <w:b w:val="false"/>
                <w:i w:val="false"/>
                <w:color w:val="000000"/>
                <w:sz w:val="20"/>
              </w:rPr>
              <w:t>29 қарашадағы № 383</w:t>
            </w:r>
            <w:r>
              <w:br/>
            </w:r>
            <w:r>
              <w:rPr>
                <w:rFonts w:ascii="Times New Roman"/>
                <w:b w:val="false"/>
                <w:i w:val="false"/>
                <w:color w:val="000000"/>
                <w:sz w:val="20"/>
              </w:rPr>
              <w:t>Бірлескен бұйрыққа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748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824 бірлескен бұйрығына</w:t>
            </w:r>
            <w:r>
              <w:br/>
            </w:r>
            <w:r>
              <w:rPr>
                <w:rFonts w:ascii="Times New Roman"/>
                <w:b w:val="false"/>
                <w:i w:val="false"/>
                <w:color w:val="000000"/>
                <w:sz w:val="20"/>
              </w:rPr>
              <w:t>3-қосымша</w:t>
            </w:r>
          </w:p>
        </w:tc>
      </w:tr>
    </w:tbl>
    <w:bookmarkStart w:name="z112" w:id="94"/>
    <w:p>
      <w:pPr>
        <w:spacing w:after="0"/>
        <w:ind w:left="0"/>
        <w:jc w:val="left"/>
      </w:pPr>
      <w:r>
        <w:rPr>
          <w:rFonts w:ascii="Times New Roman"/>
          <w:b/>
          <w:i w:val="false"/>
          <w:color w:val="000000"/>
        </w:rPr>
        <w:t xml:space="preserve"> Сұйытылған мұнай газын өндірушілерге қатысты газ және газбен жабдықтау саласындағы тексеру парағы</w:t>
      </w:r>
    </w:p>
    <w:bookmarkEnd w:id="94"/>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 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тағайындау туралы акт 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w:t>
      </w:r>
    </w:p>
    <w:p>
      <w:pPr>
        <w:spacing w:after="0"/>
        <w:ind w:left="0"/>
        <w:jc w:val="both"/>
      </w:pPr>
      <w:r>
        <w:rPr>
          <w:rFonts w:ascii="Times New Roman"/>
          <w:b w:val="false"/>
          <w:i w:val="false"/>
          <w:color w:val="000000"/>
          <w:sz w:val="28"/>
        </w:rPr>
        <w:t>
      сәйкестендіру нөмірі 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ретінде пайдалану үшін өнеркәсіптік тұтынушыларға шикі газды өткізуді қоспағанда, тұтынушыларға тауарлық және (немесе) сұйытылған мұнай газын ғана беру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өткізуді есепке алатын бақылау аспаптары арқылы міндетті түрде өткізе отырып жүзеге асыру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Тұмыстық және коммуналдық-тұрмыстық тұтынушылар сұйытылған мұнай газын пайдалануда артықшылық құқығын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нарығына сұйытылған мұнай газын беру жоспары шеңберінде тауар биржаларынан тыс өткізілетін сұйытылған мұнай газын өткізудің белгіленген шекті бағаларын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уәкілетті органға сұйытылған мұнай газын өндірудің алдағы бес жылға арналған болжамды көлемін жыл сайын, жоспарланған кезең басталғанға дейін кемінде үш ай бұрын ұсыну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өндірушілер уәкілетті органға:</w:t>
            </w:r>
          </w:p>
          <w:p>
            <w:pPr>
              <w:spacing w:after="20"/>
              <w:ind w:left="20"/>
              <w:jc w:val="both"/>
            </w:pPr>
            <w:r>
              <w:rPr>
                <w:rFonts w:ascii="Times New Roman"/>
                <w:b w:val="false"/>
                <w:i w:val="false"/>
                <w:color w:val="000000"/>
                <w:sz w:val="20"/>
              </w:rPr>
              <w:t>
1) меншікті сұйытылған мұнай газын өндіру көлемдері туралы;</w:t>
            </w:r>
          </w:p>
          <w:p>
            <w:pPr>
              <w:spacing w:after="20"/>
              <w:ind w:left="20"/>
              <w:jc w:val="both"/>
            </w:pPr>
            <w:r>
              <w:rPr>
                <w:rFonts w:ascii="Times New Roman"/>
                <w:b w:val="false"/>
                <w:i w:val="false"/>
                <w:color w:val="000000"/>
                <w:sz w:val="20"/>
              </w:rPr>
              <w:t>
2) меншік құқығында немесе өзге де заңды негіздерде басқа тұлғаларға тиесілі көмірсутек шикізатынан сұйытылған мұнай газын өндіру көлемдері туралы;</w:t>
            </w:r>
          </w:p>
          <w:p>
            <w:pPr>
              <w:spacing w:after="20"/>
              <w:ind w:left="20"/>
              <w:jc w:val="both"/>
            </w:pPr>
            <w:r>
              <w:rPr>
                <w:rFonts w:ascii="Times New Roman"/>
                <w:b w:val="false"/>
                <w:i w:val="false"/>
                <w:color w:val="000000"/>
                <w:sz w:val="20"/>
              </w:rPr>
              <w:t>
3) сұйытылған мұнай газын беру жоспары шеңберінде сұйытылған мұнай газын тиеп-жөнелту және (немесе) өткізу жөніндегі;</w:t>
            </w:r>
          </w:p>
          <w:p>
            <w:pPr>
              <w:spacing w:after="20"/>
              <w:ind w:left="20"/>
              <w:jc w:val="both"/>
            </w:pPr>
            <w:r>
              <w:rPr>
                <w:rFonts w:ascii="Times New Roman"/>
                <w:b w:val="false"/>
                <w:i w:val="false"/>
                <w:color w:val="000000"/>
                <w:sz w:val="20"/>
              </w:rPr>
              <w:t>
4) өнім беру жоспарынан тыс сұйытылған мұнай газын тиеп-жөнелту және (немесе) өткізу жөнінде ай сайын, есепті айдан кейінгі айдың бесінші күнінен кешіктірмей беру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сұйытылған мұнай газын жеткізу жоспарын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w:t>
      </w:r>
    </w:p>
    <w:p>
      <w:pPr>
        <w:spacing w:after="0"/>
        <w:ind w:left="0"/>
        <w:jc w:val="both"/>
      </w:pPr>
      <w:r>
        <w:rPr>
          <w:rFonts w:ascii="Times New Roman"/>
          <w:b w:val="false"/>
          <w:i w:val="false"/>
          <w:color w:val="000000"/>
          <w:sz w:val="28"/>
        </w:rPr>
        <w:t>
      ___________________ ______________ ______________________________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___________________ ______________ ______________________________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Бақылау субъектісінің басшысы</w:t>
      </w:r>
    </w:p>
    <w:p>
      <w:pPr>
        <w:spacing w:after="0"/>
        <w:ind w:left="0"/>
        <w:jc w:val="both"/>
      </w:pPr>
      <w:r>
        <w:rPr>
          <w:rFonts w:ascii="Times New Roman"/>
          <w:b w:val="false"/>
          <w:i w:val="false"/>
          <w:color w:val="000000"/>
          <w:sz w:val="28"/>
        </w:rPr>
        <w:t>
      ___________________ ______________ ______________________________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м.а.</w:t>
            </w:r>
            <w:r>
              <w:br/>
            </w:r>
            <w:r>
              <w:rPr>
                <w:rFonts w:ascii="Times New Roman"/>
                <w:b w:val="false"/>
                <w:i w:val="false"/>
                <w:color w:val="000000"/>
                <w:sz w:val="20"/>
              </w:rPr>
              <w:t>2022 жылғы 30 қарашадағы</w:t>
            </w:r>
            <w:r>
              <w:br/>
            </w:r>
            <w:r>
              <w:rPr>
                <w:rFonts w:ascii="Times New Roman"/>
                <w:b w:val="false"/>
                <w:i w:val="false"/>
                <w:color w:val="000000"/>
                <w:sz w:val="20"/>
              </w:rPr>
              <w:t>№ 99 мен Министрдің міндетін</w:t>
            </w:r>
            <w:r>
              <w:br/>
            </w:r>
            <w:r>
              <w:rPr>
                <w:rFonts w:ascii="Times New Roman"/>
                <w:b w:val="false"/>
                <w:i w:val="false"/>
                <w:color w:val="000000"/>
                <w:sz w:val="20"/>
              </w:rPr>
              <w:t>атқарушы 2022 жылғы</w:t>
            </w:r>
            <w:r>
              <w:br/>
            </w:r>
            <w:r>
              <w:rPr>
                <w:rFonts w:ascii="Times New Roman"/>
                <w:b w:val="false"/>
                <w:i w:val="false"/>
                <w:color w:val="000000"/>
                <w:sz w:val="20"/>
              </w:rPr>
              <w:t>29 қарашадағы № 383</w:t>
            </w:r>
            <w:r>
              <w:br/>
            </w:r>
            <w:r>
              <w:rPr>
                <w:rFonts w:ascii="Times New Roman"/>
                <w:b w:val="false"/>
                <w:i w:val="false"/>
                <w:color w:val="000000"/>
                <w:sz w:val="20"/>
              </w:rPr>
              <w:t>Бірлескен бұйрыққа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748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824 бірлескен бұйрығына</w:t>
            </w:r>
            <w:r>
              <w:br/>
            </w:r>
            <w:r>
              <w:rPr>
                <w:rFonts w:ascii="Times New Roman"/>
                <w:b w:val="false"/>
                <w:i w:val="false"/>
                <w:color w:val="000000"/>
                <w:sz w:val="20"/>
              </w:rPr>
              <w:t>4-қосымша</w:t>
            </w:r>
          </w:p>
        </w:tc>
      </w:tr>
    </w:tbl>
    <w:bookmarkStart w:name="z115" w:id="95"/>
    <w:p>
      <w:pPr>
        <w:spacing w:after="0"/>
        <w:ind w:left="0"/>
        <w:jc w:val="left"/>
      </w:pPr>
      <w:r>
        <w:rPr>
          <w:rFonts w:ascii="Times New Roman"/>
          <w:b/>
          <w:i w:val="false"/>
          <w:color w:val="000000"/>
        </w:rPr>
        <w:t xml:space="preserve"> Сұйытылған табиғи газын өндірушілерге қатысты газ және газбен жабдықтау саласындағы  тексеру парағы</w:t>
      </w:r>
    </w:p>
    <w:bookmarkEnd w:id="95"/>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 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тағайындау туралы акт 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w:t>
      </w:r>
    </w:p>
    <w:p>
      <w:pPr>
        <w:spacing w:after="0"/>
        <w:ind w:left="0"/>
        <w:jc w:val="both"/>
      </w:pPr>
      <w:r>
        <w:rPr>
          <w:rFonts w:ascii="Times New Roman"/>
          <w:b w:val="false"/>
          <w:i w:val="false"/>
          <w:color w:val="000000"/>
          <w:sz w:val="28"/>
        </w:rPr>
        <w:t>
      сәйкестендіру нөмірі 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пайдаланушыларға тиесілі шикі газды сатып алуға мемлекеттің артықшылықты құқығын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алатын бақылау аспаптары арқылы міндетті түрде өткізе отырып сұйытылған табиғи газды өткізуді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уәкілетті органға:</w:t>
            </w:r>
          </w:p>
          <w:p>
            <w:pPr>
              <w:spacing w:after="20"/>
              <w:ind w:left="20"/>
              <w:jc w:val="both"/>
            </w:pPr>
            <w:r>
              <w:rPr>
                <w:rFonts w:ascii="Times New Roman"/>
                <w:b w:val="false"/>
                <w:i w:val="false"/>
                <w:color w:val="000000"/>
                <w:sz w:val="20"/>
              </w:rPr>
              <w:t>
1) сұйытылған табиғи газды өндіру жөніндегі мәліметтерді ай сайын, есепті айдан кейінгі айдың бесінен кешіктірмей;</w:t>
            </w:r>
          </w:p>
          <w:p>
            <w:pPr>
              <w:spacing w:after="20"/>
              <w:ind w:left="20"/>
              <w:jc w:val="both"/>
            </w:pPr>
            <w:r>
              <w:rPr>
                <w:rFonts w:ascii="Times New Roman"/>
                <w:b w:val="false"/>
                <w:i w:val="false"/>
                <w:color w:val="000000"/>
                <w:sz w:val="20"/>
              </w:rPr>
              <w:t>
2) сұйытылған табиғи газды өндірудің алдағы бес жылға арналған болжамды көлемін жыл сайын, жоспарланған кезең басталғанға дейін кемінде үш ай бұрын ұсыну жөніндегі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сұйытылған табиғи газды, оның ішінде Қазақстан Республикасының аумағынан тыс жерде өндірілген және тұтыну үшін Қазақстан Республикасының аумағына әкелінген сұйытылған табиғи газды өткізу туралы мәліметтерді ай сайын, есепті айдан кейінгі айдың бесінен кешіктірмей ұсыну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w:t>
      </w:r>
    </w:p>
    <w:p>
      <w:pPr>
        <w:spacing w:after="0"/>
        <w:ind w:left="0"/>
        <w:jc w:val="both"/>
      </w:pPr>
      <w:r>
        <w:rPr>
          <w:rFonts w:ascii="Times New Roman"/>
          <w:b w:val="false"/>
          <w:i w:val="false"/>
          <w:color w:val="000000"/>
          <w:sz w:val="28"/>
        </w:rPr>
        <w:t>
      ___________________ ______________ ______________________________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___________________ ______________ ______________________________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Бақылау субъектісінің басшысы</w:t>
      </w:r>
    </w:p>
    <w:p>
      <w:pPr>
        <w:spacing w:after="0"/>
        <w:ind w:left="0"/>
        <w:jc w:val="both"/>
      </w:pPr>
      <w:r>
        <w:rPr>
          <w:rFonts w:ascii="Times New Roman"/>
          <w:b w:val="false"/>
          <w:i w:val="false"/>
          <w:color w:val="000000"/>
          <w:sz w:val="28"/>
        </w:rPr>
        <w:t>
      ___________________ ______________ ______________________________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м.а.</w:t>
            </w:r>
            <w:r>
              <w:br/>
            </w:r>
            <w:r>
              <w:rPr>
                <w:rFonts w:ascii="Times New Roman"/>
                <w:b w:val="false"/>
                <w:i w:val="false"/>
                <w:color w:val="000000"/>
                <w:sz w:val="20"/>
              </w:rPr>
              <w:t>2022 жылғы 30 қарашадағы</w:t>
            </w:r>
            <w:r>
              <w:br/>
            </w:r>
            <w:r>
              <w:rPr>
                <w:rFonts w:ascii="Times New Roman"/>
                <w:b w:val="false"/>
                <w:i w:val="false"/>
                <w:color w:val="000000"/>
                <w:sz w:val="20"/>
              </w:rPr>
              <w:t>№ 99 мен Министрдің міндетін</w:t>
            </w:r>
            <w:r>
              <w:br/>
            </w:r>
            <w:r>
              <w:rPr>
                <w:rFonts w:ascii="Times New Roman"/>
                <w:b w:val="false"/>
                <w:i w:val="false"/>
                <w:color w:val="000000"/>
                <w:sz w:val="20"/>
              </w:rPr>
              <w:t>атқарушы 2022 жылғы</w:t>
            </w:r>
            <w:r>
              <w:br/>
            </w:r>
            <w:r>
              <w:rPr>
                <w:rFonts w:ascii="Times New Roman"/>
                <w:b w:val="false"/>
                <w:i w:val="false"/>
                <w:color w:val="000000"/>
                <w:sz w:val="20"/>
              </w:rPr>
              <w:t>29 қарашадағы № 383</w:t>
            </w:r>
            <w:r>
              <w:br/>
            </w:r>
            <w:r>
              <w:rPr>
                <w:rFonts w:ascii="Times New Roman"/>
                <w:b w:val="false"/>
                <w:i w:val="false"/>
                <w:color w:val="000000"/>
                <w:sz w:val="20"/>
              </w:rPr>
              <w:t>Бірлескен бұйрыққа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748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824 бірлескен бұйрығына</w:t>
            </w:r>
            <w:r>
              <w:br/>
            </w:r>
            <w:r>
              <w:rPr>
                <w:rFonts w:ascii="Times New Roman"/>
                <w:b w:val="false"/>
                <w:i w:val="false"/>
                <w:color w:val="000000"/>
                <w:sz w:val="20"/>
              </w:rPr>
              <w:t>5-қосымша</w:t>
            </w:r>
          </w:p>
        </w:tc>
      </w:tr>
    </w:tbl>
    <w:bookmarkStart w:name="z118" w:id="96"/>
    <w:p>
      <w:pPr>
        <w:spacing w:after="0"/>
        <w:ind w:left="0"/>
        <w:jc w:val="left"/>
      </w:pPr>
      <w:r>
        <w:rPr>
          <w:rFonts w:ascii="Times New Roman"/>
          <w:b/>
          <w:i w:val="false"/>
          <w:color w:val="000000"/>
        </w:rPr>
        <w:t xml:space="preserve"> Өздері өндірген шикі газды өңдеу процесінде өндірілген тауарлық газдың меншік иелері болып табылатын жер қойнауын пайдаланушыларға қатысты газ және газбен жабдықтау саласындағы тексеру парағы</w:t>
      </w:r>
    </w:p>
    <w:bookmarkEnd w:id="96"/>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 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тағайындау туралы акт 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w:t>
      </w:r>
    </w:p>
    <w:p>
      <w:pPr>
        <w:spacing w:after="0"/>
        <w:ind w:left="0"/>
        <w:jc w:val="both"/>
      </w:pPr>
      <w:r>
        <w:rPr>
          <w:rFonts w:ascii="Times New Roman"/>
          <w:b w:val="false"/>
          <w:i w:val="false"/>
          <w:color w:val="000000"/>
          <w:sz w:val="28"/>
        </w:rPr>
        <w:t>
      сәйкестендіру нөмірі 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тауарлық газбен жабдықтаудың бірыңғай жүйесінің иеліктен шығарылатын объектілерін, тауарлық газбен жабдықтаудың бірыңғай жүйесі объектілеріне ортақ меншік құқығындағы үлестерін және тауарлық газбен жабдықтаудың бірыңғай жүйесі объектілерінің меншік иелері – заңды тұлғалар акцияларының пакеттерін (қатысу үлестерін) сатып алуға басым құқығын сақтау, мыналарды қоспағанда:</w:t>
            </w:r>
          </w:p>
          <w:p>
            <w:pPr>
              <w:spacing w:after="20"/>
              <w:ind w:left="20"/>
              <w:jc w:val="both"/>
            </w:pPr>
            <w:r>
              <w:rPr>
                <w:rFonts w:ascii="Times New Roman"/>
                <w:b w:val="false"/>
                <w:i w:val="false"/>
                <w:color w:val="000000"/>
                <w:sz w:val="20"/>
              </w:rPr>
              <w:t>
1) автогаз толтыру компрессорлық станцияларын және өнеркәсіптік тұтынушылардың және өнеркәсіптік тұтынушы-инвесторлардың газ тұтыну жүйелерін иеліктен шығаруға;</w:t>
            </w:r>
          </w:p>
          <w:p>
            <w:pPr>
              <w:spacing w:after="20"/>
              <w:ind w:left="20"/>
              <w:jc w:val="both"/>
            </w:pPr>
            <w:r>
              <w:rPr>
                <w:rFonts w:ascii="Times New Roman"/>
                <w:b w:val="false"/>
                <w:i w:val="false"/>
                <w:color w:val="000000"/>
                <w:sz w:val="20"/>
              </w:rPr>
              <w:t>
2) бағалы қағаздардың ұйымдастырылған нарығында айналымға түсетін акцияларды иеліктен шығаруға;</w:t>
            </w:r>
          </w:p>
          <w:p>
            <w:pPr>
              <w:spacing w:after="20"/>
              <w:ind w:left="20"/>
              <w:jc w:val="both"/>
            </w:pPr>
            <w:r>
              <w:rPr>
                <w:rFonts w:ascii="Times New Roman"/>
                <w:b w:val="false"/>
                <w:i w:val="false"/>
                <w:color w:val="000000"/>
                <w:sz w:val="20"/>
              </w:rPr>
              <w:t>
3) тауарлық газбен жабдықтаудың бірыңғай жүйесі объектілерін, тауарлық газбен жабдықтаудың бірыңғай жүйесі объектілеріне ортақ меншік құқығындағы үлестерін және (немесе) тауарлық газбен жабдықтаудың бірыңғай жүйесі объектілерінің меншік иелері-заңды тұлғалар акцияларының пакеттерін (қатысу үлестерін):</w:t>
            </w:r>
          </w:p>
          <w:p>
            <w:pPr>
              <w:spacing w:after="20"/>
              <w:ind w:left="20"/>
              <w:jc w:val="both"/>
            </w:pPr>
            <w:r>
              <w:rPr>
                <w:rFonts w:ascii="Times New Roman"/>
                <w:b w:val="false"/>
                <w:i w:val="false"/>
                <w:color w:val="000000"/>
                <w:sz w:val="20"/>
              </w:rPr>
              <w:t>
қатысу үлесінің (акциялар пакетінің) кемінде тоқсан тоғыз пайызы тікелей немесе жанама түрде тауарлық газбен жабдықтаудың бірыңғай жүйесі объектісінің меншік иесіне тиесілі болатын еншілес ұйымға;</w:t>
            </w:r>
          </w:p>
          <w:p>
            <w:pPr>
              <w:spacing w:after="20"/>
              <w:ind w:left="20"/>
              <w:jc w:val="both"/>
            </w:pPr>
            <w:r>
              <w:rPr>
                <w:rFonts w:ascii="Times New Roman"/>
                <w:b w:val="false"/>
                <w:i w:val="false"/>
                <w:color w:val="000000"/>
                <w:sz w:val="20"/>
              </w:rPr>
              <w:t>
әрқайсысында қатысу үлестерінің (акциялар пакеттерінің) кемінде тоқсан тоғыз пайызы тікелей немесе жанама түрде белгілі бір тұлғаға тиесілі болатын заңды тұлғалар арасында беруге;</w:t>
            </w:r>
          </w:p>
          <w:p>
            <w:pPr>
              <w:spacing w:after="20"/>
              <w:ind w:left="20"/>
              <w:jc w:val="both"/>
            </w:pPr>
            <w:r>
              <w:rPr>
                <w:rFonts w:ascii="Times New Roman"/>
                <w:b w:val="false"/>
                <w:i w:val="false"/>
                <w:color w:val="000000"/>
                <w:sz w:val="20"/>
              </w:rPr>
              <w:t>
4) егер осындай берудiң нәтижесiнде тұлға тауарлық газбен жабдықтаудың бірыңғай жүйесі объектісінің меншік иесі – заңды тұлғаның жарғылық капиталына қатысу үлесiнiң (акциялар пакетiнiң) кемiнде 0,1 пайызына тiкелей немесе жанама түрде (үшiншi тұлғалар арқылы) билiк ету құқығын сатып алса, тауарлық газбен жабдықтаудың бірыңғай жүйесі объектісінің меншік иесі-заңды тұлғадағы акцияларды (қатысу үлестерiн) беруге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Өздері өндірген шикі газды өңдеу процесінде жер қойнауын пайдаланушылар өндірген тауарлық газды сатып алуға мемлекеттің артықшылықты құқығын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иеліктен шығаруды жүргізуге ниеті бар жер қойнауын пайдаланушылар жоспарланған кезең басталғанға дейін бес айдан кешіктірілмейтін мерзімде, ұлттық операторға:</w:t>
            </w:r>
          </w:p>
          <w:p>
            <w:pPr>
              <w:spacing w:after="20"/>
              <w:ind w:left="20"/>
              <w:jc w:val="both"/>
            </w:pPr>
            <w:r>
              <w:rPr>
                <w:rFonts w:ascii="Times New Roman"/>
                <w:b w:val="false"/>
                <w:i w:val="false"/>
                <w:color w:val="000000"/>
                <w:sz w:val="20"/>
              </w:rPr>
              <w:t>
1) иеліктен шығарылатын шикі және (немесе) тауарлық газдың көлемін;</w:t>
            </w:r>
          </w:p>
          <w:p>
            <w:pPr>
              <w:spacing w:after="20"/>
              <w:ind w:left="20"/>
              <w:jc w:val="both"/>
            </w:pPr>
            <w:r>
              <w:rPr>
                <w:rFonts w:ascii="Times New Roman"/>
                <w:b w:val="false"/>
                <w:i w:val="false"/>
                <w:color w:val="000000"/>
                <w:sz w:val="20"/>
              </w:rPr>
              <w:t>
2) иеліктен шығарылатын шикі және (немесе) тауарлық газдың бағасын;</w:t>
            </w:r>
          </w:p>
          <w:p>
            <w:pPr>
              <w:spacing w:after="20"/>
              <w:ind w:left="20"/>
              <w:jc w:val="both"/>
            </w:pPr>
            <w:r>
              <w:rPr>
                <w:rFonts w:ascii="Times New Roman"/>
                <w:b w:val="false"/>
                <w:i w:val="false"/>
                <w:color w:val="000000"/>
                <w:sz w:val="20"/>
              </w:rPr>
              <w:t>
3) шикі және (немесе) тауарлық газдың жеткізілу пунктін көрсете отырып, коммерциялық ұсыныс жіберу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тиесілі ілеспе газдан тауарлық газ өндіретін жер қойнауын пайдаланушылар уәкілетті органның шешімі бойынша тараптар келіскен бағамен газ және газбен жабдықтау саласындағы әріптестік шеңберінде одан әрі пайдалану үшін тауарлық газды ұлттық операторға немесе тауарлық газды тартылатын инвесторға беру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ретінде пайдалану үшін өнеркәсіптік тұтынушыларға шикі газды өткізуді қоспағанда, тұтынушыларға тауарлық және (немесе) сұйытылған мұнай газын ғана беру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алатын бақылау аспаптары арқылы міндетті түрде өткізе отырып тауарлық газды өткізу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Тұмыстық және коммуналдық-тұрмыстық тұтынушылар тауарлық газын пайдалануда артықшылық құқығын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нарығында тауарлық газды көтерме саудада өткізудің белгіленген шекті бағаларын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өткізуді жүзеге асыруда уәкілетті органға, оның ішінде тұтыну үшін Қазақстан Республикасының аумағына әкелінген өткізу туралы мәліметтерді ай сайын, есепті айдан кейінгі айдың жиырмасынан кешіктірмей ұсыну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Cұйытылған мұнай газын және сұйытылған табиғи газды теміржол, автомобиль, теңіз және ішкі су көлігімен Қазақстан Республикасының аумағынан тыс жерге өз бетінше не сұйытылған мұнай газын және (немесе) сұйытылған табиғи газды тасу жөнінде қызметтер көрсететін тұлғаларды тарта отырып тасуды жүзеге асыру жөнінде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көтерме саудада өткізуді жүзеге асыруға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Қазақстан Республикасы аумағының шегінен тыс жерлерге өткізуді жүзеге асыруға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бөлшек саудада өткізуді жүзеге асыруға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w:t>
      </w:r>
    </w:p>
    <w:p>
      <w:pPr>
        <w:spacing w:after="0"/>
        <w:ind w:left="0"/>
        <w:jc w:val="both"/>
      </w:pPr>
      <w:r>
        <w:rPr>
          <w:rFonts w:ascii="Times New Roman"/>
          <w:b w:val="false"/>
          <w:i w:val="false"/>
          <w:color w:val="000000"/>
          <w:sz w:val="28"/>
        </w:rPr>
        <w:t>
      ___________________ ______________ ______________________________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___________________ ______________ ______________________________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Бақылау субъектісінің басшысы</w:t>
      </w:r>
    </w:p>
    <w:p>
      <w:pPr>
        <w:spacing w:after="0"/>
        <w:ind w:left="0"/>
        <w:jc w:val="both"/>
      </w:pPr>
      <w:r>
        <w:rPr>
          <w:rFonts w:ascii="Times New Roman"/>
          <w:b w:val="false"/>
          <w:i w:val="false"/>
          <w:color w:val="000000"/>
          <w:sz w:val="28"/>
        </w:rPr>
        <w:t>
      ___________________ ______________ ______________________________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м.а.</w:t>
            </w:r>
            <w:r>
              <w:br/>
            </w:r>
            <w:r>
              <w:rPr>
                <w:rFonts w:ascii="Times New Roman"/>
                <w:b w:val="false"/>
                <w:i w:val="false"/>
                <w:color w:val="000000"/>
                <w:sz w:val="20"/>
              </w:rPr>
              <w:t>2022 жылғы 30 қарашадағы</w:t>
            </w:r>
            <w:r>
              <w:br/>
            </w:r>
            <w:r>
              <w:rPr>
                <w:rFonts w:ascii="Times New Roman"/>
                <w:b w:val="false"/>
                <w:i w:val="false"/>
                <w:color w:val="000000"/>
                <w:sz w:val="20"/>
              </w:rPr>
              <w:t>№ 99 мен Министрдің міндетін</w:t>
            </w:r>
            <w:r>
              <w:br/>
            </w:r>
            <w:r>
              <w:rPr>
                <w:rFonts w:ascii="Times New Roman"/>
                <w:b w:val="false"/>
                <w:i w:val="false"/>
                <w:color w:val="000000"/>
                <w:sz w:val="20"/>
              </w:rPr>
              <w:t>атқарушы 2022 жылғы</w:t>
            </w:r>
            <w:r>
              <w:br/>
            </w:r>
            <w:r>
              <w:rPr>
                <w:rFonts w:ascii="Times New Roman"/>
                <w:b w:val="false"/>
                <w:i w:val="false"/>
                <w:color w:val="000000"/>
                <w:sz w:val="20"/>
              </w:rPr>
              <w:t>29 қарашадағы № 383</w:t>
            </w:r>
            <w:r>
              <w:br/>
            </w:r>
            <w:r>
              <w:rPr>
                <w:rFonts w:ascii="Times New Roman"/>
                <w:b w:val="false"/>
                <w:i w:val="false"/>
                <w:color w:val="000000"/>
                <w:sz w:val="20"/>
              </w:rPr>
              <w:t>Бірлескен бұйрыққа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748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824 бірлескен бұйрығына</w:t>
            </w:r>
            <w:r>
              <w:br/>
            </w:r>
            <w:r>
              <w:rPr>
                <w:rFonts w:ascii="Times New Roman"/>
                <w:b w:val="false"/>
                <w:i w:val="false"/>
                <w:color w:val="000000"/>
                <w:sz w:val="20"/>
              </w:rPr>
              <w:t>6-қосымша</w:t>
            </w:r>
          </w:p>
        </w:tc>
      </w:tr>
    </w:tbl>
    <w:bookmarkStart w:name="z121" w:id="97"/>
    <w:p>
      <w:pPr>
        <w:spacing w:after="0"/>
        <w:ind w:left="0"/>
        <w:jc w:val="left"/>
      </w:pPr>
      <w:r>
        <w:rPr>
          <w:rFonts w:ascii="Times New Roman"/>
          <w:b/>
          <w:i w:val="false"/>
          <w:color w:val="000000"/>
        </w:rPr>
        <w:t xml:space="preserve"> Өздеріне меншік құқығында немесе өзге де заңды негіздерде тиесілі көмірсутегі шикізатын өңдеу процесінде өндірілген сұйытылған мұнай газының меншік иелеріне қатысты газ және газбен жабдықтау саласындағы тексеру парағы</w:t>
      </w:r>
    </w:p>
    <w:bookmarkEnd w:id="97"/>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 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тағайындау туралы акт 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w:t>
      </w:r>
    </w:p>
    <w:p>
      <w:pPr>
        <w:spacing w:after="0"/>
        <w:ind w:left="0"/>
        <w:jc w:val="both"/>
      </w:pPr>
      <w:r>
        <w:rPr>
          <w:rFonts w:ascii="Times New Roman"/>
          <w:b w:val="false"/>
          <w:i w:val="false"/>
          <w:color w:val="000000"/>
          <w:sz w:val="28"/>
        </w:rPr>
        <w:t>
      сәйкестендіру нөмірі 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ретінде пайдалану үшін өнеркәсіптік тұтынушыларға шикі газды өткізуді қоспағанда, тұтынушыларға тауарлық және (немесе) сұйытылған мұнай газын ғана беру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өткізуді есепке алатын бақылау аспаптары арқылы міндетті түрде өткізе отырып жүзеге асыру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Тұмыстық және коммуналдық-тұрмыстық тұтынушылар сұйытылған мұнай газын пайдалануда артықшылық құқығын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нарығына сұйытылған мұнай газын беру жоспары шеңберінде тауар биржаларынан тыс өткізілетін сұйытылған мұнай газын өткізудің белгіленген шекті бағаларын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сұйытылған мұнай газын беру жоспары шеңберінде сұйытылған мұнай газын тиеп-жөнелту және (немесе) өткізу жөніндегі ай сайын, есепті айдан кейінгі айдың бесінші күнінен кешіктірмей беру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газын көтерме саудада өткізуді жүзеге асыруға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газын бөлшек саудада өткізуді жүзеге асыруға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сұйытылған мұнай газын жеткізу жоспарын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w:t>
      </w:r>
    </w:p>
    <w:p>
      <w:pPr>
        <w:spacing w:after="0"/>
        <w:ind w:left="0"/>
        <w:jc w:val="both"/>
      </w:pPr>
      <w:r>
        <w:rPr>
          <w:rFonts w:ascii="Times New Roman"/>
          <w:b w:val="false"/>
          <w:i w:val="false"/>
          <w:color w:val="000000"/>
          <w:sz w:val="28"/>
        </w:rPr>
        <w:t>
      ___________________ ______________ ______________________________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___________________ ______________ ______________________________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Бақылау субъектісінің басшысы</w:t>
      </w:r>
    </w:p>
    <w:p>
      <w:pPr>
        <w:spacing w:after="0"/>
        <w:ind w:left="0"/>
        <w:jc w:val="both"/>
      </w:pPr>
      <w:r>
        <w:rPr>
          <w:rFonts w:ascii="Times New Roman"/>
          <w:b w:val="false"/>
          <w:i w:val="false"/>
          <w:color w:val="000000"/>
          <w:sz w:val="28"/>
        </w:rPr>
        <w:t>
      ___________________ ______________ ______________________________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м.а.</w:t>
            </w:r>
            <w:r>
              <w:br/>
            </w:r>
            <w:r>
              <w:rPr>
                <w:rFonts w:ascii="Times New Roman"/>
                <w:b w:val="false"/>
                <w:i w:val="false"/>
                <w:color w:val="000000"/>
                <w:sz w:val="20"/>
              </w:rPr>
              <w:t>2022 жылғы 30 қарашадағы</w:t>
            </w:r>
            <w:r>
              <w:br/>
            </w:r>
            <w:r>
              <w:rPr>
                <w:rFonts w:ascii="Times New Roman"/>
                <w:b w:val="false"/>
                <w:i w:val="false"/>
                <w:color w:val="000000"/>
                <w:sz w:val="20"/>
              </w:rPr>
              <w:t>№ 99 мен Министрдің міндетін</w:t>
            </w:r>
            <w:r>
              <w:br/>
            </w:r>
            <w:r>
              <w:rPr>
                <w:rFonts w:ascii="Times New Roman"/>
                <w:b w:val="false"/>
                <w:i w:val="false"/>
                <w:color w:val="000000"/>
                <w:sz w:val="20"/>
              </w:rPr>
              <w:t>атқарушы 2022 жылғы</w:t>
            </w:r>
            <w:r>
              <w:br/>
            </w:r>
            <w:r>
              <w:rPr>
                <w:rFonts w:ascii="Times New Roman"/>
                <w:b w:val="false"/>
                <w:i w:val="false"/>
                <w:color w:val="000000"/>
                <w:sz w:val="20"/>
              </w:rPr>
              <w:t>29 қарашадағы № 383</w:t>
            </w:r>
            <w:r>
              <w:br/>
            </w:r>
            <w:r>
              <w:rPr>
                <w:rFonts w:ascii="Times New Roman"/>
                <w:b w:val="false"/>
                <w:i w:val="false"/>
                <w:color w:val="000000"/>
                <w:sz w:val="20"/>
              </w:rPr>
              <w:t>Бірлескен бұйрыққа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748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824 бірлескен бұйрығына</w:t>
            </w:r>
            <w:r>
              <w:br/>
            </w:r>
            <w:r>
              <w:rPr>
                <w:rFonts w:ascii="Times New Roman"/>
                <w:b w:val="false"/>
                <w:i w:val="false"/>
                <w:color w:val="000000"/>
                <w:sz w:val="20"/>
              </w:rPr>
              <w:t>7-қосымша</w:t>
            </w:r>
          </w:p>
        </w:tc>
      </w:tr>
    </w:tbl>
    <w:bookmarkStart w:name="z124" w:id="98"/>
    <w:p>
      <w:pPr>
        <w:spacing w:after="0"/>
        <w:ind w:left="0"/>
        <w:jc w:val="left"/>
      </w:pPr>
      <w:r>
        <w:rPr>
          <w:rFonts w:ascii="Times New Roman"/>
          <w:b/>
          <w:i w:val="false"/>
          <w:color w:val="000000"/>
        </w:rPr>
        <w:t xml:space="preserve"> Қазақстан Республикасының аумағынан тыс жерде өндірілген және тұтыну үшін Қазақстан Республикасының аумағына әкелінген сұйытылған мұнай газының меншік иелеріне қатысты газ және газбен жабдықтау саласындағы тексеру парағы</w:t>
      </w:r>
    </w:p>
    <w:bookmarkEnd w:id="98"/>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 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тағайындау туралы акт 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w:t>
      </w:r>
    </w:p>
    <w:p>
      <w:pPr>
        <w:spacing w:after="0"/>
        <w:ind w:left="0"/>
        <w:jc w:val="both"/>
      </w:pPr>
      <w:r>
        <w:rPr>
          <w:rFonts w:ascii="Times New Roman"/>
          <w:b w:val="false"/>
          <w:i w:val="false"/>
          <w:color w:val="000000"/>
          <w:sz w:val="28"/>
        </w:rPr>
        <w:t>
      сәйкестендіру нөмірі 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ретінде пайдалану үшін өнеркәсіптік тұтынушыларға шикі газды өткізуді қоспағанда, тұтынушыларға сұйытылған мұнай газын ғана беру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алатын бақылау аспаптары арқылы міндетті түрде өткізе отырып сұйытылған мұнай газын өткізу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Тұмыстық және коммуналдық-тұрмыстық тұтынушылар сұйытылған мұнай газын пайдалануда артықшылық құқығын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нарығына сұйытылған мұнай газын беру жоспары шеңберінде тауар биржаларынан тыс өткізілетін сұйытылған мұнай газын өткізудің белгіленген шекті бағаларын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табиғи газды көтерме саудада өткізуді жүзеге асыратын тұлғалар уәкілетті органға сұйытылған табиғи, оның ішінде Қазақстан Республикасының аумағынан тыс жерде өндірілген және тұтыну үшін Қазақстан Республикасының аумағына әкелінген газды өткізу туралы мәліметтерді ай сайын, есепті айдан кейінгі айдың бесінен кешіктірмей ұсыну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газын бөлшек саудада өткізуді жүзеге асыруға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және сұйытылған табиғи газды теміржол, автомобиль, теңіз және ішкі су көлігімен Қазақстан Республикасының аумағынан тыс жерге өз бетінше не сұйытылған мұнай газын және (немесе) сұйытылған табиғи газды тасымалдау жөнінде қызметтер көрсететін тұлғаларды тарта отырып тасымалдауды жүзеге асыруға салынған тыйымды сақтау, мыналардан басқасы:</w:t>
            </w:r>
          </w:p>
          <w:p>
            <w:pPr>
              <w:spacing w:after="20"/>
              <w:ind w:left="20"/>
              <w:jc w:val="both"/>
            </w:pPr>
            <w:r>
              <w:rPr>
                <w:rFonts w:ascii="Times New Roman"/>
                <w:b w:val="false"/>
                <w:i w:val="false"/>
                <w:color w:val="000000"/>
                <w:sz w:val="20"/>
              </w:rPr>
              <w:t>
1) сұйытылған мұнай газын және сұйытылған табиғи газды өндірушілер;</w:t>
            </w:r>
          </w:p>
          <w:p>
            <w:pPr>
              <w:spacing w:after="20"/>
              <w:ind w:left="20"/>
              <w:jc w:val="both"/>
            </w:pPr>
            <w:r>
              <w:rPr>
                <w:rFonts w:ascii="Times New Roman"/>
                <w:b w:val="false"/>
                <w:i w:val="false"/>
                <w:color w:val="000000"/>
                <w:sz w:val="20"/>
              </w:rPr>
              <w:t>
2) өздеріне меншік құқығында немесе өзге де заңды негіздерде тиесілі көмірсутегі шикізатын өңдеу процесінде өндірілген сұйытылған мұнай газының және (немесе) сұйытылған табиғи газдың меншік иелері;</w:t>
            </w:r>
          </w:p>
          <w:p>
            <w:pPr>
              <w:spacing w:after="20"/>
              <w:ind w:left="20"/>
              <w:jc w:val="both"/>
            </w:pPr>
            <w:r>
              <w:rPr>
                <w:rFonts w:ascii="Times New Roman"/>
                <w:b w:val="false"/>
                <w:i w:val="false"/>
                <w:color w:val="000000"/>
                <w:sz w:val="20"/>
              </w:rPr>
              <w:t>
3) Қазақстан Республикасының аумағынан тыс жерде өндірілген сұйытылған мұнай газын және (немесе) сұйытылған табиғи газды Қазақстан Республикасының аумағы арқылы тасымалдауды жүзеге асыруға ниет білдірген оның иелері;</w:t>
            </w:r>
          </w:p>
          <w:p>
            <w:pPr>
              <w:spacing w:after="20"/>
              <w:ind w:left="20"/>
              <w:jc w:val="both"/>
            </w:pPr>
            <w:r>
              <w:rPr>
                <w:rFonts w:ascii="Times New Roman"/>
                <w:b w:val="false"/>
                <w:i w:val="false"/>
                <w:color w:val="000000"/>
                <w:sz w:val="20"/>
              </w:rPr>
              <w:t>
4) өнім беру жоспарынан тыс заңды негіздерде осы тармақтың 1) және 2) тармақшаларында аталған тұлғалардан тікелей сатып алынған сұйытылған мұнай газының меншік иелері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w:t>
      </w:r>
    </w:p>
    <w:p>
      <w:pPr>
        <w:spacing w:after="0"/>
        <w:ind w:left="0"/>
        <w:jc w:val="both"/>
      </w:pPr>
      <w:r>
        <w:rPr>
          <w:rFonts w:ascii="Times New Roman"/>
          <w:b w:val="false"/>
          <w:i w:val="false"/>
          <w:color w:val="000000"/>
          <w:sz w:val="28"/>
        </w:rPr>
        <w:t>
      ___________________ ______________ ______________________________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___________________ ______________ ______________________________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Бақылау субъектісінің басшысы</w:t>
      </w:r>
    </w:p>
    <w:p>
      <w:pPr>
        <w:spacing w:after="0"/>
        <w:ind w:left="0"/>
        <w:jc w:val="both"/>
      </w:pPr>
      <w:r>
        <w:rPr>
          <w:rFonts w:ascii="Times New Roman"/>
          <w:b w:val="false"/>
          <w:i w:val="false"/>
          <w:color w:val="000000"/>
          <w:sz w:val="28"/>
        </w:rPr>
        <w:t>
      ___________________ ______________ ______________________________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м.а.</w:t>
            </w:r>
            <w:r>
              <w:br/>
            </w:r>
            <w:r>
              <w:rPr>
                <w:rFonts w:ascii="Times New Roman"/>
                <w:b w:val="false"/>
                <w:i w:val="false"/>
                <w:color w:val="000000"/>
                <w:sz w:val="20"/>
              </w:rPr>
              <w:t>2022 жылғы 30 қарашадағы</w:t>
            </w:r>
            <w:r>
              <w:br/>
            </w:r>
            <w:r>
              <w:rPr>
                <w:rFonts w:ascii="Times New Roman"/>
                <w:b w:val="false"/>
                <w:i w:val="false"/>
                <w:color w:val="000000"/>
                <w:sz w:val="20"/>
              </w:rPr>
              <w:t>№ 99 мен Министрдің міндетін</w:t>
            </w:r>
            <w:r>
              <w:br/>
            </w:r>
            <w:r>
              <w:rPr>
                <w:rFonts w:ascii="Times New Roman"/>
                <w:b w:val="false"/>
                <w:i w:val="false"/>
                <w:color w:val="000000"/>
                <w:sz w:val="20"/>
              </w:rPr>
              <w:t>атқарушы 2022 жылғы</w:t>
            </w:r>
            <w:r>
              <w:br/>
            </w:r>
            <w:r>
              <w:rPr>
                <w:rFonts w:ascii="Times New Roman"/>
                <w:b w:val="false"/>
                <w:i w:val="false"/>
                <w:color w:val="000000"/>
                <w:sz w:val="20"/>
              </w:rPr>
              <w:t>29 қарашадағы № 383</w:t>
            </w:r>
            <w:r>
              <w:br/>
            </w:r>
            <w:r>
              <w:rPr>
                <w:rFonts w:ascii="Times New Roman"/>
                <w:b w:val="false"/>
                <w:i w:val="false"/>
                <w:color w:val="000000"/>
                <w:sz w:val="20"/>
              </w:rPr>
              <w:t>Бірлескен бұйрыққа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748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824 бірлескен бұйрығына</w:t>
            </w:r>
            <w:r>
              <w:br/>
            </w:r>
            <w:r>
              <w:rPr>
                <w:rFonts w:ascii="Times New Roman"/>
                <w:b w:val="false"/>
                <w:i w:val="false"/>
                <w:color w:val="000000"/>
                <w:sz w:val="20"/>
              </w:rPr>
              <w:t>8-қосымша</w:t>
            </w:r>
          </w:p>
        </w:tc>
      </w:tr>
    </w:tbl>
    <w:bookmarkStart w:name="z127" w:id="99"/>
    <w:p>
      <w:pPr>
        <w:spacing w:after="0"/>
        <w:ind w:left="0"/>
        <w:jc w:val="left"/>
      </w:pPr>
      <w:r>
        <w:rPr>
          <w:rFonts w:ascii="Times New Roman"/>
          <w:b/>
          <w:i w:val="false"/>
          <w:color w:val="000000"/>
        </w:rPr>
        <w:t xml:space="preserve"> Қазақстан Республикасының аумағынан тыс жерде өндірілген және тұтыну үшін Қазақстан Республикасының аумағына әкелінген тауарлық газдың меншік иелеріне қатысты газ және газбен жабдықтау саласындағы тексеру парағы</w:t>
      </w:r>
    </w:p>
    <w:bookmarkEnd w:id="99"/>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 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тағайындау туралы акт 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w:t>
      </w:r>
    </w:p>
    <w:p>
      <w:pPr>
        <w:spacing w:after="0"/>
        <w:ind w:left="0"/>
        <w:jc w:val="both"/>
      </w:pPr>
      <w:r>
        <w:rPr>
          <w:rFonts w:ascii="Times New Roman"/>
          <w:b w:val="false"/>
          <w:i w:val="false"/>
          <w:color w:val="000000"/>
          <w:sz w:val="28"/>
        </w:rPr>
        <w:t>
      сәйкестендіру нөмірі 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тауарлық газбен жабдықтаудың бірыңғай жүйесінің иеліктен шығарылатын объектілерін, тауарлық газбен жабдықтаудың бірыңғай жүйесі объектілеріне ортақ меншік құқығындағы үлестерін және тауарлық газбен жабдықтаудың бірыңғай жүйесі объектілерінің меншік иелері – заңды тұлғалар акцияларының пакеттерін (қатысу үлестерін) сатып алуға басым құқығын сақтау, мыналарды қоспағанда:</w:t>
            </w:r>
          </w:p>
          <w:p>
            <w:pPr>
              <w:spacing w:after="20"/>
              <w:ind w:left="20"/>
              <w:jc w:val="both"/>
            </w:pPr>
            <w:r>
              <w:rPr>
                <w:rFonts w:ascii="Times New Roman"/>
                <w:b w:val="false"/>
                <w:i w:val="false"/>
                <w:color w:val="000000"/>
                <w:sz w:val="20"/>
              </w:rPr>
              <w:t>
1) автогаз толтыру компрессорлық станцияларын және өнеркәсіптік тұтынушылардың және өнеркәсіптік тұтынушы-инвесторлардың газ тұтыну жүйелерін иеліктен шығаруға;</w:t>
            </w:r>
          </w:p>
          <w:p>
            <w:pPr>
              <w:spacing w:after="20"/>
              <w:ind w:left="20"/>
              <w:jc w:val="both"/>
            </w:pPr>
            <w:r>
              <w:rPr>
                <w:rFonts w:ascii="Times New Roman"/>
                <w:b w:val="false"/>
                <w:i w:val="false"/>
                <w:color w:val="000000"/>
                <w:sz w:val="20"/>
              </w:rPr>
              <w:t>
2) бағалы қағаздардың ұйымдастырылған нарығында айналымға түсетін акцияларды иеліктен шығаруға;</w:t>
            </w:r>
          </w:p>
          <w:p>
            <w:pPr>
              <w:spacing w:after="20"/>
              <w:ind w:left="20"/>
              <w:jc w:val="both"/>
            </w:pPr>
            <w:r>
              <w:rPr>
                <w:rFonts w:ascii="Times New Roman"/>
                <w:b w:val="false"/>
                <w:i w:val="false"/>
                <w:color w:val="000000"/>
                <w:sz w:val="20"/>
              </w:rPr>
              <w:t>
3) тауарлық газбен жабдықтаудың бірыңғай жүйесі объектілерін, тауарлық газбен жабдықтаудың бірыңғай жүйесі объектілеріне ортақ меншік құқығындағы үлестерін және (немесе) тауарлық газбен жабдықтаудың бірыңғай жүйесі объектілерінің меншік иелері-заңды тұлғалар акцияларының пакеттерін (қатысу үлестерін):</w:t>
            </w:r>
          </w:p>
          <w:p>
            <w:pPr>
              <w:spacing w:after="20"/>
              <w:ind w:left="20"/>
              <w:jc w:val="both"/>
            </w:pPr>
            <w:r>
              <w:rPr>
                <w:rFonts w:ascii="Times New Roman"/>
                <w:b w:val="false"/>
                <w:i w:val="false"/>
                <w:color w:val="000000"/>
                <w:sz w:val="20"/>
              </w:rPr>
              <w:t>
қатысу үлесінің (акциялар пакетінің) кемінде тоқсан тоғыз пайызы тікелей немесе жанама түрде тауарлық газбен жабдықтаудың бірыңғай жүйесі объектісінің меншік иесіне тиесілі болатын еншілес ұйымға;</w:t>
            </w:r>
          </w:p>
          <w:p>
            <w:pPr>
              <w:spacing w:after="20"/>
              <w:ind w:left="20"/>
              <w:jc w:val="both"/>
            </w:pPr>
            <w:r>
              <w:rPr>
                <w:rFonts w:ascii="Times New Roman"/>
                <w:b w:val="false"/>
                <w:i w:val="false"/>
                <w:color w:val="000000"/>
                <w:sz w:val="20"/>
              </w:rPr>
              <w:t>
әрқайсысында қатысу үлестерінің (акциялар пакеттерінің) кемінде тоқсан тоғыз пайызы тікелей немесе жанама түрде белгілі бір тұлғаға тиесілі болатын заңды тұлғалар арасында беруге;</w:t>
            </w:r>
          </w:p>
          <w:p>
            <w:pPr>
              <w:spacing w:after="20"/>
              <w:ind w:left="20"/>
              <w:jc w:val="both"/>
            </w:pPr>
            <w:r>
              <w:rPr>
                <w:rFonts w:ascii="Times New Roman"/>
                <w:b w:val="false"/>
                <w:i w:val="false"/>
                <w:color w:val="000000"/>
                <w:sz w:val="20"/>
              </w:rPr>
              <w:t>
4) егер осындай берудiң нәтижесiнде тұлға тауарлық газбен жабдықтаудың бірыңғай жүйесі объектісінің меншік иесі – заңды тұлғаның жарғылық капиталына қатысу үлесiнiң (акциялар пакетiнiң) кемiнде 0,1 пайызына тiкелей немесе жанама түрде (үшiншi тұлғалар арқылы) билiк ету құқығын сатып алса, тауарлық газбен жабдықтаудың бірыңғай жүйесі объектісінің меншік иесі-заңды тұлғадағы акцияларды (қатысу үлестерiн) беруге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ретінде пайдалану үшін өнеркәсіптік тұтынушыларға шикі газды өткізуді қоспағанда, тұтынушыларға тауарлық газын ғана беру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алатын бақылау аспаптары арқылы міндетті түрде өткізе отырып тауарлық газды өткізу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Тұмыстық және коммуналдық-тұрмыстық тұтынушылар тауарлық газын пайдалануда артықшылық құқығын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нарығында тауарлық газды көтерме саудада өткізудің белгіленген шекті бағаларды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өткізуді жүзеге асыруда уәкілетті органға тауарлық, оның ішінде тұтыну үшін Қазақстан Республикасының аумағына әкелінген газды өткізу туралы мәліметтерді ай сайын, есепті айдан кейінгі айдың жиырмасынан кешіктірмей ұсыну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және сұйытылған табиғи газды теміржол, автомобиль, теңіз және ішкі су көлігімен Қазақстан Республикасының аумағынан тысқары жерге өз бетінше не сұйытылған мұнай газын және (немесе) сұйытылған табиғи газды тасымалдау жөнінде қызметтер көрсететін тұлғаларды тарта отырып тасымалдауды жүзеге асыру жөнінде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көтерме саудада өткізуді жүзеге асыру жөнінде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Қазақстан Республикасы аумағынан тыс жерлерге өткізу құқығына тыйым салу талабын сақтау, мыналардан басқасы:</w:t>
            </w:r>
          </w:p>
          <w:p>
            <w:pPr>
              <w:spacing w:after="20"/>
              <w:ind w:left="20"/>
              <w:jc w:val="both"/>
            </w:pPr>
            <w:r>
              <w:rPr>
                <w:rFonts w:ascii="Times New Roman"/>
                <w:b w:val="false"/>
                <w:i w:val="false"/>
                <w:color w:val="000000"/>
                <w:sz w:val="20"/>
              </w:rPr>
              <w:t>
1) сұйытылған мұнай газын өндірушілер;</w:t>
            </w:r>
          </w:p>
          <w:p>
            <w:pPr>
              <w:spacing w:after="20"/>
              <w:ind w:left="20"/>
              <w:jc w:val="both"/>
            </w:pPr>
            <w:r>
              <w:rPr>
                <w:rFonts w:ascii="Times New Roman"/>
                <w:b w:val="false"/>
                <w:i w:val="false"/>
                <w:color w:val="000000"/>
                <w:sz w:val="20"/>
              </w:rPr>
              <w:t>
2) өздеріне меншік құқығында немесе өзге де заңды негіздерде тиесілі көмірсутек шикізатын қайта өңдеу процесінде өндірілген сұйытылған мұнай газының меншік иелері;</w:t>
            </w:r>
          </w:p>
          <w:p>
            <w:pPr>
              <w:spacing w:after="20"/>
              <w:ind w:left="20"/>
              <w:jc w:val="both"/>
            </w:pPr>
            <w:r>
              <w:rPr>
                <w:rFonts w:ascii="Times New Roman"/>
                <w:b w:val="false"/>
                <w:i w:val="false"/>
                <w:color w:val="000000"/>
                <w:sz w:val="20"/>
              </w:rPr>
              <w:t>
3) өнім беру жоспарынан тыс заңды негіздерде 1) және 2) тармақшаларында аталған тұлғалардан сатып алынған сұйытылған мұнай газының меншік иелері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бөлшек саудада өткізуді жүзеге асыруға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w:t>
      </w:r>
    </w:p>
    <w:p>
      <w:pPr>
        <w:spacing w:after="0"/>
        <w:ind w:left="0"/>
        <w:jc w:val="both"/>
      </w:pPr>
      <w:r>
        <w:rPr>
          <w:rFonts w:ascii="Times New Roman"/>
          <w:b w:val="false"/>
          <w:i w:val="false"/>
          <w:color w:val="000000"/>
          <w:sz w:val="28"/>
        </w:rPr>
        <w:t>
      ___________________ ______________ ______________________________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___________________ ______________ ______________________________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Бақылау субъектісінің басшысы</w:t>
      </w:r>
    </w:p>
    <w:p>
      <w:pPr>
        <w:spacing w:after="0"/>
        <w:ind w:left="0"/>
        <w:jc w:val="both"/>
      </w:pPr>
      <w:r>
        <w:rPr>
          <w:rFonts w:ascii="Times New Roman"/>
          <w:b w:val="false"/>
          <w:i w:val="false"/>
          <w:color w:val="000000"/>
          <w:sz w:val="28"/>
        </w:rPr>
        <w:t>
      ___________________ ______________ ______________________________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м.а.</w:t>
            </w:r>
            <w:r>
              <w:br/>
            </w:r>
            <w:r>
              <w:rPr>
                <w:rFonts w:ascii="Times New Roman"/>
                <w:b w:val="false"/>
                <w:i w:val="false"/>
                <w:color w:val="000000"/>
                <w:sz w:val="20"/>
              </w:rPr>
              <w:t>2022 жылғы 30 қарашадағы</w:t>
            </w:r>
            <w:r>
              <w:br/>
            </w:r>
            <w:r>
              <w:rPr>
                <w:rFonts w:ascii="Times New Roman"/>
                <w:b w:val="false"/>
                <w:i w:val="false"/>
                <w:color w:val="000000"/>
                <w:sz w:val="20"/>
              </w:rPr>
              <w:t>№ 99 мен Министрдің міндетін</w:t>
            </w:r>
            <w:r>
              <w:br/>
            </w:r>
            <w:r>
              <w:rPr>
                <w:rFonts w:ascii="Times New Roman"/>
                <w:b w:val="false"/>
                <w:i w:val="false"/>
                <w:color w:val="000000"/>
                <w:sz w:val="20"/>
              </w:rPr>
              <w:t>атқарушы 2022 жылғы</w:t>
            </w:r>
            <w:r>
              <w:br/>
            </w:r>
            <w:r>
              <w:rPr>
                <w:rFonts w:ascii="Times New Roman"/>
                <w:b w:val="false"/>
                <w:i w:val="false"/>
                <w:color w:val="000000"/>
                <w:sz w:val="20"/>
              </w:rPr>
              <w:t>29 қарашадағы № 383</w:t>
            </w:r>
            <w:r>
              <w:br/>
            </w:r>
            <w:r>
              <w:rPr>
                <w:rFonts w:ascii="Times New Roman"/>
                <w:b w:val="false"/>
                <w:i w:val="false"/>
                <w:color w:val="000000"/>
                <w:sz w:val="20"/>
              </w:rPr>
              <w:t>Бірлескен бұйрыққа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748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824 бірлескен бұйрығына</w:t>
            </w:r>
            <w:r>
              <w:br/>
            </w:r>
            <w:r>
              <w:rPr>
                <w:rFonts w:ascii="Times New Roman"/>
                <w:b w:val="false"/>
                <w:i w:val="false"/>
                <w:color w:val="000000"/>
                <w:sz w:val="20"/>
              </w:rPr>
              <w:t>9-қосымша</w:t>
            </w:r>
          </w:p>
        </w:tc>
      </w:tr>
    </w:tbl>
    <w:bookmarkStart w:name="z130" w:id="100"/>
    <w:p>
      <w:pPr>
        <w:spacing w:after="0"/>
        <w:ind w:left="0"/>
        <w:jc w:val="left"/>
      </w:pPr>
      <w:r>
        <w:rPr>
          <w:rFonts w:ascii="Times New Roman"/>
          <w:b/>
          <w:i w:val="false"/>
          <w:color w:val="000000"/>
        </w:rPr>
        <w:t xml:space="preserve"> Қазақстан Республикасының аумағынан тыс жерде өндірілген және тұтыну үшін Қазақстан Республикасының аумағына әкелінген тауарлық газдың меншік иелеріне қатысты газ және газбен жабдықтау саласындағы тексеру парағы</w:t>
      </w:r>
    </w:p>
    <w:bookmarkEnd w:id="100"/>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 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тағайындау туралы акт 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w:t>
      </w:r>
    </w:p>
    <w:p>
      <w:pPr>
        <w:spacing w:after="0"/>
        <w:ind w:left="0"/>
        <w:jc w:val="both"/>
      </w:pPr>
      <w:r>
        <w:rPr>
          <w:rFonts w:ascii="Times New Roman"/>
          <w:b w:val="false"/>
          <w:i w:val="false"/>
          <w:color w:val="000000"/>
          <w:sz w:val="28"/>
        </w:rPr>
        <w:t>
      сәйкестендіру нөмірі 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тауарлық газбен жабдықтаудың бірыңғай жүйесінің иеліктен шығарылатын объектілерін, тауарлық газбен жабдықтаудың бірыңғай жүйесі объектілеріне ортақ меншік құқығындағы үлестерін және тауарлық газбен жабдықтаудың бірыңғай жүйесі объектілерінің меншік иелері – заңды тұлғалар акцияларының пакеттерін (қатысу үлестерін) сатып алуға басым құқығын сақтау, мыналарды қоспағанда:</w:t>
            </w:r>
          </w:p>
          <w:p>
            <w:pPr>
              <w:spacing w:after="20"/>
              <w:ind w:left="20"/>
              <w:jc w:val="both"/>
            </w:pPr>
            <w:r>
              <w:rPr>
                <w:rFonts w:ascii="Times New Roman"/>
                <w:b w:val="false"/>
                <w:i w:val="false"/>
                <w:color w:val="000000"/>
                <w:sz w:val="20"/>
              </w:rPr>
              <w:t>
1) автогаз толтыру компрессорлық станцияларын және өнеркәсіптік тұтынушылардың және өнеркәсіптік тұтынушы-инвесторлардың газ тұтыну жүйелерін иеліктен шығаруға;</w:t>
            </w:r>
          </w:p>
          <w:p>
            <w:pPr>
              <w:spacing w:after="20"/>
              <w:ind w:left="20"/>
              <w:jc w:val="both"/>
            </w:pPr>
            <w:r>
              <w:rPr>
                <w:rFonts w:ascii="Times New Roman"/>
                <w:b w:val="false"/>
                <w:i w:val="false"/>
                <w:color w:val="000000"/>
                <w:sz w:val="20"/>
              </w:rPr>
              <w:t>
2) бағалы қағаздардың ұйымдастырылған нарығында айналымға түсетін акцияларды иеліктен шығаруға;</w:t>
            </w:r>
          </w:p>
          <w:p>
            <w:pPr>
              <w:spacing w:after="20"/>
              <w:ind w:left="20"/>
              <w:jc w:val="both"/>
            </w:pPr>
            <w:r>
              <w:rPr>
                <w:rFonts w:ascii="Times New Roman"/>
                <w:b w:val="false"/>
                <w:i w:val="false"/>
                <w:color w:val="000000"/>
                <w:sz w:val="20"/>
              </w:rPr>
              <w:t>
3) тауарлық газбен жабдықтаудың бірыңғай жүйесі объектілерін, тауарлық газбен жабдықтаудың бірыңғай жүйесі объектілеріне ортақ меншік құқығындағы үлестерін және (немесе) тауарлық газбен жабдықтаудың бірыңғай жүйесі объектілерінің меншік иелері-заңды тұлғалар акцияларының пакеттерін (қатысу үлестерін):</w:t>
            </w:r>
          </w:p>
          <w:p>
            <w:pPr>
              <w:spacing w:after="20"/>
              <w:ind w:left="20"/>
              <w:jc w:val="both"/>
            </w:pPr>
            <w:r>
              <w:rPr>
                <w:rFonts w:ascii="Times New Roman"/>
                <w:b w:val="false"/>
                <w:i w:val="false"/>
                <w:color w:val="000000"/>
                <w:sz w:val="20"/>
              </w:rPr>
              <w:t>
қатысу үлесінің (акциялар пакетінің) кемінде тоқсан тоғыз пайызы тікелей немесе жанама түрде тауарлық газбен жабдықтаудың бірыңғай жүйесі объектісінің меншік иесіне тиесілі болатын еншілес ұйымға;</w:t>
            </w:r>
          </w:p>
          <w:p>
            <w:pPr>
              <w:spacing w:after="20"/>
              <w:ind w:left="20"/>
              <w:jc w:val="both"/>
            </w:pPr>
            <w:r>
              <w:rPr>
                <w:rFonts w:ascii="Times New Roman"/>
                <w:b w:val="false"/>
                <w:i w:val="false"/>
                <w:color w:val="000000"/>
                <w:sz w:val="20"/>
              </w:rPr>
              <w:t>
әрқайсысында қатысу үлестерінің (акциялар пакеттерінің) кемінде тоқсан тоғыз пайызы тікелей немесе жанама түрде белгілі бір тұлғаға тиесілі болатын заңды тұлғалар арасында беруге;</w:t>
            </w:r>
          </w:p>
          <w:p>
            <w:pPr>
              <w:spacing w:after="20"/>
              <w:ind w:left="20"/>
              <w:jc w:val="both"/>
            </w:pPr>
            <w:r>
              <w:rPr>
                <w:rFonts w:ascii="Times New Roman"/>
                <w:b w:val="false"/>
                <w:i w:val="false"/>
                <w:color w:val="000000"/>
                <w:sz w:val="20"/>
              </w:rPr>
              <w:t>
4) егер осындай берудiң нәтижесiнде тұлға тауарлық газбен жабдықтаудың бірыңғай жүйесі объектісінің меншік иесі – заңды тұлғаның жарғылық капиталына қатысу үлесiнiң (акциялар пакетiнiң) кемiнде 0,1 пайызына тiкелей немесе жанама түрде (үшiншi тұлғалар арқылы) билiк ету құқығын сатып алса, тауарлық газбен жабдықтаудың бірыңғай жүйесі объектісінің меншік иесі-заңды тұлғадағы акцияларды (қатысу үлестерiн) беруге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ретінде пайдалану үшін өнеркәсіптік тұтынушыларға шикі газды өткізуді қоспағанда, тұтынушыларға тауарлық газын ғана беру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алатын бақылау аспаптары арқылы міндетті түрде өткізе отырып тауарлық газды өткізу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Тұмыстық және коммуналдық-тұрмыстық тұтынушылар тауарлық газын пайдалануда артықшылық құқығын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нарығында тауарлық газды көтерме саудада өткізудің белгіленген шекті бағаларды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өткізуді жүзеге асыруда уәкілетті органға тауарлық, оның ішінде тұтыну үшін Қазақстан Республикасының аумағына әкелінген газды өткізу туралы мәліметтерді ай сайын, есепті айдан кейінгі айдың жиырмасынан кешіктірмей ұсыну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және сұйытылған табиғи газды теміржол, автомобиль, теңіз және ішкі су көлігімен Қазақстан Республикасының аумағынан тысқары жерге өз бетінше не сұйытылған мұнай газын және (немесе) сұйытылған табиғи газды тасымалдау жөнінде қызметтер көрсететін тұлғаларды тарта отырып тасымалдауды жүзеге асыру жөнінде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көтерме саудада өткізуді жүзеге асыру жөнінде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Қазақстан Республикасы аумағынан тыс жерлерге өткізу құқығына тыйым салу талабын сақтау, мыналардан басқасы:</w:t>
            </w:r>
          </w:p>
          <w:p>
            <w:pPr>
              <w:spacing w:after="20"/>
              <w:ind w:left="20"/>
              <w:jc w:val="both"/>
            </w:pPr>
            <w:r>
              <w:rPr>
                <w:rFonts w:ascii="Times New Roman"/>
                <w:b w:val="false"/>
                <w:i w:val="false"/>
                <w:color w:val="000000"/>
                <w:sz w:val="20"/>
              </w:rPr>
              <w:t>
1) сұйытылған мұнай газын өндірушілер;</w:t>
            </w:r>
          </w:p>
          <w:p>
            <w:pPr>
              <w:spacing w:after="20"/>
              <w:ind w:left="20"/>
              <w:jc w:val="both"/>
            </w:pPr>
            <w:r>
              <w:rPr>
                <w:rFonts w:ascii="Times New Roman"/>
                <w:b w:val="false"/>
                <w:i w:val="false"/>
                <w:color w:val="000000"/>
                <w:sz w:val="20"/>
              </w:rPr>
              <w:t>
2) өздеріне меншік құқығында немесе өзге де заңды негіздерде тиесілі көмірсутек шикізатын қайта өңдеу процесінде өндірілген сұйытылған мұнай газының меншік иелері;</w:t>
            </w:r>
          </w:p>
          <w:p>
            <w:pPr>
              <w:spacing w:after="20"/>
              <w:ind w:left="20"/>
              <w:jc w:val="both"/>
            </w:pPr>
            <w:r>
              <w:rPr>
                <w:rFonts w:ascii="Times New Roman"/>
                <w:b w:val="false"/>
                <w:i w:val="false"/>
                <w:color w:val="000000"/>
                <w:sz w:val="20"/>
              </w:rPr>
              <w:t>
3) өнім беру жоспарынан тыс заңды негіздерде 1) және 2) тармақшаларында аталған тұлғалардан сатып алынған сұйытылған мұнай газының меншік иелері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бөлшек саудада өткізуді жүзеге асыруға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w:t>
      </w:r>
    </w:p>
    <w:p>
      <w:pPr>
        <w:spacing w:after="0"/>
        <w:ind w:left="0"/>
        <w:jc w:val="both"/>
      </w:pPr>
      <w:r>
        <w:rPr>
          <w:rFonts w:ascii="Times New Roman"/>
          <w:b w:val="false"/>
          <w:i w:val="false"/>
          <w:color w:val="000000"/>
          <w:sz w:val="28"/>
        </w:rPr>
        <w:t>
      ___________________ ______________ ______________________________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___________________ ______________ ______________________________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Бақылау субъектісінің басшысы</w:t>
      </w:r>
    </w:p>
    <w:p>
      <w:pPr>
        <w:spacing w:after="0"/>
        <w:ind w:left="0"/>
        <w:jc w:val="both"/>
      </w:pPr>
      <w:r>
        <w:rPr>
          <w:rFonts w:ascii="Times New Roman"/>
          <w:b w:val="false"/>
          <w:i w:val="false"/>
          <w:color w:val="000000"/>
          <w:sz w:val="28"/>
        </w:rPr>
        <w:t>
      ___________________ ______________ ______________________________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м.а.</w:t>
            </w:r>
            <w:r>
              <w:br/>
            </w:r>
            <w:r>
              <w:rPr>
                <w:rFonts w:ascii="Times New Roman"/>
                <w:b w:val="false"/>
                <w:i w:val="false"/>
                <w:color w:val="000000"/>
                <w:sz w:val="20"/>
              </w:rPr>
              <w:t>2022 жылғы 30 қарашадағы</w:t>
            </w:r>
            <w:r>
              <w:br/>
            </w:r>
            <w:r>
              <w:rPr>
                <w:rFonts w:ascii="Times New Roman"/>
                <w:b w:val="false"/>
                <w:i w:val="false"/>
                <w:color w:val="000000"/>
                <w:sz w:val="20"/>
              </w:rPr>
              <w:t>№ 99 мен Министрдің міндетін</w:t>
            </w:r>
            <w:r>
              <w:br/>
            </w:r>
            <w:r>
              <w:rPr>
                <w:rFonts w:ascii="Times New Roman"/>
                <w:b w:val="false"/>
                <w:i w:val="false"/>
                <w:color w:val="000000"/>
                <w:sz w:val="20"/>
              </w:rPr>
              <w:t>атқарушы 2022 жылғы</w:t>
            </w:r>
            <w:r>
              <w:br/>
            </w:r>
            <w:r>
              <w:rPr>
                <w:rFonts w:ascii="Times New Roman"/>
                <w:b w:val="false"/>
                <w:i w:val="false"/>
                <w:color w:val="000000"/>
                <w:sz w:val="20"/>
              </w:rPr>
              <w:t>29 қарашадағы № 383</w:t>
            </w:r>
            <w:r>
              <w:br/>
            </w:r>
            <w:r>
              <w:rPr>
                <w:rFonts w:ascii="Times New Roman"/>
                <w:b w:val="false"/>
                <w:i w:val="false"/>
                <w:color w:val="000000"/>
                <w:sz w:val="20"/>
              </w:rPr>
              <w:t>Бірлескен бұйрыққа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748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824 бірлескен бұйрығына</w:t>
            </w:r>
            <w:r>
              <w:br/>
            </w:r>
            <w:r>
              <w:rPr>
                <w:rFonts w:ascii="Times New Roman"/>
                <w:b w:val="false"/>
                <w:i w:val="false"/>
                <w:color w:val="000000"/>
                <w:sz w:val="20"/>
              </w:rPr>
              <w:t>10-қосымша</w:t>
            </w:r>
          </w:p>
        </w:tc>
      </w:tr>
    </w:tbl>
    <w:bookmarkStart w:name="z133" w:id="101"/>
    <w:p>
      <w:pPr>
        <w:spacing w:after="0"/>
        <w:ind w:left="0"/>
        <w:jc w:val="left"/>
      </w:pPr>
      <w:r>
        <w:rPr>
          <w:rFonts w:ascii="Times New Roman"/>
          <w:b/>
          <w:i w:val="false"/>
          <w:color w:val="000000"/>
        </w:rPr>
        <w:t xml:space="preserve"> Ұлттық операторға қатысты газ және газбен жабдықтау саласындағы тексеру парағы</w:t>
      </w:r>
    </w:p>
    <w:bookmarkEnd w:id="101"/>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 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тағайындау туралы акт 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w:t>
      </w:r>
    </w:p>
    <w:p>
      <w:pPr>
        <w:spacing w:after="0"/>
        <w:ind w:left="0"/>
        <w:jc w:val="both"/>
      </w:pPr>
      <w:r>
        <w:rPr>
          <w:rFonts w:ascii="Times New Roman"/>
          <w:b w:val="false"/>
          <w:i w:val="false"/>
          <w:color w:val="000000"/>
          <w:sz w:val="28"/>
        </w:rPr>
        <w:t>
      сәйкестендіру нөмірі 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газдың іркіліссіз тасымалдануын және сақталуын, оның ішінде газ тасымалдау және газ тарату ұйымдарымен шарттар жасасу арқылы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газбен жабдықтаудың бірыңғай жүйесі объектілерінің технологиялық жұмыс режимін орталықтандырылған жедел-диспетчерлік басқаруды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Қазақстан Республикасының аумағында тауарлық газды тасымалдау, сақтау және өткізу жөніндегі, мемлекеттің артықшылықты құқығы шеңберінде шикі және тауарлық газды сатып алу жөніндегі мәліметтерді, сондай-ақ Қазақстан Республикасының тауарлық газға деген ішкі қажеттіліктерінің алдағы күнтізбелік жылға арналған болжамын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тасымалдау режимдерін басқаруды және орнықтылықты басқару мен орнықтылығын қамтамасыз ету бойынша шектес мемлекеттердің газ тасымалдау жүйелерімен өзара іс-қимылды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газбен жабдықтаудың бірыңғай жүйесіндегі тауарлық газды коммерциялық есепке алатын автоматтандырылған жүйесін құру және оның жұмыс істеуін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газбен жабдықтаудың бірыңғай жүйесі объектілеріне қосылған тұтынушыларды тауарлық газбен іркіліссіз жабдықтауды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 газдандырудың бас схемасына сәйкес тауарлық газбен жабдықтаудың бірыңғай жүйесінің объектілерін салуды, пайдалануды, жаңғыртуды және (немесе) реконструкциялауды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оператордың немесе дауыс беретін акцияларының (қатысу үлестерінің) елу және одан көп пайызы ұлттық операторға тиесілі газ тасымалдау және (немесе) газ тарату ұйымдарының меншігіндегі тауарлық газбен жабдықтаудың бірыңғай жүйесінің объектілерін уәкілетті органмен келісім бойынша иеліктен шығару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тауарлық газбен жабдықтаудың бірыңғай жүйесінің иеліктен шығарылатын объектілерін, тауарлық газбен жабдықтаудың бірыңғай жүйесі объектілеріне ортақ меншік құқығындағы үлестерін және тауарлық газбен жабдықтаудың бірыңғай жүйесі объектілерінің меншік иелері – заңды тұлғалар акцияларының пакеттерін (қатысу үлестерін) сатып алуға басым құқығын сақтау, мыналарды қоспағанда:</w:t>
            </w:r>
          </w:p>
          <w:p>
            <w:pPr>
              <w:spacing w:after="20"/>
              <w:ind w:left="20"/>
              <w:jc w:val="both"/>
            </w:pPr>
            <w:r>
              <w:rPr>
                <w:rFonts w:ascii="Times New Roman"/>
                <w:b w:val="false"/>
                <w:i w:val="false"/>
                <w:color w:val="000000"/>
                <w:sz w:val="20"/>
              </w:rPr>
              <w:t>
1) автогаз толтыру компрессорлық станцияларын және өнеркәсіптік тұтынушылардың және өнеркәсіптік тұтынушы-инвесторлардың газ тұтыну жүйелерін иеліктен шығаруға;</w:t>
            </w:r>
          </w:p>
          <w:p>
            <w:pPr>
              <w:spacing w:after="20"/>
              <w:ind w:left="20"/>
              <w:jc w:val="both"/>
            </w:pPr>
            <w:r>
              <w:rPr>
                <w:rFonts w:ascii="Times New Roman"/>
                <w:b w:val="false"/>
                <w:i w:val="false"/>
                <w:color w:val="000000"/>
                <w:sz w:val="20"/>
              </w:rPr>
              <w:t>
2) бағалы қағаздардың ұйымдастырылған нарығында айналымға түсетін акцияларды иеліктен шығаруға;</w:t>
            </w:r>
          </w:p>
          <w:p>
            <w:pPr>
              <w:spacing w:after="20"/>
              <w:ind w:left="20"/>
              <w:jc w:val="both"/>
            </w:pPr>
            <w:r>
              <w:rPr>
                <w:rFonts w:ascii="Times New Roman"/>
                <w:b w:val="false"/>
                <w:i w:val="false"/>
                <w:color w:val="000000"/>
                <w:sz w:val="20"/>
              </w:rPr>
              <w:t>
3) тауарлық газбен жабдықтаудың бірыңғай жүйесі объектілерін, тауарлық газбен жабдықтаудың бірыңғай жүйесі объектілеріне ортақ меншік құқығындағы үлестерін және (немесе) тауарлық газбен жабдықтаудың бірыңғай жүйесі объектілерінің меншік иелері-заңды тұлғалар акцияларының пакеттерін (қатысу үлестерін):</w:t>
            </w:r>
          </w:p>
          <w:p>
            <w:pPr>
              <w:spacing w:after="20"/>
              <w:ind w:left="20"/>
              <w:jc w:val="both"/>
            </w:pPr>
            <w:r>
              <w:rPr>
                <w:rFonts w:ascii="Times New Roman"/>
                <w:b w:val="false"/>
                <w:i w:val="false"/>
                <w:color w:val="000000"/>
                <w:sz w:val="20"/>
              </w:rPr>
              <w:t>
қатысу үлесінің (акциялар пакетінің) кемінде тоқсан тоғыз пайызы тікелей немесе жанама түрде тауарлық газбен жабдықтаудың бірыңғай жүйесі объектісінің меншік иесіне тиесілі болатын еншілес ұйымға;</w:t>
            </w:r>
          </w:p>
          <w:p>
            <w:pPr>
              <w:spacing w:after="20"/>
              <w:ind w:left="20"/>
              <w:jc w:val="both"/>
            </w:pPr>
            <w:r>
              <w:rPr>
                <w:rFonts w:ascii="Times New Roman"/>
                <w:b w:val="false"/>
                <w:i w:val="false"/>
                <w:color w:val="000000"/>
                <w:sz w:val="20"/>
              </w:rPr>
              <w:t>
әрқайсысында қатысу үлестерінің (акциялар пакеттерінің) кемінде тоқсан тоғыз пайызы тікелей немесе жанама түрде белгілі бір тұлғаға тиесілі болатын заңды тұлғалар арасында беруге;</w:t>
            </w:r>
          </w:p>
          <w:p>
            <w:pPr>
              <w:spacing w:after="20"/>
              <w:ind w:left="20"/>
              <w:jc w:val="both"/>
            </w:pPr>
            <w:r>
              <w:rPr>
                <w:rFonts w:ascii="Times New Roman"/>
                <w:b w:val="false"/>
                <w:i w:val="false"/>
                <w:color w:val="000000"/>
                <w:sz w:val="20"/>
              </w:rPr>
              <w:t>
4) егер осындай берудiң нәтижесiнде тұлға тауарлық газбен жабдықтаудың бірыңғай жүйесі объектісінің меншік иесі – заңды тұлғаның жарғылық капиталына қатысу үлесiнiң (акциялар пакетiнiң) кемiнде 0,1 пайызына тiкелей немесе жанама түрде (үшiншi тұлғалар арқылы) билiк ету құқығын сатып алса, тауарлық газбен жабдықтаудың бірыңғай жүйесі объектісінің меншік иесі-заңды тұлғадағы акцияларды (қатысу үлестерiн) беруге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ретінде пайдалану үшін өнеркәсіптік тұтынушыларға шикі газды өткізуді қоспағанда, тұтынушыларға тауарлық газды ғана беру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алатын бақылау аспаптары арқылы міндетті түрде өткізе отырып тауарлық газды өткізу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нарығында тауарлық газды көтерме саудада өткізудің белгіленген шекті бағаларын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өткізуді жүзеге асыруда уәкілетті органға, оның ішінде тұтыну үшін Қазақстан Республикасының аумағына әкелінген өткізу туралы мәліметтерді ай сайын, есепті айдан кейінгі айдың жиырмасынан кешіктірмей ұсыну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w:t>
            </w:r>
          </w:p>
          <w:p>
            <w:pPr>
              <w:spacing w:after="20"/>
              <w:ind w:left="20"/>
              <w:jc w:val="both"/>
            </w:pPr>
            <w:r>
              <w:rPr>
                <w:rFonts w:ascii="Times New Roman"/>
                <w:b w:val="false"/>
                <w:i w:val="false"/>
                <w:color w:val="000000"/>
                <w:sz w:val="20"/>
              </w:rPr>
              <w:t>
1) тауарлық газды магистральдық газ құбырлары арқылы тасымалдау және оны тауарлық газ қоймаларында сақтау көлемдері туралы мәліметтерді ай сайын, есепті айдан кейінгі айдың жиырмасынан кешіктірмей;</w:t>
            </w:r>
          </w:p>
          <w:p>
            <w:pPr>
              <w:spacing w:after="20"/>
              <w:ind w:left="20"/>
              <w:jc w:val="both"/>
            </w:pPr>
            <w:r>
              <w:rPr>
                <w:rFonts w:ascii="Times New Roman"/>
                <w:b w:val="false"/>
                <w:i w:val="false"/>
                <w:color w:val="000000"/>
                <w:sz w:val="20"/>
              </w:rPr>
              <w:t>
2) мемлекеттің артықшылықты құқығы шеңберінде сатып алынған шикі және тауарлық газдың көлемдері туралы мәліметтерді жыл сайын, есепті жылдан кейінгі жылдың бірінші ақпанынан кешіктірмей;</w:t>
            </w:r>
          </w:p>
          <w:p>
            <w:pPr>
              <w:spacing w:after="20"/>
              <w:ind w:left="20"/>
              <w:jc w:val="both"/>
            </w:pPr>
            <w:r>
              <w:rPr>
                <w:rFonts w:ascii="Times New Roman"/>
                <w:b w:val="false"/>
                <w:i w:val="false"/>
                <w:color w:val="000000"/>
                <w:sz w:val="20"/>
              </w:rPr>
              <w:t>
3) Қазақстан Республикасының тауарлық газға деген ішкі қажеттіліктерінің алдағы күнтізбелік жылға арналған болжамын жыл сайын, жоспарланған кезең басталғанға дейін кемінде үш ай бұрын ұсыну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газын көтерме саудада өткізуді жүзеге асыруғасалынған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тасымалдау, сақтау және өткізу кезінде оның көлемін есепке алуды жүзеге асыру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және сұйытылған табиғи газды теміржол, автомобиль, теңіз және ішкі су көлігімен Қазақстан Республикасы аумағынан тыс жерге өз бетінше не сұйытылған мұнай газын және (немесе) сұйытылған табиғи газды тасу жөнінде қызметтер көрсететін тұлғаларды тарта отырып тасуды жүзеге асыру жөнінде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көтерме саудада өткізуді жүзеге асыруға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Қазақстан Республикасы аумағынан тыс жерлерге өткізуді жүзеге асыруға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бөлшек саудада өткізуді жүзеге асыруға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w:t>
      </w:r>
    </w:p>
    <w:p>
      <w:pPr>
        <w:spacing w:after="0"/>
        <w:ind w:left="0"/>
        <w:jc w:val="both"/>
      </w:pPr>
      <w:r>
        <w:rPr>
          <w:rFonts w:ascii="Times New Roman"/>
          <w:b w:val="false"/>
          <w:i w:val="false"/>
          <w:color w:val="000000"/>
          <w:sz w:val="28"/>
        </w:rPr>
        <w:t>
      ___________________ ______________ ______________________________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___________________ ______________ ______________________________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Бақылау субъектісінің басшысы</w:t>
      </w:r>
    </w:p>
    <w:p>
      <w:pPr>
        <w:spacing w:after="0"/>
        <w:ind w:left="0"/>
        <w:jc w:val="both"/>
      </w:pPr>
      <w:r>
        <w:rPr>
          <w:rFonts w:ascii="Times New Roman"/>
          <w:b w:val="false"/>
          <w:i w:val="false"/>
          <w:color w:val="000000"/>
          <w:sz w:val="28"/>
        </w:rPr>
        <w:t>
      ___________________ ______________ ______________________________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м.а.</w:t>
            </w:r>
            <w:r>
              <w:br/>
            </w:r>
            <w:r>
              <w:rPr>
                <w:rFonts w:ascii="Times New Roman"/>
                <w:b w:val="false"/>
                <w:i w:val="false"/>
                <w:color w:val="000000"/>
                <w:sz w:val="20"/>
              </w:rPr>
              <w:t>2022 жылғы 30 қарашадағы</w:t>
            </w:r>
            <w:r>
              <w:br/>
            </w:r>
            <w:r>
              <w:rPr>
                <w:rFonts w:ascii="Times New Roman"/>
                <w:b w:val="false"/>
                <w:i w:val="false"/>
                <w:color w:val="000000"/>
                <w:sz w:val="20"/>
              </w:rPr>
              <w:t>№ 99 мен Министрдің міндетін</w:t>
            </w:r>
            <w:r>
              <w:br/>
            </w:r>
            <w:r>
              <w:rPr>
                <w:rFonts w:ascii="Times New Roman"/>
                <w:b w:val="false"/>
                <w:i w:val="false"/>
                <w:color w:val="000000"/>
                <w:sz w:val="20"/>
              </w:rPr>
              <w:t>атқарушы 2022 жылғы</w:t>
            </w:r>
            <w:r>
              <w:br/>
            </w:r>
            <w:r>
              <w:rPr>
                <w:rFonts w:ascii="Times New Roman"/>
                <w:b w:val="false"/>
                <w:i w:val="false"/>
                <w:color w:val="000000"/>
                <w:sz w:val="20"/>
              </w:rPr>
              <w:t>29 қарашадағы № 383</w:t>
            </w:r>
            <w:r>
              <w:br/>
            </w:r>
            <w:r>
              <w:rPr>
                <w:rFonts w:ascii="Times New Roman"/>
                <w:b w:val="false"/>
                <w:i w:val="false"/>
                <w:color w:val="000000"/>
                <w:sz w:val="20"/>
              </w:rPr>
              <w:t>Бірлескен бұйрыққа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748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824 бірлескен бұйрығына</w:t>
            </w:r>
            <w:r>
              <w:br/>
            </w:r>
            <w:r>
              <w:rPr>
                <w:rFonts w:ascii="Times New Roman"/>
                <w:b w:val="false"/>
                <w:i w:val="false"/>
                <w:color w:val="000000"/>
                <w:sz w:val="20"/>
              </w:rPr>
              <w:t>11-қосымша</w:t>
            </w:r>
          </w:p>
        </w:tc>
      </w:tr>
    </w:tbl>
    <w:bookmarkStart w:name="z136" w:id="102"/>
    <w:p>
      <w:pPr>
        <w:spacing w:after="0"/>
        <w:ind w:left="0"/>
        <w:jc w:val="left"/>
      </w:pPr>
      <w:r>
        <w:rPr>
          <w:rFonts w:ascii="Times New Roman"/>
          <w:b/>
          <w:i w:val="false"/>
          <w:color w:val="000000"/>
        </w:rPr>
        <w:t xml:space="preserve"> Газ толтыру станцияларының иелеріне қатысты газ және газбен жабдықтау саласындағы  тексеру парағы</w:t>
      </w:r>
    </w:p>
    <w:bookmarkEnd w:id="102"/>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 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тағайындау туралы акт 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w:t>
      </w:r>
    </w:p>
    <w:p>
      <w:pPr>
        <w:spacing w:after="0"/>
        <w:ind w:left="0"/>
        <w:jc w:val="both"/>
      </w:pPr>
      <w:r>
        <w:rPr>
          <w:rFonts w:ascii="Times New Roman"/>
          <w:b w:val="false"/>
          <w:i w:val="false"/>
          <w:color w:val="000000"/>
          <w:sz w:val="28"/>
        </w:rPr>
        <w:t>
      сәйкестендіру нөмірі 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Аумағында сұйытылған мұнай газын сақтауға, теміржол цистерналарына, автогаз тасымалдағыштарға, тұрмыстық баллондарға қотаруға және құюға, сондай-ақ тұрмыстық баллондарды жөндеуге және кәдеге жаратуға арналған технологиялық өзара байланысты өндірістік және өзге де объектілер кешені орналасқан газ толтыру станциясының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коммуналдық-тұрмыстық тұтынушыларға сұйытылған мұнай газын пайдалануда артықшылықты құқығына ие болуын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газын көтерме саудада өткізуді жүзеге асыруға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газын бөлшек саудада өткізуді жүзеге асыруға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және сұйытылған табиғи газды теміржол, автомобиль, теңіз және ішкі су көлігімен Қазақстан Республикасы аумағының шегінен тыс жерге өз бетінше не сұйытылған мұнай газын және (немесе) сұйытылған табиғи газды тасу жөнінде қызметтер көрсететін тұлғаларды тарта отырып тасуды жүзеге асыру жөнінде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Қазақстан Республикасы аумағынан тыс жерлерге өткізуді жүзеге асыруға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газ толтыру станцияларын екі және одан да көп жеке және (немесе) заңды тұлғалардың бір мезгілде пайдалануына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есепке алу аспаптары болмаған, олар жарамсыз не газ жабдығының параметрлерiне сәйкес келмеген жағдайда – облыстардың, республикалық маңызы бар қалалардың және астананың жергілікті атқарушы органдары бекiтетiн тұтыну нормалары бойынша көлемдiк әдiспен өндірілетін топтық резервуарлық қондырғылар арқылы тұрмыстық тұтынушыларға өткізілетін жағдайды қоспағанда, есепке алу аспаптары бойынша тұтынушыларға өткізілетін сұйытылған мұнай газын есепке алу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алатын бақылау аспаптары арқылы міндетті түрде өткізе отырып сұйытылған мұнай газын өткізу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коммуналдық-тұрмыстық және өнеркәсіптік тұтынушылардың сұйытылған мұнай газын сақтау ыдыстарына құю арқылы бөлшек саудада өткізген жағдайды қоспағанда, сұйытылған мұнай газын бөлшек саудада өткізуді жүзеге асыруға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w:t>
      </w:r>
    </w:p>
    <w:p>
      <w:pPr>
        <w:spacing w:after="0"/>
        <w:ind w:left="0"/>
        <w:jc w:val="both"/>
      </w:pPr>
      <w:r>
        <w:rPr>
          <w:rFonts w:ascii="Times New Roman"/>
          <w:b w:val="false"/>
          <w:i w:val="false"/>
          <w:color w:val="000000"/>
          <w:sz w:val="28"/>
        </w:rPr>
        <w:t>
      ___________________ ______________ ______________________________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___________________ ______________ ______________________________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Бақылау субъектісінің басшысы</w:t>
      </w:r>
    </w:p>
    <w:p>
      <w:pPr>
        <w:spacing w:after="0"/>
        <w:ind w:left="0"/>
        <w:jc w:val="both"/>
      </w:pPr>
      <w:r>
        <w:rPr>
          <w:rFonts w:ascii="Times New Roman"/>
          <w:b w:val="false"/>
          <w:i w:val="false"/>
          <w:color w:val="000000"/>
          <w:sz w:val="28"/>
        </w:rPr>
        <w:t>
      ___________________ ______________ ______________________________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м.а.</w:t>
            </w:r>
            <w:r>
              <w:br/>
            </w:r>
            <w:r>
              <w:rPr>
                <w:rFonts w:ascii="Times New Roman"/>
                <w:b w:val="false"/>
                <w:i w:val="false"/>
                <w:color w:val="000000"/>
                <w:sz w:val="20"/>
              </w:rPr>
              <w:t>2022 жылғы 30 қарашадағы</w:t>
            </w:r>
            <w:r>
              <w:br/>
            </w:r>
            <w:r>
              <w:rPr>
                <w:rFonts w:ascii="Times New Roman"/>
                <w:b w:val="false"/>
                <w:i w:val="false"/>
                <w:color w:val="000000"/>
                <w:sz w:val="20"/>
              </w:rPr>
              <w:t>№ 99 мен Министрдің міндетін</w:t>
            </w:r>
            <w:r>
              <w:br/>
            </w:r>
            <w:r>
              <w:rPr>
                <w:rFonts w:ascii="Times New Roman"/>
                <w:b w:val="false"/>
                <w:i w:val="false"/>
                <w:color w:val="000000"/>
                <w:sz w:val="20"/>
              </w:rPr>
              <w:t>атқарушы 2022 жылғы</w:t>
            </w:r>
            <w:r>
              <w:br/>
            </w:r>
            <w:r>
              <w:rPr>
                <w:rFonts w:ascii="Times New Roman"/>
                <w:b w:val="false"/>
                <w:i w:val="false"/>
                <w:color w:val="000000"/>
                <w:sz w:val="20"/>
              </w:rPr>
              <w:t>29 қарашадағы № 383</w:t>
            </w:r>
            <w:r>
              <w:br/>
            </w:r>
            <w:r>
              <w:rPr>
                <w:rFonts w:ascii="Times New Roman"/>
                <w:b w:val="false"/>
                <w:i w:val="false"/>
                <w:color w:val="000000"/>
                <w:sz w:val="20"/>
              </w:rPr>
              <w:t>Бірлескен бұйрыққа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748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824 бірлескен бұйрығына</w:t>
            </w:r>
            <w:r>
              <w:br/>
            </w:r>
            <w:r>
              <w:rPr>
                <w:rFonts w:ascii="Times New Roman"/>
                <w:b w:val="false"/>
                <w:i w:val="false"/>
                <w:color w:val="000000"/>
                <w:sz w:val="20"/>
              </w:rPr>
              <w:t>12-қосымша</w:t>
            </w:r>
          </w:p>
        </w:tc>
      </w:tr>
    </w:tbl>
    <w:bookmarkStart w:name="z139" w:id="103"/>
    <w:p>
      <w:pPr>
        <w:spacing w:after="0"/>
        <w:ind w:left="0"/>
        <w:jc w:val="left"/>
      </w:pPr>
      <w:r>
        <w:rPr>
          <w:rFonts w:ascii="Times New Roman"/>
          <w:b/>
          <w:i w:val="false"/>
          <w:color w:val="000000"/>
        </w:rPr>
        <w:t xml:space="preserve"> Газ тарату ұйымдарына қатысты газ және газбен жабдықтау саласындағы тексеру парағы</w:t>
      </w:r>
    </w:p>
    <w:bookmarkEnd w:id="103"/>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 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тағайындау туралы акт 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w:t>
      </w:r>
    </w:p>
    <w:p>
      <w:pPr>
        <w:spacing w:after="0"/>
        <w:ind w:left="0"/>
        <w:jc w:val="both"/>
      </w:pPr>
      <w:r>
        <w:rPr>
          <w:rFonts w:ascii="Times New Roman"/>
          <w:b w:val="false"/>
          <w:i w:val="false"/>
          <w:color w:val="000000"/>
          <w:sz w:val="28"/>
        </w:rPr>
        <w:t>
      сәйкестендіру нөмірі 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тауарлық газбен жабдықтаудың бірыңғай жүйесінің иеліктен шығарылатын объектілерін, тауарлық газбен жабдықтаудың бірыңғай жүйесі объектілеріне ортақ меншік құқығындағы үлестерін және тауарлық газбен жабдықтаудың бірыңғай жүйесі объектілерінің меншік иелері – заңды тұлғалар акцияларының пакеттерін (қатысу үлестерін) сатып алуға басым құқығын сақтау, мыналарды қоспағанда:</w:t>
            </w:r>
          </w:p>
          <w:p>
            <w:pPr>
              <w:spacing w:after="20"/>
              <w:ind w:left="20"/>
              <w:jc w:val="both"/>
            </w:pPr>
            <w:r>
              <w:rPr>
                <w:rFonts w:ascii="Times New Roman"/>
                <w:b w:val="false"/>
                <w:i w:val="false"/>
                <w:color w:val="000000"/>
                <w:sz w:val="20"/>
              </w:rPr>
              <w:t>
1) автогаз толтыру компрессорлық станцияларын және өнеркәсіптік тұтынушылардың және өнеркәсіптік тұтынушы-инвесторлардың газ тұтыну жүйелерін иеліктен шығаруға;</w:t>
            </w:r>
          </w:p>
          <w:p>
            <w:pPr>
              <w:spacing w:after="20"/>
              <w:ind w:left="20"/>
              <w:jc w:val="both"/>
            </w:pPr>
            <w:r>
              <w:rPr>
                <w:rFonts w:ascii="Times New Roman"/>
                <w:b w:val="false"/>
                <w:i w:val="false"/>
                <w:color w:val="000000"/>
                <w:sz w:val="20"/>
              </w:rPr>
              <w:t>
2) бағалы қағаздардың ұйымдастырылған нарығында айналымға түсетін акцияларды иеліктен шығаруға;</w:t>
            </w:r>
          </w:p>
          <w:p>
            <w:pPr>
              <w:spacing w:after="20"/>
              <w:ind w:left="20"/>
              <w:jc w:val="both"/>
            </w:pPr>
            <w:r>
              <w:rPr>
                <w:rFonts w:ascii="Times New Roman"/>
                <w:b w:val="false"/>
                <w:i w:val="false"/>
                <w:color w:val="000000"/>
                <w:sz w:val="20"/>
              </w:rPr>
              <w:t>
3) тауарлық газбен жабдықтаудың бірыңғай жүйесі объектілерін, тауарлық газбен жабдықтаудың бірыңғай жүйесі объектілеріне ортақ меншік құқығындағы үлестерін және (немесе) тауарлық газбен жабдықтаудың бірыңғай жүйесі объектілерінің меншік иелері-заңды тұлғалар акцияларының пакеттерін (қатысу үлестерін):</w:t>
            </w:r>
          </w:p>
          <w:p>
            <w:pPr>
              <w:spacing w:after="20"/>
              <w:ind w:left="20"/>
              <w:jc w:val="both"/>
            </w:pPr>
            <w:r>
              <w:rPr>
                <w:rFonts w:ascii="Times New Roman"/>
                <w:b w:val="false"/>
                <w:i w:val="false"/>
                <w:color w:val="000000"/>
                <w:sz w:val="20"/>
              </w:rPr>
              <w:t>
қатысу үлесінің (акциялар пакетінің) кемінде тоқсан тоғыз пайызы тікелей немесе жанама түрде тауарлық газбен жабдықтаудың бірыңғай жүйесі объектісінің меншік иесіне тиесілі болатын еншілес ұйымға;</w:t>
            </w:r>
          </w:p>
          <w:p>
            <w:pPr>
              <w:spacing w:after="20"/>
              <w:ind w:left="20"/>
              <w:jc w:val="both"/>
            </w:pPr>
            <w:r>
              <w:rPr>
                <w:rFonts w:ascii="Times New Roman"/>
                <w:b w:val="false"/>
                <w:i w:val="false"/>
                <w:color w:val="000000"/>
                <w:sz w:val="20"/>
              </w:rPr>
              <w:t>
әрқайсысында қатысу үлестерінің (акциялар пакеттерінің) кемінде тоқсан тоғыз пайызы тікелей немесе жанама түрде белгілі бір тұлғаға тиесілі болатын заңды тұлғалар арасында беруге;</w:t>
            </w:r>
          </w:p>
          <w:p>
            <w:pPr>
              <w:spacing w:after="20"/>
              <w:ind w:left="20"/>
              <w:jc w:val="both"/>
            </w:pPr>
            <w:r>
              <w:rPr>
                <w:rFonts w:ascii="Times New Roman"/>
                <w:b w:val="false"/>
                <w:i w:val="false"/>
                <w:color w:val="000000"/>
                <w:sz w:val="20"/>
              </w:rPr>
              <w:t>
4) егер осындай берудiң нәтижесiнде тұлға тауарлық газбен жабдықтаудың бірыңғай жүйесі объектісінің меншік иесі – заңды тұлғаның жарғылық капиталына қатысу үлесiнiң (акциялар пакетiнiң) кемiнде 0,1 пайызына тiкелей немесе жанама түрде (үшiншi тұлғалар арқылы) билiк ету құқығын сатып алса, тауарлық газбен жабдықтаудың бірыңғай жүйесі объектісінің меншік иесі-заңды тұлғадағы акцияларды (қатысу үлестерiн) беруге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пайдаланушыларға тиесілі иеліктен шығарылатын шикі газды, сондай-ақ өздері өндірген шикі газды өңдеу процесінде жер қойнауын пайдаланушылар өндірген және өздеріне тиесілі тауарлық газды сатып алуға мемлекеттік артықшылықты құқығын сақтау, мыналардан басқасы:</w:t>
            </w:r>
          </w:p>
          <w:p>
            <w:pPr>
              <w:spacing w:after="20"/>
              <w:ind w:left="20"/>
              <w:jc w:val="both"/>
            </w:pPr>
            <w:r>
              <w:rPr>
                <w:rFonts w:ascii="Times New Roman"/>
                <w:b w:val="false"/>
                <w:i w:val="false"/>
                <w:color w:val="000000"/>
                <w:sz w:val="20"/>
              </w:rPr>
              <w:t>
1) газ және (немесе) газ конденсаты кен орындарында өндірілетін шикі газды;</w:t>
            </w:r>
          </w:p>
          <w:p>
            <w:pPr>
              <w:spacing w:after="20"/>
              <w:ind w:left="20"/>
              <w:jc w:val="both"/>
            </w:pPr>
            <w:r>
              <w:rPr>
                <w:rFonts w:ascii="Times New Roman"/>
                <w:b w:val="false"/>
                <w:i w:val="false"/>
                <w:color w:val="000000"/>
                <w:sz w:val="20"/>
              </w:rPr>
              <w:t>
2) газ және (немесе) газ конденсаты кен орындарында өндірілетін шикі газдан өндірілген тауарлық газды;</w:t>
            </w:r>
          </w:p>
          <w:p>
            <w:pPr>
              <w:spacing w:after="20"/>
              <w:ind w:left="20"/>
              <w:jc w:val="both"/>
            </w:pPr>
            <w:r>
              <w:rPr>
                <w:rFonts w:ascii="Times New Roman"/>
                <w:b w:val="false"/>
                <w:i w:val="false"/>
                <w:color w:val="000000"/>
                <w:sz w:val="20"/>
              </w:rPr>
              <w:t>
3) сұйытылған табиғи газды және оны қайтадан газға айналдыру процесінде алынған тауарлық газды;</w:t>
            </w:r>
          </w:p>
          <w:p>
            <w:pPr>
              <w:spacing w:after="20"/>
              <w:ind w:left="20"/>
              <w:jc w:val="both"/>
            </w:pPr>
            <w:r>
              <w:rPr>
                <w:rFonts w:ascii="Times New Roman"/>
                <w:b w:val="false"/>
                <w:i w:val="false"/>
                <w:color w:val="000000"/>
                <w:sz w:val="20"/>
              </w:rPr>
              <w:t>
4) Қазақстан Республикасының халықаралық шарттарына сәйкес өткізілетін шикі газды;</w:t>
            </w:r>
          </w:p>
          <w:p>
            <w:pPr>
              <w:spacing w:after="20"/>
              <w:ind w:left="20"/>
              <w:jc w:val="both"/>
            </w:pPr>
            <w:r>
              <w:rPr>
                <w:rFonts w:ascii="Times New Roman"/>
                <w:b w:val="false"/>
                <w:i w:val="false"/>
                <w:color w:val="000000"/>
                <w:sz w:val="20"/>
              </w:rPr>
              <w:t>
5) Қазақстан Республикасының аумағынан тыс жерде өндірілген және тұтыну үшін Қазақстан Республикасының аумағына әкелінген тауарлық газды;</w:t>
            </w:r>
          </w:p>
          <w:p>
            <w:pPr>
              <w:spacing w:after="20"/>
              <w:ind w:left="20"/>
              <w:jc w:val="both"/>
            </w:pPr>
            <w:r>
              <w:rPr>
                <w:rFonts w:ascii="Times New Roman"/>
                <w:b w:val="false"/>
                <w:i w:val="false"/>
                <w:color w:val="000000"/>
                <w:sz w:val="20"/>
              </w:rPr>
              <w:t>
6) Қазақстан Республикасының халықаралық шарттарының негізінде Қазақстан Республикасында өндірілетін шикі газдан Қазақстан Республикасының аумағынан тыс жерде өндірілген тауарлық газды;</w:t>
            </w:r>
          </w:p>
          <w:p>
            <w:pPr>
              <w:spacing w:after="20"/>
              <w:ind w:left="20"/>
              <w:jc w:val="both"/>
            </w:pPr>
            <w:r>
              <w:rPr>
                <w:rFonts w:ascii="Times New Roman"/>
                <w:b w:val="false"/>
                <w:i w:val="false"/>
                <w:color w:val="000000"/>
                <w:sz w:val="20"/>
              </w:rPr>
              <w:t>
7) газ және газбен жабдықтау саласындағы әріптестік шеңберінде жасалатын шарттың негізінде өндірілген тауарлық газды;</w:t>
            </w:r>
          </w:p>
          <w:p>
            <w:pPr>
              <w:spacing w:after="20"/>
              <w:ind w:left="20"/>
              <w:jc w:val="both"/>
            </w:pPr>
            <w:r>
              <w:rPr>
                <w:rFonts w:ascii="Times New Roman"/>
                <w:b w:val="false"/>
                <w:i w:val="false"/>
                <w:color w:val="000000"/>
                <w:sz w:val="20"/>
              </w:rPr>
              <w:t>
8) өнімді бөлу туралы келісім (келісімшарт) шеңберінде жер қойнауын пайдаланушы өндіріп алған (өндірген) шикі және (немесе) тауарлық 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алатын бақылау аспаптары арқылы міндетті түрде өткізе отырып тауарлық және (немесе) сұйытылған табиғи газды өткізу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коммуналдық-тұрмыстық тұтынушылар, тауарлық немесе сұйытылған мұнай газын пайдалануда артықшылық құқығына ие болуын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тарату жүйесіне қосылған тұтынушыларды тауарлық газбен іркіліссіз жабдықтауды қамтамасыз етуге міндетті, мыналарды қоспағанда:</w:t>
            </w:r>
          </w:p>
          <w:p>
            <w:pPr>
              <w:spacing w:after="20"/>
              <w:ind w:left="20"/>
              <w:jc w:val="both"/>
            </w:pPr>
            <w:r>
              <w:rPr>
                <w:rFonts w:ascii="Times New Roman"/>
                <w:b w:val="false"/>
                <w:i w:val="false"/>
                <w:color w:val="000000"/>
                <w:sz w:val="20"/>
              </w:rPr>
              <w:t>
1) тұтынушы газбен жабдықтау жүйелері объектілерінің қауіпсіздік қағидаларын бұзған;</w:t>
            </w:r>
          </w:p>
          <w:p>
            <w:pPr>
              <w:spacing w:after="20"/>
              <w:ind w:left="20"/>
              <w:jc w:val="both"/>
            </w:pPr>
            <w:r>
              <w:rPr>
                <w:rFonts w:ascii="Times New Roman"/>
                <w:b w:val="false"/>
                <w:i w:val="false"/>
                <w:color w:val="000000"/>
                <w:sz w:val="20"/>
              </w:rPr>
              <w:t>
2) газбен жабдықтау жүйелерінің объектілері техникалық жарамсыз болған;</w:t>
            </w:r>
          </w:p>
          <w:p>
            <w:pPr>
              <w:spacing w:after="20"/>
              <w:ind w:left="20"/>
              <w:jc w:val="both"/>
            </w:pPr>
            <w:r>
              <w:rPr>
                <w:rFonts w:ascii="Times New Roman"/>
                <w:b w:val="false"/>
                <w:i w:val="false"/>
                <w:color w:val="000000"/>
                <w:sz w:val="20"/>
              </w:rPr>
              <w:t>
3) тұтынушы газ жабдығын өз бетінше қосқан;</w:t>
            </w:r>
          </w:p>
          <w:p>
            <w:pPr>
              <w:spacing w:after="20"/>
              <w:ind w:left="20"/>
              <w:jc w:val="both"/>
            </w:pPr>
            <w:r>
              <w:rPr>
                <w:rFonts w:ascii="Times New Roman"/>
                <w:b w:val="false"/>
                <w:i w:val="false"/>
                <w:color w:val="000000"/>
                <w:sz w:val="20"/>
              </w:rPr>
              <w:t>
4) газ тасымалдау немесе газ тарату ұйымының өкілдері немесе топтық резервуарлық қондырғылардың иесі газ құбырларына, газ жабдығына және есепке алу аспаптарына жіберілмеген;</w:t>
            </w:r>
          </w:p>
          <w:p>
            <w:pPr>
              <w:spacing w:after="20"/>
              <w:ind w:left="20"/>
              <w:jc w:val="both"/>
            </w:pPr>
            <w:r>
              <w:rPr>
                <w:rFonts w:ascii="Times New Roman"/>
                <w:b w:val="false"/>
                <w:i w:val="false"/>
                <w:color w:val="000000"/>
                <w:sz w:val="20"/>
              </w:rPr>
              <w:t>
5) тауарлық немесе сұйытылған мұнай газын бөлшек саудада өткізу шартына сәйкес жеткізіліп берілген тауарлық немесе сұйытылған мұнай газы үшін дебиторлық берешек болған жағдайларда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нарығында тауарлық газды көтерме саудада өткізуде белгіленген шекті бағаларды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өткізуді жүзеге асыруда уәкілетті органға, оның ішінде тұтыну үшін Қазақстан Республикасының аумағына әкелінген өткізу туралы мәліметтерді ай сайын, есепті айдан кейінгі айдың жиырмасынан кешіктірмей ұсыну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операторға тауарлық газды тасымалдау және сақтау көлемдері туралы мәліметтерді ай сайын, есепті айдан кейінгі айдың бесінен кешіктірмей ұсыну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талаптарды сақтау:</w:t>
            </w:r>
          </w:p>
          <w:p>
            <w:pPr>
              <w:spacing w:after="20"/>
              <w:ind w:left="20"/>
              <w:jc w:val="both"/>
            </w:pPr>
            <w:r>
              <w:rPr>
                <w:rFonts w:ascii="Times New Roman"/>
                <w:b w:val="false"/>
                <w:i w:val="false"/>
                <w:color w:val="000000"/>
                <w:sz w:val="20"/>
              </w:rPr>
              <w:t>
1) тауарлық газдың иелеріне магистральдық газ құбырының, тауарлық газ қоймасының немесе газ тарату жүйесінің қуаттарына тең жағдайларда қол жеткізуді ұсыну;</w:t>
            </w:r>
          </w:p>
          <w:p>
            <w:pPr>
              <w:spacing w:after="20"/>
              <w:ind w:left="20"/>
              <w:jc w:val="both"/>
            </w:pPr>
            <w:r>
              <w:rPr>
                <w:rFonts w:ascii="Times New Roman"/>
                <w:b w:val="false"/>
                <w:i w:val="false"/>
                <w:color w:val="000000"/>
                <w:sz w:val="20"/>
              </w:rPr>
              <w:t>
2) уәкілетті органның сұрауы бойынша магистральдық газ құбырында, тауарлық газ қоймасында, газ тарату жүйесінде бос тұрған қуаттардың бар екені туралы ақпаратты, сондай-ақ оларды пайдалану бағдарламасын ұсыну;</w:t>
            </w:r>
          </w:p>
          <w:p>
            <w:pPr>
              <w:spacing w:after="20"/>
              <w:ind w:left="20"/>
              <w:jc w:val="both"/>
            </w:pPr>
            <w:r>
              <w:rPr>
                <w:rFonts w:ascii="Times New Roman"/>
                <w:b w:val="false"/>
                <w:i w:val="false"/>
                <w:color w:val="000000"/>
                <w:sz w:val="20"/>
              </w:rPr>
              <w:t>
3) тауарлық газ иелерін және (немесе) тұтынушыларды тауарлық газды тасымалдау, сақтау және (немесе) бөлшек саудада өткізу жөніндегі міндеттемелерді орындауға әсер ететін жоспарланған жөндеу және профилактикалық жұмыстар туралы хабардар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Автогаз толтыру компрессорлық станциялардың иелері мен (немесе) ұлттық операторды қоспағанда, тауарлық газды көтерме өткізуді жүзеге асыруға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операторға өткізілетін тауарлық газдың көлемін есепке алу жөніндегі деректерді беруді қамтамасыз ету және аспаптарды есепке алу бойынша газа тарату жүйелері арқылы тасымалданатын тауарлық газдың көлемін есепке алуды жүргізу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оператордың немесе дауыс беретін акцияларының (қатысу үлестерінің) елу және одан көп пайызы ұлттық операторға тиесілі газ тасымалдау және (немесе) газ тарату ұйымдарының меншігіндегі тауарлық газбен жабдықтаудың бірыңғай жүйесінің объектілерін уәкілетті органмен келісім бойынша иеліктен шығару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және сұйытылған табиғи газды теміржол, автомобиль, теңіз және ішкі су көлігімен Қазақстан Республикасы аумағынан тыс жерге өз бетінше не сұйытылған мұнай газын және (немесе) сұйытылған табиғи газды тасымалдау жөнінде қызметтер көрсететін тұлғаларды тарта отырып тасымалдауды жүзеге асыруға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көтерме саудада өткізуді жүзеге асыруға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Қазақстан Республикасы аумағынан тыс жерлерге өткізуді жүзеге асыруға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бөлшек саудада өткізуді жүзеге асыруға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w:t>
      </w:r>
    </w:p>
    <w:p>
      <w:pPr>
        <w:spacing w:after="0"/>
        <w:ind w:left="0"/>
        <w:jc w:val="both"/>
      </w:pPr>
      <w:r>
        <w:rPr>
          <w:rFonts w:ascii="Times New Roman"/>
          <w:b w:val="false"/>
          <w:i w:val="false"/>
          <w:color w:val="000000"/>
          <w:sz w:val="28"/>
        </w:rPr>
        <w:t>
      ___________________ ______________ ______________________________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___________________ ______________ ______________________________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Бақылау субъектісінің басшысы</w:t>
      </w:r>
    </w:p>
    <w:p>
      <w:pPr>
        <w:spacing w:after="0"/>
        <w:ind w:left="0"/>
        <w:jc w:val="both"/>
      </w:pPr>
      <w:r>
        <w:rPr>
          <w:rFonts w:ascii="Times New Roman"/>
          <w:b w:val="false"/>
          <w:i w:val="false"/>
          <w:color w:val="000000"/>
          <w:sz w:val="28"/>
        </w:rPr>
        <w:t>
      ___________________ ______________ ______________________________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м.а.</w:t>
            </w:r>
            <w:r>
              <w:br/>
            </w:r>
            <w:r>
              <w:rPr>
                <w:rFonts w:ascii="Times New Roman"/>
                <w:b w:val="false"/>
                <w:i w:val="false"/>
                <w:color w:val="000000"/>
                <w:sz w:val="20"/>
              </w:rPr>
              <w:t>2022 жылғы 30 қарашадағы</w:t>
            </w:r>
            <w:r>
              <w:br/>
            </w:r>
            <w:r>
              <w:rPr>
                <w:rFonts w:ascii="Times New Roman"/>
                <w:b w:val="false"/>
                <w:i w:val="false"/>
                <w:color w:val="000000"/>
                <w:sz w:val="20"/>
              </w:rPr>
              <w:t>№ 99 мен Министрдің міндетін</w:t>
            </w:r>
            <w:r>
              <w:br/>
            </w:r>
            <w:r>
              <w:rPr>
                <w:rFonts w:ascii="Times New Roman"/>
                <w:b w:val="false"/>
                <w:i w:val="false"/>
                <w:color w:val="000000"/>
                <w:sz w:val="20"/>
              </w:rPr>
              <w:t>атқарушы 2022 жылғы</w:t>
            </w:r>
            <w:r>
              <w:br/>
            </w:r>
            <w:r>
              <w:rPr>
                <w:rFonts w:ascii="Times New Roman"/>
                <w:b w:val="false"/>
                <w:i w:val="false"/>
                <w:color w:val="000000"/>
                <w:sz w:val="20"/>
              </w:rPr>
              <w:t>29 қарашадағы № 383</w:t>
            </w:r>
            <w:r>
              <w:br/>
            </w:r>
            <w:r>
              <w:rPr>
                <w:rFonts w:ascii="Times New Roman"/>
                <w:b w:val="false"/>
                <w:i w:val="false"/>
                <w:color w:val="000000"/>
                <w:sz w:val="20"/>
              </w:rPr>
              <w:t>Бірлескен бұйрыққа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748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824 бірлескен бұйрығына</w:t>
            </w:r>
            <w:r>
              <w:br/>
            </w:r>
            <w:r>
              <w:rPr>
                <w:rFonts w:ascii="Times New Roman"/>
                <w:b w:val="false"/>
                <w:i w:val="false"/>
                <w:color w:val="000000"/>
                <w:sz w:val="20"/>
              </w:rPr>
              <w:t>13-қосымша</w:t>
            </w:r>
          </w:p>
        </w:tc>
      </w:tr>
    </w:tbl>
    <w:bookmarkStart w:name="z142" w:id="104"/>
    <w:p>
      <w:pPr>
        <w:spacing w:after="0"/>
        <w:ind w:left="0"/>
        <w:jc w:val="left"/>
      </w:pPr>
      <w:r>
        <w:rPr>
          <w:rFonts w:ascii="Times New Roman"/>
          <w:b/>
          <w:i w:val="false"/>
          <w:color w:val="000000"/>
        </w:rPr>
        <w:t xml:space="preserve"> Газ тасымалдау ұйымдарына қатысты газ және газбен жабдықтау саласындағы тексеру парағы</w:t>
      </w:r>
    </w:p>
    <w:bookmarkEnd w:id="104"/>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 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тағайындау туралы акт 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w:t>
      </w:r>
    </w:p>
    <w:p>
      <w:pPr>
        <w:spacing w:after="0"/>
        <w:ind w:left="0"/>
        <w:jc w:val="both"/>
      </w:pPr>
      <w:r>
        <w:rPr>
          <w:rFonts w:ascii="Times New Roman"/>
          <w:b w:val="false"/>
          <w:i w:val="false"/>
          <w:color w:val="000000"/>
          <w:sz w:val="28"/>
        </w:rPr>
        <w:t>
      сәйкестендіру нөмірі 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оператордың немесе дауыс беретін акцияларының (қатысу үлестерінің) елу және одан көп пайызы ұлттық операторға тиесілі газ тасымалдау ұйымдарының меншігіндегі тауарлық газбен жабдықтаудың бірыңғай жүйесінің объектілерін уәкілетті органмен келісім бойынша иеліктен шығару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тауарлық газбен жабдықтаудың бірыңғай жүйесінің иеліктен шығарылатын объектілерін, тауарлық газбен жабдықтаудың бірыңғай жүйесі объектілеріне ортақ меншік құқығындағы үлестерін және тауарлық газбен жабдықтаудың бірыңғай жүйесі объектілерінің меншік иелері – заңды тұлғалар акцияларының пакеттерін (қатысу үлестерін) сатып алуға басым құқығын сақтау, мыналарды қоспағанда:</w:t>
            </w:r>
          </w:p>
          <w:p>
            <w:pPr>
              <w:spacing w:after="20"/>
              <w:ind w:left="20"/>
              <w:jc w:val="both"/>
            </w:pPr>
            <w:r>
              <w:rPr>
                <w:rFonts w:ascii="Times New Roman"/>
                <w:b w:val="false"/>
                <w:i w:val="false"/>
                <w:color w:val="000000"/>
                <w:sz w:val="20"/>
              </w:rPr>
              <w:t>
1) автогаз толтыру компрессорлық станцияларын және өнеркәсіптік тұтынушылардың және өнеркәсіптік тұтынушы-инвесторлардың газ тұтыну жүйелерін иеліктен шығаруға;</w:t>
            </w:r>
          </w:p>
          <w:p>
            <w:pPr>
              <w:spacing w:after="20"/>
              <w:ind w:left="20"/>
              <w:jc w:val="both"/>
            </w:pPr>
            <w:r>
              <w:rPr>
                <w:rFonts w:ascii="Times New Roman"/>
                <w:b w:val="false"/>
                <w:i w:val="false"/>
                <w:color w:val="000000"/>
                <w:sz w:val="20"/>
              </w:rPr>
              <w:t>
2) бағалы қағаздардың ұйымдастырылған нарығында айналымға түсетін акцияларды иеліктен шығаруға;</w:t>
            </w:r>
          </w:p>
          <w:p>
            <w:pPr>
              <w:spacing w:after="20"/>
              <w:ind w:left="20"/>
              <w:jc w:val="both"/>
            </w:pPr>
            <w:r>
              <w:rPr>
                <w:rFonts w:ascii="Times New Roman"/>
                <w:b w:val="false"/>
                <w:i w:val="false"/>
                <w:color w:val="000000"/>
                <w:sz w:val="20"/>
              </w:rPr>
              <w:t>
3) тауарлық газбен жабдықтаудың бірыңғай жүйесі объектілерін, тауарлық газбен жабдықтаудың бірыңғай жүйесі объектілеріне ортақ меншік құқығындағы үлестерін және (немесе) тауарлық газбен жабдықтаудың бірыңғай жүйесі объектілерінің меншік иелері-заңды тұлғалар акцияларының пакеттерін (қатысу үлестерін):</w:t>
            </w:r>
          </w:p>
          <w:p>
            <w:pPr>
              <w:spacing w:after="20"/>
              <w:ind w:left="20"/>
              <w:jc w:val="both"/>
            </w:pPr>
            <w:r>
              <w:rPr>
                <w:rFonts w:ascii="Times New Roman"/>
                <w:b w:val="false"/>
                <w:i w:val="false"/>
                <w:color w:val="000000"/>
                <w:sz w:val="20"/>
              </w:rPr>
              <w:t>
қатысу үлесінің (акциялар пакетінің) кемінде тоқсан тоғыз пайызы тікелей немесе жанама түрде тауарлық газбен жабдықтаудың бірыңғай жүйесі объектісінің меншік иесіне тиесілі болатын еншілес ұйымға;</w:t>
            </w:r>
          </w:p>
          <w:p>
            <w:pPr>
              <w:spacing w:after="20"/>
              <w:ind w:left="20"/>
              <w:jc w:val="both"/>
            </w:pPr>
            <w:r>
              <w:rPr>
                <w:rFonts w:ascii="Times New Roman"/>
                <w:b w:val="false"/>
                <w:i w:val="false"/>
                <w:color w:val="000000"/>
                <w:sz w:val="20"/>
              </w:rPr>
              <w:t>
әрқайсысында қатысу үлестерінің (акциялар пакеттерінің) кемінде тоқсан тоғыз пайызы тікелей немесе жанама түрде белгілі бір тұлғаға тиесілі болатын заңды тұлғалар арасында беруге;</w:t>
            </w:r>
          </w:p>
          <w:p>
            <w:pPr>
              <w:spacing w:after="20"/>
              <w:ind w:left="20"/>
              <w:jc w:val="both"/>
            </w:pPr>
            <w:r>
              <w:rPr>
                <w:rFonts w:ascii="Times New Roman"/>
                <w:b w:val="false"/>
                <w:i w:val="false"/>
                <w:color w:val="000000"/>
                <w:sz w:val="20"/>
              </w:rPr>
              <w:t>
4) егер осындай берудiң нәтижесiнде тұлға тауарлық газбен жабдықтаудың бірыңғай жүйесі объектісінің меншік иесі – заңды тұлғаның жарғылық капиталына қатысу үлесiнiң (акциялар пакетiнiң) кемiнде 0,1 пайызына тiкелей немесе жанама түрде (үшiншi тұлғалар арқылы) билiк ету құқығын сатып алса, тауарлық газбен жабдықтаудың бірыңғай жүйесі объектісінің меншік иесі-заңды тұлғадағы акцияларды (қатысу үлестерiн) беруге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операторға тауарлық газды тасымалдау және сақтау көлемдері туралы мәліметтерді ай сайын, есепті айдан кейінгі айдың бесінен кешіктірмей ұсыну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ғана жалғастырушы, магистральдық газ құбырлары мен тауарлық газ қоймаларын екі және одан көп газ тасымалдау ұйымының пайдалануына тыйым салынуы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магистральдық газ құбырлары арқылы Қазақстан Республикасының аумағынан тыс жерге тасымалдау жөнінде қызметтер көрсету, тек қана, газ тасымалдау ұйымдарымен:</w:t>
            </w:r>
          </w:p>
          <w:p>
            <w:pPr>
              <w:spacing w:after="20"/>
              <w:ind w:left="20"/>
              <w:jc w:val="both"/>
            </w:pPr>
            <w:r>
              <w:rPr>
                <w:rFonts w:ascii="Times New Roman"/>
                <w:b w:val="false"/>
                <w:i w:val="false"/>
                <w:color w:val="000000"/>
                <w:sz w:val="20"/>
              </w:rPr>
              <w:t>
1) ұлттық операторға;</w:t>
            </w:r>
          </w:p>
          <w:p>
            <w:pPr>
              <w:spacing w:after="20"/>
              <w:ind w:left="20"/>
              <w:jc w:val="both"/>
            </w:pPr>
            <w:r>
              <w:rPr>
                <w:rFonts w:ascii="Times New Roman"/>
                <w:b w:val="false"/>
                <w:i w:val="false"/>
                <w:color w:val="000000"/>
                <w:sz w:val="20"/>
              </w:rPr>
              <w:t>
2) тауарлық газды өндірушілерге;</w:t>
            </w:r>
          </w:p>
          <w:p>
            <w:pPr>
              <w:spacing w:after="20"/>
              <w:ind w:left="20"/>
              <w:jc w:val="both"/>
            </w:pPr>
            <w:r>
              <w:rPr>
                <w:rFonts w:ascii="Times New Roman"/>
                <w:b w:val="false"/>
                <w:i w:val="false"/>
                <w:color w:val="000000"/>
                <w:sz w:val="20"/>
              </w:rPr>
              <w:t>
3) өздері өндірген шикі газды өңдеу процесінде өндірілген тауарлық газдың меншік иелері болып табылатын жер қойнауын пайдаланушыларға;</w:t>
            </w:r>
          </w:p>
          <w:p>
            <w:pPr>
              <w:spacing w:after="20"/>
              <w:ind w:left="20"/>
              <w:jc w:val="both"/>
            </w:pPr>
            <w:r>
              <w:rPr>
                <w:rFonts w:ascii="Times New Roman"/>
                <w:b w:val="false"/>
                <w:i w:val="false"/>
                <w:color w:val="000000"/>
                <w:sz w:val="20"/>
              </w:rPr>
              <w:t>
4) Қазақстан Республикасының аумағынан тыс жерде өндірілген тауарлық газды Қазақстан Республикасының аумағы арқылы тасымалдауды жүзеге асыруға ниет білдірген оның иелеріне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талаптарды сақтау:</w:t>
            </w:r>
          </w:p>
          <w:p>
            <w:pPr>
              <w:spacing w:after="20"/>
              <w:ind w:left="20"/>
              <w:jc w:val="both"/>
            </w:pPr>
            <w:r>
              <w:rPr>
                <w:rFonts w:ascii="Times New Roman"/>
                <w:b w:val="false"/>
                <w:i w:val="false"/>
                <w:color w:val="000000"/>
                <w:sz w:val="20"/>
              </w:rPr>
              <w:t>
1) тауарлық газдың иелеріне магистральдық газ құбырының, тауарлық газ қоймасының немесе газ тарату жүйесінің қуаттарына тең жағдайларда қол жеткізуді ұсыну;</w:t>
            </w:r>
          </w:p>
          <w:p>
            <w:pPr>
              <w:spacing w:after="20"/>
              <w:ind w:left="20"/>
              <w:jc w:val="both"/>
            </w:pPr>
            <w:r>
              <w:rPr>
                <w:rFonts w:ascii="Times New Roman"/>
                <w:b w:val="false"/>
                <w:i w:val="false"/>
                <w:color w:val="000000"/>
                <w:sz w:val="20"/>
              </w:rPr>
              <w:t>
2) уәкілетті органның сұрауы бойынша магистральдық газ құбырында, тауарлық газ қоймасында, газ тарату жүйесінде бос тұрған қуаттардың бар екені туралы ақпаратты, сондай-ақ оларды пайдалану бағдарламасын ұсыну;</w:t>
            </w:r>
          </w:p>
          <w:p>
            <w:pPr>
              <w:spacing w:after="20"/>
              <w:ind w:left="20"/>
              <w:jc w:val="both"/>
            </w:pPr>
            <w:r>
              <w:rPr>
                <w:rFonts w:ascii="Times New Roman"/>
                <w:b w:val="false"/>
                <w:i w:val="false"/>
                <w:color w:val="000000"/>
                <w:sz w:val="20"/>
              </w:rPr>
              <w:t>
3) тауарлық газ иелерін және (немесе) тұтынушыларды тауарлық газды тасымалдау, сақтау және (немесе) бөлшек саудада өткізу жөніндегі міндеттемелерді орындауға әсер ететін жоспарланған жөндеу және профилактикалық жұмыстар туралы хабардар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жағдайларда тауарлық газын тасымалдаудан және (немесе) сақтаудан бас тарту талаптарын орындау:</w:t>
            </w:r>
          </w:p>
          <w:p>
            <w:pPr>
              <w:spacing w:after="20"/>
              <w:ind w:left="20"/>
              <w:jc w:val="both"/>
            </w:pPr>
            <w:r>
              <w:rPr>
                <w:rFonts w:ascii="Times New Roman"/>
                <w:b w:val="false"/>
                <w:i w:val="false"/>
                <w:color w:val="000000"/>
                <w:sz w:val="20"/>
              </w:rPr>
              <w:t>
1) тауарлық газ техникалық регламенттер мен ұлттық стандарттардың талаптарына сәйкес келмеген;</w:t>
            </w:r>
          </w:p>
          <w:p>
            <w:pPr>
              <w:spacing w:after="20"/>
              <w:ind w:left="20"/>
              <w:jc w:val="both"/>
            </w:pPr>
            <w:r>
              <w:rPr>
                <w:rFonts w:ascii="Times New Roman"/>
                <w:b w:val="false"/>
                <w:i w:val="false"/>
                <w:color w:val="000000"/>
                <w:sz w:val="20"/>
              </w:rPr>
              <w:t>
2) жер қойнауын пайдаланушы тасымалдануы жоспарланған тауарлық газ көлемдерін сатып алуға мемлекеттің артықшылықты құқығынан ұлттық оператордың жазбаша бас тартуын не жер қойнауын пайдаланушы газ тасымалдау ұйымына жүгінгенге дейін бір ай бұрын ұлттық оператордың тасымалдануы жоспарланған тауарлық газ көлемдерін иеліктен шығару туралы коммерциялық ұсынысты алғанын растайтын құжаттарды ұсынбаған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газ құбырлары арқылы тасымалданатын тауарлық газ көлемін есепке алуды газ тасымалдау ұйымы газ өлшеу станцияларында тауарлық газды қабылдау (беру) пункттерінде орнатылған тауарлық газды есепке алу аспаптары бойынша деректерді ұдайы растай отырып, газды есепке алу аспаптары арқылы жүргізеді және газ тасымалдау ұйымдары тасымалданатын тауарлық газдың көлемін есепке алу жөніндегі деректердің ұлттық операторға беру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тарату жүйесіне қосылған тұтынушыларды тауарлық газбен іркіліссіз жабдықтауды қамтамасыз етуге міндетті, мыналарды қоспағанда:</w:t>
            </w:r>
          </w:p>
          <w:p>
            <w:pPr>
              <w:spacing w:after="20"/>
              <w:ind w:left="20"/>
              <w:jc w:val="both"/>
            </w:pPr>
            <w:r>
              <w:rPr>
                <w:rFonts w:ascii="Times New Roman"/>
                <w:b w:val="false"/>
                <w:i w:val="false"/>
                <w:color w:val="000000"/>
                <w:sz w:val="20"/>
              </w:rPr>
              <w:t>
1) тұтынушы газбен жабдықтау жүйелері объектілерінің қауіпсіздік қағидаларын бұзған;</w:t>
            </w:r>
          </w:p>
          <w:p>
            <w:pPr>
              <w:spacing w:after="20"/>
              <w:ind w:left="20"/>
              <w:jc w:val="both"/>
            </w:pPr>
            <w:r>
              <w:rPr>
                <w:rFonts w:ascii="Times New Roman"/>
                <w:b w:val="false"/>
                <w:i w:val="false"/>
                <w:color w:val="000000"/>
                <w:sz w:val="20"/>
              </w:rPr>
              <w:t>
2) газбен жабдықтау жүйелерінің объектілері техникалық жарамсыз болған;</w:t>
            </w:r>
          </w:p>
          <w:p>
            <w:pPr>
              <w:spacing w:after="20"/>
              <w:ind w:left="20"/>
              <w:jc w:val="both"/>
            </w:pPr>
            <w:r>
              <w:rPr>
                <w:rFonts w:ascii="Times New Roman"/>
                <w:b w:val="false"/>
                <w:i w:val="false"/>
                <w:color w:val="000000"/>
                <w:sz w:val="20"/>
              </w:rPr>
              <w:t>
3) тұтынушы газ жабдығын өз бетінше қосқан;</w:t>
            </w:r>
          </w:p>
          <w:p>
            <w:pPr>
              <w:spacing w:after="20"/>
              <w:ind w:left="20"/>
              <w:jc w:val="both"/>
            </w:pPr>
            <w:r>
              <w:rPr>
                <w:rFonts w:ascii="Times New Roman"/>
                <w:b w:val="false"/>
                <w:i w:val="false"/>
                <w:color w:val="000000"/>
                <w:sz w:val="20"/>
              </w:rPr>
              <w:t>
4) газ тасымалдау немесе газ тарату ұйымының өкілдері немесе топтық резервуарлық қондырғылардың иесі газ құбырларына, газ жабдығына және есепке алу аспаптарына жіберілмеген;</w:t>
            </w:r>
          </w:p>
          <w:p>
            <w:pPr>
              <w:spacing w:after="20"/>
              <w:ind w:left="20"/>
              <w:jc w:val="both"/>
            </w:pPr>
            <w:r>
              <w:rPr>
                <w:rFonts w:ascii="Times New Roman"/>
                <w:b w:val="false"/>
                <w:i w:val="false"/>
                <w:color w:val="000000"/>
                <w:sz w:val="20"/>
              </w:rPr>
              <w:t>
5) тауарлық немесе сұйытылған мұнай газын бөлшек саудада өткізу шартына сәйкес жеткізіліп берілген тауарлық немесе сұйытылған мұнай газы үшін дебиторлық берешек болған жағдайларда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көтерме саудада өткізуді жүзеге асыруға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бөлшек саудада өткізуді жүзеге асыруға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газын көтерме саудада өткізуді жүзеге асыруға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және сұйытылған табиғи газды теміржол, автомобиль, теңіз және ішкі су көлігімен Қазақстан Республикасы аумағының шегінен тыс жерге өз бетінше не сұйытылған мұнай газын және (немесе) сұйытылған табиғи газды тасу жөнінде қызметтер көрсететін тұлғаларды тарта отырып тасуды жүзеге аыруға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Қазақстан Республикасы аумағының шегінен тыс жерлерге өткізуді жүзеге асыруға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w:t>
      </w:r>
    </w:p>
    <w:p>
      <w:pPr>
        <w:spacing w:after="0"/>
        <w:ind w:left="0"/>
        <w:jc w:val="both"/>
      </w:pPr>
      <w:r>
        <w:rPr>
          <w:rFonts w:ascii="Times New Roman"/>
          <w:b w:val="false"/>
          <w:i w:val="false"/>
          <w:color w:val="000000"/>
          <w:sz w:val="28"/>
        </w:rPr>
        <w:t>
      ___________________ ______________ ______________________________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___________________ ______________ ______________________________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Бақылау субъектісінің басшысы</w:t>
      </w:r>
    </w:p>
    <w:p>
      <w:pPr>
        <w:spacing w:after="0"/>
        <w:ind w:left="0"/>
        <w:jc w:val="both"/>
      </w:pPr>
      <w:r>
        <w:rPr>
          <w:rFonts w:ascii="Times New Roman"/>
          <w:b w:val="false"/>
          <w:i w:val="false"/>
          <w:color w:val="000000"/>
          <w:sz w:val="28"/>
        </w:rPr>
        <w:t>
      ___________________ ______________ ______________________________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м.а.</w:t>
            </w:r>
            <w:r>
              <w:br/>
            </w:r>
            <w:r>
              <w:rPr>
                <w:rFonts w:ascii="Times New Roman"/>
                <w:b w:val="false"/>
                <w:i w:val="false"/>
                <w:color w:val="000000"/>
                <w:sz w:val="20"/>
              </w:rPr>
              <w:t>2022 жылғы 30 қарашадағы</w:t>
            </w:r>
            <w:r>
              <w:br/>
            </w:r>
            <w:r>
              <w:rPr>
                <w:rFonts w:ascii="Times New Roman"/>
                <w:b w:val="false"/>
                <w:i w:val="false"/>
                <w:color w:val="000000"/>
                <w:sz w:val="20"/>
              </w:rPr>
              <w:t>№ 99 мен Министрдің міндетін</w:t>
            </w:r>
            <w:r>
              <w:br/>
            </w:r>
            <w:r>
              <w:rPr>
                <w:rFonts w:ascii="Times New Roman"/>
                <w:b w:val="false"/>
                <w:i w:val="false"/>
                <w:color w:val="000000"/>
                <w:sz w:val="20"/>
              </w:rPr>
              <w:t>атқарушы 2022 жылғы</w:t>
            </w:r>
            <w:r>
              <w:br/>
            </w:r>
            <w:r>
              <w:rPr>
                <w:rFonts w:ascii="Times New Roman"/>
                <w:b w:val="false"/>
                <w:i w:val="false"/>
                <w:color w:val="000000"/>
                <w:sz w:val="20"/>
              </w:rPr>
              <w:t>29 қарашадағы № 383</w:t>
            </w:r>
            <w:r>
              <w:br/>
            </w:r>
            <w:r>
              <w:rPr>
                <w:rFonts w:ascii="Times New Roman"/>
                <w:b w:val="false"/>
                <w:i w:val="false"/>
                <w:color w:val="000000"/>
                <w:sz w:val="20"/>
              </w:rPr>
              <w:t>Бірлескен бұйрыққа 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748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824 бірлескен бұйрығына</w:t>
            </w:r>
            <w:r>
              <w:br/>
            </w:r>
            <w:r>
              <w:rPr>
                <w:rFonts w:ascii="Times New Roman"/>
                <w:b w:val="false"/>
                <w:i w:val="false"/>
                <w:color w:val="000000"/>
                <w:sz w:val="20"/>
              </w:rPr>
              <w:t>14-қосымша</w:t>
            </w:r>
          </w:p>
        </w:tc>
      </w:tr>
    </w:tbl>
    <w:bookmarkStart w:name="z145" w:id="105"/>
    <w:p>
      <w:pPr>
        <w:spacing w:after="0"/>
        <w:ind w:left="0"/>
        <w:jc w:val="left"/>
      </w:pPr>
      <w:r>
        <w:rPr>
          <w:rFonts w:ascii="Times New Roman"/>
          <w:b/>
          <w:i w:val="false"/>
          <w:color w:val="000000"/>
        </w:rPr>
        <w:t xml:space="preserve"> Газ толтыру пункттерінің иелеріне қатысты газ және газбен жабдықтау саласындағы тексеру парағы</w:t>
      </w:r>
    </w:p>
    <w:bookmarkEnd w:id="105"/>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 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тағайындау туралы акт 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w:t>
      </w:r>
    </w:p>
    <w:p>
      <w:pPr>
        <w:spacing w:after="0"/>
        <w:ind w:left="0"/>
        <w:jc w:val="both"/>
      </w:pPr>
      <w:r>
        <w:rPr>
          <w:rFonts w:ascii="Times New Roman"/>
          <w:b w:val="false"/>
          <w:i w:val="false"/>
          <w:color w:val="000000"/>
          <w:sz w:val="28"/>
        </w:rPr>
        <w:t>
      сәйкестендіру нөмірі 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алатын бақылау аспаптары арқылы міндетті түрде өткізе отырып сұйытылған мұнай газын өткізу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және сұйытылған табиғи газды теміржол, автомобиль, теңіз және ішкі су көлігімен Қазақстан Республикасы аумағынан тыс жерге өз бетінше не сұйытылған мұнай газын және (немесе) сұйытылған табиғи газды тасымалдау жөнінде қызметтер көрсететін тұлғаларды тарта отырып тасымалдауға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көтерме саудада өткізуді жүзеге асыруға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Қазақстан Республикасы аумағынан тыс жерлерге өткізуді жүзеге асыруға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тұрмыстық баллондарда тұрмыстық және коммуналдық-тұрмыстық тұтынушыларға бөлшек саудада өткізген жағдайды қоспағанда, сұйытылған мұнай газын бөлшек саудада өткізуді жүзеге асыруға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баллондардағы сұйытылған мұнай газын сатып алатын тұтынушыларды абоненттік есепке алуды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баллондарды есепке алу жүйелері беретін бірегей кодпен және (немесе) газ толтыру пункті иесінің тауар белгісімен тұрмыстық баллондарды сәйкестендіруді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өткізуге арналған газ толтыру пункттерін екі және одан да көп жеке және (немесе) заңды тұлғалардың бір мезгілде пайдалануына тыйым салуын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есепке алу аспаптары болмаған, олар жарамсыз не газ жабдығының параметрлерiне сәйкес келмеген жағдайда – облыстардың, республикалық маңызы бар қалалардың және астананың жергілікті атқарушы органдары бекiтетiн тұтыну нормалары бойынша көлемдiк әдiспен өндірілетін топтық резервуарлық қондырғылар арқылы тұрмыстық тұтынушыларға өткізілетін жағдайды қоспағанда, есепке алу аспаптары бойынша тұтынушыларға өткізілетін сұйытылған мұнай газын есепке алу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өткізу мақсаттары үшін жеткізу жоспары шеңберінде сатып алынған сұйытылған мұнай газын тек қана Қазақстан Республикасының ішкі нарығында өткізу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w:t>
      </w:r>
    </w:p>
    <w:p>
      <w:pPr>
        <w:spacing w:after="0"/>
        <w:ind w:left="0"/>
        <w:jc w:val="both"/>
      </w:pPr>
      <w:r>
        <w:rPr>
          <w:rFonts w:ascii="Times New Roman"/>
          <w:b w:val="false"/>
          <w:i w:val="false"/>
          <w:color w:val="000000"/>
          <w:sz w:val="28"/>
        </w:rPr>
        <w:t>
      ___________________ ______________ ______________________________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___________________ ______________ ______________________________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Бақылау субъектісінің басшысы</w:t>
      </w:r>
    </w:p>
    <w:p>
      <w:pPr>
        <w:spacing w:after="0"/>
        <w:ind w:left="0"/>
        <w:jc w:val="both"/>
      </w:pPr>
      <w:r>
        <w:rPr>
          <w:rFonts w:ascii="Times New Roman"/>
          <w:b w:val="false"/>
          <w:i w:val="false"/>
          <w:color w:val="000000"/>
          <w:sz w:val="28"/>
        </w:rPr>
        <w:t>
      ___________________ ______________ ______________________________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м.а.</w:t>
            </w:r>
            <w:r>
              <w:br/>
            </w:r>
            <w:r>
              <w:rPr>
                <w:rFonts w:ascii="Times New Roman"/>
                <w:b w:val="false"/>
                <w:i w:val="false"/>
                <w:color w:val="000000"/>
                <w:sz w:val="20"/>
              </w:rPr>
              <w:t>2022 жылғы 30 қарашадағы</w:t>
            </w:r>
            <w:r>
              <w:br/>
            </w:r>
            <w:r>
              <w:rPr>
                <w:rFonts w:ascii="Times New Roman"/>
                <w:b w:val="false"/>
                <w:i w:val="false"/>
                <w:color w:val="000000"/>
                <w:sz w:val="20"/>
              </w:rPr>
              <w:t>№ 99 мен Министрдің міндетін</w:t>
            </w:r>
            <w:r>
              <w:br/>
            </w:r>
            <w:r>
              <w:rPr>
                <w:rFonts w:ascii="Times New Roman"/>
                <w:b w:val="false"/>
                <w:i w:val="false"/>
                <w:color w:val="000000"/>
                <w:sz w:val="20"/>
              </w:rPr>
              <w:t>атқарушы 2022 жылғы</w:t>
            </w:r>
            <w:r>
              <w:br/>
            </w:r>
            <w:r>
              <w:rPr>
                <w:rFonts w:ascii="Times New Roman"/>
                <w:b w:val="false"/>
                <w:i w:val="false"/>
                <w:color w:val="000000"/>
                <w:sz w:val="20"/>
              </w:rPr>
              <w:t>29 қарашадағы № 383</w:t>
            </w:r>
            <w:r>
              <w:br/>
            </w:r>
            <w:r>
              <w:rPr>
                <w:rFonts w:ascii="Times New Roman"/>
                <w:b w:val="false"/>
                <w:i w:val="false"/>
                <w:color w:val="000000"/>
                <w:sz w:val="20"/>
              </w:rPr>
              <w:t>Бірлескен бұйрыққа 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748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824 бірлескен бұйрығына</w:t>
            </w:r>
            <w:r>
              <w:br/>
            </w:r>
            <w:r>
              <w:rPr>
                <w:rFonts w:ascii="Times New Roman"/>
                <w:b w:val="false"/>
                <w:i w:val="false"/>
                <w:color w:val="000000"/>
                <w:sz w:val="20"/>
              </w:rPr>
              <w:t>15-қосымша</w:t>
            </w:r>
          </w:p>
        </w:tc>
      </w:tr>
    </w:tbl>
    <w:bookmarkStart w:name="z148" w:id="106"/>
    <w:p>
      <w:pPr>
        <w:spacing w:after="0"/>
        <w:ind w:left="0"/>
        <w:jc w:val="left"/>
      </w:pPr>
      <w:r>
        <w:rPr>
          <w:rFonts w:ascii="Times New Roman"/>
          <w:b/>
          <w:i w:val="false"/>
          <w:color w:val="000000"/>
        </w:rPr>
        <w:t xml:space="preserve"> Автогаз құю станцияларының иелеріне қатысты газ және газбен жабдықтау саласындағы тексеру парағы</w:t>
      </w:r>
    </w:p>
    <w:bookmarkEnd w:id="106"/>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 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тағайындау туралы акт 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w:t>
      </w:r>
    </w:p>
    <w:p>
      <w:pPr>
        <w:spacing w:after="0"/>
        <w:ind w:left="0"/>
        <w:jc w:val="both"/>
      </w:pPr>
      <w:r>
        <w:rPr>
          <w:rFonts w:ascii="Times New Roman"/>
          <w:b w:val="false"/>
          <w:i w:val="false"/>
          <w:color w:val="000000"/>
          <w:sz w:val="28"/>
        </w:rPr>
        <w:t>
      сәйкестендіру нөмірі 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алатын бақылау аспаптары арқылы міндетті түрде өткізе отырып сұйытылған мұнай газды өткізу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және сұйытылған табиғи газды теміржол, автомобиль, теңіз және ішкі су көлігімен Қазақстан Республикасы аумағынан тыс жерге өз бетінше не сұйытылған мұнай газын және (немесе) сұйытылған табиғи газды тасымалдау жөнінде қызметтер көрсететін тұлғаларды тарта отырып тасымалдау жөнінде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көтерме саудада өткізуді жүзеге асыруға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Қазақстан Республикасы аумағынан тыс жерлерге өткізуді жүзеге асыруға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құралдарына сұйытылған мұнай газын құю арқылы бөлшек саудада өткізген жағдайды қоспағанда, сұйытылған мұнай газын бөлшек саудада өткізуді жүзеге асыруға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өткізуге арналған автогаз құю станцияларын екі және одан да көп жеке және (немесе) заңды тұлғалардың бір мезгілде пайдалануы бойынша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алатын аспаптар бойынша тұтынушыларға өткізілетін сұйытылған мұнай газын есепке алу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w:t>
      </w:r>
    </w:p>
    <w:p>
      <w:pPr>
        <w:spacing w:after="0"/>
        <w:ind w:left="0"/>
        <w:jc w:val="both"/>
      </w:pPr>
      <w:r>
        <w:rPr>
          <w:rFonts w:ascii="Times New Roman"/>
          <w:b w:val="false"/>
          <w:i w:val="false"/>
          <w:color w:val="000000"/>
          <w:sz w:val="28"/>
        </w:rPr>
        <w:t>
      ___________________ ______________ ______________________________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___________________ ______________ ______________________________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Бақылау субъектісінің басшысы</w:t>
      </w:r>
    </w:p>
    <w:p>
      <w:pPr>
        <w:spacing w:after="0"/>
        <w:ind w:left="0"/>
        <w:jc w:val="both"/>
      </w:pPr>
      <w:r>
        <w:rPr>
          <w:rFonts w:ascii="Times New Roman"/>
          <w:b w:val="false"/>
          <w:i w:val="false"/>
          <w:color w:val="000000"/>
          <w:sz w:val="28"/>
        </w:rPr>
        <w:t>
      ___________________ ______________ ______________________________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м.а.</w:t>
            </w:r>
            <w:r>
              <w:br/>
            </w:r>
            <w:r>
              <w:rPr>
                <w:rFonts w:ascii="Times New Roman"/>
                <w:b w:val="false"/>
                <w:i w:val="false"/>
                <w:color w:val="000000"/>
                <w:sz w:val="20"/>
              </w:rPr>
              <w:t>2022 жылғы 30 қарашадағы</w:t>
            </w:r>
            <w:r>
              <w:br/>
            </w:r>
            <w:r>
              <w:rPr>
                <w:rFonts w:ascii="Times New Roman"/>
                <w:b w:val="false"/>
                <w:i w:val="false"/>
                <w:color w:val="000000"/>
                <w:sz w:val="20"/>
              </w:rPr>
              <w:t>№ 99 мен Министрдің міндетін</w:t>
            </w:r>
            <w:r>
              <w:br/>
            </w:r>
            <w:r>
              <w:rPr>
                <w:rFonts w:ascii="Times New Roman"/>
                <w:b w:val="false"/>
                <w:i w:val="false"/>
                <w:color w:val="000000"/>
                <w:sz w:val="20"/>
              </w:rPr>
              <w:t>атқарушы 2022 жылғы</w:t>
            </w:r>
            <w:r>
              <w:br/>
            </w:r>
            <w:r>
              <w:rPr>
                <w:rFonts w:ascii="Times New Roman"/>
                <w:b w:val="false"/>
                <w:i w:val="false"/>
                <w:color w:val="000000"/>
                <w:sz w:val="20"/>
              </w:rPr>
              <w:t>29 қарашадағы № 383</w:t>
            </w:r>
            <w:r>
              <w:br/>
            </w:r>
            <w:r>
              <w:rPr>
                <w:rFonts w:ascii="Times New Roman"/>
                <w:b w:val="false"/>
                <w:i w:val="false"/>
                <w:color w:val="000000"/>
                <w:sz w:val="20"/>
              </w:rPr>
              <w:t>Бірлескен бұйрыққа 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748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824 бірлескен бұйрығына</w:t>
            </w:r>
            <w:r>
              <w:br/>
            </w:r>
            <w:r>
              <w:rPr>
                <w:rFonts w:ascii="Times New Roman"/>
                <w:b w:val="false"/>
                <w:i w:val="false"/>
                <w:color w:val="000000"/>
                <w:sz w:val="20"/>
              </w:rPr>
              <w:t>16-қосымша</w:t>
            </w:r>
          </w:p>
        </w:tc>
      </w:tr>
    </w:tbl>
    <w:bookmarkStart w:name="z151" w:id="107"/>
    <w:p>
      <w:pPr>
        <w:spacing w:after="0"/>
        <w:ind w:left="0"/>
        <w:jc w:val="left"/>
      </w:pPr>
      <w:r>
        <w:rPr>
          <w:rFonts w:ascii="Times New Roman"/>
          <w:b/>
          <w:i w:val="false"/>
          <w:color w:val="000000"/>
        </w:rPr>
        <w:t xml:space="preserve"> Автогаз толтыру компрессорлық станцияларының иелеріне қатысты газ және газбен жабдықтау саласындағы тексеру парағы</w:t>
      </w:r>
    </w:p>
    <w:bookmarkEnd w:id="107"/>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 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тағайындау туралы акт 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w:t>
      </w:r>
    </w:p>
    <w:p>
      <w:pPr>
        <w:spacing w:after="0"/>
        <w:ind w:left="0"/>
        <w:jc w:val="both"/>
      </w:pPr>
      <w:r>
        <w:rPr>
          <w:rFonts w:ascii="Times New Roman"/>
          <w:b w:val="false"/>
          <w:i w:val="false"/>
          <w:color w:val="000000"/>
          <w:sz w:val="28"/>
        </w:rPr>
        <w:t>
      сәйкестендіру нөмірі 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тауарлық газбен жабдықтаудың бірыңғай жүйесінің иеліктен шығарылатын объектілерін, тауарлық газбен жабдықтаудың бірыңғай жүйесі объектілеріне ортақ меншік құқығындағы үлестерін және тауарлық газбен жабдықтаудың бірыңғай жүйесі объектілерінің меншік иелері – заңды тұлғалар акцияларының пакеттерін (қатысу үлестерін) сатып алуға артықшылықты құқығын сақтау, мыналарды қоспағанда:</w:t>
            </w:r>
          </w:p>
          <w:p>
            <w:pPr>
              <w:spacing w:after="20"/>
              <w:ind w:left="20"/>
              <w:jc w:val="both"/>
            </w:pPr>
            <w:r>
              <w:rPr>
                <w:rFonts w:ascii="Times New Roman"/>
                <w:b w:val="false"/>
                <w:i w:val="false"/>
                <w:color w:val="000000"/>
                <w:sz w:val="20"/>
              </w:rPr>
              <w:t>
1) автогаз толтыру компрессорлық станцияларын және өнеркәсіптік тұтынушылардың және өнеркәсіптік тұтынушы-инвесторлардың газ тұтыну жүйелерін иеліктен шығаруға;</w:t>
            </w:r>
          </w:p>
          <w:p>
            <w:pPr>
              <w:spacing w:after="20"/>
              <w:ind w:left="20"/>
              <w:jc w:val="both"/>
            </w:pPr>
            <w:r>
              <w:rPr>
                <w:rFonts w:ascii="Times New Roman"/>
                <w:b w:val="false"/>
                <w:i w:val="false"/>
                <w:color w:val="000000"/>
                <w:sz w:val="20"/>
              </w:rPr>
              <w:t>
2) бағалы қағаздардың ұйымдастырылған нарығында айналымға түсетін акцияларды иеліктен шығаруға;</w:t>
            </w:r>
          </w:p>
          <w:p>
            <w:pPr>
              <w:spacing w:after="20"/>
              <w:ind w:left="20"/>
              <w:jc w:val="both"/>
            </w:pPr>
            <w:r>
              <w:rPr>
                <w:rFonts w:ascii="Times New Roman"/>
                <w:b w:val="false"/>
                <w:i w:val="false"/>
                <w:color w:val="000000"/>
                <w:sz w:val="20"/>
              </w:rPr>
              <w:t>
3) тауарлық газбен жабдықтаудың бірыңғай жүйесі объектілерін, тауарлық газбен жабдықтаудың бірыңғай жүйесі объектілеріне ортақ меншік құқығындағы үлестерін және (немесе) тауарлық газбен жабдықтаудың бірыңғай жүйесі объектілерінің меншік иелері-заңды тұлғалар акцияларының пакеттерін (қатысу үлестерін):</w:t>
            </w:r>
          </w:p>
          <w:p>
            <w:pPr>
              <w:spacing w:after="20"/>
              <w:ind w:left="20"/>
              <w:jc w:val="both"/>
            </w:pPr>
            <w:r>
              <w:rPr>
                <w:rFonts w:ascii="Times New Roman"/>
                <w:b w:val="false"/>
                <w:i w:val="false"/>
                <w:color w:val="000000"/>
                <w:sz w:val="20"/>
              </w:rPr>
              <w:t>
қатысу үлесінің (акциялар пакетінің) кемінде тоқсан тоғыз пайызы тікелей немесе жанама түрде тауарлық газбен жабдықтаудың бірыңғай жүйесі объектісінің меншік иесіне тиесілі болатын еншілес ұйымға;</w:t>
            </w:r>
          </w:p>
          <w:p>
            <w:pPr>
              <w:spacing w:after="20"/>
              <w:ind w:left="20"/>
              <w:jc w:val="both"/>
            </w:pPr>
            <w:r>
              <w:rPr>
                <w:rFonts w:ascii="Times New Roman"/>
                <w:b w:val="false"/>
                <w:i w:val="false"/>
                <w:color w:val="000000"/>
                <w:sz w:val="20"/>
              </w:rPr>
              <w:t>
әрқайсысында қатысу үлестерінің (акциялар пакеттерінің) кемінде тоқсан тоғыз пайызы тікелей немесе жанама түрде белгілі бір тұлғаға тиесілі болатын заңды тұлғалар арасында беруге;</w:t>
            </w:r>
          </w:p>
          <w:p>
            <w:pPr>
              <w:spacing w:after="20"/>
              <w:ind w:left="20"/>
              <w:jc w:val="both"/>
            </w:pPr>
            <w:r>
              <w:rPr>
                <w:rFonts w:ascii="Times New Roman"/>
                <w:b w:val="false"/>
                <w:i w:val="false"/>
                <w:color w:val="000000"/>
                <w:sz w:val="20"/>
              </w:rPr>
              <w:t>
4) егер осындай берудiң нәтижесiнде тұлға тауарлық газбен жабдықтаудың бірыңғай жүйесі объектісінің меншік иесі – заңды тұлғаның жарғылық капиталына қатысу үлесiнiң (акциялар пакетiнiң) кемiнде 0,1 пайызына тiкелей немесе жанама түрде (үшiншi тұлғалар арқылы) билiк ету құқығын сатып алса, тауарлық газбен жабдықтаудың бірыңғай жүйесі объектісінің меншік иесі-заңды тұлғадағы акцияларды (қатысу үлестерiн)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алатын бақылау аспаптары арқылы міндетті түрде өткізе отырып тауарлық газды өткізу жөніндегі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көтерме және (немесе) бөлшек саудада өткізуді жүзеге асыратын тұлғалар уәкілетті органға тауарлық, оның ішінде тұтыну үшін Қазақстан Республикасының аумағына әкелінген газды өткізу туралы мәліметтерді ай сайын, есепті айдан кейінгі айдың жиырмасынан кешіктірмей ұсыну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көтерме саудада өткізуді жүзеге асыруға салынған тыйым салуды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газ тұтыну жүйелеріне тауарлық газды беруді жүзеге асыру жөнінде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тасымалдау, сақтау және өткізу кезінде оның көлемін есепке алуды жүзеге асыру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және сұйытылған табиғи газды теміржол, автомобиль, теңіз және ішкі су көлігімен Қазақстан Республикасы аумағының шегінен тыс жерге өз бетінше не сұйытылған мұнай газын және (немесе) сұйытылған табиғи газды тасымалдау жөнінде қызметтер көрсететін тұлғаларды тарта отырып тасымалдауды жүзеге асыру жөнінде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көтерме саудада өткізуді жүзеге асыруға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Қазақстан Республикасы аумағынан тыс жерлерге өткізуді жүзеге асыруға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бөлшек саудада өткізуді жүзеге асыруға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w:t>
      </w:r>
    </w:p>
    <w:p>
      <w:pPr>
        <w:spacing w:after="0"/>
        <w:ind w:left="0"/>
        <w:jc w:val="both"/>
      </w:pPr>
      <w:r>
        <w:rPr>
          <w:rFonts w:ascii="Times New Roman"/>
          <w:b w:val="false"/>
          <w:i w:val="false"/>
          <w:color w:val="000000"/>
          <w:sz w:val="28"/>
        </w:rPr>
        <w:t>
      ___________________ ______________ ______________________________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___________________ ______________ ______________________________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Бақылау субъектісінің басшысы</w:t>
      </w:r>
    </w:p>
    <w:p>
      <w:pPr>
        <w:spacing w:after="0"/>
        <w:ind w:left="0"/>
        <w:jc w:val="both"/>
      </w:pPr>
      <w:r>
        <w:rPr>
          <w:rFonts w:ascii="Times New Roman"/>
          <w:b w:val="false"/>
          <w:i w:val="false"/>
          <w:color w:val="000000"/>
          <w:sz w:val="28"/>
        </w:rPr>
        <w:t>
      ___________________ ______________ ______________________________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м.а.</w:t>
            </w:r>
            <w:r>
              <w:br/>
            </w:r>
            <w:r>
              <w:rPr>
                <w:rFonts w:ascii="Times New Roman"/>
                <w:b w:val="false"/>
                <w:i w:val="false"/>
                <w:color w:val="000000"/>
                <w:sz w:val="20"/>
              </w:rPr>
              <w:t>2022 жылғы 30 қарашадағы</w:t>
            </w:r>
            <w:r>
              <w:br/>
            </w:r>
            <w:r>
              <w:rPr>
                <w:rFonts w:ascii="Times New Roman"/>
                <w:b w:val="false"/>
                <w:i w:val="false"/>
                <w:color w:val="000000"/>
                <w:sz w:val="20"/>
              </w:rPr>
              <w:t>№ 99 мен Министрдің міндетін</w:t>
            </w:r>
            <w:r>
              <w:br/>
            </w:r>
            <w:r>
              <w:rPr>
                <w:rFonts w:ascii="Times New Roman"/>
                <w:b w:val="false"/>
                <w:i w:val="false"/>
                <w:color w:val="000000"/>
                <w:sz w:val="20"/>
              </w:rPr>
              <w:t>атқарушы 2022 жылғы</w:t>
            </w:r>
            <w:r>
              <w:br/>
            </w:r>
            <w:r>
              <w:rPr>
                <w:rFonts w:ascii="Times New Roman"/>
                <w:b w:val="false"/>
                <w:i w:val="false"/>
                <w:color w:val="000000"/>
                <w:sz w:val="20"/>
              </w:rPr>
              <w:t>29 қарашадағы № 383</w:t>
            </w:r>
            <w:r>
              <w:br/>
            </w:r>
            <w:r>
              <w:rPr>
                <w:rFonts w:ascii="Times New Roman"/>
                <w:b w:val="false"/>
                <w:i w:val="false"/>
                <w:color w:val="000000"/>
                <w:sz w:val="20"/>
              </w:rPr>
              <w:t>Бірлескен бұйрыққа 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748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824 бірлескен бұйрығына</w:t>
            </w:r>
            <w:r>
              <w:br/>
            </w:r>
            <w:r>
              <w:rPr>
                <w:rFonts w:ascii="Times New Roman"/>
                <w:b w:val="false"/>
                <w:i w:val="false"/>
                <w:color w:val="000000"/>
                <w:sz w:val="20"/>
              </w:rPr>
              <w:t>17-қосымша</w:t>
            </w:r>
          </w:p>
        </w:tc>
      </w:tr>
    </w:tbl>
    <w:bookmarkStart w:name="z154" w:id="108"/>
    <w:p>
      <w:pPr>
        <w:spacing w:after="0"/>
        <w:ind w:left="0"/>
        <w:jc w:val="left"/>
      </w:pPr>
      <w:r>
        <w:rPr>
          <w:rFonts w:ascii="Times New Roman"/>
          <w:b/>
          <w:i w:val="false"/>
          <w:color w:val="000000"/>
        </w:rPr>
        <w:t xml:space="preserve"> Топтық резервуарлық қондырғылардың иелеріне қатысты газ және газбен жабдықтау саласындағы тексеру парағы</w:t>
      </w:r>
    </w:p>
    <w:bookmarkEnd w:id="108"/>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 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тағайындау туралы акт 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w:t>
      </w:r>
    </w:p>
    <w:p>
      <w:pPr>
        <w:spacing w:after="0"/>
        <w:ind w:left="0"/>
        <w:jc w:val="both"/>
      </w:pPr>
      <w:r>
        <w:rPr>
          <w:rFonts w:ascii="Times New Roman"/>
          <w:b w:val="false"/>
          <w:i w:val="false"/>
          <w:color w:val="000000"/>
          <w:sz w:val="28"/>
        </w:rPr>
        <w:t>
      сәйкестендіру нөмірі 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алатын бақылау аспаптары арқылы міндетті түрде өткізе отырып сұйытылған мұнай газын өткізуді жүзеге асыру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және сұйытылған табиғи газды теміржол, автомобиль, теңіз және ішкі су көлігімен Қазақстан Республикасы аумағынан тыс жерге өз бетінше не сұйытылған мұнай газын және (немесе) сұйытылған табиғи газды тасымалдау жөнінде қызметтер көрсететін тұлғаларды тарта отырып тасымалдау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көтерме саудада өткізуді жүзеге асыруға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Қазақстан Республикасы аумағынан тыс жерлерге өткізуді жүзеге асыруға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резервуарлық қондырғылар арқылы тұрмыстық және коммуналдық-тұрмыстық тұтынушыларға сұйытылған мұнай газын бөлшек саудада өткізген жағдайды қоспағанда, сұйытылған мұнай газын бөлшек саудада өткізуді жүзеге асыруға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өткізу мақсаттары үшін жеткізу жоспары шеңберінде сатып алынған сұйытылған мұнай газын тек қана Қазақстан Республикасының ішкі нарығында өткізу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көтерме саудада өткізуді жүзеге аыруға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бөлшек саудада өткізуді жүзеге асыруға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резервуарлық қондырғысына қосылған тұтынушыларды сұйытылған мұнай газымен іркіліссіз жабдықтауды қамтамасыз ету шарттарын сақтау, мына жағдайларды қоспағанда:</w:t>
            </w:r>
          </w:p>
          <w:p>
            <w:pPr>
              <w:spacing w:after="20"/>
              <w:ind w:left="20"/>
              <w:jc w:val="both"/>
            </w:pPr>
            <w:r>
              <w:rPr>
                <w:rFonts w:ascii="Times New Roman"/>
                <w:b w:val="false"/>
                <w:i w:val="false"/>
                <w:color w:val="000000"/>
                <w:sz w:val="20"/>
              </w:rPr>
              <w:t>
1) тұтынушы газбен жабдықтау жүйелері объектілерінің қауіпсіздік қағидаларын бұзған;</w:t>
            </w:r>
          </w:p>
          <w:p>
            <w:pPr>
              <w:spacing w:after="20"/>
              <w:ind w:left="20"/>
              <w:jc w:val="both"/>
            </w:pPr>
            <w:r>
              <w:rPr>
                <w:rFonts w:ascii="Times New Roman"/>
                <w:b w:val="false"/>
                <w:i w:val="false"/>
                <w:color w:val="000000"/>
                <w:sz w:val="20"/>
              </w:rPr>
              <w:t>
2) газбен жабдықтау жүйелерінің объектілері техникалық жарамсыз болғанда;</w:t>
            </w:r>
          </w:p>
          <w:p>
            <w:pPr>
              <w:spacing w:after="20"/>
              <w:ind w:left="20"/>
              <w:jc w:val="both"/>
            </w:pPr>
            <w:r>
              <w:rPr>
                <w:rFonts w:ascii="Times New Roman"/>
                <w:b w:val="false"/>
                <w:i w:val="false"/>
                <w:color w:val="000000"/>
                <w:sz w:val="20"/>
              </w:rPr>
              <w:t>
3) тұтынушы газ жабдығын өз бетінше қосқан;</w:t>
            </w:r>
          </w:p>
          <w:p>
            <w:pPr>
              <w:spacing w:after="20"/>
              <w:ind w:left="20"/>
              <w:jc w:val="both"/>
            </w:pPr>
            <w:r>
              <w:rPr>
                <w:rFonts w:ascii="Times New Roman"/>
                <w:b w:val="false"/>
                <w:i w:val="false"/>
                <w:color w:val="000000"/>
                <w:sz w:val="20"/>
              </w:rPr>
              <w:t>
4) топтық резервуарлық қондырғылардың иесі газ құбырларына, газ жабдығына және есепке алу аспаптарына жіберілмегенде;</w:t>
            </w:r>
          </w:p>
          <w:p>
            <w:pPr>
              <w:spacing w:after="20"/>
              <w:ind w:left="20"/>
              <w:jc w:val="both"/>
            </w:pPr>
            <w:r>
              <w:rPr>
                <w:rFonts w:ascii="Times New Roman"/>
                <w:b w:val="false"/>
                <w:i w:val="false"/>
                <w:color w:val="000000"/>
                <w:sz w:val="20"/>
              </w:rPr>
              <w:t>
5) тауарлық немесе сұйытылған мұнай газын бөлшек саудада өткізу шартына сәйкес жеткізіліп берілген тауарлық немесе сұйытылған мұнай газы үшін дебиторлық берешек болғанда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w:t>
      </w:r>
    </w:p>
    <w:p>
      <w:pPr>
        <w:spacing w:after="0"/>
        <w:ind w:left="0"/>
        <w:jc w:val="both"/>
      </w:pPr>
      <w:r>
        <w:rPr>
          <w:rFonts w:ascii="Times New Roman"/>
          <w:b w:val="false"/>
          <w:i w:val="false"/>
          <w:color w:val="000000"/>
          <w:sz w:val="28"/>
        </w:rPr>
        <w:t>
      ___________________ ______________ ______________________________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___________________ ______________ ______________________________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Бақылау субъектісінің басшысы</w:t>
      </w:r>
    </w:p>
    <w:p>
      <w:pPr>
        <w:spacing w:after="0"/>
        <w:ind w:left="0"/>
        <w:jc w:val="both"/>
      </w:pPr>
      <w:r>
        <w:rPr>
          <w:rFonts w:ascii="Times New Roman"/>
          <w:b w:val="false"/>
          <w:i w:val="false"/>
          <w:color w:val="000000"/>
          <w:sz w:val="28"/>
        </w:rPr>
        <w:t>
      ___________________ ______________ ______________________________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м.а.</w:t>
            </w:r>
            <w:r>
              <w:br/>
            </w:r>
            <w:r>
              <w:rPr>
                <w:rFonts w:ascii="Times New Roman"/>
                <w:b w:val="false"/>
                <w:i w:val="false"/>
                <w:color w:val="000000"/>
                <w:sz w:val="20"/>
              </w:rPr>
              <w:t>2022 жылғы 30 қарашадағы</w:t>
            </w:r>
            <w:r>
              <w:br/>
            </w:r>
            <w:r>
              <w:rPr>
                <w:rFonts w:ascii="Times New Roman"/>
                <w:b w:val="false"/>
                <w:i w:val="false"/>
                <w:color w:val="000000"/>
                <w:sz w:val="20"/>
              </w:rPr>
              <w:t>№ 99 мен Министрдің міндетін</w:t>
            </w:r>
            <w:r>
              <w:br/>
            </w:r>
            <w:r>
              <w:rPr>
                <w:rFonts w:ascii="Times New Roman"/>
                <w:b w:val="false"/>
                <w:i w:val="false"/>
                <w:color w:val="000000"/>
                <w:sz w:val="20"/>
              </w:rPr>
              <w:t>атқарушы 2022 жылғы</w:t>
            </w:r>
            <w:r>
              <w:br/>
            </w:r>
            <w:r>
              <w:rPr>
                <w:rFonts w:ascii="Times New Roman"/>
                <w:b w:val="false"/>
                <w:i w:val="false"/>
                <w:color w:val="000000"/>
                <w:sz w:val="20"/>
              </w:rPr>
              <w:t>29 қарашадағы № 383</w:t>
            </w:r>
            <w:r>
              <w:br/>
            </w:r>
            <w:r>
              <w:rPr>
                <w:rFonts w:ascii="Times New Roman"/>
                <w:b w:val="false"/>
                <w:i w:val="false"/>
                <w:color w:val="000000"/>
                <w:sz w:val="20"/>
              </w:rPr>
              <w:t>Бірлескен бұйрыққа 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748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824 бірлескен бұйрығына</w:t>
            </w:r>
            <w:r>
              <w:br/>
            </w:r>
            <w:r>
              <w:rPr>
                <w:rFonts w:ascii="Times New Roman"/>
                <w:b w:val="false"/>
                <w:i w:val="false"/>
                <w:color w:val="000000"/>
                <w:sz w:val="20"/>
              </w:rPr>
              <w:t>18-қосымша</w:t>
            </w:r>
          </w:p>
        </w:tc>
      </w:tr>
    </w:tbl>
    <w:bookmarkStart w:name="z157" w:id="109"/>
    <w:p>
      <w:pPr>
        <w:spacing w:after="0"/>
        <w:ind w:left="0"/>
        <w:jc w:val="left"/>
      </w:pPr>
      <w:r>
        <w:rPr>
          <w:rFonts w:ascii="Times New Roman"/>
          <w:b/>
          <w:i w:val="false"/>
          <w:color w:val="000000"/>
        </w:rPr>
        <w:t xml:space="preserve"> Тауарлық газдың өнеркәсіптік тұтынушыларына қатысты газ және газбен жабдықтау саласындағы тексеру парағы</w:t>
      </w:r>
    </w:p>
    <w:bookmarkEnd w:id="109"/>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 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тағайындау туралы акт 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w:t>
      </w:r>
    </w:p>
    <w:p>
      <w:pPr>
        <w:spacing w:after="0"/>
        <w:ind w:left="0"/>
        <w:jc w:val="both"/>
      </w:pPr>
      <w:r>
        <w:rPr>
          <w:rFonts w:ascii="Times New Roman"/>
          <w:b w:val="false"/>
          <w:i w:val="false"/>
          <w:color w:val="000000"/>
          <w:sz w:val="28"/>
        </w:rPr>
        <w:t>
      сәйкестендіру нөмірі 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көтерме саудада өткізуді жүзеге асыруға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бөлшек саудада өткізуді жүзеге аыруға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тұтынушылар пайдаланатын тауарлық газ көлемін есепке алу:</w:t>
            </w:r>
          </w:p>
          <w:p>
            <w:pPr>
              <w:spacing w:after="20"/>
              <w:ind w:left="20"/>
              <w:jc w:val="both"/>
            </w:pPr>
            <w:r>
              <w:rPr>
                <w:rFonts w:ascii="Times New Roman"/>
                <w:b w:val="false"/>
                <w:i w:val="false"/>
                <w:color w:val="000000"/>
                <w:sz w:val="20"/>
              </w:rPr>
              <w:t>
1) тауарлық газды қабылдау (беру) пункттерінде орнатылған есепке алу аспаптары бойынша;</w:t>
            </w:r>
          </w:p>
          <w:p>
            <w:pPr>
              <w:spacing w:after="20"/>
              <w:ind w:left="20"/>
              <w:jc w:val="both"/>
            </w:pPr>
            <w:r>
              <w:rPr>
                <w:rFonts w:ascii="Times New Roman"/>
                <w:b w:val="false"/>
                <w:i w:val="false"/>
                <w:color w:val="000000"/>
                <w:sz w:val="20"/>
              </w:rPr>
              <w:t>
2) есепке алу аспаптары болмаған, олар жарамсыз не газ жабдығының параметрлеріне сәйкес келмейтін жағдайда газ тұтыну жабдығының қуаты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w:t>
      </w:r>
    </w:p>
    <w:p>
      <w:pPr>
        <w:spacing w:after="0"/>
        <w:ind w:left="0"/>
        <w:jc w:val="both"/>
      </w:pPr>
      <w:r>
        <w:rPr>
          <w:rFonts w:ascii="Times New Roman"/>
          <w:b w:val="false"/>
          <w:i w:val="false"/>
          <w:color w:val="000000"/>
          <w:sz w:val="28"/>
        </w:rPr>
        <w:t>
      ___________________ ______________ ______________________________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___________________ ______________ ______________________________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Бақылау субъектісінің басшысы</w:t>
      </w:r>
    </w:p>
    <w:p>
      <w:pPr>
        <w:spacing w:after="0"/>
        <w:ind w:left="0"/>
        <w:jc w:val="both"/>
      </w:pPr>
      <w:r>
        <w:rPr>
          <w:rFonts w:ascii="Times New Roman"/>
          <w:b w:val="false"/>
          <w:i w:val="false"/>
          <w:color w:val="000000"/>
          <w:sz w:val="28"/>
        </w:rPr>
        <w:t>
      ___________________ ______________ ______________________________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м.а.</w:t>
            </w:r>
            <w:r>
              <w:br/>
            </w:r>
            <w:r>
              <w:rPr>
                <w:rFonts w:ascii="Times New Roman"/>
                <w:b w:val="false"/>
                <w:i w:val="false"/>
                <w:color w:val="000000"/>
                <w:sz w:val="20"/>
              </w:rPr>
              <w:t>2022 жылғы 30 қарашадағы</w:t>
            </w:r>
            <w:r>
              <w:br/>
            </w:r>
            <w:r>
              <w:rPr>
                <w:rFonts w:ascii="Times New Roman"/>
                <w:b w:val="false"/>
                <w:i w:val="false"/>
                <w:color w:val="000000"/>
                <w:sz w:val="20"/>
              </w:rPr>
              <w:t>№ 99 мен Министрдің міндетін</w:t>
            </w:r>
            <w:r>
              <w:br/>
            </w:r>
            <w:r>
              <w:rPr>
                <w:rFonts w:ascii="Times New Roman"/>
                <w:b w:val="false"/>
                <w:i w:val="false"/>
                <w:color w:val="000000"/>
                <w:sz w:val="20"/>
              </w:rPr>
              <w:t>атқарушы 2022 жылғы</w:t>
            </w:r>
            <w:r>
              <w:br/>
            </w:r>
            <w:r>
              <w:rPr>
                <w:rFonts w:ascii="Times New Roman"/>
                <w:b w:val="false"/>
                <w:i w:val="false"/>
                <w:color w:val="000000"/>
                <w:sz w:val="20"/>
              </w:rPr>
              <w:t>29 қарашадағы № 383</w:t>
            </w:r>
            <w:r>
              <w:br/>
            </w:r>
            <w:r>
              <w:rPr>
                <w:rFonts w:ascii="Times New Roman"/>
                <w:b w:val="false"/>
                <w:i w:val="false"/>
                <w:color w:val="000000"/>
                <w:sz w:val="20"/>
              </w:rPr>
              <w:t>Бірлескен бұйрыққа 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748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824 бірлескен бұйрығына</w:t>
            </w:r>
            <w:r>
              <w:br/>
            </w:r>
            <w:r>
              <w:rPr>
                <w:rFonts w:ascii="Times New Roman"/>
                <w:b w:val="false"/>
                <w:i w:val="false"/>
                <w:color w:val="000000"/>
                <w:sz w:val="20"/>
              </w:rPr>
              <w:t>19-қосымша</w:t>
            </w:r>
          </w:p>
        </w:tc>
      </w:tr>
    </w:tbl>
    <w:bookmarkStart w:name="z160" w:id="110"/>
    <w:p>
      <w:pPr>
        <w:spacing w:after="0"/>
        <w:ind w:left="0"/>
        <w:jc w:val="left"/>
      </w:pPr>
      <w:r>
        <w:rPr>
          <w:rFonts w:ascii="Times New Roman"/>
          <w:b/>
          <w:i w:val="false"/>
          <w:color w:val="000000"/>
        </w:rPr>
        <w:t xml:space="preserve"> Сұйытылған мұнай газдың өнеркәсіптік тұтынушыларына қатысты газ және газбен жабдықтау саласындағы тексеру парағы</w:t>
      </w:r>
    </w:p>
    <w:bookmarkEnd w:id="110"/>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 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тағайындау туралы акт 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w:t>
      </w:r>
    </w:p>
    <w:p>
      <w:pPr>
        <w:spacing w:after="0"/>
        <w:ind w:left="0"/>
        <w:jc w:val="both"/>
      </w:pPr>
      <w:r>
        <w:rPr>
          <w:rFonts w:ascii="Times New Roman"/>
          <w:b w:val="false"/>
          <w:i w:val="false"/>
          <w:color w:val="000000"/>
          <w:sz w:val="28"/>
        </w:rPr>
        <w:t>
      сәйкестендіру нөмірі 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көтерме саудада өткізуді жүзеге асыруға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Қазақстан Республикасы аумағынан тыс жерлерге өткізуді жүзеге асыруға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бөлшек саудада өткізуді жүзеге асыруға салынған тыйым салуды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w:t>
      </w:r>
    </w:p>
    <w:p>
      <w:pPr>
        <w:spacing w:after="0"/>
        <w:ind w:left="0"/>
        <w:jc w:val="both"/>
      </w:pPr>
      <w:r>
        <w:rPr>
          <w:rFonts w:ascii="Times New Roman"/>
          <w:b w:val="false"/>
          <w:i w:val="false"/>
          <w:color w:val="000000"/>
          <w:sz w:val="28"/>
        </w:rPr>
        <w:t>
      ___________________ ______________ ______________________________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___________________ ______________ ______________________________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Бақылау субъектісінің басшысы</w:t>
      </w:r>
    </w:p>
    <w:p>
      <w:pPr>
        <w:spacing w:after="0"/>
        <w:ind w:left="0"/>
        <w:jc w:val="both"/>
      </w:pPr>
      <w:r>
        <w:rPr>
          <w:rFonts w:ascii="Times New Roman"/>
          <w:b w:val="false"/>
          <w:i w:val="false"/>
          <w:color w:val="000000"/>
          <w:sz w:val="28"/>
        </w:rPr>
        <w:t>
      ___________________ ______________ ______________________________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м.а.</w:t>
            </w:r>
            <w:r>
              <w:br/>
            </w:r>
            <w:r>
              <w:rPr>
                <w:rFonts w:ascii="Times New Roman"/>
                <w:b w:val="false"/>
                <w:i w:val="false"/>
                <w:color w:val="000000"/>
                <w:sz w:val="20"/>
              </w:rPr>
              <w:t>2022 жылғы 30 қарашадағы</w:t>
            </w:r>
            <w:r>
              <w:br/>
            </w:r>
            <w:r>
              <w:rPr>
                <w:rFonts w:ascii="Times New Roman"/>
                <w:b w:val="false"/>
                <w:i w:val="false"/>
                <w:color w:val="000000"/>
                <w:sz w:val="20"/>
              </w:rPr>
              <w:t>№ 99 мен Министрдің міндетін</w:t>
            </w:r>
            <w:r>
              <w:br/>
            </w:r>
            <w:r>
              <w:rPr>
                <w:rFonts w:ascii="Times New Roman"/>
                <w:b w:val="false"/>
                <w:i w:val="false"/>
                <w:color w:val="000000"/>
                <w:sz w:val="20"/>
              </w:rPr>
              <w:t>атқарушы 2022 жылғы</w:t>
            </w:r>
            <w:r>
              <w:br/>
            </w:r>
            <w:r>
              <w:rPr>
                <w:rFonts w:ascii="Times New Roman"/>
                <w:b w:val="false"/>
                <w:i w:val="false"/>
                <w:color w:val="000000"/>
                <w:sz w:val="20"/>
              </w:rPr>
              <w:t>29 қарашадағы № 383</w:t>
            </w:r>
            <w:r>
              <w:br/>
            </w:r>
            <w:r>
              <w:rPr>
                <w:rFonts w:ascii="Times New Roman"/>
                <w:b w:val="false"/>
                <w:i w:val="false"/>
                <w:color w:val="000000"/>
                <w:sz w:val="20"/>
              </w:rPr>
              <w:t>Бірлескен бұйрыққа 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748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824 бірлескен бұйрығына</w:t>
            </w:r>
            <w:r>
              <w:br/>
            </w:r>
            <w:r>
              <w:rPr>
                <w:rFonts w:ascii="Times New Roman"/>
                <w:b w:val="false"/>
                <w:i w:val="false"/>
                <w:color w:val="000000"/>
                <w:sz w:val="20"/>
              </w:rPr>
              <w:t>20-қосымша</w:t>
            </w:r>
          </w:p>
        </w:tc>
      </w:tr>
    </w:tbl>
    <w:bookmarkStart w:name="z163" w:id="111"/>
    <w:p>
      <w:pPr>
        <w:spacing w:after="0"/>
        <w:ind w:left="0"/>
        <w:jc w:val="left"/>
      </w:pPr>
      <w:r>
        <w:rPr>
          <w:rFonts w:ascii="Times New Roman"/>
          <w:b/>
          <w:i w:val="false"/>
          <w:color w:val="000000"/>
        </w:rPr>
        <w:t xml:space="preserve"> Өнеркәсіптік тұтынушы-инвесторларға, электр станцияларының  тізбесіне енгізілген тұтынушыларға қатысты  газ және газбен жабдықтау саласындағы тексеру парағы</w:t>
      </w:r>
    </w:p>
    <w:bookmarkEnd w:id="111"/>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 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тағайындау туралы акт 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w:t>
      </w:r>
    </w:p>
    <w:p>
      <w:pPr>
        <w:spacing w:after="0"/>
        <w:ind w:left="0"/>
        <w:jc w:val="both"/>
      </w:pPr>
      <w:r>
        <w:rPr>
          <w:rFonts w:ascii="Times New Roman"/>
          <w:b w:val="false"/>
          <w:i w:val="false"/>
          <w:color w:val="000000"/>
          <w:sz w:val="28"/>
        </w:rPr>
        <w:t>
      сәйкестендіру нөмірі 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көтерме саудада өткізуді жүзеге асыруға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бөлшек саудада өткізуді жүзеге асыруға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Пайдаланатын тауарлық газдың көлемін есепке алу тауарлық газды қабылдау (беру) пункттерінде орнатылған есепке алу аспаптары бойынша жүргізу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көтерме саудада өткізуді жүзеге асыруға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Қазақстан Республикасы аумағынан тыс жерлерге өткізуді жүзеге асыруға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бөлшек саудада өткізуді жүзеге асыруға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w:t>
      </w:r>
    </w:p>
    <w:p>
      <w:pPr>
        <w:spacing w:after="0"/>
        <w:ind w:left="0"/>
        <w:jc w:val="both"/>
      </w:pPr>
      <w:r>
        <w:rPr>
          <w:rFonts w:ascii="Times New Roman"/>
          <w:b w:val="false"/>
          <w:i w:val="false"/>
          <w:color w:val="000000"/>
          <w:sz w:val="28"/>
        </w:rPr>
        <w:t>
      ___________________ ______________ ______________________________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___________________ ______________ ______________________________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Бақылау субъектісінің басшысы</w:t>
      </w:r>
    </w:p>
    <w:p>
      <w:pPr>
        <w:spacing w:after="0"/>
        <w:ind w:left="0"/>
        <w:jc w:val="both"/>
      </w:pPr>
      <w:r>
        <w:rPr>
          <w:rFonts w:ascii="Times New Roman"/>
          <w:b w:val="false"/>
          <w:i w:val="false"/>
          <w:color w:val="000000"/>
          <w:sz w:val="28"/>
        </w:rPr>
        <w:t>
      ___________________ ______________ ______________________________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