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f73b7" w14:textId="21f73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2022 жылғы 24 қарашадағы № 87 бұйрығы. Қазақстан Республикасының Әділет министрлігінде 2022 жылғы 25 қарашада № 30732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Өзгерістер мен толықтырулар енгізілетін кейбір бұйрықтардың қоса беріліп отырған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Мемлекеттік активтерді басқару саясаты департаменті заңнамада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4" w:id="4"/>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4"/>
    <w:bookmarkStart w:name="z5"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5"/>
    <w:bookmarkStart w:name="z6"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6"/>
    <w:bookmarkStart w:name="z7"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Ғылым және жоғары білім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Оқу-ағарту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24 қарашадағы</w:t>
            </w:r>
            <w:r>
              <w:br/>
            </w:r>
            <w:r>
              <w:rPr>
                <w:rFonts w:ascii="Times New Roman"/>
                <w:b w:val="false"/>
                <w:i w:val="false"/>
                <w:color w:val="000000"/>
                <w:sz w:val="20"/>
              </w:rPr>
              <w:t>№ 87 Бұйрықпен</w:t>
            </w:r>
            <w:r>
              <w:br/>
            </w:r>
            <w:r>
              <w:rPr>
                <w:rFonts w:ascii="Times New Roman"/>
                <w:b w:val="false"/>
                <w:i w:val="false"/>
                <w:color w:val="000000"/>
                <w:sz w:val="20"/>
              </w:rPr>
              <w:t>бекітілген</w:t>
            </w:r>
          </w:p>
        </w:tc>
      </w:tr>
    </w:tbl>
    <w:bookmarkStart w:name="z9" w:id="8"/>
    <w:p>
      <w:pPr>
        <w:spacing w:after="0"/>
        <w:ind w:left="0"/>
        <w:jc w:val="left"/>
      </w:pPr>
      <w:r>
        <w:rPr>
          <w:rFonts w:ascii="Times New Roman"/>
          <w:b/>
          <w:i w:val="false"/>
          <w:color w:val="000000"/>
        </w:rPr>
        <w:t xml:space="preserve"> Өзгерістер мен толықтырулар енгізілетін кейбір бұйрықтардың тізбесі</w:t>
      </w:r>
    </w:p>
    <w:bookmarkEnd w:id="8"/>
    <w:bookmarkStart w:name="z10" w:id="9"/>
    <w:p>
      <w:pPr>
        <w:spacing w:after="0"/>
        <w:ind w:left="0"/>
        <w:jc w:val="both"/>
      </w:pPr>
      <w:r>
        <w:rPr>
          <w:rFonts w:ascii="Times New Roman"/>
          <w:b w:val="false"/>
          <w:i w:val="false"/>
          <w:color w:val="000000"/>
          <w:sz w:val="28"/>
        </w:rPr>
        <w:t xml:space="preserve">
      1. "Мемлекет бақылайтын акционерлік қоғамдардағы корпоративтік басқаруды бағалау қағидасын бекіту туралы" Қазақстан Республикасы Экономикалық даму және сауда министрінің 2011 жылғы 6 маусымдағы № 157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7047 болып тіркелген):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2" w:id="10"/>
    <w:p>
      <w:pPr>
        <w:spacing w:after="0"/>
        <w:ind w:left="0"/>
        <w:jc w:val="both"/>
      </w:pP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182-бабының</w:t>
      </w:r>
      <w:r>
        <w:rPr>
          <w:rFonts w:ascii="Times New Roman"/>
          <w:b w:val="false"/>
          <w:i w:val="false"/>
          <w:color w:val="000000"/>
          <w:sz w:val="28"/>
        </w:rPr>
        <w:t xml:space="preserve"> 2-тармағына сәйкес </w:t>
      </w:r>
      <w:r>
        <w:rPr>
          <w:rFonts w:ascii="Times New Roman"/>
          <w:b/>
          <w:i w:val="false"/>
          <w:color w:val="000000"/>
          <w:sz w:val="28"/>
        </w:rPr>
        <w:t>БҰЙЫРАМЫН</w:t>
      </w:r>
      <w:r>
        <w:rPr>
          <w:rFonts w:ascii="Times New Roman"/>
          <w:b w:val="false"/>
          <w:i w:val="false"/>
          <w:color w:val="000000"/>
          <w:sz w:val="28"/>
        </w:rPr>
        <w:t>:";</w:t>
      </w:r>
    </w:p>
    <w:bookmarkEnd w:id="10"/>
    <w:bookmarkStart w:name="z13" w:id="11"/>
    <w:p>
      <w:pPr>
        <w:spacing w:after="0"/>
        <w:ind w:left="0"/>
        <w:jc w:val="both"/>
      </w:pPr>
      <w:r>
        <w:rPr>
          <w:rFonts w:ascii="Times New Roman"/>
          <w:b w:val="false"/>
          <w:i w:val="false"/>
          <w:color w:val="000000"/>
          <w:sz w:val="28"/>
        </w:rPr>
        <w:t xml:space="preserve">
      көрсетілген бұйрықпен бекітілген Мемлекет бақылайтын акционерлік қоғамдардағы корпоративтік басқаруды бағалау </w:t>
      </w:r>
      <w:r>
        <w:rPr>
          <w:rFonts w:ascii="Times New Roman"/>
          <w:b w:val="false"/>
          <w:i w:val="false"/>
          <w:color w:val="000000"/>
          <w:sz w:val="28"/>
        </w:rPr>
        <w:t>қағидаларында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5" w:id="12"/>
    <w:p>
      <w:pPr>
        <w:spacing w:after="0"/>
        <w:ind w:left="0"/>
        <w:jc w:val="both"/>
      </w:pPr>
      <w:r>
        <w:rPr>
          <w:rFonts w:ascii="Times New Roman"/>
          <w:b w:val="false"/>
          <w:i w:val="false"/>
          <w:color w:val="000000"/>
          <w:sz w:val="28"/>
        </w:rPr>
        <w:t xml:space="preserve">
      "1. Осы Мемлекет бақылайтын акционерлік қоғамдардағы корпоративтік басқаруды бағалау қағидалары (бұдан әрі – Қағидалар) "Мемлекеттік мүлік туралы" Қазақстан Республикасы Заңының </w:t>
      </w:r>
      <w:r>
        <w:rPr>
          <w:rFonts w:ascii="Times New Roman"/>
          <w:b w:val="false"/>
          <w:i w:val="false"/>
          <w:color w:val="000000"/>
          <w:sz w:val="28"/>
        </w:rPr>
        <w:t>182-бабының</w:t>
      </w:r>
      <w:r>
        <w:rPr>
          <w:rFonts w:ascii="Times New Roman"/>
          <w:b w:val="false"/>
          <w:i w:val="false"/>
          <w:color w:val="000000"/>
          <w:sz w:val="28"/>
        </w:rPr>
        <w:t xml:space="preserve"> 2-тармағына сәйкес әзірленді".";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 тармақшасы мынадай редакцияда жазылсын:</w:t>
      </w:r>
    </w:p>
    <w:bookmarkStart w:name="z17" w:id="13"/>
    <w:p>
      <w:pPr>
        <w:spacing w:after="0"/>
        <w:ind w:left="0"/>
        <w:jc w:val="both"/>
      </w:pPr>
      <w:r>
        <w:rPr>
          <w:rFonts w:ascii="Times New Roman"/>
          <w:b w:val="false"/>
          <w:i w:val="false"/>
          <w:color w:val="000000"/>
          <w:sz w:val="28"/>
        </w:rPr>
        <w:t>
      "2) корпоративтік басқару – Объект қызметін басқаруды қамтамасыз ететін және акционерлер, директорлар кеңесі, атқарушы орган, Объектінің өзге де органдары мен акционерлер мүддесіндегі мүдделі тұлғалар арасындағы қатынастарды қамтитын процестердің жиынтығы;";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үшінші бөлігі мынадай редакцияда жазылсын:</w:t>
      </w:r>
    </w:p>
    <w:bookmarkStart w:name="z19" w:id="14"/>
    <w:p>
      <w:pPr>
        <w:spacing w:after="0"/>
        <w:ind w:left="0"/>
        <w:jc w:val="both"/>
      </w:pPr>
      <w:r>
        <w:rPr>
          <w:rFonts w:ascii="Times New Roman"/>
          <w:b w:val="false"/>
          <w:i w:val="false"/>
          <w:color w:val="000000"/>
          <w:sz w:val="28"/>
        </w:rPr>
        <w:t xml:space="preserve">
      "Тәуелсіз ұйымды акционерлік қоғам "Акционерлік қоғамдар туралы" Қазақстан Республикасы Заңының </w:t>
      </w:r>
      <w:r>
        <w:rPr>
          <w:rFonts w:ascii="Times New Roman"/>
          <w:b w:val="false"/>
          <w:i w:val="false"/>
          <w:color w:val="000000"/>
          <w:sz w:val="28"/>
        </w:rPr>
        <w:t>34-1-бабының</w:t>
      </w:r>
      <w:r>
        <w:rPr>
          <w:rFonts w:ascii="Times New Roman"/>
          <w:b w:val="false"/>
          <w:i w:val="false"/>
          <w:color w:val="000000"/>
          <w:sz w:val="28"/>
        </w:rPr>
        <w:t xml:space="preserve"> 1-тармағына және "Мемлекеттік сатып алу туралы" Қазақстан Республикасы Заңының </w:t>
      </w:r>
      <w:r>
        <w:rPr>
          <w:rFonts w:ascii="Times New Roman"/>
          <w:b w:val="false"/>
          <w:i w:val="false"/>
          <w:color w:val="000000"/>
          <w:sz w:val="28"/>
        </w:rPr>
        <w:t>1-бабына</w:t>
      </w:r>
      <w:r>
        <w:rPr>
          <w:rFonts w:ascii="Times New Roman"/>
          <w:b w:val="false"/>
          <w:i w:val="false"/>
          <w:color w:val="000000"/>
          <w:sz w:val="28"/>
        </w:rPr>
        <w:t xml:space="preserve"> сәйкес таңдайды және мынадай өлшемшарттарға сәйкес келеді:</w:t>
      </w:r>
    </w:p>
    <w:bookmarkEnd w:id="14"/>
    <w:bookmarkStart w:name="z20" w:id="15"/>
    <w:p>
      <w:pPr>
        <w:spacing w:after="0"/>
        <w:ind w:left="0"/>
        <w:jc w:val="both"/>
      </w:pPr>
      <w:r>
        <w:rPr>
          <w:rFonts w:ascii="Times New Roman"/>
          <w:b w:val="false"/>
          <w:i w:val="false"/>
          <w:color w:val="000000"/>
          <w:sz w:val="28"/>
        </w:rPr>
        <w:t>
      корпоративтік басқару жүйелерін бағалау бойынша кемінде бес жыл немесе Қазақстанда, сол сияқты Қазақстаннан тыс жерлердегі он ірі компанияда тәжірибесінің болуы;</w:t>
      </w:r>
    </w:p>
    <w:bookmarkEnd w:id="15"/>
    <w:bookmarkStart w:name="z21" w:id="16"/>
    <w:p>
      <w:pPr>
        <w:spacing w:after="0"/>
        <w:ind w:left="0"/>
        <w:jc w:val="both"/>
      </w:pPr>
      <w:r>
        <w:rPr>
          <w:rFonts w:ascii="Times New Roman"/>
          <w:b w:val="false"/>
          <w:i w:val="false"/>
          <w:color w:val="000000"/>
          <w:sz w:val="28"/>
        </w:rPr>
        <w:t>
      кемінде бес адамнан тұратын қалыптасқан жобалық командасының болуы.".</w:t>
      </w:r>
    </w:p>
    <w:bookmarkEnd w:id="16"/>
    <w:bookmarkStart w:name="z22" w:id="17"/>
    <w:p>
      <w:pPr>
        <w:spacing w:after="0"/>
        <w:ind w:left="0"/>
        <w:jc w:val="both"/>
      </w:pPr>
      <w:r>
        <w:rPr>
          <w:rFonts w:ascii="Times New Roman"/>
          <w:b w:val="false"/>
          <w:i w:val="false"/>
          <w:color w:val="000000"/>
          <w:sz w:val="28"/>
        </w:rPr>
        <w:t xml:space="preserve">
      2. "Мемлекеттік кәсіпорынның басшысын тағайындау және аттестаттау жүргізу, сондай-ақ оның кандидатурасын келісу қағидаларын бекіту туралы" Қазақстан Республикасы Ұлттық экономика министрінің 2015 жылғы 2 ақпандағы № 70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10379 болып тіркелген):</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24" w:id="18"/>
    <w:p>
      <w:pPr>
        <w:spacing w:after="0"/>
        <w:ind w:left="0"/>
        <w:jc w:val="both"/>
      </w:pP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139-бабының</w:t>
      </w:r>
      <w:r>
        <w:rPr>
          <w:rFonts w:ascii="Times New Roman"/>
          <w:b w:val="false"/>
          <w:i w:val="false"/>
          <w:color w:val="000000"/>
          <w:sz w:val="28"/>
        </w:rPr>
        <w:t xml:space="preserve"> 3-тармағына сәйкес </w:t>
      </w:r>
      <w:r>
        <w:rPr>
          <w:rFonts w:ascii="Times New Roman"/>
          <w:b/>
          <w:i w:val="false"/>
          <w:color w:val="000000"/>
          <w:sz w:val="28"/>
        </w:rPr>
        <w:t>БҰЙЫРАМЫН</w:t>
      </w:r>
      <w:r>
        <w:rPr>
          <w:rFonts w:ascii="Times New Roman"/>
          <w:b w:val="false"/>
          <w:i w:val="false"/>
          <w:color w:val="000000"/>
          <w:sz w:val="28"/>
        </w:rPr>
        <w:t>:";</w:t>
      </w:r>
    </w:p>
    <w:bookmarkEnd w:id="18"/>
    <w:bookmarkStart w:name="z25" w:id="19"/>
    <w:p>
      <w:pPr>
        <w:spacing w:after="0"/>
        <w:ind w:left="0"/>
        <w:jc w:val="both"/>
      </w:pPr>
      <w:r>
        <w:rPr>
          <w:rFonts w:ascii="Times New Roman"/>
          <w:b w:val="false"/>
          <w:i w:val="false"/>
          <w:color w:val="000000"/>
          <w:sz w:val="28"/>
        </w:rPr>
        <w:t xml:space="preserve">
      көрсетілген бұйрықпен бекітілген Мемлекеттік кәсіпорынның басшысын тағайындау және аттестаттау жүргізу, сондай-ақ оның кандидатурасын келісу </w:t>
      </w:r>
      <w:r>
        <w:rPr>
          <w:rFonts w:ascii="Times New Roman"/>
          <w:b w:val="false"/>
          <w:i w:val="false"/>
          <w:color w:val="000000"/>
          <w:sz w:val="28"/>
        </w:rPr>
        <w:t>қағидаларында</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27" w:id="20"/>
    <w:p>
      <w:pPr>
        <w:spacing w:after="0"/>
        <w:ind w:left="0"/>
        <w:jc w:val="both"/>
      </w:pPr>
      <w:r>
        <w:rPr>
          <w:rFonts w:ascii="Times New Roman"/>
          <w:b w:val="false"/>
          <w:i w:val="false"/>
          <w:color w:val="000000"/>
          <w:sz w:val="28"/>
        </w:rPr>
        <w:t>
      "1-тарау. Жалпы ережелер";</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29" w:id="21"/>
    <w:p>
      <w:pPr>
        <w:spacing w:after="0"/>
        <w:ind w:left="0"/>
        <w:jc w:val="both"/>
      </w:pPr>
      <w:r>
        <w:rPr>
          <w:rFonts w:ascii="Times New Roman"/>
          <w:b w:val="false"/>
          <w:i w:val="false"/>
          <w:color w:val="000000"/>
          <w:sz w:val="28"/>
        </w:rPr>
        <w:t xml:space="preserve">
      "1. Осы Қағидалар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мемлекеттік кәсіпорынның (бұдан әрі – кәсіпорын) басшысын тағайындау және аттестаттау жүргізу, сондай-ақ оның кандидатурасын келісу тәртібін айқындайды.</w:t>
      </w:r>
    </w:p>
    <w:bookmarkEnd w:id="21"/>
    <w:bookmarkStart w:name="z30" w:id="22"/>
    <w:p>
      <w:pPr>
        <w:spacing w:after="0"/>
        <w:ind w:left="0"/>
        <w:jc w:val="both"/>
      </w:pPr>
      <w:r>
        <w:rPr>
          <w:rFonts w:ascii="Times New Roman"/>
          <w:b w:val="false"/>
          <w:i w:val="false"/>
          <w:color w:val="000000"/>
          <w:sz w:val="28"/>
        </w:rPr>
        <w:t>
      2. Кәсіпорын басшысын тағайындауды және аттестаттау жүргізуді, сондай-ақ оның кандидатурасын келісуді тиісті саланың уәкілетті органдары (жергілікті атқарушы органдар не аудандық маңызы бар қала, ауыл, кент, ауылдық округ әкімінің аппараттары) жүргізеді.";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32" w:id="23"/>
    <w:p>
      <w:pPr>
        <w:spacing w:after="0"/>
        <w:ind w:left="0"/>
        <w:jc w:val="both"/>
      </w:pPr>
      <w:r>
        <w:rPr>
          <w:rFonts w:ascii="Times New Roman"/>
          <w:b w:val="false"/>
          <w:i w:val="false"/>
          <w:color w:val="000000"/>
          <w:sz w:val="28"/>
        </w:rPr>
        <w:t>
      "2-тарау. Мемлекеттік кәсіпорынның басшысын тағайындау тәртібі";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2) тармақшасы мынадай редакцияда жазылсын:</w:t>
      </w:r>
    </w:p>
    <w:bookmarkStart w:name="z34" w:id="24"/>
    <w:p>
      <w:pPr>
        <w:spacing w:after="0"/>
        <w:ind w:left="0"/>
        <w:jc w:val="both"/>
      </w:pPr>
      <w:r>
        <w:rPr>
          <w:rFonts w:ascii="Times New Roman"/>
          <w:b w:val="false"/>
          <w:i w:val="false"/>
          <w:color w:val="000000"/>
          <w:sz w:val="28"/>
        </w:rPr>
        <w:t>
      "2) мамандығы бойынша кәсіпорынның бейініне сәйкес келетін қызмет саласында басшы лауазымдарда кемінде 5 жыл жұмыс өтілінің болуы;";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36" w:id="25"/>
    <w:p>
      <w:pPr>
        <w:spacing w:after="0"/>
        <w:ind w:left="0"/>
        <w:jc w:val="both"/>
      </w:pPr>
      <w:r>
        <w:rPr>
          <w:rFonts w:ascii="Times New Roman"/>
          <w:b w:val="false"/>
          <w:i w:val="false"/>
          <w:color w:val="000000"/>
          <w:sz w:val="28"/>
        </w:rPr>
        <w:t>
      "11. Конкурсқа қатысуға үміткер тұлға конкурс өткізу туралы хабарландыруда көрсетілген мерзімде мынадай құжаттарды ұсынады:</w:t>
      </w:r>
    </w:p>
    <w:bookmarkEnd w:id="25"/>
    <w:bookmarkStart w:name="z37" w:id="26"/>
    <w:p>
      <w:pPr>
        <w:spacing w:after="0"/>
        <w:ind w:left="0"/>
        <w:jc w:val="both"/>
      </w:pPr>
      <w:r>
        <w:rPr>
          <w:rFonts w:ascii="Times New Roman"/>
          <w:b w:val="false"/>
          <w:i w:val="false"/>
          <w:color w:val="000000"/>
          <w:sz w:val="28"/>
        </w:rPr>
        <w:t>
      1) конкурсқа қатысу туралы өтініш;</w:t>
      </w:r>
    </w:p>
    <w:bookmarkEnd w:id="26"/>
    <w:bookmarkStart w:name="z38" w:id="27"/>
    <w:p>
      <w:pPr>
        <w:spacing w:after="0"/>
        <w:ind w:left="0"/>
        <w:jc w:val="both"/>
      </w:pPr>
      <w:r>
        <w:rPr>
          <w:rFonts w:ascii="Times New Roman"/>
          <w:b w:val="false"/>
          <w:i w:val="false"/>
          <w:color w:val="000000"/>
          <w:sz w:val="28"/>
        </w:rPr>
        <w:t>
      2) мемлекеттік және орыс тілдеріндегі түйіндеме;</w:t>
      </w:r>
    </w:p>
    <w:bookmarkEnd w:id="27"/>
    <w:bookmarkStart w:name="z39" w:id="28"/>
    <w:p>
      <w:pPr>
        <w:spacing w:after="0"/>
        <w:ind w:left="0"/>
        <w:jc w:val="both"/>
      </w:pPr>
      <w:r>
        <w:rPr>
          <w:rFonts w:ascii="Times New Roman"/>
          <w:b w:val="false"/>
          <w:i w:val="false"/>
          <w:color w:val="000000"/>
          <w:sz w:val="28"/>
        </w:rPr>
        <w:t>
      3) білімі туралы құжаттардың көшірмелері;</w:t>
      </w:r>
    </w:p>
    <w:bookmarkEnd w:id="28"/>
    <w:bookmarkStart w:name="z40" w:id="29"/>
    <w:p>
      <w:pPr>
        <w:spacing w:after="0"/>
        <w:ind w:left="0"/>
        <w:jc w:val="both"/>
      </w:pPr>
      <w:r>
        <w:rPr>
          <w:rFonts w:ascii="Times New Roman"/>
          <w:b w:val="false"/>
          <w:i w:val="false"/>
          <w:color w:val="000000"/>
          <w:sz w:val="28"/>
        </w:rPr>
        <w:t xml:space="preserve">
      4) Қазақстан Республикасы Еңбек кодексінің (бұдан әрі – Кодекс) </w:t>
      </w:r>
      <w:r>
        <w:rPr>
          <w:rFonts w:ascii="Times New Roman"/>
          <w:b w:val="false"/>
          <w:i w:val="false"/>
          <w:color w:val="000000"/>
          <w:sz w:val="28"/>
        </w:rPr>
        <w:t>35-бабында</w:t>
      </w:r>
      <w:r>
        <w:rPr>
          <w:rFonts w:ascii="Times New Roman"/>
          <w:b w:val="false"/>
          <w:i w:val="false"/>
          <w:color w:val="000000"/>
          <w:sz w:val="28"/>
        </w:rPr>
        <w:t xml:space="preserve"> көрсетілген еңбек қызметін растайтын құжаттар;</w:t>
      </w:r>
    </w:p>
    <w:bookmarkEnd w:id="29"/>
    <w:bookmarkStart w:name="z41" w:id="30"/>
    <w:p>
      <w:pPr>
        <w:spacing w:after="0"/>
        <w:ind w:left="0"/>
        <w:jc w:val="both"/>
      </w:pPr>
      <w:r>
        <w:rPr>
          <w:rFonts w:ascii="Times New Roman"/>
          <w:b w:val="false"/>
          <w:i w:val="false"/>
          <w:color w:val="000000"/>
          <w:sz w:val="28"/>
        </w:rPr>
        <w:t xml:space="preserve">
      5)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"Медициналық анықтама (дәрігерлік кәсіби-консультациялық қорытынды)" № 075/е нысаны бойынша анықтама.</w:t>
      </w:r>
    </w:p>
    <w:bookmarkEnd w:id="30"/>
    <w:bookmarkStart w:name="z42" w:id="31"/>
    <w:p>
      <w:pPr>
        <w:spacing w:after="0"/>
        <w:ind w:left="0"/>
        <w:jc w:val="both"/>
      </w:pPr>
      <w:r>
        <w:rPr>
          <w:rFonts w:ascii="Times New Roman"/>
          <w:b w:val="false"/>
          <w:i w:val="false"/>
          <w:color w:val="000000"/>
          <w:sz w:val="28"/>
        </w:rPr>
        <w:t>
      Конкурсқа қатысушы өзінің біліміне, жұмыс өтіліне, кәсіби даярлық деңгейіне қатысты қосымша ақпаратты (біліктілігін арттыру, ғылыми дәрежелер мен атақтар беру, ғылыми жарияланымдар туралы құжаттардың көшірмелері, сондай-ақ бұрынғы жұмыс орнының басшылығынан ұсынымдар) ұсына алады.";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4-тараулардың</w:t>
      </w:r>
      <w:r>
        <w:rPr>
          <w:rFonts w:ascii="Times New Roman"/>
          <w:b w:val="false"/>
          <w:i w:val="false"/>
          <w:color w:val="000000"/>
          <w:sz w:val="28"/>
        </w:rPr>
        <w:t xml:space="preserve"> тақырыптары мынадай редакцияда жазылсын:</w:t>
      </w:r>
    </w:p>
    <w:bookmarkStart w:name="z44" w:id="32"/>
    <w:p>
      <w:pPr>
        <w:spacing w:after="0"/>
        <w:ind w:left="0"/>
        <w:jc w:val="both"/>
      </w:pPr>
      <w:r>
        <w:rPr>
          <w:rFonts w:ascii="Times New Roman"/>
          <w:b w:val="false"/>
          <w:i w:val="false"/>
          <w:color w:val="000000"/>
          <w:sz w:val="28"/>
        </w:rPr>
        <w:t>
      "3-тарау. Шаруашылық жүргізу құқығындағы мемлекеттік кәсіпорын басшысының кандидатурасын келісу</w:t>
      </w:r>
    </w:p>
    <w:bookmarkEnd w:id="32"/>
    <w:bookmarkStart w:name="z45" w:id="33"/>
    <w:p>
      <w:pPr>
        <w:spacing w:after="0"/>
        <w:ind w:left="0"/>
        <w:jc w:val="both"/>
      </w:pPr>
      <w:r>
        <w:rPr>
          <w:rFonts w:ascii="Times New Roman"/>
          <w:b w:val="false"/>
          <w:i w:val="false"/>
          <w:color w:val="000000"/>
          <w:sz w:val="28"/>
        </w:rPr>
        <w:t>
      4-тарау. Басшы лауазымына тағайындау";</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екінші бөлігі мынадай редакцияда жазылсын:</w:t>
      </w:r>
    </w:p>
    <w:bookmarkStart w:name="z47" w:id="34"/>
    <w:p>
      <w:pPr>
        <w:spacing w:after="0"/>
        <w:ind w:left="0"/>
        <w:jc w:val="both"/>
      </w:pPr>
      <w:r>
        <w:rPr>
          <w:rFonts w:ascii="Times New Roman"/>
          <w:b w:val="false"/>
          <w:i w:val="false"/>
          <w:color w:val="000000"/>
          <w:sz w:val="28"/>
        </w:rPr>
        <w:t xml:space="preserve">
      "Сонымен бір мезгілде Комиссияның оң шешімін алған конкурсқа қатысушы және осы Қағидалардың 3-тарауында көзделген шаруашылық жүргізу құқығындағы мемлекеттік кәсіпорынның байқау кеңесінің келісуі қажет болған жағдайларда "Сыбайлас жемқорлыққа қарсы іс-қимыл туралы" Қазақстан Республикасының Заңының </w:t>
      </w:r>
      <w:r>
        <w:rPr>
          <w:rFonts w:ascii="Times New Roman"/>
          <w:b w:val="false"/>
          <w:i w:val="false"/>
          <w:color w:val="000000"/>
          <w:sz w:val="28"/>
        </w:rPr>
        <w:t>11-бабына</w:t>
      </w:r>
      <w:r>
        <w:rPr>
          <w:rFonts w:ascii="Times New Roman"/>
          <w:b w:val="false"/>
          <w:i w:val="false"/>
          <w:color w:val="000000"/>
          <w:sz w:val="28"/>
        </w:rPr>
        <w:t xml:space="preserve"> сәйкес қажетті құжаттарды ұсынады..";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22-тармақтың</w:t>
      </w:r>
      <w:r>
        <w:rPr>
          <w:rFonts w:ascii="Times New Roman"/>
          <w:b w:val="false"/>
          <w:i w:val="false"/>
          <w:color w:val="000000"/>
          <w:sz w:val="28"/>
        </w:rPr>
        <w:t xml:space="preserve"> бірінші абзацы мынадай редакцияда жазылсын:</w:t>
      </w:r>
    </w:p>
    <w:bookmarkStart w:name="z49" w:id="35"/>
    <w:p>
      <w:pPr>
        <w:spacing w:after="0"/>
        <w:ind w:left="0"/>
        <w:jc w:val="both"/>
      </w:pPr>
      <w:r>
        <w:rPr>
          <w:rFonts w:ascii="Times New Roman"/>
          <w:b w:val="false"/>
          <w:i w:val="false"/>
          <w:color w:val="000000"/>
          <w:sz w:val="28"/>
        </w:rPr>
        <w:t>
      "22. Мемлекеттік кәсіпорынның басшысымен еңбек қатынастары Кодекске сәйкес:";</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6-тараулардың</w:t>
      </w:r>
      <w:r>
        <w:rPr>
          <w:rFonts w:ascii="Times New Roman"/>
          <w:b w:val="false"/>
          <w:i w:val="false"/>
          <w:color w:val="000000"/>
          <w:sz w:val="28"/>
        </w:rPr>
        <w:t xml:space="preserve"> тақырыптары мынадай редакцияда жазылсын:</w:t>
      </w:r>
    </w:p>
    <w:bookmarkStart w:name="z51" w:id="36"/>
    <w:p>
      <w:pPr>
        <w:spacing w:after="0"/>
        <w:ind w:left="0"/>
        <w:jc w:val="both"/>
      </w:pPr>
      <w:r>
        <w:rPr>
          <w:rFonts w:ascii="Times New Roman"/>
          <w:b w:val="false"/>
          <w:i w:val="false"/>
          <w:color w:val="000000"/>
          <w:sz w:val="28"/>
        </w:rPr>
        <w:t>
      "4-1-тарау. Жоғары және жоғары оқу орнынан кейінгі білім беру саласындағы қызметті жүзеге асыратын шаруашылық жүргізу құқығындағы мемлекеттік кәсіпорынның басшысын іріктеу және тағайындау тәртібі</w:t>
      </w:r>
    </w:p>
    <w:bookmarkEnd w:id="36"/>
    <w:bookmarkStart w:name="z52" w:id="37"/>
    <w:p>
      <w:pPr>
        <w:spacing w:after="0"/>
        <w:ind w:left="0"/>
        <w:jc w:val="both"/>
      </w:pPr>
      <w:r>
        <w:rPr>
          <w:rFonts w:ascii="Times New Roman"/>
          <w:b w:val="false"/>
          <w:i w:val="false"/>
          <w:color w:val="000000"/>
          <w:sz w:val="28"/>
        </w:rPr>
        <w:t>
      5-тарау. Аттестаттау жүргізу тәртібі</w:t>
      </w:r>
    </w:p>
    <w:bookmarkEnd w:id="37"/>
    <w:bookmarkStart w:name="z53" w:id="38"/>
    <w:p>
      <w:pPr>
        <w:spacing w:after="0"/>
        <w:ind w:left="0"/>
        <w:jc w:val="both"/>
      </w:pPr>
      <w:r>
        <w:rPr>
          <w:rFonts w:ascii="Times New Roman"/>
          <w:b w:val="false"/>
          <w:i w:val="false"/>
          <w:color w:val="000000"/>
          <w:sz w:val="28"/>
        </w:rPr>
        <w:t>
      6-тарау. Қорытынды ережелер".</w:t>
      </w:r>
    </w:p>
    <w:bookmarkEnd w:id="38"/>
    <w:bookmarkStart w:name="z54" w:id="39"/>
    <w:p>
      <w:pPr>
        <w:spacing w:after="0"/>
        <w:ind w:left="0"/>
        <w:jc w:val="both"/>
      </w:pPr>
      <w:r>
        <w:rPr>
          <w:rFonts w:ascii="Times New Roman"/>
          <w:b w:val="false"/>
          <w:i w:val="false"/>
          <w:color w:val="000000"/>
          <w:sz w:val="28"/>
        </w:rPr>
        <w:t xml:space="preserve">
      3. "Шаруашылық жүргізу құқығындағы мемлекеттік кәсіпорындарда байқау кеңесін құру қағидаларын, байқау кеңесінің құрамына сайланатын адамдарға қойылатын талаптарды, сондай-ақ Байқау кеңесінің мүшелерін конкурстық іріктеу және олардың өкілеттігін мерзімінен бұрын тоқтату қағидаларын бекіту туралы" Қазақстан Республикасы Ұлттық экономика министрінің 2015 жылғы 20 ақпандағы № 113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10503 болып тіркелген):</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56" w:id="40"/>
    <w:p>
      <w:pPr>
        <w:spacing w:after="0"/>
        <w:ind w:left="0"/>
        <w:jc w:val="both"/>
      </w:pP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148-бабының</w:t>
      </w:r>
      <w:r>
        <w:rPr>
          <w:rFonts w:ascii="Times New Roman"/>
          <w:b w:val="false"/>
          <w:i w:val="false"/>
          <w:color w:val="000000"/>
          <w:sz w:val="28"/>
        </w:rPr>
        <w:t xml:space="preserve"> 2-тармағына сәйкес </w:t>
      </w:r>
      <w:r>
        <w:rPr>
          <w:rFonts w:ascii="Times New Roman"/>
          <w:b/>
          <w:i w:val="false"/>
          <w:color w:val="000000"/>
          <w:sz w:val="28"/>
        </w:rPr>
        <w:t>БҰЙЫРАМЫН</w:t>
      </w:r>
      <w:r>
        <w:rPr>
          <w:rFonts w:ascii="Times New Roman"/>
          <w:b w:val="false"/>
          <w:i w:val="false"/>
          <w:color w:val="000000"/>
          <w:sz w:val="28"/>
        </w:rPr>
        <w:t>:";</w:t>
      </w:r>
    </w:p>
    <w:bookmarkEnd w:id="40"/>
    <w:bookmarkStart w:name="z57" w:id="41"/>
    <w:p>
      <w:pPr>
        <w:spacing w:after="0"/>
        <w:ind w:left="0"/>
        <w:jc w:val="both"/>
      </w:pPr>
      <w:r>
        <w:rPr>
          <w:rFonts w:ascii="Times New Roman"/>
          <w:b w:val="false"/>
          <w:i w:val="false"/>
          <w:color w:val="000000"/>
          <w:sz w:val="28"/>
        </w:rPr>
        <w:t xml:space="preserve">
      көрсетілген бұйрықпен бекітілген Шаруашылық жүргізу құқығындағы мемлекеттік кәсіпорындарда байқау кеңесін құру </w:t>
      </w:r>
      <w:r>
        <w:rPr>
          <w:rFonts w:ascii="Times New Roman"/>
          <w:b w:val="false"/>
          <w:i w:val="false"/>
          <w:color w:val="000000"/>
          <w:sz w:val="28"/>
        </w:rPr>
        <w:t>қағидалары</w:t>
      </w:r>
      <w:r>
        <w:rPr>
          <w:rFonts w:ascii="Times New Roman"/>
          <w:b w:val="false"/>
          <w:i w:val="false"/>
          <w:color w:val="000000"/>
          <w:sz w:val="28"/>
        </w:rPr>
        <w:t xml:space="preserve"> осы өзгерістер мен толықтырулар енгізілетін кейбір бұйрықтардың тізбесіне (бұдан әрі – Тізбе)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41"/>
    <w:bookmarkStart w:name="z58" w:id="42"/>
    <w:p>
      <w:pPr>
        <w:spacing w:after="0"/>
        <w:ind w:left="0"/>
        <w:jc w:val="both"/>
      </w:pPr>
      <w:r>
        <w:rPr>
          <w:rFonts w:ascii="Times New Roman"/>
          <w:b w:val="false"/>
          <w:i w:val="false"/>
          <w:color w:val="000000"/>
          <w:sz w:val="28"/>
        </w:rPr>
        <w:t xml:space="preserve">
      көрсетілген бұйрықпен бекітілген Байқау кеңесінің мүшелерін конкурстық іріктеу және олардың өкілеттігін мерзімінен бұрын тоқтату </w:t>
      </w:r>
      <w:r>
        <w:rPr>
          <w:rFonts w:ascii="Times New Roman"/>
          <w:b w:val="false"/>
          <w:i w:val="false"/>
          <w:color w:val="000000"/>
          <w:sz w:val="28"/>
        </w:rPr>
        <w:t>қағидаларында</w:t>
      </w:r>
      <w:r>
        <w:rPr>
          <w:rFonts w:ascii="Times New Roman"/>
          <w:b w:val="false"/>
          <w:i w:val="false"/>
          <w:color w:val="000000"/>
          <w:sz w:val="28"/>
        </w:rPr>
        <w:t>:</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w:t>
      </w:r>
      <w:r>
        <w:rPr>
          <w:rFonts w:ascii="Times New Roman"/>
          <w:b w:val="false"/>
          <w:i w:val="false"/>
          <w:color w:val="000000"/>
          <w:sz w:val="28"/>
        </w:rPr>
        <w:t xml:space="preserve"> мынадай редакцияда жазылсын:</w:t>
      </w:r>
    </w:p>
    <w:bookmarkStart w:name="z60" w:id="43"/>
    <w:p>
      <w:pPr>
        <w:spacing w:after="0"/>
        <w:ind w:left="0"/>
        <w:jc w:val="both"/>
      </w:pPr>
      <w:r>
        <w:rPr>
          <w:rFonts w:ascii="Times New Roman"/>
          <w:b w:val="false"/>
          <w:i w:val="false"/>
          <w:color w:val="000000"/>
          <w:sz w:val="28"/>
        </w:rPr>
        <w:t>
      "1-тарау. Жалпы ережелер</w:t>
      </w:r>
    </w:p>
    <w:bookmarkEnd w:id="43"/>
    <w:bookmarkStart w:name="z61" w:id="44"/>
    <w:p>
      <w:pPr>
        <w:spacing w:after="0"/>
        <w:ind w:left="0"/>
        <w:jc w:val="both"/>
      </w:pPr>
      <w:r>
        <w:rPr>
          <w:rFonts w:ascii="Times New Roman"/>
          <w:b w:val="false"/>
          <w:i w:val="false"/>
          <w:color w:val="000000"/>
          <w:sz w:val="28"/>
        </w:rPr>
        <w:t xml:space="preserve">
      1. Осы Қағидалар "Мемлекеттік мүлік туралы" Қазақстан Республикасы Заңының </w:t>
      </w:r>
      <w:r>
        <w:rPr>
          <w:rFonts w:ascii="Times New Roman"/>
          <w:b w:val="false"/>
          <w:i w:val="false"/>
          <w:color w:val="000000"/>
          <w:sz w:val="28"/>
        </w:rPr>
        <w:t>148-бабының</w:t>
      </w:r>
      <w:r>
        <w:rPr>
          <w:rFonts w:ascii="Times New Roman"/>
          <w:b w:val="false"/>
          <w:i w:val="false"/>
          <w:color w:val="000000"/>
          <w:sz w:val="28"/>
        </w:rPr>
        <w:t xml:space="preserve"> 2-тармағына сәйкес әзірленді және білім беру және денсаулық сақтау салаларындағы шаруашылық жүргізу құқығындағы мемлекеттік кәсіпорындардағы байқау кеңесінің мүшелерін (бұдан әрі – байқау кеңесінің мүшелері) конкурстық негізде іріктеу және олардың өкілеттігін мерзімінен бұрын тоқтату тәртібін айқындайды.</w:t>
      </w:r>
    </w:p>
    <w:bookmarkEnd w:id="44"/>
    <w:bookmarkStart w:name="z62" w:id="45"/>
    <w:p>
      <w:pPr>
        <w:spacing w:after="0"/>
        <w:ind w:left="0"/>
        <w:jc w:val="both"/>
      </w:pPr>
      <w:r>
        <w:rPr>
          <w:rFonts w:ascii="Times New Roman"/>
          <w:b w:val="false"/>
          <w:i w:val="false"/>
          <w:color w:val="000000"/>
          <w:sz w:val="28"/>
        </w:rPr>
        <w:t>
      2. Конкурс осы бұйрықта айқындалған талаптарға (бұдан әрі – Талаптар) сәйкес байқау кеңесінің мүшелерін және тиісті саладағы уәкілетті органның (жергілікті атқарушы органның) өкілдері болып табылатын байқау кеңесінің мүшелерін іріктеу мақсатында жүргізіледі.";</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64" w:id="46"/>
    <w:p>
      <w:pPr>
        <w:spacing w:after="0"/>
        <w:ind w:left="0"/>
        <w:jc w:val="both"/>
      </w:pPr>
      <w:r>
        <w:rPr>
          <w:rFonts w:ascii="Times New Roman"/>
          <w:b w:val="false"/>
          <w:i w:val="false"/>
          <w:color w:val="000000"/>
          <w:sz w:val="28"/>
        </w:rPr>
        <w:t>
      "2-тарау. Шаруашылық жүргізу құқығындағы мемлекеттік кәсіпорындардағы байқау кеңесінің мүшелерін конкурстық іріктеуді ұйымдастыру және өткізу тәртібі";</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2) тармақшасы мынадай редакцияда жазылсын:</w:t>
      </w:r>
    </w:p>
    <w:bookmarkStart w:name="z66" w:id="47"/>
    <w:p>
      <w:pPr>
        <w:spacing w:after="0"/>
        <w:ind w:left="0"/>
        <w:jc w:val="both"/>
      </w:pPr>
      <w:r>
        <w:rPr>
          <w:rFonts w:ascii="Times New Roman"/>
          <w:b w:val="false"/>
          <w:i w:val="false"/>
          <w:color w:val="000000"/>
          <w:sz w:val="28"/>
        </w:rPr>
        <w:t>
      "2) тиісті уәкілетті органның және кәсіпорынның сайтында конкурс өткізу туралы хабарландыруды және кандидаттар тізімін жариялауды қамтамасыз етеді;";</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5) тармақшасы мынадай редакцияда жазылсын:</w:t>
      </w:r>
    </w:p>
    <w:bookmarkStart w:name="z68" w:id="48"/>
    <w:p>
      <w:pPr>
        <w:spacing w:after="0"/>
        <w:ind w:left="0"/>
        <w:jc w:val="both"/>
      </w:pPr>
      <w:r>
        <w:rPr>
          <w:rFonts w:ascii="Times New Roman"/>
          <w:b w:val="false"/>
          <w:i w:val="false"/>
          <w:color w:val="000000"/>
          <w:sz w:val="28"/>
        </w:rPr>
        <w:t>
      "5) конкурсқа қатысу туралы өтінішке қоса берілетін құжаттардың тізбесін, оның ішінде осы мемлекеттік кәсіпорынның лауазымды адамдарына қатысты үлестестігі туралы мәліметтерді;";</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bookmarkStart w:name="z70" w:id="49"/>
    <w:p>
      <w:pPr>
        <w:spacing w:after="0"/>
        <w:ind w:left="0"/>
        <w:jc w:val="both"/>
      </w:pPr>
      <w:r>
        <w:rPr>
          <w:rFonts w:ascii="Times New Roman"/>
          <w:b w:val="false"/>
          <w:i w:val="false"/>
          <w:color w:val="000000"/>
          <w:sz w:val="28"/>
        </w:rPr>
        <w:t>
      1) тармақша мынадай редакцияда жазылсын:</w:t>
      </w:r>
    </w:p>
    <w:bookmarkEnd w:id="49"/>
    <w:bookmarkStart w:name="z71" w:id="50"/>
    <w:p>
      <w:pPr>
        <w:spacing w:after="0"/>
        <w:ind w:left="0"/>
        <w:jc w:val="both"/>
      </w:pPr>
      <w:r>
        <w:rPr>
          <w:rFonts w:ascii="Times New Roman"/>
          <w:b w:val="false"/>
          <w:i w:val="false"/>
          <w:color w:val="000000"/>
          <w:sz w:val="28"/>
        </w:rPr>
        <w:t>
      "1) конкурстық өтінімдері бар конверттерді ашу, кандидаттардың тізімдерін тиісті уәкілетті органның және кәсіпорынның сайтында жариялау;";</w:t>
      </w:r>
    </w:p>
    <w:bookmarkEnd w:id="50"/>
    <w:bookmarkStart w:name="z72" w:id="51"/>
    <w:p>
      <w:pPr>
        <w:spacing w:after="0"/>
        <w:ind w:left="0"/>
        <w:jc w:val="both"/>
      </w:pPr>
      <w:r>
        <w:rPr>
          <w:rFonts w:ascii="Times New Roman"/>
          <w:b w:val="false"/>
          <w:i w:val="false"/>
          <w:color w:val="000000"/>
          <w:sz w:val="28"/>
        </w:rPr>
        <w:t>
      3) тармақша мынадай редакцияда жазылсын:</w:t>
      </w:r>
    </w:p>
    <w:bookmarkEnd w:id="51"/>
    <w:bookmarkStart w:name="z73" w:id="52"/>
    <w:p>
      <w:pPr>
        <w:spacing w:after="0"/>
        <w:ind w:left="0"/>
        <w:jc w:val="both"/>
      </w:pPr>
      <w:r>
        <w:rPr>
          <w:rFonts w:ascii="Times New Roman"/>
          <w:b w:val="false"/>
          <w:i w:val="false"/>
          <w:color w:val="000000"/>
          <w:sz w:val="28"/>
        </w:rPr>
        <w:t>
      "3) аудио-бейне тіркеуді қолдана отырып, кандидаттармен әңгімелесу жүргізу және байқау кеңесінің мүшелерін іріктеу;";</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6) тармақшасы мынадай редакцияда жазылсын:</w:t>
      </w:r>
    </w:p>
    <w:bookmarkStart w:name="z75" w:id="53"/>
    <w:p>
      <w:pPr>
        <w:spacing w:after="0"/>
        <w:ind w:left="0"/>
        <w:jc w:val="both"/>
      </w:pPr>
      <w:r>
        <w:rPr>
          <w:rFonts w:ascii="Times New Roman"/>
          <w:b w:val="false"/>
          <w:i w:val="false"/>
          <w:color w:val="000000"/>
          <w:sz w:val="28"/>
        </w:rPr>
        <w:t>
      "6) Кодекстің 35-бабында көрсетілген еңбек қызметін растайтын құжаттардың көшірмелері;";</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77" w:id="54"/>
    <w:p>
      <w:pPr>
        <w:spacing w:after="0"/>
        <w:ind w:left="0"/>
        <w:jc w:val="both"/>
      </w:pPr>
      <w:r>
        <w:rPr>
          <w:rFonts w:ascii="Times New Roman"/>
          <w:b w:val="false"/>
          <w:i w:val="false"/>
          <w:color w:val="000000"/>
          <w:sz w:val="28"/>
        </w:rPr>
        <w:t xml:space="preserve">
      "17. Комиссия конкурсқа қатысушылармен әңгімелесу жүргізу кезінде "Сыбайлас жемқорлыққа қарсы іс-қимыл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мемлекеттік кәсіпорын қызметі саласындағы қатынастарды реттейтін Қазақстан Республикасының нормативтік құқықтық актілерін және денсаулық сақтау немесе білім беру ұйымдары қызметінің ерекшеліктерін білуі тексеріледі.";</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79" w:id="55"/>
    <w:p>
      <w:pPr>
        <w:spacing w:after="0"/>
        <w:ind w:left="0"/>
        <w:jc w:val="both"/>
      </w:pPr>
      <w:r>
        <w:rPr>
          <w:rFonts w:ascii="Times New Roman"/>
          <w:b w:val="false"/>
          <w:i w:val="false"/>
          <w:color w:val="000000"/>
          <w:sz w:val="28"/>
        </w:rPr>
        <w:t>
      "3-тарау. Байқау кеңесі мүшелерінің өкілеттіктерін мерзімінен бұрын тоқтату".</w:t>
      </w:r>
    </w:p>
    <w:bookmarkEnd w:id="55"/>
    <w:bookmarkStart w:name="z80" w:id="56"/>
    <w:p>
      <w:pPr>
        <w:spacing w:after="0"/>
        <w:ind w:left="0"/>
        <w:jc w:val="both"/>
      </w:pPr>
      <w:r>
        <w:rPr>
          <w:rFonts w:ascii="Times New Roman"/>
          <w:b w:val="false"/>
          <w:i w:val="false"/>
          <w:color w:val="000000"/>
          <w:sz w:val="28"/>
        </w:rPr>
        <w:t xml:space="preserve">
      4. "Байқау кеңестері құрылатын шаруашылық жүргізу құқығындағы мемлекеттік кәсіпорындарға қойылатын кретерийлерді бекіту туралы" Қазақстан Республикасы Ұлттық экономика министрінің 2015 жылғы 20 ақпандағы № 114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10507 болып тіркелген):</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82" w:id="57"/>
    <w:p>
      <w:pPr>
        <w:spacing w:after="0"/>
        <w:ind w:left="0"/>
        <w:jc w:val="both"/>
      </w:pP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148-бабының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БҰЙЫРАМЫН</w:t>
      </w:r>
      <w:r>
        <w:rPr>
          <w:rFonts w:ascii="Times New Roman"/>
          <w:b w:val="false"/>
          <w:i w:val="false"/>
          <w:color w:val="000000"/>
          <w:sz w:val="28"/>
        </w:rPr>
        <w:t>:".</w:t>
      </w:r>
    </w:p>
    <w:bookmarkEnd w:id="57"/>
    <w:bookmarkStart w:name="z83" w:id="58"/>
    <w:p>
      <w:pPr>
        <w:spacing w:after="0"/>
        <w:ind w:left="0"/>
        <w:jc w:val="both"/>
      </w:pPr>
      <w:r>
        <w:rPr>
          <w:rFonts w:ascii="Times New Roman"/>
          <w:b w:val="false"/>
          <w:i w:val="false"/>
          <w:color w:val="000000"/>
          <w:sz w:val="28"/>
        </w:rPr>
        <w:t xml:space="preserve">
      5. "Байқау кеңесі мүшелерінің қызметін бағалау және байқау кеңесінің мүшелеріне сыйақы төлеу лимитін айқындау қағидаларын бекіту туралы" Қазақстан Республикасы Ұлттық экономика министрінің 2015 жылғы 20 ақпандағы № 115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10499 болып тіркелген):</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85" w:id="59"/>
    <w:p>
      <w:pPr>
        <w:spacing w:after="0"/>
        <w:ind w:left="0"/>
        <w:jc w:val="both"/>
      </w:pP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148-бабының</w:t>
      </w:r>
      <w:r>
        <w:rPr>
          <w:rFonts w:ascii="Times New Roman"/>
          <w:b w:val="false"/>
          <w:i w:val="false"/>
          <w:color w:val="000000"/>
          <w:sz w:val="28"/>
        </w:rPr>
        <w:t xml:space="preserve"> 5-тармағына сәйкес </w:t>
      </w:r>
      <w:r>
        <w:rPr>
          <w:rFonts w:ascii="Times New Roman"/>
          <w:b/>
          <w:i w:val="false"/>
          <w:color w:val="000000"/>
          <w:sz w:val="28"/>
        </w:rPr>
        <w:t>БҰЙЫРАМЫН</w:t>
      </w:r>
      <w:r>
        <w:rPr>
          <w:rFonts w:ascii="Times New Roman"/>
          <w:b w:val="false"/>
          <w:i w:val="false"/>
          <w:color w:val="000000"/>
          <w:sz w:val="28"/>
        </w:rPr>
        <w:t>:";</w:t>
      </w:r>
    </w:p>
    <w:bookmarkEnd w:id="59"/>
    <w:bookmarkStart w:name="z86" w:id="60"/>
    <w:p>
      <w:pPr>
        <w:spacing w:after="0"/>
        <w:ind w:left="0"/>
        <w:jc w:val="both"/>
      </w:pPr>
      <w:r>
        <w:rPr>
          <w:rFonts w:ascii="Times New Roman"/>
          <w:b w:val="false"/>
          <w:i w:val="false"/>
          <w:color w:val="000000"/>
          <w:sz w:val="28"/>
        </w:rPr>
        <w:t xml:space="preserve">
      көрсетілген бұйрықпен бекітілген Байқау кеңесі мүшелерінің қызметін бағалау және байқау кеңесінің мүшелеріне сыйақы төлеу лимитін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w:t>
      </w:r>
      <w:r>
        <w:rPr>
          <w:rFonts w:ascii="Times New Roman"/>
          <w:b w:val="false"/>
          <w:i w:val="false"/>
          <w:color w:val="000000"/>
          <w:sz w:val="28"/>
        </w:rPr>
        <w:t xml:space="preserve"> мынадай редакцияда жазылсын:</w:t>
      </w:r>
    </w:p>
    <w:bookmarkStart w:name="z88" w:id="61"/>
    <w:p>
      <w:pPr>
        <w:spacing w:after="0"/>
        <w:ind w:left="0"/>
        <w:jc w:val="both"/>
      </w:pPr>
      <w:r>
        <w:rPr>
          <w:rFonts w:ascii="Times New Roman"/>
          <w:b w:val="false"/>
          <w:i w:val="false"/>
          <w:color w:val="000000"/>
          <w:sz w:val="28"/>
        </w:rPr>
        <w:t>
      "1-тарау. Жалпы ережелер</w:t>
      </w:r>
    </w:p>
    <w:bookmarkEnd w:id="61"/>
    <w:bookmarkStart w:name="z89" w:id="62"/>
    <w:p>
      <w:pPr>
        <w:spacing w:after="0"/>
        <w:ind w:left="0"/>
        <w:jc w:val="both"/>
      </w:pPr>
      <w:r>
        <w:rPr>
          <w:rFonts w:ascii="Times New Roman"/>
          <w:b w:val="false"/>
          <w:i w:val="false"/>
          <w:color w:val="000000"/>
          <w:sz w:val="28"/>
        </w:rPr>
        <w:t xml:space="preserve">
      1. Осы Байқау кеңесі мүшелерінің қызметін бағалау және байқау кеңесінің мүшелеріне сыйақы төлеу лимитін айқындау қағидалары (бұдан әрі – Қағидалар) "Мемлекеттік мүлік туралы" Қазақстан Республикасы Заңының </w:t>
      </w:r>
      <w:r>
        <w:rPr>
          <w:rFonts w:ascii="Times New Roman"/>
          <w:b w:val="false"/>
          <w:i w:val="false"/>
          <w:color w:val="000000"/>
          <w:sz w:val="28"/>
        </w:rPr>
        <w:t>148-бабының</w:t>
      </w:r>
      <w:r>
        <w:rPr>
          <w:rFonts w:ascii="Times New Roman"/>
          <w:b w:val="false"/>
          <w:i w:val="false"/>
          <w:color w:val="000000"/>
          <w:sz w:val="28"/>
        </w:rPr>
        <w:t xml:space="preserve"> 5-тармағына сәйкес әзірленді және білім беру және денсаулық сақтау салаларындағы шаруашылық жүргізу құқығындағы мемлекеттік кәсіпорындардағы байқау кеңестері мүшелерінің қызметін бағалауды жүзеге асыру және байқау кеңесінің мүшелеріне сыйақы төлеу лимитін анықтау тәртібін айқындайды.";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91" w:id="63"/>
    <w:p>
      <w:pPr>
        <w:spacing w:after="0"/>
        <w:ind w:left="0"/>
        <w:jc w:val="both"/>
      </w:pPr>
      <w:r>
        <w:rPr>
          <w:rFonts w:ascii="Times New Roman"/>
          <w:b w:val="false"/>
          <w:i w:val="false"/>
          <w:color w:val="000000"/>
          <w:sz w:val="28"/>
        </w:rPr>
        <w:t>
      "2-тарау. Байқау кеңесі мүшелерінің қызметін бағалауды жүзеге асыру тәртібі";</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w:t>
      </w:r>
    </w:p>
    <w:bookmarkStart w:name="z93" w:id="64"/>
    <w:p>
      <w:pPr>
        <w:spacing w:after="0"/>
        <w:ind w:left="0"/>
        <w:jc w:val="both"/>
      </w:pPr>
      <w:r>
        <w:rPr>
          <w:rFonts w:ascii="Times New Roman"/>
          <w:b w:val="false"/>
          <w:i w:val="false"/>
          <w:color w:val="000000"/>
          <w:sz w:val="28"/>
        </w:rPr>
        <w:t>
      "20. Тиісті саланың уәкілетті органының (жергілікті атқарушы органның) өкілі болып табылатын байқау кеңесінің мүшесін бағалауды Комиссия тиісті саланың уәкілетті органына (жергілікті атқарушы органға) мәлімет үшін жолдайды.</w:t>
      </w:r>
    </w:p>
    <w:bookmarkEnd w:id="64"/>
    <w:bookmarkStart w:name="z94" w:id="65"/>
    <w:p>
      <w:pPr>
        <w:spacing w:after="0"/>
        <w:ind w:left="0"/>
        <w:jc w:val="both"/>
      </w:pPr>
      <w:r>
        <w:rPr>
          <w:rFonts w:ascii="Times New Roman"/>
          <w:b w:val="false"/>
          <w:i w:val="false"/>
          <w:color w:val="000000"/>
          <w:sz w:val="28"/>
        </w:rPr>
        <w:t>
      21. Байқау кеңесі мүшесін бағалау нәтижелері туралы есепті тиісті саланың уәкілетті органы (жергілікті атқарушы орган) байқау кеңесінің мүшесіне өткен жұмыс кезеңі үшін сыйақы мөлшерін айқындау кезінде пайдаланады және ол жиналған балл саны негізге алынып айқындалады:</w:t>
      </w:r>
    </w:p>
    <w:bookmarkEnd w:id="65"/>
    <w:bookmarkStart w:name="z95" w:id="66"/>
    <w:p>
      <w:pPr>
        <w:spacing w:after="0"/>
        <w:ind w:left="0"/>
        <w:jc w:val="both"/>
      </w:pPr>
      <w:r>
        <w:rPr>
          <w:rFonts w:ascii="Times New Roman"/>
          <w:b w:val="false"/>
          <w:i w:val="false"/>
          <w:color w:val="000000"/>
          <w:sz w:val="28"/>
        </w:rPr>
        <w:t>
      4,5-тен 10 балға дейін – сыйақы мөлшері мынадай формула бойынша айқындалады:</w:t>
      </w:r>
    </w:p>
    <w:bookmarkEnd w:id="66"/>
    <w:bookmarkStart w:name="z96" w:id="67"/>
    <w:p>
      <w:pPr>
        <w:spacing w:after="0"/>
        <w:ind w:left="0"/>
        <w:jc w:val="both"/>
      </w:pPr>
      <w:r>
        <w:rPr>
          <w:rFonts w:ascii="Times New Roman"/>
          <w:b w:val="false"/>
          <w:i w:val="false"/>
          <w:color w:val="000000"/>
          <w:sz w:val="28"/>
        </w:rPr>
        <w:t>
      S=N*10%</w:t>
      </w:r>
    </w:p>
    <w:bookmarkEnd w:id="67"/>
    <w:bookmarkStart w:name="z97" w:id="68"/>
    <w:p>
      <w:pPr>
        <w:spacing w:after="0"/>
        <w:ind w:left="0"/>
        <w:jc w:val="both"/>
      </w:pPr>
      <w:r>
        <w:rPr>
          <w:rFonts w:ascii="Times New Roman"/>
          <w:b w:val="false"/>
          <w:i w:val="false"/>
          <w:color w:val="000000"/>
          <w:sz w:val="28"/>
        </w:rPr>
        <w:t>
      мұнда:</w:t>
      </w:r>
    </w:p>
    <w:bookmarkEnd w:id="68"/>
    <w:bookmarkStart w:name="z98" w:id="69"/>
    <w:p>
      <w:pPr>
        <w:spacing w:after="0"/>
        <w:ind w:left="0"/>
        <w:jc w:val="both"/>
      </w:pPr>
      <w:r>
        <w:rPr>
          <w:rFonts w:ascii="Times New Roman"/>
          <w:b w:val="false"/>
          <w:i w:val="false"/>
          <w:color w:val="000000"/>
          <w:sz w:val="28"/>
        </w:rPr>
        <w:t>
      S – сыйақы мөлшері (пайызбен) тиісті саланың уәкілетті органы (жергілікті атқарушы орган) айқындайтын байқау кеңесінің мүшелеріне сыйақы төлеу лимитіне пропорционалды;</w:t>
      </w:r>
    </w:p>
    <w:bookmarkEnd w:id="69"/>
    <w:bookmarkStart w:name="z99" w:id="70"/>
    <w:p>
      <w:pPr>
        <w:spacing w:after="0"/>
        <w:ind w:left="0"/>
        <w:jc w:val="both"/>
      </w:pPr>
      <w:r>
        <w:rPr>
          <w:rFonts w:ascii="Times New Roman"/>
          <w:b w:val="false"/>
          <w:i w:val="false"/>
          <w:color w:val="000000"/>
          <w:sz w:val="28"/>
        </w:rPr>
        <w:t>
      N – балл саны;</w:t>
      </w:r>
    </w:p>
    <w:bookmarkEnd w:id="70"/>
    <w:bookmarkStart w:name="z100" w:id="71"/>
    <w:p>
      <w:pPr>
        <w:spacing w:after="0"/>
        <w:ind w:left="0"/>
        <w:jc w:val="both"/>
      </w:pPr>
      <w:r>
        <w:rPr>
          <w:rFonts w:ascii="Times New Roman"/>
          <w:b w:val="false"/>
          <w:i w:val="false"/>
          <w:color w:val="000000"/>
          <w:sz w:val="28"/>
        </w:rPr>
        <w:t xml:space="preserve">
      0-ден 4 балға дейін – Комиссия шешімінің негізінде Қазақстан Республикасы Ұлттық экономика министрінің 2015 жылғы 20 ақпандағы № 113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10503 болып тіркелген) бекітілген Байқау кеңесінің мүшелерін конкурстық іріктеу және олардың өкілеттігін мерзімінен бұрын тоқтату қағидаларының (бұдан әрі – Конкурстық іріктеу қағидалары) байқау кеңесі мүшелерінің өкілеттіктерін мерзімінен бұрын тоқтатуға сәйкес кейіннен рәсімдерді жүргізумен төленбейді.";</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02" w:id="72"/>
    <w:p>
      <w:pPr>
        <w:spacing w:after="0"/>
        <w:ind w:left="0"/>
        <w:jc w:val="both"/>
      </w:pPr>
      <w:r>
        <w:rPr>
          <w:rFonts w:ascii="Times New Roman"/>
          <w:b w:val="false"/>
          <w:i w:val="false"/>
          <w:color w:val="000000"/>
          <w:sz w:val="28"/>
        </w:rPr>
        <w:t>
      "3-тарау. Байқау кеңесінің мүшелеріне сыйақы төлеу лимитін айқындау тәртібі";</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104" w:id="73"/>
    <w:p>
      <w:pPr>
        <w:spacing w:after="0"/>
        <w:ind w:left="0"/>
        <w:jc w:val="both"/>
      </w:pPr>
      <w:r>
        <w:rPr>
          <w:rFonts w:ascii="Times New Roman"/>
          <w:b w:val="false"/>
          <w:i w:val="false"/>
          <w:color w:val="000000"/>
          <w:sz w:val="28"/>
        </w:rPr>
        <w:t>
      "24. Мемлекеттік қызметшілер болып табылатын байқау кеңесінің мүшелеріне сыйақы төленбейді.".</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Премьер-Министрінің орынбасары - Ұлттық экономика министрінің 13.08.2025 </w:t>
      </w:r>
      <w:r>
        <w:rPr>
          <w:rFonts w:ascii="Times New Roman"/>
          <w:b w:val="false"/>
          <w:i w:val="false"/>
          <w:color w:val="000000"/>
          <w:sz w:val="28"/>
        </w:rPr>
        <w:t>№ 79</w:t>
      </w:r>
      <w:r>
        <w:rPr>
          <w:rFonts w:ascii="Times New Roman"/>
          <w:b w:val="false"/>
          <w:i w:val="false"/>
          <w:color w:val="ff0000"/>
          <w:sz w:val="28"/>
        </w:rPr>
        <w:t xml:space="preserve"> (26.08.2025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Күші жойылды - ҚР Премьер-Министрінің орынбасары - Ұлттық экономика министрінің 02.06.2025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 бұйрықтардың</w:t>
            </w:r>
            <w:r>
              <w:br/>
            </w:r>
            <w:r>
              <w:rPr>
                <w:rFonts w:ascii="Times New Roman"/>
                <w:b w:val="false"/>
                <w:i w:val="false"/>
                <w:color w:val="000000"/>
                <w:sz w:val="20"/>
              </w:rPr>
              <w:t>тізбесіне 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20 ақпандағы</w:t>
            </w:r>
            <w:r>
              <w:br/>
            </w:r>
            <w:r>
              <w:rPr>
                <w:rFonts w:ascii="Times New Roman"/>
                <w:b w:val="false"/>
                <w:i w:val="false"/>
                <w:color w:val="000000"/>
                <w:sz w:val="20"/>
              </w:rPr>
              <w:t>№ 113 бұйрығына</w:t>
            </w:r>
            <w:r>
              <w:br/>
            </w:r>
            <w:r>
              <w:rPr>
                <w:rFonts w:ascii="Times New Roman"/>
                <w:b w:val="false"/>
                <w:i w:val="false"/>
                <w:color w:val="000000"/>
                <w:sz w:val="20"/>
              </w:rPr>
              <w:t>1-қосымша</w:t>
            </w:r>
          </w:p>
        </w:tc>
      </w:tr>
    </w:tbl>
    <w:bookmarkStart w:name="z149" w:id="74"/>
    <w:p>
      <w:pPr>
        <w:spacing w:after="0"/>
        <w:ind w:left="0"/>
        <w:jc w:val="left"/>
      </w:pPr>
      <w:r>
        <w:rPr>
          <w:rFonts w:ascii="Times New Roman"/>
          <w:b/>
          <w:i w:val="false"/>
          <w:color w:val="000000"/>
        </w:rPr>
        <w:t xml:space="preserve"> Шаруашылық жүргізу құқығындағы мемлекеттік кәсіпорындарда байқау кеңесін құру қағидалары</w:t>
      </w:r>
    </w:p>
    <w:bookmarkEnd w:id="74"/>
    <w:bookmarkStart w:name="z150" w:id="75"/>
    <w:p>
      <w:pPr>
        <w:spacing w:after="0"/>
        <w:ind w:left="0"/>
        <w:jc w:val="both"/>
      </w:pPr>
      <w:r>
        <w:rPr>
          <w:rFonts w:ascii="Times New Roman"/>
          <w:b w:val="false"/>
          <w:i w:val="false"/>
          <w:color w:val="000000"/>
          <w:sz w:val="28"/>
        </w:rPr>
        <w:t xml:space="preserve">
      1. Осы Қағидалар "Мемлекеттік мүлік туралы" Қазақстан Республикасы Заңының (бұдан әрі – Заң) </w:t>
      </w:r>
      <w:r>
        <w:rPr>
          <w:rFonts w:ascii="Times New Roman"/>
          <w:b w:val="false"/>
          <w:i w:val="false"/>
          <w:color w:val="000000"/>
          <w:sz w:val="28"/>
        </w:rPr>
        <w:t>148-бабының</w:t>
      </w:r>
      <w:r>
        <w:rPr>
          <w:rFonts w:ascii="Times New Roman"/>
          <w:b w:val="false"/>
          <w:i w:val="false"/>
          <w:color w:val="000000"/>
          <w:sz w:val="28"/>
        </w:rPr>
        <w:t xml:space="preserve"> 2-тармағына сәйкес әзірленді және білім беру және денсаулық сақтау салаларындағы шаруашылық жүргізу құқығындағы мемлекеттік кәсіпорындарда байқау кеңесін құру тәртібін айқындайды.</w:t>
      </w:r>
    </w:p>
    <w:bookmarkEnd w:id="75"/>
    <w:bookmarkStart w:name="z151" w:id="76"/>
    <w:p>
      <w:pPr>
        <w:spacing w:after="0"/>
        <w:ind w:left="0"/>
        <w:jc w:val="both"/>
      </w:pPr>
      <w:r>
        <w:rPr>
          <w:rFonts w:ascii="Times New Roman"/>
          <w:b w:val="false"/>
          <w:i w:val="false"/>
          <w:color w:val="000000"/>
          <w:sz w:val="28"/>
        </w:rPr>
        <w:t xml:space="preserve">
      2. "Байқау кеңестері құрылатын шаруашылық жүргізу құқығындағы мемлекеттік кәсіпорындарға қойылатын критерийлерді бекіту туралы" Қазақстан Республикасы Ұлттық экономика министрінің 2015 жылғы 20 ақпандағы № 114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10507 болып тіркелген) бекітілген шаруашылық жүргізу құқығындағы мемлекеттік кәсіпорындарға қойылатын өлшемшарттарға сәйкес келетін білім беру және денсаулық сақтау салаларында байқау кеңесі бар шаруашылық жүргізу құқығындағы мемлекеттік кәсіпорынды құру, сондай-ақ білім беру және денсаулық сақтау салаларында шаруашылық жүргізу құқығындағы жұмыс істеп тұрған мемлекеттік кәсіпорындарда байқау кеңесін енгізу Қазақстан Республикасы Үкіметінің немесе жергілікті атқарушы органның шешімі негізінде жүзеге асырылады.</w:t>
      </w:r>
    </w:p>
    <w:bookmarkEnd w:id="76"/>
    <w:bookmarkStart w:name="z152" w:id="77"/>
    <w:p>
      <w:pPr>
        <w:spacing w:after="0"/>
        <w:ind w:left="0"/>
        <w:jc w:val="both"/>
      </w:pPr>
      <w:r>
        <w:rPr>
          <w:rFonts w:ascii="Times New Roman"/>
          <w:b w:val="false"/>
          <w:i w:val="false"/>
          <w:color w:val="000000"/>
          <w:sz w:val="28"/>
        </w:rPr>
        <w:t>
      3. Шаруашылық жүргізу құқығындағы мемлекеттік кәсіпорында байқау кеңесін енгізу немесе байқау кеңесі бар шаруашылық жүргізу құқығындағы мемлекеттік кәсіпорын құру туралы Қазақстан Республикасы Үкіметінің (жергілікті атқарушы органның) тиісті шешімі қабылданғаннан кейін он жұмыс күн ішінде тиісті саладағы уәкілетті орган (жергілікті атқарушы орган):</w:t>
      </w:r>
    </w:p>
    <w:bookmarkEnd w:id="77"/>
    <w:p>
      <w:pPr>
        <w:spacing w:after="0"/>
        <w:ind w:left="0"/>
        <w:jc w:val="both"/>
      </w:pPr>
      <w:r>
        <w:rPr>
          <w:rFonts w:ascii="Times New Roman"/>
          <w:b w:val="false"/>
          <w:i w:val="false"/>
          <w:color w:val="000000"/>
          <w:sz w:val="28"/>
        </w:rPr>
        <w:t>
      байқау кеңесі туралы ережені, байқау кеңесін шақыру және отырыс өткізу тәртібін бекітеді;</w:t>
      </w:r>
    </w:p>
    <w:p>
      <w:pPr>
        <w:spacing w:after="0"/>
        <w:ind w:left="0"/>
        <w:jc w:val="both"/>
      </w:pPr>
      <w:r>
        <w:rPr>
          <w:rFonts w:ascii="Times New Roman"/>
          <w:b w:val="false"/>
          <w:i w:val="false"/>
          <w:color w:val="000000"/>
          <w:sz w:val="28"/>
        </w:rPr>
        <w:t>
      осы бұйрықпен бекітілген байқау кеңесінің мүшелерін конкурстық іріктеу және олардың өкілеттігін мерзімінен бұрын тоқтату қағидаларына сәйкес байқау кеңесінің мүшелеріне үміткерлерді конкурстық іріктеуді бастайды;</w:t>
      </w:r>
    </w:p>
    <w:p>
      <w:pPr>
        <w:spacing w:after="0"/>
        <w:ind w:left="0"/>
        <w:jc w:val="both"/>
      </w:pPr>
      <w:r>
        <w:rPr>
          <w:rFonts w:ascii="Times New Roman"/>
          <w:b w:val="false"/>
          <w:i w:val="false"/>
          <w:color w:val="000000"/>
          <w:sz w:val="28"/>
        </w:rPr>
        <w:t>
      Байқау кеңесінің құрамын тиісті саланың уәкілетті органы (жергілікті атқарушы орган) байқау кеңесінің мүшесін конкурстық іріктеу аяқталғаннан кейін он жұмыс күні ішінде бекітеді.</w:t>
      </w:r>
    </w:p>
    <w:bookmarkStart w:name="z153" w:id="78"/>
    <w:p>
      <w:pPr>
        <w:spacing w:after="0"/>
        <w:ind w:left="0"/>
        <w:jc w:val="both"/>
      </w:pPr>
      <w:r>
        <w:rPr>
          <w:rFonts w:ascii="Times New Roman"/>
          <w:b w:val="false"/>
          <w:i w:val="false"/>
          <w:color w:val="000000"/>
          <w:sz w:val="28"/>
        </w:rPr>
        <w:t>
      4. Шаруашылық жүргізу құқығындағы мемлекеттік кәсіпорындардағы байқау кеңесі мүшелерінің саны тақ санмен болады және бір-бірімен және шаруашылық жүргізу құқығындағы мемлекеттік кәсіпорынның басшысымен жақын туыстық және жекжаттық қатынастарда болмайтын кемінде бес және одан көп адамды құрайды.</w:t>
      </w:r>
    </w:p>
    <w:bookmarkEnd w:id="78"/>
    <w:p>
      <w:pPr>
        <w:spacing w:after="0"/>
        <w:ind w:left="0"/>
        <w:jc w:val="both"/>
      </w:pPr>
      <w:r>
        <w:rPr>
          <w:rFonts w:ascii="Times New Roman"/>
          <w:b w:val="false"/>
          <w:i w:val="false"/>
          <w:color w:val="000000"/>
          <w:sz w:val="28"/>
        </w:rPr>
        <w:t>
      Байқау кеңесінің мүшелері шаруашылық жүргізу құқығындағы мемлекеттік кәсіпорын жұмыскерлерінің штатына кірмейді.</w:t>
      </w:r>
    </w:p>
    <w:p>
      <w:pPr>
        <w:spacing w:after="0"/>
        <w:ind w:left="0"/>
        <w:jc w:val="both"/>
      </w:pPr>
      <w:r>
        <w:rPr>
          <w:rFonts w:ascii="Times New Roman"/>
          <w:b w:val="false"/>
          <w:i w:val="false"/>
          <w:color w:val="000000"/>
          <w:sz w:val="28"/>
        </w:rPr>
        <w:t>
      Денсаулық сақтау саласындағы шаруашылық жүргізу құқығындағы мемлекеттік кәсіпорындардағы байқау кеңесі құрамының кемінде отыз пайызы байқау кеңесінің тәуелсіз мүшелері болып табылады.</w:t>
      </w:r>
    </w:p>
    <w:p>
      <w:pPr>
        <w:spacing w:after="0"/>
        <w:ind w:left="0"/>
        <w:jc w:val="both"/>
      </w:pPr>
      <w:r>
        <w:rPr>
          <w:rFonts w:ascii="Times New Roman"/>
          <w:b w:val="false"/>
          <w:i w:val="false"/>
          <w:color w:val="000000"/>
          <w:sz w:val="28"/>
        </w:rPr>
        <w:t>
      Денсаулық сақтау саласындағы шаруашылық жүргізу құқығындағы мемлекеттік кәсіпорындардағы байқау кеңесінің құрамына денсаулық сақтау саласындағы уәкілетті органның өкілі кіреді.</w:t>
      </w:r>
    </w:p>
    <w:p>
      <w:pPr>
        <w:spacing w:after="0"/>
        <w:ind w:left="0"/>
        <w:jc w:val="both"/>
      </w:pPr>
      <w:r>
        <w:rPr>
          <w:rFonts w:ascii="Times New Roman"/>
          <w:b w:val="false"/>
          <w:i w:val="false"/>
          <w:color w:val="000000"/>
          <w:sz w:val="28"/>
        </w:rPr>
        <w:t>
      Байқау кеңесінің төрағасы байқау кеңесі мүшелерінің көпшілік дауысымен байқау кеңесі мүшелерінің арасынан сайланады.</w:t>
      </w:r>
    </w:p>
    <w:bookmarkStart w:name="z154" w:id="79"/>
    <w:p>
      <w:pPr>
        <w:spacing w:after="0"/>
        <w:ind w:left="0"/>
        <w:jc w:val="both"/>
      </w:pPr>
      <w:r>
        <w:rPr>
          <w:rFonts w:ascii="Times New Roman"/>
          <w:b w:val="false"/>
          <w:i w:val="false"/>
          <w:color w:val="000000"/>
          <w:sz w:val="28"/>
        </w:rPr>
        <w:t>
      5. Байқау кеңесінің құрамына тиісті саланың уәкілетті органының (жергілікті атқарушы органның) өкілдері және осы бұйрықпен бекітілген Байқау кеңесінің мүшелерін конкурстық іріктеу және олардың өкілеттіктерін мерзімінен бұрын тоқтату қағидаларына сәйкес конкурстық негізде сайланатын адамдар кіреді.</w:t>
      </w:r>
    </w:p>
    <w:bookmarkEnd w:id="79"/>
    <w:bookmarkStart w:name="z155" w:id="80"/>
    <w:p>
      <w:pPr>
        <w:spacing w:after="0"/>
        <w:ind w:left="0"/>
        <w:jc w:val="both"/>
      </w:pPr>
      <w:r>
        <w:rPr>
          <w:rFonts w:ascii="Times New Roman"/>
          <w:b w:val="false"/>
          <w:i w:val="false"/>
          <w:color w:val="000000"/>
          <w:sz w:val="28"/>
        </w:rPr>
        <w:t xml:space="preserve">
      6. "Мемлекеттік мүлік туралы" Қазақстан Республикасы Заңының </w:t>
      </w:r>
      <w:r>
        <w:rPr>
          <w:rFonts w:ascii="Times New Roman"/>
          <w:b w:val="false"/>
          <w:i w:val="false"/>
          <w:color w:val="000000"/>
          <w:sz w:val="28"/>
        </w:rPr>
        <w:t>148-бабының</w:t>
      </w:r>
      <w:r>
        <w:rPr>
          <w:rFonts w:ascii="Times New Roman"/>
          <w:b w:val="false"/>
          <w:i w:val="false"/>
          <w:color w:val="000000"/>
          <w:sz w:val="28"/>
        </w:rPr>
        <w:t xml:space="preserve"> 3-тармағына сәйкес шаруашылық жүргізу құқығындағы мемлекеттік кәсіпорынның байқау кеңесі мүшелерінің өкілеттік мерзімі үш жылды құрайды.</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 бұйрықтардың</w:t>
            </w:r>
            <w:r>
              <w:br/>
            </w:r>
            <w:r>
              <w:rPr>
                <w:rFonts w:ascii="Times New Roman"/>
                <w:b w:val="false"/>
                <w:i w:val="false"/>
                <w:color w:val="000000"/>
                <w:sz w:val="20"/>
              </w:rPr>
              <w:t>тізбесіне 2-қосымша</w:t>
            </w:r>
          </w:p>
        </w:tc>
      </w:tr>
    </w:tbl>
    <w:p>
      <w:pPr>
        <w:spacing w:after="0"/>
        <w:ind w:left="0"/>
        <w:jc w:val="both"/>
      </w:pPr>
      <w:r>
        <w:rPr>
          <w:rFonts w:ascii="Times New Roman"/>
          <w:b w:val="false"/>
          <w:i w:val="false"/>
          <w:color w:val="ff0000"/>
          <w:sz w:val="28"/>
        </w:rPr>
        <w:t xml:space="preserve">
      Ескерту. 2-қосымшаның күші жойылды - ҚР Премьер-Министрінің орынбасары - Ұлттық экономика министрінің 13.08.2025 </w:t>
      </w:r>
      <w:r>
        <w:rPr>
          <w:rFonts w:ascii="Times New Roman"/>
          <w:b w:val="false"/>
          <w:i w:val="false"/>
          <w:color w:val="ff0000"/>
          <w:sz w:val="28"/>
        </w:rPr>
        <w:t>№ 79</w:t>
      </w:r>
      <w:r>
        <w:rPr>
          <w:rFonts w:ascii="Times New Roman"/>
          <w:b w:val="false"/>
          <w:i w:val="false"/>
          <w:color w:val="ff0000"/>
          <w:sz w:val="28"/>
        </w:rPr>
        <w:t xml:space="preserve"> (26.08.2025 бастап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