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0dec" w14:textId="78d0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"Адамның бала асырап алуы, оны қорғаншылыққа немесе қамқоршылыққа, патронатқа қабылдап алуы мүмкін болмайтын аурулардың тізбесін бекіту туралы" Қазақстан Республикасы Денсаулық сақтау және әлеуметтік даму министрінің 2015 жылғы 28 тамыздағы № 692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23 қарашадағы № ҚР ДСМ-137 бұйрығы. Қазақстан Республикасының Әділет министрлігінде 2022 жылғы 25 қарашада № 30711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"Адамның бала асырап алуы, оны қорғаншылыққа немесе қамқоршылыққа, патронатқа қабылдап алуы мүмкін болмайтын аурулардың тізбесін бекіту туралы" Қазақстан Республикасы Денсаулық сақтау және әлеуметтік даму министрінің 2015 жылғы 28 тамыздағы № 692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12127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адамның бала асырап алуы, оны қорғаншылыққа немесе қамқоршылыққа, патронатқа қабылдап алуы мүмкін болмайтын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министірлігі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