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ca1d" w14:textId="507c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 Қазақстан Республикасы Денсаулық сақтау министрінің 2019 жылғы 7 маусымдағы № ҚР ДСМ-92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10 қарашадағы № ҚР ДСМ-133 бұйрығы. Қазақстан Республикасының Әділет министрлігінде 2022 жылғы 14 қарашада № 30523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мүгедектерге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 Қазақстан Республикасы Денсаулық сақтау министрінің 2019 жылғы 7 маусымдағы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18829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"Сату жөніндегі айналымдары және импорты қосылған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жинақтаушылардың, кез келген нысандағы дәрілік заттарды, протездiк-ортопедиялық бұйымдарды, сурдотифлотехниканы, мүгедектігі бар адамдарға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1-тармағы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Импорты қосылған құн салығынан босатылған дәрілік заттардың, медициналық бұйымдардың мемлекеттік тізілімінде тіркелген, денсаулық сақтау саласындағы уәкілетті орган берген қорытынды (рұқсат беру құжаты) негізінде, дәрілік заттар мен медициналық бұйымдардың мемлекеттік тізілімінде тіркелмеген кез келген нысандағы дәрілік заттар мен медициналық бұйымдардың, кез келген нысандағы дәрілік заттарды, протездiк-ортопедиялық бұйымдарды, сурдотифлотехниканы, мүгедектігі бар адамдарға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Сату жөніндегі айналымдары құн салығынан босатылатын протездік-ортопедиялық бұйымдар мен сурдотифлотехниканы қоса алғанда, кез келген нысандағы дәрілік заттарды, оның ішінде фармацевтикалық субстанцияларды (активті фармацевтикалық субстанцияларды), медициналық бұйымдарды, сондай-ақ оларды өндіруге арналған материалдар мен жинақтауыш заттардың </w:t>
      </w:r>
      <w:r>
        <w:rPr>
          <w:rFonts w:ascii="Times New Roman"/>
          <w:b w:val="false"/>
          <w:i w:val="false"/>
          <w:color w:val="000000"/>
          <w:sz w:val="28"/>
        </w:rPr>
        <w:t>тізбесінде</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реттік нөмірі 78-жол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зақымданған адамдарға арналған арнайы таяқтар</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"Импорты қосылған құн салығынан босатылған дәрілік заттардың, медициналық бұйымдардың мемлекеттік тізілімінде тіркелген, денсаулық сақтау саласындағы уәкілетті орган берген қорытынды (рұқсат беру құжаты) негізінде, дәрілік заттар мен медициналық бұйымдардың мемлекеттік тізілімінде тіркелмеген кез келген нысандағы дәрілік заттар мен медициналық бұйымдардың, кез келген нысандағы дәрілік заттарды, протездiк-ортопедиялық бұйымдарды, сурдотифлотехниканы, мүгедектігі бар адамдарға берілетін арнайы қозғалыс құралдарын қоса алғанда, медициналық бұйымдарды өндіруге арналған материалдардың, жабдықтар мен жинақтаушы заттардың тізбесі".</w:t>
      </w:r>
    </w:p>
    <w:bookmarkEnd w:id="3"/>
    <w:bookmarkStart w:name="z12" w:id="4"/>
    <w:p>
      <w:pPr>
        <w:spacing w:after="0"/>
        <w:ind w:left="0"/>
        <w:jc w:val="both"/>
      </w:pPr>
      <w:r>
        <w:rPr>
          <w:rFonts w:ascii="Times New Roman"/>
          <w:b w:val="false"/>
          <w:i w:val="false"/>
          <w:color w:val="000000"/>
          <w:sz w:val="28"/>
        </w:rPr>
        <w:t>
      реттік нөмірі 71-жол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мен зақымдары бар адамдарға арналған арнайы таяқтар</w:t>
            </w:r>
          </w:p>
        </w:tc>
      </w:tr>
    </w:tbl>
    <w:p>
      <w:pPr>
        <w:spacing w:after="0"/>
        <w:ind w:left="0"/>
        <w:jc w:val="both"/>
      </w:pP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5"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7"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8"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