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dde0" w14:textId="eacd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Қазақстан Республикасы Сыбайлас жемқорлыққа қарсы іс-қимыл агенттігі (Сыбайлас жемқорлыққа қарсы қызмет) Төрағасының міндетін атқарушының 2020 жылғы 13 наурыздағы № 72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2022 жылғы 9 қарашадағы № 397 бұйрығы. Қазақстан Республикасының Әділет министірлігінде 2022 жылғы 14 қарашада № 30522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 Сыбайлас жемқорлыққа қарсы іс-қимыл агенттігі (Сыбайлас жемқорлыққа қарсы қызмет) Төрағасының міндетін атқарушының 2020 жылғы 13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20181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Ұйымдастыру-бақылау департаменті (Штаб)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 ресми жарияланғаннан кейін, оны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