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2a08" w14:textId="95a2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және оларға құқықтарды мемлекеттік тіркеу қағидаларын бекіту туралы" Қазақстан Республикасының Инвестициялар және даму министрінің міндетін атқарушының 2015 жылғы 24 ақпандағы № 165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 қарашадағы № 604 бұйрығы. Қазақстан Республикасының Әділет министрлігінде 2022 жылғы 7 қарашада № 30436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"Кемелерді және оларға құқықтарды мемлекеттік тіркеу қағидаларын бекіту туралы" Қазақстан Республикасының Инвестициялар және даму министрінің міндетін атқарушының 2015 жылғы 24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11125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Кемелерді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Порттың теңіз әкімшілігі мемлекеттік қызмет көрсету сатысы туралы деректерді ақпараттандыру саласындағы уәкілетті орган белгілеген тәртіпте мемлекеттік қызмет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Уәкілетті орган нормативтік құқықтық актіні мемлекеттік тіркегеннен кейін күнтізбелік он күн ішінде мемлекеттік қызмет көрсету тәртібін айқындайтын осы Қағидаларға енгізілген өзгерістер және (немесе) толықтырулар туралы ақпаратты көрсетілетін қызметті берушіге және Бірыңғай байланыс орталығына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Кемені Мемлекеттік кеме тізілімінде тіркеу үшін өтініш беруші "электрондық үкіметтің" www.egov.kz порталы (бұдан әрі - 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"Кемелерді Теңіз кемелерінің мемлекеттік кеме тізілімінде мемлекеттік тіркеу" мемлекеттік қызмет көрсетуге қойылатын негізгі талаптардың тізбесіне (бұдан әрі – 1 мемлекеттік қызметті көрсетуге қойылатын негізгі талаптардың тізбесі) сәйкес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өтінімді жолдайды.</w:t>
      </w:r>
    </w:p>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1 мемлекеттік қызметті көрсетуге қойылатын негізгі талаптардың тізбесінде жазылған.</w:t>
      </w:r>
    </w:p>
    <w:p>
      <w:pPr>
        <w:spacing w:after="0"/>
        <w:ind w:left="0"/>
        <w:jc w:val="both"/>
      </w:pPr>
      <w:r>
        <w:rPr>
          <w:rFonts w:ascii="Times New Roman"/>
          <w:b w:val="false"/>
          <w:i w:val="false"/>
          <w:color w:val="000000"/>
          <w:sz w:val="28"/>
        </w:rPr>
        <w:t>
      Құжаттарды қарау және мемлекеттік көрсетілетін қызметтің нәтижесін беру жалпы мерзімі 2 (екі) жұмыс күнін құрайды.</w:t>
      </w:r>
    </w:p>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bookmarkStart w:name="z5" w:id="2"/>
    <w:p>
      <w:pPr>
        <w:spacing w:after="0"/>
        <w:ind w:left="0"/>
        <w:jc w:val="both"/>
      </w:pPr>
      <w:r>
        <w:rPr>
          <w:rFonts w:ascii="Times New Roman"/>
          <w:b w:val="false"/>
          <w:i w:val="false"/>
          <w:color w:val="000000"/>
          <w:sz w:val="28"/>
        </w:rPr>
        <w:t>
      14. Кемелерді Теңiз кемелерінің мемлекеттік кеме тiзiлімiнде тіркеу, кемелерді Теңiз кемелерінің мемлекеттік кеме тiзiлімiнде қайта тіркеу, кемелерді Теңiз кемелерінің мемлекеттік кеме тiзiлімiнен алып тастау кезінде Порт теңіз әкімшілігінің әрекеттері дәйектілігінің сипаттамасы:</w:t>
      </w:r>
    </w:p>
    <w:bookmarkEnd w:id="2"/>
    <w:bookmarkStart w:name="z6" w:id="3"/>
    <w:p>
      <w:pPr>
        <w:spacing w:after="0"/>
        <w:ind w:left="0"/>
        <w:jc w:val="both"/>
      </w:pPr>
      <w:r>
        <w:rPr>
          <w:rFonts w:ascii="Times New Roman"/>
          <w:b w:val="false"/>
          <w:i w:val="false"/>
          <w:color w:val="000000"/>
          <w:sz w:val="28"/>
        </w:rPr>
        <w:t>
      1) Порттың теңіз әкімшілігі кеңсесінің маманы порталда өтінішті тіркейді және оны Порт теңіз әкімшілігінің басшысына (бұдан әрі – басшы) жолдайды;</w:t>
      </w:r>
    </w:p>
    <w:bookmarkEnd w:id="3"/>
    <w:bookmarkStart w:name="z7" w:id="4"/>
    <w:p>
      <w:pPr>
        <w:spacing w:after="0"/>
        <w:ind w:left="0"/>
        <w:jc w:val="both"/>
      </w:pPr>
      <w:r>
        <w:rPr>
          <w:rFonts w:ascii="Times New Roman"/>
          <w:b w:val="false"/>
          <w:i w:val="false"/>
          <w:color w:val="000000"/>
          <w:sz w:val="28"/>
        </w:rPr>
        <w:t>
      2) басшы өтінішті орындау үшін жауапты орындаушыға жолдайды;</w:t>
      </w:r>
    </w:p>
    <w:bookmarkEnd w:id="4"/>
    <w:bookmarkStart w:name="z8" w:id="5"/>
    <w:p>
      <w:pPr>
        <w:spacing w:after="0"/>
        <w:ind w:left="0"/>
        <w:jc w:val="both"/>
      </w:pPr>
      <w:r>
        <w:rPr>
          <w:rFonts w:ascii="Times New Roman"/>
          <w:b w:val="false"/>
          <w:i w:val="false"/>
          <w:color w:val="000000"/>
          <w:sz w:val="28"/>
        </w:rPr>
        <w:t>
      3) жауапты орындаушы өтініш берушінің мемлекеттік қызметті көрсету үшін қажетті құжаттарын олардың толықтығына және осы Қағидалармен белгіленген талаптардың сәйкестігіне қарайды, мемлекеттік қызмет көрсетудің нәтижесін дайындайды және басшының қол қоюына енгізеді;</w:t>
      </w:r>
    </w:p>
    <w:bookmarkEnd w:id="5"/>
    <w:bookmarkStart w:name="z9" w:id="6"/>
    <w:p>
      <w:pPr>
        <w:spacing w:after="0"/>
        <w:ind w:left="0"/>
        <w:jc w:val="both"/>
      </w:pPr>
      <w:r>
        <w:rPr>
          <w:rFonts w:ascii="Times New Roman"/>
          <w:b w:val="false"/>
          <w:i w:val="false"/>
          <w:color w:val="000000"/>
          <w:sz w:val="28"/>
        </w:rPr>
        <w:t>
      4) басшы мемлекеттік қызмет көрсетудің нәтижесіне электрондық цифрлық қолтаңба арқылы қол қояды;</w:t>
      </w:r>
    </w:p>
    <w:bookmarkEnd w:id="6"/>
    <w:bookmarkStart w:name="z10" w:id="7"/>
    <w:p>
      <w:pPr>
        <w:spacing w:after="0"/>
        <w:ind w:left="0"/>
        <w:jc w:val="both"/>
      </w:pPr>
      <w:r>
        <w:rPr>
          <w:rFonts w:ascii="Times New Roman"/>
          <w:b w:val="false"/>
          <w:i w:val="false"/>
          <w:color w:val="000000"/>
          <w:sz w:val="28"/>
        </w:rPr>
        <w:t>
      5) өтініш беруші мемлекеттік қызмет көрсетудің нәтижесін өзінің "жеке кабинетінде" алады.</w:t>
      </w:r>
    </w:p>
    <w:bookmarkEnd w:id="7"/>
    <w:bookmarkStart w:name="z11" w:id="8"/>
    <w:p>
      <w:pPr>
        <w:spacing w:after="0"/>
        <w:ind w:left="0"/>
        <w:jc w:val="both"/>
      </w:pPr>
      <w:r>
        <w:rPr>
          <w:rFonts w:ascii="Times New Roman"/>
          <w:b w:val="false"/>
          <w:i w:val="false"/>
          <w:color w:val="000000"/>
          <w:sz w:val="28"/>
        </w:rPr>
        <w:t>
      15. Көрсетілетін қызметті беруші көрсетілетін қызметті алушының құжаттарын алған сәттен бастап 2 (екі) жұмыс күні ішінде ұсынылған құжаттардың толықтылығын тексереді.</w:t>
      </w:r>
    </w:p>
    <w:bookmarkEnd w:id="8"/>
    <w:p>
      <w:pPr>
        <w:spacing w:after="0"/>
        <w:ind w:left="0"/>
        <w:jc w:val="both"/>
      </w:pPr>
      <w:r>
        <w:rPr>
          <w:rFonts w:ascii="Times New Roman"/>
          <w:b w:val="false"/>
          <w:i w:val="false"/>
          <w:color w:val="000000"/>
          <w:sz w:val="28"/>
        </w:rPr>
        <w:t>
      Көрсетілетін қызметті алушы құжаттардың толық емес пакетін ұсынғанда, көрсетілетін қызметті беруші аталған мерзімдерде өтінішті одан әрі қараудан уәжді түрде бас тартады.</w:t>
      </w:r>
    </w:p>
    <w:p>
      <w:pPr>
        <w:spacing w:after="0"/>
        <w:ind w:left="0"/>
        <w:jc w:val="both"/>
      </w:pPr>
      <w:r>
        <w:rPr>
          <w:rFonts w:ascii="Times New Roman"/>
          <w:b w:val="false"/>
          <w:i w:val="false"/>
          <w:color w:val="000000"/>
          <w:sz w:val="28"/>
        </w:rPr>
        <w:t>
      Мемлекеттік қызмет көрсетуден бас тарту 1 мемлекеттік қызметті көрсетуге қойылатын негізгі талаптардың тізбесіне сәйкес негіздер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"22. Уақытша куәлікті электрондық түрде алу үшін өтініш беруші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"Кеме шетелде сатып алынған жағдайда Қазақстан Республикасының мемлекеттiк туын көтеріп жүзу құқығына уақытша куәлiк беру" мемлекеттік қызметін көрсетуге қойылатын негізгі талаптардың тізбесіне (бұдан әрі – 2 мемлекеттік қызметті көрсетуге қойылатын негізгі талаптардың тізбесі) сәйкес құжаттарды қоса бере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өтінімді портал арқылы, уақытша куәлікті қағаз түрінде алу үшін - Қазақстан Республикасының консулдық лауазымды адамы арқылы жолдайды.</w:t>
      </w:r>
    </w:p>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2 мемлекеттік қызметті көрсетуге қойылатын негізгі талаптардың тізбесінде жазылған.</w:t>
      </w:r>
    </w:p>
    <w:p>
      <w:pPr>
        <w:spacing w:after="0"/>
        <w:ind w:left="0"/>
        <w:jc w:val="both"/>
      </w:pPr>
      <w:r>
        <w:rPr>
          <w:rFonts w:ascii="Times New Roman"/>
          <w:b w:val="false"/>
          <w:i w:val="false"/>
          <w:color w:val="000000"/>
          <w:sz w:val="28"/>
        </w:rPr>
        <w:t>
      Құжаттарды қарау және уақытша куәлікті беру жалпы мерзімі 5 (бес)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"25. Өтініш беруші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құжаттардың толық пакетін ұсынғанда Қазақстан Республикасының консулдық лауазымды адамы үш жұмыс күні ішінде құжаттарды осы Қағидалардың талаптарына сәйкес қарайды, оң қорытынды кезде уақытша куәлікті ресімдейді және өтініш берушіге жолдайды.</w:t>
      </w:r>
    </w:p>
    <w:p>
      <w:pPr>
        <w:spacing w:after="0"/>
        <w:ind w:left="0"/>
        <w:jc w:val="both"/>
      </w:pPr>
      <w:r>
        <w:rPr>
          <w:rFonts w:ascii="Times New Roman"/>
          <w:b w:val="false"/>
          <w:i w:val="false"/>
          <w:color w:val="000000"/>
          <w:sz w:val="28"/>
        </w:rPr>
        <w:t>
      2 мемлекеттік қызметті көрсетуге қойылатын негізгі талаптар тізбесінің 9-тармағында көзделген негіздер болған кезде Қазақстан Республикасының консулдық лауазымды адамы өтініш берушіге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хабарламаны жолдаған күннен бастап 1 (бір)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Қазақстан Республикасының консулдық лауазымды адамы өтініш берушіге оң нәтиже немесе мемлекеттік қызметті көрсетуден дәлелді бас тартуды береді.</w:t>
      </w:r>
    </w:p>
    <w:bookmarkStart w:name="z14" w:id="9"/>
    <w:p>
      <w:pPr>
        <w:spacing w:after="0"/>
        <w:ind w:left="0"/>
        <w:jc w:val="both"/>
      </w:pPr>
      <w:r>
        <w:rPr>
          <w:rFonts w:ascii="Times New Roman"/>
          <w:b w:val="false"/>
          <w:i w:val="false"/>
          <w:color w:val="000000"/>
          <w:sz w:val="28"/>
        </w:rPr>
        <w:t>
      26. Уақытша куәлікті беруден бас тарту 2 мемлекеттік қызметті көрсетуге қойылатын негізгі талаптардың тізбесіне сәйкес негіздер бойынша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"31. Кемені халықаралық кеме тізілімінде тіркеу үшін өтініш беруші портал арқылы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Республикасының халықаралық мемлекеттік кеме тізілімінде кемелерді мемлекеттiк тiркеу" мемлекеттік қызметін көрсетуге қойылатын негізгі талаптардың тізбесіне (бұдан әрі – 3 мемлекеттік қызметті көрсетуге қойылатын негізгі талаптардың тізбесі) сәйкес құжаттарды қоса бере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өтінімді жолдайды.</w:t>
      </w:r>
    </w:p>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3 мемлекеттік қызметті көрсетуге қойылатын негізгі талаптардың тізбесінде жазылған.</w:t>
      </w:r>
    </w:p>
    <w:p>
      <w:pPr>
        <w:spacing w:after="0"/>
        <w:ind w:left="0"/>
        <w:jc w:val="both"/>
      </w:pPr>
      <w:r>
        <w:rPr>
          <w:rFonts w:ascii="Times New Roman"/>
          <w:b w:val="false"/>
          <w:i w:val="false"/>
          <w:color w:val="000000"/>
          <w:sz w:val="28"/>
        </w:rPr>
        <w:t>
      Құжаттарды қарау және мемлекеттік көрсетілетін қызметтің нәтижесін беру жалпы мерзімі 2 (екі) жұмыс күнін құрайды.</w:t>
      </w:r>
    </w:p>
    <w:p>
      <w:pPr>
        <w:spacing w:after="0"/>
        <w:ind w:left="0"/>
        <w:jc w:val="both"/>
      </w:pPr>
      <w:r>
        <w:rPr>
          <w:rFonts w:ascii="Times New Roman"/>
          <w:b w:val="false"/>
          <w:i w:val="false"/>
          <w:color w:val="000000"/>
          <w:sz w:val="28"/>
        </w:rPr>
        <w:t>
      Құжаттарды портал арқылы жолдау кезінде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p>
      <w:pPr>
        <w:spacing w:after="0"/>
        <w:ind w:left="0"/>
        <w:jc w:val="both"/>
      </w:pPr>
      <w:r>
        <w:rPr>
          <w:rFonts w:ascii="Times New Roman"/>
          <w:b w:val="false"/>
          <w:i w:val="false"/>
          <w:color w:val="000000"/>
          <w:sz w:val="28"/>
        </w:rPr>
        <w:t xml:space="preserve">
      Кеме халықаралық кеме тізіліміне бұрын енгізілген мәліметтерге сәйкес келмей қалғанда кемені қайта тіркеу осы Қағидалардың осы тармағында және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35-тармақтарында</w:t>
      </w:r>
      <w:r>
        <w:rPr>
          <w:rFonts w:ascii="Times New Roman"/>
          <w:b w:val="false"/>
          <w:i w:val="false"/>
          <w:color w:val="000000"/>
          <w:sz w:val="28"/>
        </w:rPr>
        <w:t xml:space="preserve"> көзделген халықаралық мемлекеттік кеме тізілімінде кемелерді мемлекеттiк тiркеу тәртібімен және мерзімдерде жүзеге асырылады.</w:t>
      </w:r>
    </w:p>
    <w:p>
      <w:pPr>
        <w:spacing w:after="0"/>
        <w:ind w:left="0"/>
        <w:jc w:val="both"/>
      </w:pPr>
      <w:r>
        <w:rPr>
          <w:rFonts w:ascii="Times New Roman"/>
          <w:b w:val="false"/>
          <w:i w:val="false"/>
          <w:color w:val="000000"/>
          <w:sz w:val="28"/>
        </w:rPr>
        <w:t xml:space="preserve">
      Кемені халықаралық кеме тізілімінен шығару, оның атауын және шығарудың себебін көрсете отырып, кеме меншік иесінің өтініші негізінде осы Қағидалардың осы тармағында және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35-тармақтарында</w:t>
      </w:r>
      <w:r>
        <w:rPr>
          <w:rFonts w:ascii="Times New Roman"/>
          <w:b w:val="false"/>
          <w:i w:val="false"/>
          <w:color w:val="000000"/>
          <w:sz w:val="28"/>
        </w:rPr>
        <w:t xml:space="preserve"> көзделген халықаралық мемлекеттік кеме тізілімінде кемелерді мемлекеттiк тiркеу тәртібімен және мерзімдерде жүзеге асырылады.</w:t>
      </w:r>
    </w:p>
    <w:p>
      <w:pPr>
        <w:spacing w:after="0"/>
        <w:ind w:left="0"/>
        <w:jc w:val="both"/>
      </w:pPr>
      <w:r>
        <w:rPr>
          <w:rFonts w:ascii="Times New Roman"/>
          <w:b w:val="false"/>
          <w:i w:val="false"/>
          <w:color w:val="000000"/>
          <w:sz w:val="28"/>
        </w:rPr>
        <w:t>
      Сондай-ақ Порттың теңіз әкімшілігі Қазақстан Республикасының мемлекеттік туын көтеріп жүзу құқығын уақытша беру туралы шешімнің мерзімі аяқталғаннан кейін үшінші жұмыс күні кемені аталған тізілімнен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Кемелерді Қазақстан Республикасының халықаралық кеме тiзiлімiнде тіркеу, кемелерді Қазақстан Республикасының халықаралық кеме тiзiлімiнде қайта тіркеу, кемелерді Қазақстан Республикасының халықаралық кеме тiзiлімiнен алып тастау кезінде Порт теңіз әкімшілігінің әрекеттері дәйектілігінің сипаттамасы:</w:t>
      </w:r>
    </w:p>
    <w:bookmarkStart w:name="z17" w:id="10"/>
    <w:p>
      <w:pPr>
        <w:spacing w:after="0"/>
        <w:ind w:left="0"/>
        <w:jc w:val="both"/>
      </w:pPr>
      <w:r>
        <w:rPr>
          <w:rFonts w:ascii="Times New Roman"/>
          <w:b w:val="false"/>
          <w:i w:val="false"/>
          <w:color w:val="000000"/>
          <w:sz w:val="28"/>
        </w:rPr>
        <w:t>
      1) жауапты орындаушы портал арқылы түскен өтініш берушінің мемлекеттік қызметті көрсету үшін қажетті өтінішін және құжаттарын олардың толықтығына және осы Қағидалармен белгіленген талаптардың сәйкестігіне қарайды, мемлекеттік қызмет көрсетудің нәтижесін дайындайды және басшысының қол қоюына енгізеді;</w:t>
      </w:r>
    </w:p>
    <w:bookmarkEnd w:id="10"/>
    <w:bookmarkStart w:name="z18" w:id="11"/>
    <w:p>
      <w:pPr>
        <w:spacing w:after="0"/>
        <w:ind w:left="0"/>
        <w:jc w:val="both"/>
      </w:pPr>
      <w:r>
        <w:rPr>
          <w:rFonts w:ascii="Times New Roman"/>
          <w:b w:val="false"/>
          <w:i w:val="false"/>
          <w:color w:val="000000"/>
          <w:sz w:val="28"/>
        </w:rPr>
        <w:t>
      2) басшы мемлекеттік қызмет көрсетудің нәтижесіне қол қояды;</w:t>
      </w:r>
    </w:p>
    <w:bookmarkEnd w:id="11"/>
    <w:bookmarkStart w:name="z19" w:id="12"/>
    <w:p>
      <w:pPr>
        <w:spacing w:after="0"/>
        <w:ind w:left="0"/>
        <w:jc w:val="both"/>
      </w:pPr>
      <w:r>
        <w:rPr>
          <w:rFonts w:ascii="Times New Roman"/>
          <w:b w:val="false"/>
          <w:i w:val="false"/>
          <w:color w:val="000000"/>
          <w:sz w:val="28"/>
        </w:rPr>
        <w:t>
      3) өтініш беруші мемлекеттік қызмет көрсетудің нәтижесін өзінің "жеке кабинетінде" 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"35. Көрсетілетін қызметті беруші көрсетілетін қызметті алушының құжаттарын алған сәттен бастап 2 (екі) жұмыс күні ішінде ұсынылған құжаттардың толықтылығын тексереді.</w:t>
      </w:r>
    </w:p>
    <w:p>
      <w:pPr>
        <w:spacing w:after="0"/>
        <w:ind w:left="0"/>
        <w:jc w:val="both"/>
      </w:pPr>
      <w:r>
        <w:rPr>
          <w:rFonts w:ascii="Times New Roman"/>
          <w:b w:val="false"/>
          <w:i w:val="false"/>
          <w:color w:val="000000"/>
          <w:sz w:val="28"/>
        </w:rPr>
        <w:t>
      Көрсетілетін қызметті алушы құжаттардың толық емес пакетін ұсынғанда, көрсетілетін қызметті беруші аталған мерзімдерде өтінішті одан әрі қараудан уәжді түрде бас тартады.</w:t>
      </w:r>
    </w:p>
    <w:p>
      <w:pPr>
        <w:spacing w:after="0"/>
        <w:ind w:left="0"/>
        <w:jc w:val="both"/>
      </w:pPr>
      <w:r>
        <w:rPr>
          <w:rFonts w:ascii="Times New Roman"/>
          <w:b w:val="false"/>
          <w:i w:val="false"/>
          <w:color w:val="000000"/>
          <w:sz w:val="28"/>
        </w:rPr>
        <w:t>
      Мемлекеттік қызмет көрсетуден бас тарту 3 мемлекеттік қызметті көрсетуге қойылатын негізгі талаптардың тізбесіне сәйкес негіздер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"43. Кемені бербоут-чартер тізілімінде тіркеу үшін өтініш беруші портал арқылы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өтінімді жолдайды.</w:t>
      </w:r>
    </w:p>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xml:space="preserve">
      Мемлекеттік қызметті көрсетудің ерекшеліктерін есепке ала отырып үдерістің сипаттамаларын, нысанын, мазмұнын және көрсетудің нәтижесін қамтитын мемлекеттік қызметті көрсетуге қойылатын негізгі талаптардың тізбесі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"Бербоут-чартерлік тізілімде теңіз кемесін мемлекеттік тіркеу" мемлекеттік қызметін көрсетуге қойылатын негізгі талаптардың тізбесінде (бұдан әрі – 4 мемлекеттік қызметті көрсетуге қойылатын негізгі талаптардың тізбесі) жазылған.</w:t>
      </w:r>
    </w:p>
    <w:p>
      <w:pPr>
        <w:spacing w:after="0"/>
        <w:ind w:left="0"/>
        <w:jc w:val="both"/>
      </w:pPr>
      <w:r>
        <w:rPr>
          <w:rFonts w:ascii="Times New Roman"/>
          <w:b w:val="false"/>
          <w:i w:val="false"/>
          <w:color w:val="000000"/>
          <w:sz w:val="28"/>
        </w:rPr>
        <w:t>
      Өтінішті қарау және мемлекеттік көрсетілетін қызметтің нәтижесін беру жалпы мерзімі 2 (екі) жұмыс күнін құрайды.</w:t>
      </w:r>
    </w:p>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p>
      <w:pPr>
        <w:spacing w:after="0"/>
        <w:ind w:left="0"/>
        <w:jc w:val="both"/>
      </w:pPr>
      <w:r>
        <w:rPr>
          <w:rFonts w:ascii="Times New Roman"/>
          <w:b w:val="false"/>
          <w:i w:val="false"/>
          <w:color w:val="000000"/>
          <w:sz w:val="28"/>
        </w:rPr>
        <w:t xml:space="preserve">
      Кемені қайта тіркеу, егер кеме бұрын бербоут-чартерлік тізілімге енгізілген мәліметтерге сәйкес келмей қалғанда, кемені осы Қағидалардың осы тармағында және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45-тармақтарында</w:t>
      </w:r>
      <w:r>
        <w:rPr>
          <w:rFonts w:ascii="Times New Roman"/>
          <w:b w:val="false"/>
          <w:i w:val="false"/>
          <w:color w:val="000000"/>
          <w:sz w:val="28"/>
        </w:rPr>
        <w:t xml:space="preserve"> көзделген кемені бербоут-чартерлік тізілімде тіркеу тәртіппен және мерзімдерде жүзеге асырылады.</w:t>
      </w:r>
    </w:p>
    <w:bookmarkStart w:name="z22" w:id="13"/>
    <w:p>
      <w:pPr>
        <w:spacing w:after="0"/>
        <w:ind w:left="0"/>
        <w:jc w:val="both"/>
      </w:pPr>
      <w:r>
        <w:rPr>
          <w:rFonts w:ascii="Times New Roman"/>
          <w:b w:val="false"/>
          <w:i w:val="false"/>
          <w:color w:val="000000"/>
          <w:sz w:val="28"/>
        </w:rPr>
        <w:t>
      44. Теңiз кемесін бербоут-чартер тiзiлімiнде тіркеу, теңiз кемесін бербоут-чартер тiзiлімiнде қайта тіркеу, теңiз кемесін бербоут-чартер тiзiлімiнен алып тастау кезінде Порт теңіз әкімшілігінің әрекеттері дәйектілігінің сипаттамасы:</w:t>
      </w:r>
    </w:p>
    <w:bookmarkEnd w:id="13"/>
    <w:bookmarkStart w:name="z23" w:id="14"/>
    <w:p>
      <w:pPr>
        <w:spacing w:after="0"/>
        <w:ind w:left="0"/>
        <w:jc w:val="both"/>
      </w:pPr>
      <w:r>
        <w:rPr>
          <w:rFonts w:ascii="Times New Roman"/>
          <w:b w:val="false"/>
          <w:i w:val="false"/>
          <w:color w:val="000000"/>
          <w:sz w:val="28"/>
        </w:rPr>
        <w:t>
      1) Порттың теңіз әкімшілігі кеңсесінің маманы порталда өтінішті тіркейді және оны Порт теңіз әкімшілігінің басшысына (бұдан әрі - басшы) жолдайды;</w:t>
      </w:r>
    </w:p>
    <w:bookmarkEnd w:id="14"/>
    <w:bookmarkStart w:name="z24" w:id="15"/>
    <w:p>
      <w:pPr>
        <w:spacing w:after="0"/>
        <w:ind w:left="0"/>
        <w:jc w:val="both"/>
      </w:pPr>
      <w:r>
        <w:rPr>
          <w:rFonts w:ascii="Times New Roman"/>
          <w:b w:val="false"/>
          <w:i w:val="false"/>
          <w:color w:val="000000"/>
          <w:sz w:val="28"/>
        </w:rPr>
        <w:t>
      2) басшы өтінішті орындау үшін жауапты орындаушыға жолдайды;</w:t>
      </w:r>
    </w:p>
    <w:bookmarkEnd w:id="15"/>
    <w:bookmarkStart w:name="z25" w:id="16"/>
    <w:p>
      <w:pPr>
        <w:spacing w:after="0"/>
        <w:ind w:left="0"/>
        <w:jc w:val="both"/>
      </w:pPr>
      <w:r>
        <w:rPr>
          <w:rFonts w:ascii="Times New Roman"/>
          <w:b w:val="false"/>
          <w:i w:val="false"/>
          <w:color w:val="000000"/>
          <w:sz w:val="28"/>
        </w:rPr>
        <w:t>
      3) жауапты орындаушы өтініш берушінің мемлекеттік қызметті көрсету үшін қажетті құжаттарын олардың толықтығына және осы Қағидалармен белгіленген талаптардың сәйкестігіне қарайды, мемлекеттік қызмет көрсетудің нәтижесін дайындайды және басшының қол қоюына енгізеді;</w:t>
      </w:r>
    </w:p>
    <w:bookmarkEnd w:id="16"/>
    <w:bookmarkStart w:name="z26" w:id="17"/>
    <w:p>
      <w:pPr>
        <w:spacing w:after="0"/>
        <w:ind w:left="0"/>
        <w:jc w:val="both"/>
      </w:pPr>
      <w:r>
        <w:rPr>
          <w:rFonts w:ascii="Times New Roman"/>
          <w:b w:val="false"/>
          <w:i w:val="false"/>
          <w:color w:val="000000"/>
          <w:sz w:val="28"/>
        </w:rPr>
        <w:t>
      4) басшы мемлекеттік қызмет көрсетудің нәтижесіне электрондық цифрлық қолтаңба арқылы қол қояды;</w:t>
      </w:r>
    </w:p>
    <w:bookmarkEnd w:id="17"/>
    <w:bookmarkStart w:name="z27" w:id="18"/>
    <w:p>
      <w:pPr>
        <w:spacing w:after="0"/>
        <w:ind w:left="0"/>
        <w:jc w:val="both"/>
      </w:pPr>
      <w:r>
        <w:rPr>
          <w:rFonts w:ascii="Times New Roman"/>
          <w:b w:val="false"/>
          <w:i w:val="false"/>
          <w:color w:val="000000"/>
          <w:sz w:val="28"/>
        </w:rPr>
        <w:t>
      5) өтініш беруші мемлекеттік қызмет көрсетудің нәтижесін өзінің "жеке кабинетінде" алады.</w:t>
      </w:r>
    </w:p>
    <w:bookmarkEnd w:id="18"/>
    <w:bookmarkStart w:name="z28" w:id="19"/>
    <w:p>
      <w:pPr>
        <w:spacing w:after="0"/>
        <w:ind w:left="0"/>
        <w:jc w:val="both"/>
      </w:pPr>
      <w:r>
        <w:rPr>
          <w:rFonts w:ascii="Times New Roman"/>
          <w:b w:val="false"/>
          <w:i w:val="false"/>
          <w:color w:val="000000"/>
          <w:sz w:val="28"/>
        </w:rPr>
        <w:t>
      45. Көрсетілетін қызметті беруші көрсетілетін қызметті алушының құжаттарын алған сәттен бастап 2 (екі) жұмыс күні ішінде ұсынылған құжаттардың толықтылығын тексереді.</w:t>
      </w:r>
    </w:p>
    <w:bookmarkEnd w:id="19"/>
    <w:p>
      <w:pPr>
        <w:spacing w:after="0"/>
        <w:ind w:left="0"/>
        <w:jc w:val="both"/>
      </w:pPr>
      <w:r>
        <w:rPr>
          <w:rFonts w:ascii="Times New Roman"/>
          <w:b w:val="false"/>
          <w:i w:val="false"/>
          <w:color w:val="000000"/>
          <w:sz w:val="28"/>
        </w:rPr>
        <w:t>
      Көрсетілетін қызметті алушы құжаттардың толық емес пакетін ұсынғанда, көрсетілетін қызметті беруші аталған мерзімдерде өтінішті одан әрі қараудан уәжді түрде бас тартады.</w:t>
      </w:r>
    </w:p>
    <w:p>
      <w:pPr>
        <w:spacing w:after="0"/>
        <w:ind w:left="0"/>
        <w:jc w:val="both"/>
      </w:pPr>
      <w:r>
        <w:rPr>
          <w:rFonts w:ascii="Times New Roman"/>
          <w:b w:val="false"/>
          <w:i w:val="false"/>
          <w:color w:val="000000"/>
          <w:sz w:val="28"/>
        </w:rPr>
        <w:t>
      Мемлекеттік қызмет көрсетуден бас тарту 4 мемлекеттік қызметті көрсетуге қойылатын негізгі талаптардың тізбесіне сәйкес негіздер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"47. Жасалып жатқан кемелер тiзiлiмiнде жасалып жатқан кемеге меншiк құқығын мемлекеттік тiркеу үшін өтініш беруші портал арқылы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"Жасалып жатқан кемелер тiзiлiмiнде жасалып жатқан кемеге меншiк құқығын мемлекеттік тiркеу" мемлекеттік қызметін көрсетуге қойылатын негізгі талаптардың тізбесіне (бұдан әрі – 5 мемлекеттік қызметті көрсетуге қойылатын негізгі талаптардың тізбесі) сәйкес құжаттарды қоса бере отырып,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өтінімді жолдайды.</w:t>
      </w:r>
    </w:p>
    <w:p>
      <w:pPr>
        <w:spacing w:after="0"/>
        <w:ind w:left="0"/>
        <w:jc w:val="both"/>
      </w:pPr>
      <w:r>
        <w:rPr>
          <w:rFonts w:ascii="Times New Roman"/>
          <w:b w:val="false"/>
          <w:i w:val="false"/>
          <w:color w:val="000000"/>
          <w:sz w:val="28"/>
        </w:rPr>
        <w:t>
      Меншік иесінің жеке басын куәландыратын құжаттар (жеке тұлғаларға қатысты) немесе заңды тұлғаны - меншік иесін (заңды тұлғаларға қатысты) мемлекеттік тіркеу туралы мәліметтер "электрондық үкімет" шлюзі арқылы тиісті мемлекеттік ақпарат жүйелерінен алынады.</w:t>
      </w:r>
    </w:p>
    <w:p>
      <w:pPr>
        <w:spacing w:after="0"/>
        <w:ind w:left="0"/>
        <w:jc w:val="both"/>
      </w:pPr>
      <w:r>
        <w:rPr>
          <w:rFonts w:ascii="Times New Roman"/>
          <w:b w:val="false"/>
          <w:i w:val="false"/>
          <w:color w:val="000000"/>
          <w:sz w:val="28"/>
        </w:rPr>
        <w:t>
      Мемлекеттік қызметті көрсетудің ерекшеліктерін есепке ала отырып үдерістің сипаттамаларын, нысанын, мазмұнын және көрсетудің нәтижесін, сондай-ақ өзге де мәліметтерді қамтитын мемлекеттік қызметті көрсетуге қойылатын негізгі талаптардың тізбесі 5 мемлекеттік қызметті көрсетуге қойылатын негізгі талаптардың тізбесінде жазылған.</w:t>
      </w:r>
    </w:p>
    <w:p>
      <w:pPr>
        <w:spacing w:after="0"/>
        <w:ind w:left="0"/>
        <w:jc w:val="both"/>
      </w:pPr>
      <w:r>
        <w:rPr>
          <w:rFonts w:ascii="Times New Roman"/>
          <w:b w:val="false"/>
          <w:i w:val="false"/>
          <w:color w:val="000000"/>
          <w:sz w:val="28"/>
        </w:rPr>
        <w:t>
      Құжаттарды қарау және мемлекеттік көрсетілетін қызметтің нәтижесін беру жалпы мерзімі 2 (екі) жұмыс күнін құрайды.</w:t>
      </w:r>
    </w:p>
    <w:p>
      <w:pPr>
        <w:spacing w:after="0"/>
        <w:ind w:left="0"/>
        <w:jc w:val="both"/>
      </w:pPr>
      <w:r>
        <w:rPr>
          <w:rFonts w:ascii="Times New Roman"/>
          <w:b w:val="false"/>
          <w:i w:val="false"/>
          <w:color w:val="000000"/>
          <w:sz w:val="28"/>
        </w:rPr>
        <w:t>
      Мемлекеттік қызметті көрсету мерзімі – 2 (екі) жұмыс күні, көрсетілетін қызметті алушының өтінімі \ құжаттары сәйкес болмау туралы хабарлағанда қызметті көрсету мерзімі 1 (бір) жұмыс күніне ұзартылады.</w:t>
      </w:r>
    </w:p>
    <w:p>
      <w:pPr>
        <w:spacing w:after="0"/>
        <w:ind w:left="0"/>
        <w:jc w:val="both"/>
      </w:pPr>
      <w:r>
        <w:rPr>
          <w:rFonts w:ascii="Times New Roman"/>
          <w:b w:val="false"/>
          <w:i w:val="false"/>
          <w:color w:val="000000"/>
          <w:sz w:val="28"/>
        </w:rPr>
        <w:t>
      Өтініш берушінің "жеке кабинетіне" мемлекеттік көрсетілетін қызметтің нәтижесін алу күнін көрсете отырып өтінімді қабылдау туралы хабарлама жолданады.</w:t>
      </w:r>
    </w:p>
    <w:p>
      <w:pPr>
        <w:spacing w:after="0"/>
        <w:ind w:left="0"/>
        <w:jc w:val="both"/>
      </w:pPr>
      <w:r>
        <w:rPr>
          <w:rFonts w:ascii="Times New Roman"/>
          <w:b w:val="false"/>
          <w:i w:val="false"/>
          <w:color w:val="000000"/>
          <w:sz w:val="28"/>
        </w:rPr>
        <w:t xml:space="preserve">
      Кеме жасалып жатқан кемелер тізіліміне бұрын енгізілген мәліметтерге сәйкес келмей қалғанда кемені қайта тіркеу осы Қағидалардың осы тармағында және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51-тармақтарында</w:t>
      </w:r>
      <w:r>
        <w:rPr>
          <w:rFonts w:ascii="Times New Roman"/>
          <w:b w:val="false"/>
          <w:i w:val="false"/>
          <w:color w:val="000000"/>
          <w:sz w:val="28"/>
        </w:rPr>
        <w:t xml:space="preserve"> көзделген жасалып жатқан кемелер тiзiлiмiнде жасалып жатқан кемеге меншiк құқығын мемлекеттік тiркеу тәртібімен және мерзімдерде жүзеге асырылады.</w:t>
      </w:r>
    </w:p>
    <w:p>
      <w:pPr>
        <w:spacing w:after="0"/>
        <w:ind w:left="0"/>
        <w:jc w:val="both"/>
      </w:pPr>
      <w:r>
        <w:rPr>
          <w:rFonts w:ascii="Times New Roman"/>
          <w:b w:val="false"/>
          <w:i w:val="false"/>
          <w:color w:val="000000"/>
          <w:sz w:val="28"/>
        </w:rPr>
        <w:t>
      Кемені жасалып жатқан кемелер тізілімінен шығару, оның атауын және шығарудың себебін көрсете отырып, кеме меншік иесінің өтініші негізінде осы Қағидалардың осы тармағында және 49, 51-тармақтарында көзделген жасалып жатқан кемелер тiзiлiмiнде жасалып жатқан кемеге меншiк құқығын мемлекеттік тiркеу тәртібімен және мерзімдерде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"49. Жасалып жатқан кемелер тiзiлiмiнде жасалып жатқан кемеге меншiк құқығын тiркеу, жасалып жатқан кемелер тiзiлiмiнде жасалып жатқан кемеге меншiк құқығын қайта тiркеу, кемені жасалып жатқан кемелер тiзiлiмiнен алып тастау кезінде Порт теңіз әкімшілігінің әрекеттері дәйектілігінің сипаттамасы:</w:t>
      </w:r>
    </w:p>
    <w:bookmarkStart w:name="z31" w:id="20"/>
    <w:p>
      <w:pPr>
        <w:spacing w:after="0"/>
        <w:ind w:left="0"/>
        <w:jc w:val="both"/>
      </w:pPr>
      <w:r>
        <w:rPr>
          <w:rFonts w:ascii="Times New Roman"/>
          <w:b w:val="false"/>
          <w:i w:val="false"/>
          <w:color w:val="000000"/>
          <w:sz w:val="28"/>
        </w:rPr>
        <w:t>
      1) жауапты орындаушы портал арқылы түскен өтініш берушінің мемлекеттік қызметті көрсету үшін қажетті өтінішін және құжаттарын олардың толықтығына және осы Қағидалармен белгіленген талаптардың сәйкестігіне қарайды, мемлекеттік қызмет көрсетудің нәтижесін дайындайды және басшысының қол қоюына енгізеді;</w:t>
      </w:r>
    </w:p>
    <w:bookmarkEnd w:id="20"/>
    <w:bookmarkStart w:name="z32" w:id="21"/>
    <w:p>
      <w:pPr>
        <w:spacing w:after="0"/>
        <w:ind w:left="0"/>
        <w:jc w:val="both"/>
      </w:pPr>
      <w:r>
        <w:rPr>
          <w:rFonts w:ascii="Times New Roman"/>
          <w:b w:val="false"/>
          <w:i w:val="false"/>
          <w:color w:val="000000"/>
          <w:sz w:val="28"/>
        </w:rPr>
        <w:t>
      2) басшы мемлекеттік қызмет көрсетудің нәтижесіне қол қояды;</w:t>
      </w:r>
    </w:p>
    <w:bookmarkEnd w:id="21"/>
    <w:bookmarkStart w:name="z33" w:id="22"/>
    <w:p>
      <w:pPr>
        <w:spacing w:after="0"/>
        <w:ind w:left="0"/>
        <w:jc w:val="both"/>
      </w:pPr>
      <w:r>
        <w:rPr>
          <w:rFonts w:ascii="Times New Roman"/>
          <w:b w:val="false"/>
          <w:i w:val="false"/>
          <w:color w:val="000000"/>
          <w:sz w:val="28"/>
        </w:rPr>
        <w:t>
      3) өтініш беруші мемлекеттік қызмет көрсетудің нәтижесін өзінің "жеке кабинетінде" 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Көрсетілетін қызметті беруші көрсетілетін қызметті алушының құжаттарын тіркеген сәттен бастап 2 (екі) жұмыс күні ішінде өтінімді және ұсынылған құжаттардың толықтылығын тексереді.</w:t>
      </w:r>
    </w:p>
    <w:p>
      <w:pPr>
        <w:spacing w:after="0"/>
        <w:ind w:left="0"/>
        <w:jc w:val="both"/>
      </w:pPr>
      <w:r>
        <w:rPr>
          <w:rFonts w:ascii="Times New Roman"/>
          <w:b w:val="false"/>
          <w:i w:val="false"/>
          <w:color w:val="000000"/>
          <w:sz w:val="28"/>
        </w:rPr>
        <w:t>
      Көрсетілетін қызметті алушы құжаттардың толық емес пакетін, мерзімі өтіп кеткен құжаттарды ұсынған және/немесе мемлекеттік қызметті көрсету үшін қажетті мәліметтер болмағанда, көрсетілетін қызметті беруші осы тармақтың бірінші бөлігінде көрсетілген мерзімде көрсетілетін қызметті алушыға өтінімнің және/немесе құжаттар пакетінің сәйкес келмеу себептерін және мемлекеттік қызметті көрсету тоқтатыла тұрған кезеңге сәйкес келтіру мерзімін көрсете отырып, хабарламаны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1 (бір) жұмыс күнін құрайды.</w:t>
      </w:r>
    </w:p>
    <w:p>
      <w:pPr>
        <w:spacing w:after="0"/>
        <w:ind w:left="0"/>
        <w:jc w:val="both"/>
      </w:pPr>
      <w:r>
        <w:rPr>
          <w:rFonts w:ascii="Times New Roman"/>
          <w:b w:val="false"/>
          <w:i w:val="false"/>
          <w:color w:val="000000"/>
          <w:sz w:val="28"/>
        </w:rPr>
        <w:t>
      Көрсетілетін қызметті алушы хабарламаны алған күннен бастап 1 (бір) жұмыс күні ішінде ескертулерді жоймаса, көрсетілетін қызметті беруші өтінішті одан әрі қараудан бас тартады.</w:t>
      </w:r>
    </w:p>
    <w:p>
      <w:pPr>
        <w:spacing w:after="0"/>
        <w:ind w:left="0"/>
        <w:jc w:val="both"/>
      </w:pPr>
      <w:r>
        <w:rPr>
          <w:rFonts w:ascii="Times New Roman"/>
          <w:b w:val="false"/>
          <w:i w:val="false"/>
          <w:color w:val="000000"/>
          <w:sz w:val="28"/>
        </w:rPr>
        <w:t>
      Мемлекеттік қызмет көрсетуден бас тарту 5 мемлекеттік қызметті көрсетуге қойылатын негізгі талаптардың тізбесіне сәйкес негіздер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40" w:id="2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3"/>
    <w:bookmarkStart w:name="z41" w:id="2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4"/>
    <w:bookmarkStart w:name="z42" w:id="2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5"/>
    <w:bookmarkStart w:name="z43"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6"/>
    <w:bookmarkStart w:name="z44"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Сыртқы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2022 жылғы 2 қарашадағы </w:t>
            </w:r>
            <w:r>
              <w:br/>
            </w:r>
            <w:r>
              <w:rPr>
                <w:rFonts w:ascii="Times New Roman"/>
                <w:b w:val="false"/>
                <w:i w:val="false"/>
                <w:color w:val="000000"/>
                <w:sz w:val="20"/>
              </w:rPr>
              <w:t>№ 604 бұйрыққа 1-қосымша</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p>
        </w:tc>
      </w:tr>
    </w:tbl>
    <w:bookmarkStart w:name="z46" w:id="28"/>
    <w:p>
      <w:pPr>
        <w:spacing w:after="0"/>
        <w:ind w:left="0"/>
        <w:jc w:val="left"/>
      </w:pPr>
      <w:r>
        <w:rPr>
          <w:rFonts w:ascii="Times New Roman"/>
          <w:b/>
          <w:i w:val="false"/>
          <w:color w:val="000000"/>
        </w:rPr>
        <w:t xml:space="preserve"> "Кемелерді Теңiз кемелерінің мемлекеттік кеме тiзiлімiнде мемлекеттік тіркеу" мемлекеттік қызмет көрсетуге қойылатын негізгі талаптардың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"Кемелерді Теңiз кемелерінің мемлекеттік кеме тiзiлімiнде мемлекеттік тіркеу"</w:t>
            </w:r>
          </w:p>
          <w:p>
            <w:pPr>
              <w:spacing w:after="20"/>
              <w:ind w:left="20"/>
              <w:jc w:val="both"/>
            </w:pPr>
            <w:r>
              <w:rPr>
                <w:rFonts w:ascii="Times New Roman"/>
                <w:b w:val="false"/>
                <w:i w:val="false"/>
                <w:color w:val="000000"/>
                <w:sz w:val="20"/>
              </w:rPr>
              <w:t>
Мемлекеттік көрсетілетін қызмет кіші түрлерінің атауы:</w:t>
            </w:r>
          </w:p>
          <w:p>
            <w:pPr>
              <w:spacing w:after="20"/>
              <w:ind w:left="20"/>
              <w:jc w:val="both"/>
            </w:pPr>
            <w:r>
              <w:rPr>
                <w:rFonts w:ascii="Times New Roman"/>
                <w:b w:val="false"/>
                <w:i w:val="false"/>
                <w:color w:val="000000"/>
                <w:sz w:val="20"/>
              </w:rPr>
              <w:t>
1."Кемелерді Теңiз кемелерінің мемлекеттік кеме тiзiлімiнде тіркеу"</w:t>
            </w:r>
          </w:p>
          <w:p>
            <w:pPr>
              <w:spacing w:after="20"/>
              <w:ind w:left="20"/>
              <w:jc w:val="both"/>
            </w:pPr>
            <w:r>
              <w:rPr>
                <w:rFonts w:ascii="Times New Roman"/>
                <w:b w:val="false"/>
                <w:i w:val="false"/>
                <w:color w:val="000000"/>
                <w:sz w:val="20"/>
              </w:rPr>
              <w:t>
2."Кемелерді Теңiз кемелерінің мемлекеттік кеме тiзiлімiнде қайта тіркеу"</w:t>
            </w:r>
          </w:p>
          <w:p>
            <w:pPr>
              <w:spacing w:after="20"/>
              <w:ind w:left="20"/>
              <w:jc w:val="both"/>
            </w:pPr>
            <w:r>
              <w:rPr>
                <w:rFonts w:ascii="Times New Roman"/>
                <w:b w:val="false"/>
                <w:i w:val="false"/>
                <w:color w:val="000000"/>
                <w:sz w:val="20"/>
              </w:rPr>
              <w:t>
3."Кемелерді Теңiз кемелерінің мемлекеттік кеме тiзiлімiнен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теңiз әкiмшiлiгi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 мемлекеттік қызмет көрсетудің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тіркеу және қайта тіркеу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Теңіз кемесінің Қазақстан Республикасының Мемлекеттiк туын көтерiп жүзу құқығы туралы куәлік;</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кемеге меншiк құқығы туралы куәлік;</w:t>
            </w:r>
          </w:p>
          <w:p>
            <w:pPr>
              <w:spacing w:after="20"/>
              <w:ind w:left="20"/>
              <w:jc w:val="both"/>
            </w:pPr>
            <w:r>
              <w:rPr>
                <w:rFonts w:ascii="Times New Roman"/>
                <w:b w:val="false"/>
                <w:i w:val="false"/>
                <w:color w:val="000000"/>
                <w:sz w:val="20"/>
              </w:rPr>
              <w:t>
Кемелерді Теңiз кемелерінің мемлекеттік кеме тiзiлімiнен алып тастау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17-қосымшаға</w:t>
            </w:r>
            <w:r>
              <w:rPr>
                <w:rFonts w:ascii="Times New Roman"/>
                <w:b w:val="false"/>
                <w:i w:val="false"/>
                <w:color w:val="000000"/>
                <w:sz w:val="20"/>
              </w:rPr>
              <w:t xml:space="preserve"> сәйкес нысан бойынша кеменің Теңіз кемелерінің мемлекеттік кеме тiзiлiмiнен шығарылғаны туралы куәлiк;</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уәжделген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алым "Салық және бюджетке төленетiн басқа да мiндеттi төлемдер туралы" Қазақстан Республикасының </w:t>
            </w:r>
            <w:r>
              <w:rPr>
                <w:rFonts w:ascii="Times New Roman"/>
                <w:b w:val="false"/>
                <w:i w:val="false"/>
                <w:color w:val="000000"/>
                <w:sz w:val="20"/>
              </w:rPr>
              <w:t>Кодексiнде</w:t>
            </w:r>
            <w:r>
              <w:rPr>
                <w:rFonts w:ascii="Times New Roman"/>
                <w:b w:val="false"/>
                <w:i w:val="false"/>
                <w:color w:val="000000"/>
                <w:sz w:val="20"/>
              </w:rPr>
              <w:t xml:space="preserve"> (Салық кодексi) белгiленген мөлшерлемелер бойынша және тәртiппен жүзеге асырылады.</w:t>
            </w:r>
          </w:p>
          <w:p>
            <w:pPr>
              <w:spacing w:after="20"/>
              <w:ind w:left="20"/>
              <w:jc w:val="both"/>
            </w:pPr>
            <w:r>
              <w:rPr>
                <w:rFonts w:ascii="Times New Roman"/>
                <w:b w:val="false"/>
                <w:i w:val="false"/>
                <w:color w:val="000000"/>
                <w:sz w:val="20"/>
              </w:rPr>
              <w:t>
Алым мөлшерлемелерi:</w:t>
            </w:r>
          </w:p>
          <w:p>
            <w:pPr>
              <w:spacing w:after="20"/>
              <w:ind w:left="20"/>
              <w:jc w:val="both"/>
            </w:pPr>
            <w:r>
              <w:rPr>
                <w:rFonts w:ascii="Times New Roman"/>
                <w:b w:val="false"/>
                <w:i w:val="false"/>
                <w:color w:val="000000"/>
                <w:sz w:val="20"/>
              </w:rPr>
              <w:t>
1) "Кемелерді Теңiз кемелерінің мемлекеттік кеме тiзiлімiнде тіркеу" мемлекеттік көрсетілетін қызметтің кіші түрін көрсету үшін – 60 АЕК;</w:t>
            </w:r>
          </w:p>
          <w:p>
            <w:pPr>
              <w:spacing w:after="20"/>
              <w:ind w:left="20"/>
              <w:jc w:val="both"/>
            </w:pPr>
            <w:r>
              <w:rPr>
                <w:rFonts w:ascii="Times New Roman"/>
                <w:b w:val="false"/>
                <w:i w:val="false"/>
                <w:color w:val="000000"/>
                <w:sz w:val="20"/>
              </w:rPr>
              <w:t>
2) "Кемелерді Теңiз кемелерінің мемлекеттік кеме тiзiлімiнде қайта тіркеу" мемлекеттік көрсетілетін қызметтің кіші түрін көрсету үшін – 30 АЕК;</w:t>
            </w:r>
          </w:p>
          <w:p>
            <w:pPr>
              <w:spacing w:after="20"/>
              <w:ind w:left="20"/>
              <w:jc w:val="both"/>
            </w:pPr>
            <w:r>
              <w:rPr>
                <w:rFonts w:ascii="Times New Roman"/>
                <w:b w:val="false"/>
                <w:i w:val="false"/>
                <w:color w:val="000000"/>
                <w:sz w:val="20"/>
              </w:rPr>
              <w:t>
3) "Кемелерді Теңiз кемелерінің мемлекеттік кеме тiзiлімiнен алып тастау" мемлекеттік көрсетілетін қызметтің кіші түрін көрсету үшін – тегін.</w:t>
            </w:r>
          </w:p>
          <w:p>
            <w:pPr>
              <w:spacing w:after="20"/>
              <w:ind w:left="20"/>
              <w:jc w:val="both"/>
            </w:pP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тіркеу" және "Кемелерді Теңiз кемелерінің мемлекеттік кеме тiзiлімiнде қайта тіркеу" мемлекеттік көрсетілетін қызметтің кіші түрлерін көрсету кезінде:</w:t>
            </w:r>
          </w:p>
          <w:p>
            <w:pPr>
              <w:spacing w:after="20"/>
              <w:ind w:left="20"/>
              <w:jc w:val="both"/>
            </w:pPr>
            <w:r>
              <w:rPr>
                <w:rFonts w:ascii="Times New Roman"/>
                <w:b w:val="false"/>
                <w:i w:val="false"/>
                <w:color w:val="000000"/>
                <w:sz w:val="20"/>
              </w:rPr>
              <w:t>
1) кемеге меншік құқығын растайтын құжаттың электрондық көшірмесі;</w:t>
            </w:r>
          </w:p>
          <w:p>
            <w:pPr>
              <w:spacing w:after="20"/>
              <w:ind w:left="20"/>
              <w:jc w:val="both"/>
            </w:pPr>
            <w:r>
              <w:rPr>
                <w:rFonts w:ascii="Times New Roman"/>
                <w:b w:val="false"/>
                <w:i w:val="false"/>
                <w:color w:val="000000"/>
                <w:sz w:val="20"/>
              </w:rPr>
              <w:t>
2) өлшеу куәлігінің электрондық көшірмесі;</w:t>
            </w:r>
          </w:p>
          <w:p>
            <w:pPr>
              <w:spacing w:after="20"/>
              <w:ind w:left="20"/>
              <w:jc w:val="both"/>
            </w:pPr>
            <w:r>
              <w:rPr>
                <w:rFonts w:ascii="Times New Roman"/>
                <w:b w:val="false"/>
                <w:i w:val="false"/>
                <w:color w:val="000000"/>
                <w:sz w:val="20"/>
              </w:rPr>
              <w:t>
3) сыныптау куәлігінің электрондық көшірмесі;</w:t>
            </w:r>
          </w:p>
          <w:p>
            <w:pPr>
              <w:spacing w:after="20"/>
              <w:ind w:left="20"/>
              <w:jc w:val="both"/>
            </w:pPr>
            <w:r>
              <w:rPr>
                <w:rFonts w:ascii="Times New Roman"/>
                <w:b w:val="false"/>
                <w:i w:val="false"/>
                <w:color w:val="000000"/>
                <w:sz w:val="20"/>
              </w:rPr>
              <w:t>
4) осы мемлекеттің туын ауыстырғанға дейін тікелей тіркелген тізілімнен шет мемлекеттің кемесі алынып тасталғанын және ипотека ауырлығы жоқтығын куәландыратын құжаттың электрондық көшірмесі.</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тұлғалардың жеке меншігіндегі кемелер үшін кеме Солтүстік Каспий жобасын іске асыру үшін тікелей жасалғанын (сатып алынғанын) және 1997 жылғы 18 қарашадағы Солтүстік Каспий бойынша өнімді бөлу туралы келісімде көзделген тәртіппен Солтүстік Каспий жобасы бойынша өкілетті органға беруге жататынын растайтын хатты қосымша ұсыну қажет.</w:t>
            </w:r>
          </w:p>
          <w:p>
            <w:pPr>
              <w:spacing w:after="20"/>
              <w:ind w:left="20"/>
              <w:jc w:val="both"/>
            </w:pPr>
            <w:r>
              <w:rPr>
                <w:rFonts w:ascii="Times New Roman"/>
                <w:b w:val="false"/>
                <w:i w:val="false"/>
                <w:color w:val="000000"/>
                <w:sz w:val="20"/>
              </w:rPr>
              <w:t>
"Кемелерді Теңiз кемелерінің мемлекеттік кеме тiзiлімiнен алып тастау" мемлекеттік көрсетілетін қызметтің кіші түрін көрсету кезінде:</w:t>
            </w:r>
          </w:p>
          <w:p>
            <w:pPr>
              <w:spacing w:after="20"/>
              <w:ind w:left="20"/>
              <w:jc w:val="both"/>
            </w:pPr>
            <w:r>
              <w:rPr>
                <w:rFonts w:ascii="Times New Roman"/>
                <w:b w:val="false"/>
                <w:i w:val="false"/>
                <w:color w:val="000000"/>
                <w:sz w:val="20"/>
              </w:rPr>
              <w:t>
1)электрондық нысандағы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шетелде сатып алынған жағдайда Қазақстан Республикасының </w:t>
            </w:r>
          </w:p>
          <w:p>
            <w:pPr>
              <w:spacing w:after="20"/>
              <w:ind w:left="20"/>
              <w:jc w:val="both"/>
            </w:pPr>
            <w:r>
              <w:rPr>
                <w:rFonts w:ascii="Times New Roman"/>
                <w:b w:val="false"/>
                <w:i w:val="false"/>
                <w:color w:val="000000"/>
                <w:sz w:val="20"/>
              </w:rPr>
              <w:t>
мемлекеттiк туын көтеріп жүзу құқығына уақытша куәлiк беру"</w:t>
            </w:r>
          </w:p>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w:t>
            </w:r>
          </w:p>
          <w:p>
            <w:pPr>
              <w:spacing w:after="20"/>
              <w:ind w:left="20"/>
              <w:jc w:val="both"/>
            </w:pPr>
            <w:r>
              <w:rPr>
                <w:rFonts w:ascii="Times New Roman"/>
                <w:b w:val="false"/>
                <w:i w:val="false"/>
                <w:color w:val="000000"/>
                <w:sz w:val="20"/>
              </w:rPr>
              <w:t>
1) Қазақстан Республикасының шетелдегі мекемелері;</w:t>
            </w:r>
          </w:p>
          <w:p>
            <w:pPr>
              <w:spacing w:after="20"/>
              <w:ind w:left="20"/>
              <w:jc w:val="both"/>
            </w:pPr>
            <w:r>
              <w:rPr>
                <w:rFonts w:ascii="Times New Roman"/>
                <w:b w:val="false"/>
                <w:i w:val="false"/>
                <w:color w:val="000000"/>
                <w:sz w:val="20"/>
              </w:rPr>
              <w:t>
2) "электрондық үкіметтін"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 мемлекеттік қызмет көрсетудің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кеме шетелде сатып алынған жағдайда Қазақстан Республикасының мемлекеттiк туын көтеріп жүзу құқығына уақытша куәлiк;</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уәжделген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консулдық алым "Салық және бюджетке төленетiн басқа да мiндеттi төлемдер туралы" Қазақстан Республикасының </w:t>
            </w:r>
            <w:r>
              <w:rPr>
                <w:rFonts w:ascii="Times New Roman"/>
                <w:b w:val="false"/>
                <w:i w:val="false"/>
                <w:color w:val="000000"/>
                <w:sz w:val="20"/>
              </w:rPr>
              <w:t>Кодексiне</w:t>
            </w:r>
            <w:r>
              <w:rPr>
                <w:rFonts w:ascii="Times New Roman"/>
                <w:b w:val="false"/>
                <w:i w:val="false"/>
                <w:color w:val="000000"/>
                <w:sz w:val="20"/>
              </w:rPr>
              <w:t xml:space="preserve"> (Салық кодексi) және "Шет мемлекеттің аумағында консулдық әрекеттер жасағаны үшін консулдық алым мөлшерлемелерін бекіту туралы" Қазақстан Републикасы Сыртқы істер министрінің 2019 жылғы 20 мамырдағы № 11-1-4/227 бұйрығына (Нормативтік құқықтық актілерді мемлекеттік тіркеу тізілімінде № 18702 болып тіркелген) сәйкес мөлшерлемелер бойынша жүзеге асырылады.</w:t>
            </w:r>
          </w:p>
          <w:p>
            <w:pPr>
              <w:spacing w:after="20"/>
              <w:ind w:left="20"/>
              <w:jc w:val="both"/>
            </w:pPr>
            <w:r>
              <w:rPr>
                <w:rFonts w:ascii="Times New Roman"/>
                <w:b w:val="false"/>
                <w:i w:val="false"/>
                <w:color w:val="000000"/>
                <w:sz w:val="20"/>
              </w:rPr>
              <w:t>
Консулдық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күні қабылдамайды.</w:t>
            </w:r>
          </w:p>
          <w:p>
            <w:pPr>
              <w:spacing w:after="20"/>
              <w:ind w:left="20"/>
              <w:jc w:val="both"/>
            </w:pPr>
            <w:r>
              <w:rPr>
                <w:rFonts w:ascii="Times New Roman"/>
                <w:b w:val="false"/>
                <w:i w:val="false"/>
                <w:color w:val="000000"/>
                <w:sz w:val="20"/>
              </w:rPr>
              <w:t>
Климаты ыстық және ылғалды шет мемлекеттерде көрсетілетін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күту тәртібімен көрсетіледі, көрсетілетін қызметті берушінің интернет-ресурсы арқылы кезекті броньдауға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 Министрліктің www.gov.kz интернет-ресурсында орналастырылған.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тұлғалар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(жеке басын анықтау үшін);</w:t>
            </w:r>
          </w:p>
          <w:p>
            <w:pPr>
              <w:spacing w:after="20"/>
              <w:ind w:left="20"/>
              <w:jc w:val="both"/>
            </w:pPr>
            <w:r>
              <w:rPr>
                <w:rFonts w:ascii="Times New Roman"/>
                <w:b w:val="false"/>
                <w:i w:val="false"/>
                <w:color w:val="000000"/>
                <w:sz w:val="20"/>
              </w:rPr>
              <w:t>
кемеге меншік құқығын растайтын құжат;</w:t>
            </w:r>
          </w:p>
          <w:p>
            <w:pPr>
              <w:spacing w:after="20"/>
              <w:ind w:left="20"/>
              <w:jc w:val="both"/>
            </w:pPr>
            <w:r>
              <w:rPr>
                <w:rFonts w:ascii="Times New Roman"/>
                <w:b w:val="false"/>
                <w:i w:val="false"/>
                <w:color w:val="000000"/>
                <w:sz w:val="20"/>
              </w:rPr>
              <w:t>
кеменi бұған дейiн тiркеген мемлекеттің билiк орындары берген кеменің осы мемлекеттің кеме тiзiлiмiнен шығарылғанын және ипотека ауыртпалығы жоқтығын куәландыратын (егер мұндай жағдай өтiнiш берiлгенге дейiн орын алған болса) құжат;</w:t>
            </w:r>
          </w:p>
          <w:p>
            <w:pPr>
              <w:spacing w:after="20"/>
              <w:ind w:left="20"/>
              <w:jc w:val="both"/>
            </w:pPr>
            <w:r>
              <w:rPr>
                <w:rFonts w:ascii="Times New Roman"/>
                <w:b w:val="false"/>
                <w:i w:val="false"/>
                <w:color w:val="000000"/>
                <w:sz w:val="20"/>
              </w:rPr>
              <w:t>
өлшем куәлігі;</w:t>
            </w:r>
          </w:p>
          <w:p>
            <w:pPr>
              <w:spacing w:after="20"/>
              <w:ind w:left="20"/>
              <w:jc w:val="both"/>
            </w:pPr>
            <w:r>
              <w:rPr>
                <w:rFonts w:ascii="Times New Roman"/>
                <w:b w:val="false"/>
                <w:i w:val="false"/>
                <w:color w:val="000000"/>
                <w:sz w:val="20"/>
              </w:rPr>
              <w:t>
сыныптау куәлігі;</w:t>
            </w:r>
          </w:p>
          <w:p>
            <w:pPr>
              <w:spacing w:after="20"/>
              <w:ind w:left="20"/>
              <w:jc w:val="both"/>
            </w:pPr>
            <w:r>
              <w:rPr>
                <w:rFonts w:ascii="Times New Roman"/>
                <w:b w:val="false"/>
                <w:i w:val="false"/>
                <w:color w:val="000000"/>
                <w:sz w:val="20"/>
              </w:rPr>
              <w:t>
жолаушы куәлігі (жолаушы кемелері үшін);</w:t>
            </w:r>
          </w:p>
          <w:p>
            <w:pPr>
              <w:spacing w:after="20"/>
              <w:ind w:left="20"/>
              <w:jc w:val="both"/>
            </w:pPr>
            <w:r>
              <w:rPr>
                <w:rFonts w:ascii="Times New Roman"/>
                <w:b w:val="false"/>
                <w:i w:val="false"/>
                <w:color w:val="000000"/>
                <w:sz w:val="20"/>
              </w:rPr>
              <w:t>
консулдық алымның төленгенін растайтын құжат.</w:t>
            </w:r>
          </w:p>
          <w:p>
            <w:pPr>
              <w:spacing w:after="20"/>
              <w:ind w:left="20"/>
              <w:jc w:val="both"/>
            </w:pPr>
            <w:r>
              <w:rPr>
                <w:rFonts w:ascii="Times New Roman"/>
                <w:b w:val="false"/>
                <w:i w:val="false"/>
                <w:color w:val="000000"/>
                <w:sz w:val="20"/>
              </w:rPr>
              <w:t>
2) заңды тұлғалар үшін:</w:t>
            </w:r>
          </w:p>
          <w:p>
            <w:pPr>
              <w:spacing w:after="20"/>
              <w:ind w:left="20"/>
              <w:jc w:val="both"/>
            </w:pPr>
            <w:r>
              <w:rPr>
                <w:rFonts w:ascii="Times New Roman"/>
                <w:b w:val="false"/>
                <w:i w:val="false"/>
                <w:color w:val="000000"/>
                <w:sz w:val="20"/>
              </w:rPr>
              <w:t>
белгіленген тәртіппен куәландырылған көрсетілетін қызметті алушының құрылтай құжаттарының көшірмелері (салыстыру үшін түпнұсқа ұсынылады);</w:t>
            </w:r>
          </w:p>
          <w:p>
            <w:pPr>
              <w:spacing w:after="20"/>
              <w:ind w:left="20"/>
              <w:jc w:val="both"/>
            </w:pPr>
            <w:r>
              <w:rPr>
                <w:rFonts w:ascii="Times New Roman"/>
                <w:b w:val="false"/>
                <w:i w:val="false"/>
                <w:color w:val="000000"/>
                <w:sz w:val="20"/>
              </w:rPr>
              <w:t>
заңды тұлғаның атынан әрекет етудің өкілеттігін растайтын құжат;</w:t>
            </w:r>
          </w:p>
          <w:p>
            <w:pPr>
              <w:spacing w:after="20"/>
              <w:ind w:left="20"/>
              <w:jc w:val="both"/>
            </w:pPr>
            <w:r>
              <w:rPr>
                <w:rFonts w:ascii="Times New Roman"/>
                <w:b w:val="false"/>
                <w:i w:val="false"/>
                <w:color w:val="000000"/>
                <w:sz w:val="20"/>
              </w:rPr>
              <w:t>
кемеге меншік құқығын растайтын құжат;</w:t>
            </w:r>
          </w:p>
          <w:p>
            <w:pPr>
              <w:spacing w:after="20"/>
              <w:ind w:left="20"/>
              <w:jc w:val="both"/>
            </w:pPr>
            <w:r>
              <w:rPr>
                <w:rFonts w:ascii="Times New Roman"/>
                <w:b w:val="false"/>
                <w:i w:val="false"/>
                <w:color w:val="000000"/>
                <w:sz w:val="20"/>
              </w:rPr>
              <w:t>
кеменi бұған дейiн тiркеген мемлекеттің билiк орындары берген кеменің осы мемлекеттің кеме тiзiлiмiнен шығарылғанын және ипотека ауыртпалығы жоқтығын куәландыратын (егер мұндай жағдай өтiнiш берiлгенге дейiн орын алған болса) құжат;</w:t>
            </w:r>
          </w:p>
          <w:p>
            <w:pPr>
              <w:spacing w:after="20"/>
              <w:ind w:left="20"/>
              <w:jc w:val="both"/>
            </w:pPr>
            <w:r>
              <w:rPr>
                <w:rFonts w:ascii="Times New Roman"/>
                <w:b w:val="false"/>
                <w:i w:val="false"/>
                <w:color w:val="000000"/>
                <w:sz w:val="20"/>
              </w:rPr>
              <w:t>
өлшем куәлігі;</w:t>
            </w:r>
          </w:p>
          <w:p>
            <w:pPr>
              <w:spacing w:after="20"/>
              <w:ind w:left="20"/>
              <w:jc w:val="both"/>
            </w:pPr>
            <w:r>
              <w:rPr>
                <w:rFonts w:ascii="Times New Roman"/>
                <w:b w:val="false"/>
                <w:i w:val="false"/>
                <w:color w:val="000000"/>
                <w:sz w:val="20"/>
              </w:rPr>
              <w:t>
сыныптау куәлігі;</w:t>
            </w:r>
          </w:p>
          <w:p>
            <w:pPr>
              <w:spacing w:after="20"/>
              <w:ind w:left="20"/>
              <w:jc w:val="both"/>
            </w:pPr>
            <w:r>
              <w:rPr>
                <w:rFonts w:ascii="Times New Roman"/>
                <w:b w:val="false"/>
                <w:i w:val="false"/>
                <w:color w:val="000000"/>
                <w:sz w:val="20"/>
              </w:rPr>
              <w:t>
жолаушы куәлігі (жолаушы кемелері үшін);</w:t>
            </w:r>
          </w:p>
          <w:p>
            <w:pPr>
              <w:spacing w:after="20"/>
              <w:ind w:left="20"/>
              <w:jc w:val="both"/>
            </w:pPr>
            <w:r>
              <w:rPr>
                <w:rFonts w:ascii="Times New Roman"/>
                <w:b w:val="false"/>
                <w:i w:val="false"/>
                <w:color w:val="000000"/>
                <w:sz w:val="20"/>
              </w:rPr>
              <w:t>
консулдық алымның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"Кемелерді Қазақстан Республикасының халықаралық кеме тiзiлімiнде мемлекеттік тіркеу"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мемлекеттік тіркеу"</w:t>
            </w:r>
          </w:p>
          <w:p>
            <w:pPr>
              <w:spacing w:after="20"/>
              <w:ind w:left="20"/>
              <w:jc w:val="both"/>
            </w:pPr>
            <w:r>
              <w:rPr>
                <w:rFonts w:ascii="Times New Roman"/>
                <w:b w:val="false"/>
                <w:i w:val="false"/>
                <w:color w:val="000000"/>
                <w:sz w:val="20"/>
              </w:rPr>
              <w:t>
Мемлекеттік көрсетілетін қызмет кіші түрлерінің атауы:</w:t>
            </w:r>
          </w:p>
          <w:p>
            <w:pPr>
              <w:spacing w:after="20"/>
              <w:ind w:left="20"/>
              <w:jc w:val="both"/>
            </w:pPr>
            <w:r>
              <w:rPr>
                <w:rFonts w:ascii="Times New Roman"/>
                <w:b w:val="false"/>
                <w:i w:val="false"/>
                <w:color w:val="000000"/>
                <w:sz w:val="20"/>
              </w:rPr>
              <w:t>
1."Кемелерді Қазақстан Республикасының халықаралық кеме тiзiлімiнде тіркеу"</w:t>
            </w:r>
          </w:p>
          <w:p>
            <w:pPr>
              <w:spacing w:after="20"/>
              <w:ind w:left="20"/>
              <w:jc w:val="both"/>
            </w:pPr>
            <w:r>
              <w:rPr>
                <w:rFonts w:ascii="Times New Roman"/>
                <w:b w:val="false"/>
                <w:i w:val="false"/>
                <w:color w:val="000000"/>
                <w:sz w:val="20"/>
              </w:rPr>
              <w:t>
2."Кемелерді Қазақстан Республикасының халықаралық кеме тiзiлімiнде қайта тіркеу"</w:t>
            </w:r>
          </w:p>
          <w:p>
            <w:pPr>
              <w:spacing w:after="20"/>
              <w:ind w:left="20"/>
              <w:jc w:val="both"/>
            </w:pPr>
            <w:r>
              <w:rPr>
                <w:rFonts w:ascii="Times New Roman"/>
                <w:b w:val="false"/>
                <w:i w:val="false"/>
                <w:color w:val="000000"/>
                <w:sz w:val="20"/>
              </w:rPr>
              <w:t>
3."Кемелерді Қазақстан Республикасының халықаралық кеме тiзiлімiнен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теңiз әкiмшiлiгi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 мемлекеттік қызмет көрсетудің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тіркеу және қайта тіркеу кезінде:</w:t>
            </w:r>
          </w:p>
          <w:p>
            <w:pPr>
              <w:spacing w:after="20"/>
              <w:ind w:left="20"/>
              <w:jc w:val="both"/>
            </w:pPr>
            <w:r>
              <w:rPr>
                <w:rFonts w:ascii="Times New Roman"/>
                <w:b w:val="false"/>
                <w:i w:val="false"/>
                <w:color w:val="000000"/>
                <w:sz w:val="20"/>
              </w:rPr>
              <w:t>
1)меншік құқығындағы теңіз кемесі үшін:</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Теңіз кемесінің Қазақстан Республикасының Мемлекеттiк туын көтерiп жүзу құқығы туралы куәлік;</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кемеге меншiк құқығы туралы куәлік;</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17-қосымшаға</w:t>
            </w:r>
            <w:r>
              <w:rPr>
                <w:rFonts w:ascii="Times New Roman"/>
                <w:b w:val="false"/>
                <w:i w:val="false"/>
                <w:color w:val="000000"/>
                <w:sz w:val="20"/>
              </w:rPr>
              <w:t xml:space="preserve"> сәйкес нысан бойынша кеменің Қазақстан Республикасының халықаралық кеме тiзiлiмiнен шығарылғаны туралы куәлiк;</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уәжделген жауап;</w:t>
            </w:r>
          </w:p>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тіркеу және қайта тіркеу кезінде:</w:t>
            </w:r>
          </w:p>
          <w:p>
            <w:pPr>
              <w:spacing w:after="20"/>
              <w:ind w:left="20"/>
              <w:jc w:val="both"/>
            </w:pPr>
            <w:r>
              <w:rPr>
                <w:rFonts w:ascii="Times New Roman"/>
                <w:b w:val="false"/>
                <w:i w:val="false"/>
                <w:color w:val="000000"/>
                <w:sz w:val="20"/>
              </w:rPr>
              <w:t xml:space="preserve">
2) бербоут-чартер бойынша пайдалануға ұсынылған теңіз кемесі үшін: </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18-қосымшаға</w:t>
            </w:r>
            <w:r>
              <w:rPr>
                <w:rFonts w:ascii="Times New Roman"/>
                <w:b w:val="false"/>
                <w:i w:val="false"/>
                <w:color w:val="000000"/>
                <w:sz w:val="20"/>
              </w:rPr>
              <w:t xml:space="preserve"> сәйкес нысан бойынша бербоут-чартер шарттарында жалға алынған шетелдiк теңiз кемесiне Қазақстан Республикасының Мемлекеттік туын көтерiп жүзу құқығын уақытша беру туралы куәлiк;</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17-қосымшаға</w:t>
            </w:r>
            <w:r>
              <w:rPr>
                <w:rFonts w:ascii="Times New Roman"/>
                <w:b w:val="false"/>
                <w:i w:val="false"/>
                <w:color w:val="000000"/>
                <w:sz w:val="20"/>
              </w:rPr>
              <w:t xml:space="preserve"> сәйкес нысан бойынша кеменің Қазақстан Республикасының халықаралық кеме тiзiлiмiнен шығарылғаны туралы куәлiк;</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уәжделген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алым "Салық және бюджетке төленетiн басқа да мiндеттi төлемдер туралы" Қазақстан Республикасының </w:t>
            </w:r>
            <w:r>
              <w:rPr>
                <w:rFonts w:ascii="Times New Roman"/>
                <w:b w:val="false"/>
                <w:i w:val="false"/>
                <w:color w:val="000000"/>
                <w:sz w:val="20"/>
              </w:rPr>
              <w:t>Кодексiнде</w:t>
            </w:r>
            <w:r>
              <w:rPr>
                <w:rFonts w:ascii="Times New Roman"/>
                <w:b w:val="false"/>
                <w:i w:val="false"/>
                <w:color w:val="000000"/>
                <w:sz w:val="20"/>
              </w:rPr>
              <w:t xml:space="preserve"> (Салық кодексi) белгiленген мөлшерлемелер бойынша және тәртiппен жүзеге асырылады.</w:t>
            </w:r>
          </w:p>
          <w:p>
            <w:pPr>
              <w:spacing w:after="20"/>
              <w:ind w:left="20"/>
              <w:jc w:val="both"/>
            </w:pPr>
            <w:r>
              <w:rPr>
                <w:rFonts w:ascii="Times New Roman"/>
                <w:b w:val="false"/>
                <w:i w:val="false"/>
                <w:color w:val="000000"/>
                <w:sz w:val="20"/>
              </w:rPr>
              <w:t>
Алым мөлшерлемелерi:</w:t>
            </w:r>
          </w:p>
          <w:p>
            <w:pPr>
              <w:spacing w:after="20"/>
              <w:ind w:left="20"/>
              <w:jc w:val="both"/>
            </w:pPr>
            <w:r>
              <w:rPr>
                <w:rFonts w:ascii="Times New Roman"/>
                <w:b w:val="false"/>
                <w:i w:val="false"/>
                <w:color w:val="000000"/>
                <w:sz w:val="20"/>
              </w:rPr>
              <w:t>
1) "Кемелерді Қазақстан Республикасының халықаралық кеме тiзiлімiнде тіркеу" мемлекеттік көрсетілетін қызметтің кіші түрін көрсету үшін – 60 АЕК;</w:t>
            </w:r>
          </w:p>
          <w:p>
            <w:pPr>
              <w:spacing w:after="20"/>
              <w:ind w:left="20"/>
              <w:jc w:val="both"/>
            </w:pPr>
            <w:r>
              <w:rPr>
                <w:rFonts w:ascii="Times New Roman"/>
                <w:b w:val="false"/>
                <w:i w:val="false"/>
                <w:color w:val="000000"/>
                <w:sz w:val="20"/>
              </w:rPr>
              <w:t>
2) "Кемелерді Қазақстан Республикасының халықаралық кеме тiзiлімiнде қайта тіркеу" мемлекеттік көрсетілетін қызметтің кіші түрін көрсету үшін – 30 АЕК;</w:t>
            </w:r>
          </w:p>
          <w:p>
            <w:pPr>
              <w:spacing w:after="20"/>
              <w:ind w:left="20"/>
              <w:jc w:val="both"/>
            </w:pPr>
            <w:r>
              <w:rPr>
                <w:rFonts w:ascii="Times New Roman"/>
                <w:b w:val="false"/>
                <w:i w:val="false"/>
                <w:color w:val="000000"/>
                <w:sz w:val="20"/>
              </w:rPr>
              <w:t>
3) "Кемелерді Қазақстан Республикасының халықаралық кеме тiзiлімiнен алып тастау" мемлекеттік көрсетілетін қызметтің кіші түрін көрсету үшін – тегін.</w:t>
            </w:r>
          </w:p>
          <w:p>
            <w:pPr>
              <w:spacing w:after="20"/>
              <w:ind w:left="20"/>
              <w:jc w:val="both"/>
            </w:pP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тіркеу" және "Кемелерді Қазақстан Республикасының халықаралық кеме тiзiлімiнде қайта тіркеу" мемлекеттік көрсетілетін қызметтің кіші түрлерін көрсету кезінде:</w:t>
            </w:r>
          </w:p>
          <w:p>
            <w:pPr>
              <w:spacing w:after="20"/>
              <w:ind w:left="20"/>
              <w:jc w:val="both"/>
            </w:pPr>
            <w:r>
              <w:rPr>
                <w:rFonts w:ascii="Times New Roman"/>
                <w:b w:val="false"/>
                <w:i w:val="false"/>
                <w:color w:val="000000"/>
                <w:sz w:val="20"/>
              </w:rPr>
              <w:t>
1) кемеге меншік құқығын растайтын құжаттың электрондық көшірмесі;</w:t>
            </w:r>
          </w:p>
          <w:p>
            <w:pPr>
              <w:spacing w:after="20"/>
              <w:ind w:left="20"/>
              <w:jc w:val="both"/>
            </w:pPr>
            <w:r>
              <w:rPr>
                <w:rFonts w:ascii="Times New Roman"/>
                <w:b w:val="false"/>
                <w:i w:val="false"/>
                <w:color w:val="000000"/>
                <w:sz w:val="20"/>
              </w:rPr>
              <w:t>
2) өлшеу куәлiгiнің электрондық көшірмесі;</w:t>
            </w:r>
          </w:p>
          <w:p>
            <w:pPr>
              <w:spacing w:after="20"/>
              <w:ind w:left="20"/>
              <w:jc w:val="both"/>
            </w:pPr>
            <w:r>
              <w:rPr>
                <w:rFonts w:ascii="Times New Roman"/>
                <w:b w:val="false"/>
                <w:i w:val="false"/>
                <w:color w:val="000000"/>
                <w:sz w:val="20"/>
              </w:rPr>
              <w:t>
3) сыныптау куәлiгiнің электрондық көшірмесі;</w:t>
            </w:r>
          </w:p>
          <w:p>
            <w:pPr>
              <w:spacing w:after="20"/>
              <w:ind w:left="20"/>
              <w:jc w:val="both"/>
            </w:pPr>
            <w:r>
              <w:rPr>
                <w:rFonts w:ascii="Times New Roman"/>
                <w:b w:val="false"/>
                <w:i w:val="false"/>
                <w:color w:val="000000"/>
                <w:sz w:val="20"/>
              </w:rPr>
              <w:t>
4) осы мемлекеттің туын ауыстырғанға дейін тікелей тіркелген тізілімнен шет мемлекеттің кемесінің алынып тасталғанын және ипотека ауыртпалығы жоқтығын куәландыратын құжаттың электрондық көшірмесі.</w:t>
            </w:r>
          </w:p>
          <w:p>
            <w:pPr>
              <w:spacing w:after="20"/>
              <w:ind w:left="20"/>
              <w:jc w:val="both"/>
            </w:pPr>
            <w:r>
              <w:rPr>
                <w:rFonts w:ascii="Times New Roman"/>
                <w:b w:val="false"/>
                <w:i w:val="false"/>
                <w:color w:val="000000"/>
                <w:sz w:val="20"/>
              </w:rPr>
              <w:t>
Теңіз кемелерінің мемлекеттiк кеме тiзiлiмiнде кеменiң тiркелуi жарамды болған жағдайда теңiз кемесiнiң Қазақстан Республикасының Мемлекеттiк туын көтерiп жүзу құқығы туралы куәлiк және кемеге меншiк құқығы туралы куәлiк тек электрондық көшiрмелерi ғана ұсынылады.</w:t>
            </w:r>
          </w:p>
          <w:p>
            <w:pPr>
              <w:spacing w:after="20"/>
              <w:ind w:left="20"/>
              <w:jc w:val="both"/>
            </w:pPr>
            <w:r>
              <w:rPr>
                <w:rFonts w:ascii="Times New Roman"/>
                <w:b w:val="false"/>
                <w:i w:val="false"/>
                <w:color w:val="000000"/>
                <w:sz w:val="20"/>
              </w:rPr>
              <w:t>
Бербоут-чартер бойынша пайдалануға ұсынылған теңіз кемесі үшін Қазақстан Республикасының мемлекеттiк туын көтерiп жүзу құқығын уақытша беру туралы уәкілетті орган шешiмінiң электрондық көшiрмесi ғана ұсынылады.</w:t>
            </w:r>
          </w:p>
          <w:p>
            <w:pPr>
              <w:spacing w:after="20"/>
              <w:ind w:left="20"/>
              <w:jc w:val="both"/>
            </w:pPr>
            <w:r>
              <w:rPr>
                <w:rFonts w:ascii="Times New Roman"/>
                <w:b w:val="false"/>
                <w:i w:val="false"/>
                <w:color w:val="000000"/>
                <w:sz w:val="20"/>
              </w:rPr>
              <w:t>
Бербоут-чартер тiзiлiмiнде кеменiң тiркелуi жарамды болған жағдайда бербоут-чартер шарттарында жалға алынған шетелдiк теңiз кемесiне Қазақстан Республикасының Мемлекеттiк туын көтерiп жүзу құқығын уақытша беру туралы куәлiктiң электрондық көшiрмесi ғана ұсынылады.</w:t>
            </w:r>
          </w:p>
          <w:p>
            <w:pPr>
              <w:spacing w:after="20"/>
              <w:ind w:left="20"/>
              <w:jc w:val="both"/>
            </w:pPr>
            <w:r>
              <w:rPr>
                <w:rFonts w:ascii="Times New Roman"/>
                <w:b w:val="false"/>
                <w:i w:val="false"/>
                <w:color w:val="000000"/>
                <w:sz w:val="20"/>
              </w:rPr>
              <w:t>
"Кемелерді Қазақстан Республикасының халықаралық кеме тiзiлімiнен алып тастау" мемлекеттік көрсетілетін қызметтің кіші түрін көрсету кезінде:</w:t>
            </w:r>
          </w:p>
          <w:p>
            <w:pPr>
              <w:spacing w:after="20"/>
              <w:ind w:left="20"/>
              <w:jc w:val="both"/>
            </w:pPr>
            <w:r>
              <w:rPr>
                <w:rFonts w:ascii="Times New Roman"/>
                <w:b w:val="false"/>
                <w:i w:val="false"/>
                <w:color w:val="000000"/>
                <w:sz w:val="20"/>
              </w:rPr>
              <w:t>
1)электрондық нысандағы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"Бербоут-чартерлік тізілімде теңіз кемесін мемлекеттік тіркеу"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"Бербоут-чартерлік тізілімде теңіз кемесін мемлекеттік тіркеу"</w:t>
            </w:r>
          </w:p>
          <w:p>
            <w:pPr>
              <w:spacing w:after="20"/>
              <w:ind w:left="20"/>
              <w:jc w:val="both"/>
            </w:pPr>
            <w:r>
              <w:rPr>
                <w:rFonts w:ascii="Times New Roman"/>
                <w:b w:val="false"/>
                <w:i w:val="false"/>
                <w:color w:val="000000"/>
                <w:sz w:val="20"/>
              </w:rPr>
              <w:t>
Мемлекеттік көрсетілетін қызмет кіші түрлерінің атауы:</w:t>
            </w:r>
          </w:p>
          <w:p>
            <w:pPr>
              <w:spacing w:after="20"/>
              <w:ind w:left="20"/>
              <w:jc w:val="both"/>
            </w:pPr>
            <w:r>
              <w:rPr>
                <w:rFonts w:ascii="Times New Roman"/>
                <w:b w:val="false"/>
                <w:i w:val="false"/>
                <w:color w:val="000000"/>
                <w:sz w:val="20"/>
              </w:rPr>
              <w:t>
1."Бербоут-чартерлік тізілімде теңіз кемесін тіркеу"</w:t>
            </w:r>
          </w:p>
          <w:p>
            <w:pPr>
              <w:spacing w:after="20"/>
              <w:ind w:left="20"/>
              <w:jc w:val="both"/>
            </w:pPr>
            <w:r>
              <w:rPr>
                <w:rFonts w:ascii="Times New Roman"/>
                <w:b w:val="false"/>
                <w:i w:val="false"/>
                <w:color w:val="000000"/>
                <w:sz w:val="20"/>
              </w:rPr>
              <w:t>
2."Бербоут-чартерлік тізілімде теңіз кемесін қайта тіркеу"</w:t>
            </w:r>
          </w:p>
          <w:p>
            <w:pPr>
              <w:spacing w:after="20"/>
              <w:ind w:left="20"/>
              <w:jc w:val="both"/>
            </w:pPr>
            <w:r>
              <w:rPr>
                <w:rFonts w:ascii="Times New Roman"/>
                <w:b w:val="false"/>
                <w:i w:val="false"/>
                <w:color w:val="000000"/>
                <w:sz w:val="20"/>
              </w:rPr>
              <w:t>
3."Бербоут-чартерлік тізілімінен теңіз кемесін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теңiз әкiмшiлiгi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18-қосымшаға</w:t>
            </w:r>
            <w:r>
              <w:rPr>
                <w:rFonts w:ascii="Times New Roman"/>
                <w:b w:val="false"/>
                <w:i w:val="false"/>
                <w:color w:val="000000"/>
                <w:sz w:val="20"/>
              </w:rPr>
              <w:t xml:space="preserve"> сәйкес нысан бойынша бербоут-чартер шарттарында жалға алынған шетелдiк теңiз кемесiне Қазақстан Республикасының Мемлекеттiк туын көтерiп жүзу құқығын уақытша беру туралы куәлiктiң;</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уәжделген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алым "Салық және бюджетке төленетiн басқа да мiндеттi төлемдер туралы" Қазақстан Республикасының </w:t>
            </w:r>
            <w:r>
              <w:rPr>
                <w:rFonts w:ascii="Times New Roman"/>
                <w:b w:val="false"/>
                <w:i w:val="false"/>
                <w:color w:val="000000"/>
                <w:sz w:val="20"/>
              </w:rPr>
              <w:t>Кодексiнде</w:t>
            </w:r>
            <w:r>
              <w:rPr>
                <w:rFonts w:ascii="Times New Roman"/>
                <w:b w:val="false"/>
                <w:i w:val="false"/>
                <w:color w:val="000000"/>
                <w:sz w:val="20"/>
              </w:rPr>
              <w:t xml:space="preserve"> (Салық кодексi) белгiленген мөлшерлемелер бойынша және тәртiппен жүзеге асырылады.</w:t>
            </w:r>
          </w:p>
          <w:p>
            <w:pPr>
              <w:spacing w:after="20"/>
              <w:ind w:left="20"/>
              <w:jc w:val="both"/>
            </w:pPr>
            <w:r>
              <w:rPr>
                <w:rFonts w:ascii="Times New Roman"/>
                <w:b w:val="false"/>
                <w:i w:val="false"/>
                <w:color w:val="000000"/>
                <w:sz w:val="20"/>
              </w:rPr>
              <w:t>
Алым мөлшерлемелерi:</w:t>
            </w:r>
          </w:p>
          <w:p>
            <w:pPr>
              <w:spacing w:after="20"/>
              <w:ind w:left="20"/>
              <w:jc w:val="both"/>
            </w:pPr>
            <w:r>
              <w:rPr>
                <w:rFonts w:ascii="Times New Roman"/>
                <w:b w:val="false"/>
                <w:i w:val="false"/>
                <w:color w:val="000000"/>
                <w:sz w:val="20"/>
              </w:rPr>
              <w:t>
1) "Бербоут-чартерлік тізілімде теңіз кемесін тіркеу" мемлекеттік көрсетілетін қызметтің кіші түрін көрсету үшін – 60 АЕК;</w:t>
            </w:r>
          </w:p>
          <w:p>
            <w:pPr>
              <w:spacing w:after="20"/>
              <w:ind w:left="20"/>
              <w:jc w:val="both"/>
            </w:pPr>
            <w:r>
              <w:rPr>
                <w:rFonts w:ascii="Times New Roman"/>
                <w:b w:val="false"/>
                <w:i w:val="false"/>
                <w:color w:val="000000"/>
                <w:sz w:val="20"/>
              </w:rPr>
              <w:t>
2) "Бербоут-чартерлік тізілімде теңіз кемесін қайта тіркеу" мемлекеттік көрсетілетін қызметтің кіші түрін көрсету үшін – 30 АЕК;</w:t>
            </w:r>
          </w:p>
          <w:p>
            <w:pPr>
              <w:spacing w:after="20"/>
              <w:ind w:left="20"/>
              <w:jc w:val="both"/>
            </w:pPr>
            <w:r>
              <w:rPr>
                <w:rFonts w:ascii="Times New Roman"/>
                <w:b w:val="false"/>
                <w:i w:val="false"/>
                <w:color w:val="000000"/>
                <w:sz w:val="20"/>
              </w:rPr>
              <w:t>
3) "Бербоут-чартерлік тізілімінен теңіз кемесін алып тастау" мемлекеттік көрсетілетін қызметтің кіші түрін көрсету үшін – тегін.</w:t>
            </w:r>
          </w:p>
          <w:p>
            <w:pPr>
              <w:spacing w:after="20"/>
              <w:ind w:left="20"/>
              <w:jc w:val="both"/>
            </w:pP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электрондық нысандағы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r>
              <w:br/>
            </w:r>
            <w:r>
              <w:rPr>
                <w:rFonts w:ascii="Times New Roman"/>
                <w:b w:val="false"/>
                <w:i w:val="false"/>
                <w:color w:val="000000"/>
                <w:sz w:val="20"/>
              </w:rPr>
              <w:t>Кемелерді және оларға</w:t>
            </w:r>
            <w:r>
              <w:br/>
            </w:r>
            <w:r>
              <w:rPr>
                <w:rFonts w:ascii="Times New Roman"/>
                <w:b w:val="false"/>
                <w:i w:val="false"/>
                <w:color w:val="000000"/>
                <w:sz w:val="20"/>
              </w:rPr>
              <w:t>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"Жасалып жатқан кемелер тiзiлiмiнде жасалып жатқан  кемеге меншiк құқығын мемлекеттік тiркеу"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мемлекеттік тiркеу"</w:t>
            </w:r>
          </w:p>
          <w:p>
            <w:pPr>
              <w:spacing w:after="20"/>
              <w:ind w:left="20"/>
              <w:jc w:val="both"/>
            </w:pPr>
            <w:r>
              <w:rPr>
                <w:rFonts w:ascii="Times New Roman"/>
                <w:b w:val="false"/>
                <w:i w:val="false"/>
                <w:color w:val="000000"/>
                <w:sz w:val="20"/>
              </w:rPr>
              <w:t>
Мемлекеттік көрсетілетін қызмет кіші түрлерінің атауы:</w:t>
            </w:r>
          </w:p>
          <w:p>
            <w:pPr>
              <w:spacing w:after="20"/>
              <w:ind w:left="20"/>
              <w:jc w:val="both"/>
            </w:pPr>
            <w:r>
              <w:rPr>
                <w:rFonts w:ascii="Times New Roman"/>
                <w:b w:val="false"/>
                <w:i w:val="false"/>
                <w:color w:val="000000"/>
                <w:sz w:val="20"/>
              </w:rPr>
              <w:t>
1."Жасалып жатқан кемелер тiзiлiмiнде жасалып жатқан кемеге меншiк құқығын тiркеу"</w:t>
            </w:r>
          </w:p>
          <w:p>
            <w:pPr>
              <w:spacing w:after="20"/>
              <w:ind w:left="20"/>
              <w:jc w:val="both"/>
            </w:pPr>
            <w:r>
              <w:rPr>
                <w:rFonts w:ascii="Times New Roman"/>
                <w:b w:val="false"/>
                <w:i w:val="false"/>
                <w:color w:val="000000"/>
                <w:sz w:val="20"/>
              </w:rPr>
              <w:t>
2."Жасалып жатқан кемелер тiзiлiмiнде жасалып жатқан кемеге меншiк құқығын қайта тiркеу"</w:t>
            </w:r>
          </w:p>
          <w:p>
            <w:pPr>
              <w:spacing w:after="20"/>
              <w:ind w:left="20"/>
              <w:jc w:val="both"/>
            </w:pPr>
            <w:r>
              <w:rPr>
                <w:rFonts w:ascii="Times New Roman"/>
                <w:b w:val="false"/>
                <w:i w:val="false"/>
                <w:color w:val="000000"/>
                <w:sz w:val="20"/>
              </w:rPr>
              <w:t>
3."Кемені жасалып жатқан кемелер тiзiлiмiнен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теңiз әкiмшiлiгi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тіркеу және қайта тiркеу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19-қосымшаға</w:t>
            </w:r>
            <w:r>
              <w:rPr>
                <w:rFonts w:ascii="Times New Roman"/>
                <w:b w:val="false"/>
                <w:i w:val="false"/>
                <w:color w:val="000000"/>
                <w:sz w:val="20"/>
              </w:rPr>
              <w:t xml:space="preserve"> сәйкес нысан бойынша жасалып жатқан кемеге меншiк құқығын мемлекеттік тiркеу туралы куәлік;</w:t>
            </w:r>
          </w:p>
          <w:p>
            <w:pPr>
              <w:spacing w:after="20"/>
              <w:ind w:left="20"/>
              <w:jc w:val="both"/>
            </w:pPr>
            <w:r>
              <w:rPr>
                <w:rFonts w:ascii="Times New Roman"/>
                <w:b w:val="false"/>
                <w:i w:val="false"/>
                <w:color w:val="000000"/>
                <w:sz w:val="20"/>
              </w:rPr>
              <w:t>
Кемені жасалып жатқан кемелер тiзiлiмiнен алып тастау кезінде: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17-қосымшаға</w:t>
            </w:r>
            <w:r>
              <w:rPr>
                <w:rFonts w:ascii="Times New Roman"/>
                <w:b w:val="false"/>
                <w:i w:val="false"/>
                <w:color w:val="000000"/>
                <w:sz w:val="20"/>
              </w:rPr>
              <w:t xml:space="preserve"> сәйкес нысан бойынша кемені жасалып жатқан кемелер тiзiлiмiнен шығару туралы куәлік;</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уәжделген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алым "Салық және бюджетке төленетiн басқа да мiндеттi төлемдер туралы" Қазақстан Республикасының </w:t>
            </w:r>
            <w:r>
              <w:rPr>
                <w:rFonts w:ascii="Times New Roman"/>
                <w:b w:val="false"/>
                <w:i w:val="false"/>
                <w:color w:val="000000"/>
                <w:sz w:val="20"/>
              </w:rPr>
              <w:t>Кодексiнде</w:t>
            </w:r>
            <w:r>
              <w:rPr>
                <w:rFonts w:ascii="Times New Roman"/>
                <w:b w:val="false"/>
                <w:i w:val="false"/>
                <w:color w:val="000000"/>
                <w:sz w:val="20"/>
              </w:rPr>
              <w:t xml:space="preserve"> (Салық кодексi) белгiленген мөлшерлемелер бойынша және тәртiппен жүзеге асырылады. Алым мөлшерлемелерi:</w:t>
            </w:r>
          </w:p>
          <w:p>
            <w:pPr>
              <w:spacing w:after="20"/>
              <w:ind w:left="20"/>
              <w:jc w:val="both"/>
            </w:pPr>
            <w:r>
              <w:rPr>
                <w:rFonts w:ascii="Times New Roman"/>
                <w:b w:val="false"/>
                <w:i w:val="false"/>
                <w:color w:val="000000"/>
                <w:sz w:val="20"/>
              </w:rPr>
              <w:t>
1) "Жасалып жатқан кемелер тiзiлiмiнде жасалып жатқан кемеге меншiк құқығын тiркеу" мемлекеттік көрсетілетін қызметтің кіші түрін көрсету үшін – 60 АЕК;</w:t>
            </w:r>
          </w:p>
          <w:p>
            <w:pPr>
              <w:spacing w:after="20"/>
              <w:ind w:left="20"/>
              <w:jc w:val="both"/>
            </w:pPr>
            <w:r>
              <w:rPr>
                <w:rFonts w:ascii="Times New Roman"/>
                <w:b w:val="false"/>
                <w:i w:val="false"/>
                <w:color w:val="000000"/>
                <w:sz w:val="20"/>
              </w:rPr>
              <w:t>
2) "Жасалып жатқан кемелер тiзiлiмiнде жасалып жатқан кемеге меншiк құқығын қайта тiркеу" мемлекеттік көрсетілетін қызметтің кіші түрін көрсету үшін – 30 АЕК;</w:t>
            </w:r>
          </w:p>
          <w:p>
            <w:pPr>
              <w:spacing w:after="20"/>
              <w:ind w:left="20"/>
              <w:jc w:val="both"/>
            </w:pPr>
            <w:r>
              <w:rPr>
                <w:rFonts w:ascii="Times New Roman"/>
                <w:b w:val="false"/>
                <w:i w:val="false"/>
                <w:color w:val="000000"/>
                <w:sz w:val="20"/>
              </w:rPr>
              <w:t>
3) "Кемені жасалып жатқан кемелер тiзiлiмiнен алып тастау" мемлекеттік көрсетілетін қызметтің кіші түрін көрсету үшін – тегін.</w:t>
            </w:r>
          </w:p>
          <w:p>
            <w:pPr>
              <w:spacing w:after="20"/>
              <w:ind w:left="20"/>
              <w:jc w:val="both"/>
            </w:pP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тiркеу" және "Жасалып жатқан кемелер тiзiлiмiнде жасалып жатқан кемеге меншiк құқығын қайта тiркеу" мемлекеттік көрсетілетін қызметтің кіші түрлерін көрсету кезінде:</w:t>
            </w:r>
          </w:p>
          <w:p>
            <w:pPr>
              <w:spacing w:after="20"/>
              <w:ind w:left="20"/>
              <w:jc w:val="both"/>
            </w:pPr>
            <w:r>
              <w:rPr>
                <w:rFonts w:ascii="Times New Roman"/>
                <w:b w:val="false"/>
                <w:i w:val="false"/>
                <w:color w:val="000000"/>
                <w:sz w:val="20"/>
              </w:rPr>
              <w:t>
1) кеменi жасауға арналған шарттың электрондық көшiрмесi;</w:t>
            </w:r>
          </w:p>
          <w:p>
            <w:pPr>
              <w:spacing w:after="20"/>
              <w:ind w:left="20"/>
              <w:jc w:val="both"/>
            </w:pPr>
            <w:r>
              <w:rPr>
                <w:rFonts w:ascii="Times New Roman"/>
                <w:b w:val="false"/>
                <w:i w:val="false"/>
                <w:color w:val="000000"/>
                <w:sz w:val="20"/>
              </w:rPr>
              <w:t>
2) кеме жасау ұйымының киль салу немесе тең бағалы құрылыс жұмыстарын жүргiзудi растайтын сарапшының қорытындысы туралы жазбаша растауының электрондық көшiрмесi.</w:t>
            </w:r>
          </w:p>
          <w:p>
            <w:pPr>
              <w:spacing w:after="20"/>
              <w:ind w:left="20"/>
              <w:jc w:val="both"/>
            </w:pPr>
            <w:r>
              <w:rPr>
                <w:rFonts w:ascii="Times New Roman"/>
                <w:b w:val="false"/>
                <w:i w:val="false"/>
                <w:color w:val="000000"/>
                <w:sz w:val="20"/>
              </w:rPr>
              <w:t>
"Кемені жасалып жатқан кемелер тiзiлiмiнен алып тастау" мемлекеттік көрсетілетін қызметтің кіші түрін көрсету кезінде:</w:t>
            </w:r>
          </w:p>
          <w:p>
            <w:pPr>
              <w:spacing w:after="20"/>
              <w:ind w:left="20"/>
              <w:jc w:val="both"/>
            </w:pPr>
            <w:r>
              <w:rPr>
                <w:rFonts w:ascii="Times New Roman"/>
                <w:b w:val="false"/>
                <w:i w:val="false"/>
                <w:color w:val="000000"/>
                <w:sz w:val="20"/>
              </w:rPr>
              <w:t>
1) электрондық нысандағы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 осы Қағидаларда белгіленген талаптарға сәйкес келмегенде;</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 жағдайларда;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және мемлекеттік қызметтер көрсету мәселелері жөніндегі бірыңғай байланыс орталығында көрсетілген: 1414.</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порталдың "жеке кабинет", көрсетілетін қызметті берушінің анықтама қызметі, 1414, 8 800 080 7777 Бірыңғай байланыс-орталығы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алушының ЭЦҚ болса портал арқылы электрондық нысанда мемлекеттік көрсетілетін қызметті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