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6270" w14:textId="0c76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 волонтері" халықаралық сыйлығын тағайындау қағидаларын бекіту туралы" Қазақстан Республикасы Ақпарат және қоғамдық даму министрінің 2020 жылғы 12 қазандағы № 339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2022 жылғы 2 қарашадағы № 481 бұйрығы. Қазақстан Республикасының Әділет министрлігінде 2022 жылғы 4 қарашада № 30415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"Жыл волонтері" халықаралық сыйлығын тағайындау қағидаларын бекіту туралы" Қазақстан Республикасы Ақпарат және қоғамдық даму министрінің 2020 жылғы 12 қазандағы № 339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21420 болып тіркелген)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2019 жылғы 26 наурыздағы № 142 қаулысымен бекітілген Қазақстан Республикасының Ақпарат және қоғамдық даму министрлігі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120)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бұйрықпен бекітілген "Жыл волонтері" халықаралық сыйлығын тағайындау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Қағидаларда мынадай негізгі ұғымдар пайдаланылады: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волонтер – волонтерлік қызметті жүзеге асыратын жеке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волонтерлер тобы – волонтерлік қызметті бірлесіп жүзеге асыру мақсатында құрылған жеке тұлғалардың тіркелмеген ерікті қоғамдастығы;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волонтерлік ұйым – Қазақстан Республикасының заңдарына сәйкес құрылған және волонтерлік қызметті жүзеге асыратын коммерциялық емес ұйым (діни бірлестіктерді, тұтыну кооперативтерін, сондай-ақ саяси партиялар немесе кәсіптік одақтар нысанындағы қоғамдық бірлестіктерді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волонтерлік қызмет саласындағы уәкілетті орган (бұдан әрі – уәкілетті орган) – волонтерлік қызмет саласындағы басшылықты және салааралық үйлестіруді жүзеге асыратын орталық атқарушы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мүдделер қақтығысы – "Жыл волонтері" халықаралық сыйлығын беру жөніндегі комиссия мүшелерінің жеке мүдделілігі объективті шешім қабылдауға әсер етуі мүмкін жағдай;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"Жыл волонтері" халықаралық сыйлығы (бұдан әрі – Сыйлық) – әлеуметтік бағытталған, қоғамдық пайдалы міндеттерді шешуге елеулі үлес қосқан үміткерлерге берілетін ақшалай емес сыйақы.";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Комиссия құрамы уәкілетті органның бұйрығымен бекітіледі және уәкілетті органның интернет-ресурсында, qazvolunteer.kz волонтерлердің бірыңғай онлайн-платформасында, сондай-ақ уәкілетті органның әлеуметтік желілердегі ресми аккаунттарында орналастырылады.";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Уәкілетті орган өтінімдерді қабылдау аяқталғаннан кейін 5 (бес) жұмыс күні ішінде Сыйлыққа үміткерлердің тізбесін qazvolunteer.kz бірыңғай онлайн-платформасында орналастырады.";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Комиссия мүшелері Сыйлыққа үміткерлердің өтінімдерін уәкілетті органнан алған күннен бастап күнтізбелік 7 (жеті) күн ішінде зерделейді және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бағалау парағын толтыра отырып, төмендегі өлшемшарттарға сәйкес 0-ден 5 балға дейін бағалайды: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 бағытталған, қоғамдық пайдалы міндеттерді шешуге қосқан үлесі;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ұсынылған бағыты бойынша жұмыс тәжірибесі;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қызметтегі инновациялары;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өлшемшарт бойынша балдар жинақталады және қорытынды балл қойылады.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 уәкілетті органға осы Қағидаларға 3-қосымшаға сәйкес нысан бойынша өтінім берген үміткерлермен мүдделер қақтығысының болуы не болмауы туралы хабарлама ұсынады.";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"Жыл волонтері" халықаралық сыйлығын тағайындау қағидаларына 3-қосымшамен толықтырылсын.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Азаматтық қоғам істері комитеті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Ақпарат және қоғамдық даму министрлігінің ресми интернет-ресурсында орналастыруды;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          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Ақпарат және қоғамдық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істер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481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 волонтері" халықаралық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сыйлығын тағайындау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(мемлекеттік органның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Кімнен: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(сарапшының тегі,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(болған жағдайда)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"Жыл волонтері" халықаралық сыйлығын алуға қатысатын үміткерлермен мүдделер қақтығысының болуы не болмауы (керегінің асты сызылсын) туралы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Мен_____________________________ "Жыл волонтері" халықаралық сыйлығын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алуға өтінім беретін үміткерлермен мүдделер қақтығысының жоқтығы туралы (сарапшының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аты, әкесінің аты (болған жағдайда) хабарлаймын, тәуелсіз сарапшы ретінде өз қызметін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жүзеге асыру кезінде "Жыл волонтері" халықаралық сыйлығын алуға өтінім беретін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үміткерлермен мүдделер қақтығысының болуы туралы әділдік пен объективтілік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қағидаттарын мүлтіксіз ұстануға міндеттенемін (қажеттісін атап өтуге).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 кандидаттың мүшесі (қатысушысы), құрылтайшысы (керегінің асты сызылсын)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болып табыласыз ба (егер солай болса, онда кандидат ұйымының атауын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 басқару органының мүшесі, кандидаттың басшысы болып табыласыз ба (егер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солай болса, онда басқару органының, кандидат ұйымының атауын және атқаратын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лауазымыңызды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 соңғы үш жыл ішінде кандидаттан көрсетілген қызметтер үшін төлем немесе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тікелей қаржылық қолдау алдыңыз ба (егер солай болса, нақты қандай қызметтер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ұйымының атауын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 кандидатпен жақын туыстық байланыстарыңыз бар ма (егер болса, 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жұмыскердің тегін, атын, әкесінің атын (болған жағдайда), ол жұмыс істейтін кандидат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ұйымының атауын, туыстық дәрежесін 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 өзге де ықтимал мүдделер қақтығысы бар ма (егер бар болса, қандай екенін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көрсетіңіз):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мүдделер қақтығысына қатысты саясатты түсінетінімді растаймын және аталған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хабарламаны толтыру кезіндегі ақпараттың анықтығына жауапты боламын.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20___жылғы "____" 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