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dca5" w14:textId="e27d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Қаржы нарығын реттеу және дамыту агенттігі Басқармасының 2020 жылғы 30 наурыздағы № 43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80 қаулысы. Қазақстан Республикасының Әділет министрлігінде 2022 жылғы 3 қарашада № 30400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Қоса беріліп отырған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 бейрезидент-банктері филиалдарының, Қазақстан Республикасы сақтандыру (қайта сақтандыру) ұйымдары филиалдарының, Қазақстан Республикасы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9"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4"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80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Заңның </w:t>
      </w:r>
      <w:r>
        <w:rPr>
          <w:rFonts w:ascii="Times New Roman"/>
          <w:b w:val="false"/>
          <w:i w:val="false"/>
          <w:color w:val="000000"/>
          <w:sz w:val="28"/>
        </w:rPr>
        <w:t>34-бабына</w:t>
      </w:r>
      <w:r>
        <w:rPr>
          <w:rFonts w:ascii="Times New Roman"/>
          <w:b w:val="false"/>
          <w:i w:val="false"/>
          <w:color w:val="000000"/>
          <w:sz w:val="28"/>
        </w:rPr>
        <w:t xml:space="preserve"> (бұдан әрі – Сақтандыру қызметі туралы заң),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жасалды.</w:t>
      </w:r>
    </w:p>
    <w:p>
      <w:pPr>
        <w:spacing w:after="0"/>
        <w:ind w:left="0"/>
        <w:jc w:val="both"/>
      </w:pPr>
      <w:r>
        <w:rPr>
          <w:rFonts w:ascii="Times New Roman"/>
          <w:b w:val="false"/>
          <w:i w:val="false"/>
          <w:color w:val="000000"/>
          <w:sz w:val="28"/>
        </w:rPr>
        <w:t>
      Қағида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(бұдан әрі – уәкілетті орган, көрсетілетін қызметті беруші) келісім беру тәртібін анықтайды.</w:t>
      </w:r>
    </w:p>
    <w:p>
      <w:pPr>
        <w:spacing w:after="0"/>
        <w:ind w:left="0"/>
        <w:jc w:val="both"/>
      </w:pPr>
      <w:r>
        <w:rPr>
          <w:rFonts w:ascii="Times New Roman"/>
          <w:b w:val="false"/>
          <w:i w:val="false"/>
          <w:color w:val="000000"/>
          <w:sz w:val="28"/>
        </w:rPr>
        <w:t>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Start w:name="z21" w:id="9"/>
    <w:p>
      <w:pPr>
        <w:spacing w:after="0"/>
        <w:ind w:left="0"/>
        <w:jc w:val="both"/>
      </w:pPr>
      <w:r>
        <w:rPr>
          <w:rFonts w:ascii="Times New Roman"/>
          <w:b w:val="false"/>
          <w:i w:val="false"/>
          <w:color w:val="000000"/>
          <w:sz w:val="28"/>
        </w:rPr>
        <w:t>
      Қағидаларда мынадай анықтамалар қолданылады:</w:t>
      </w:r>
    </w:p>
    <w:bookmarkEnd w:id="9"/>
    <w:bookmarkStart w:name="z22" w:id="10"/>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0"/>
    <w:bookmarkStart w:name="z23" w:id="11"/>
    <w:p>
      <w:pPr>
        <w:spacing w:after="0"/>
        <w:ind w:left="0"/>
        <w:jc w:val="both"/>
      </w:pPr>
      <w:r>
        <w:rPr>
          <w:rFonts w:ascii="Times New Roman"/>
          <w:b w:val="false"/>
          <w:i w:val="false"/>
          <w:color w:val="000000"/>
          <w:sz w:val="28"/>
        </w:rPr>
        <w:t>
      2) кандидат – сақтандыру (қайта сақтандыру) ұйымының,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"Сақтандыру төлемдеріне кепілдік беру қоры" акционерлік қоғамының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w:t>
      </w:r>
    </w:p>
    <w:bookmarkEnd w:id="11"/>
    <w:bookmarkStart w:name="z24" w:id="12"/>
    <w:p>
      <w:pPr>
        <w:spacing w:after="0"/>
        <w:ind w:left="0"/>
        <w:jc w:val="both"/>
      </w:pPr>
      <w:r>
        <w:rPr>
          <w:rFonts w:ascii="Times New Roman"/>
          <w:b w:val="false"/>
          <w:i w:val="false"/>
          <w:color w:val="000000"/>
          <w:sz w:val="28"/>
        </w:rPr>
        <w:t>
      3) келісім – уәкілетті органның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 филиалының басшы қызметкерін тағайындауға (сайлауға) келісімі;</w:t>
      </w:r>
    </w:p>
    <w:bookmarkEnd w:id="12"/>
    <w:bookmarkStart w:name="z25" w:id="13"/>
    <w:p>
      <w:pPr>
        <w:spacing w:after="0"/>
        <w:ind w:left="0"/>
        <w:jc w:val="both"/>
      </w:pPr>
      <w:r>
        <w:rPr>
          <w:rFonts w:ascii="Times New Roman"/>
          <w:b w:val="false"/>
          <w:i w:val="false"/>
          <w:color w:val="000000"/>
          <w:sz w:val="28"/>
        </w:rPr>
        <w:t>
      4) көрсетілетін қызметті алушы – сақтандыру (қайта сақтандыру) ұйымында, Қазақстан Республикасының бейрезидент-сақтандыру (қайта сақтандыру) ұйымының филиалында, сақтандыру брокерінде, Қазақстан Республикасының бейрезидент-сақтандыру брокерінде, сақтандыру холдингінде, "Сақтандыру төлемдеріне кепілдік беру қоры" акционерлік қоғамының филиалында басшы қызметкер лауазымын атқаруға ниеті бар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немесе жеке тұлға;</w:t>
      </w:r>
    </w:p>
    <w:bookmarkEnd w:id="13"/>
    <w:bookmarkStart w:name="z26" w:id="14"/>
    <w:p>
      <w:pPr>
        <w:spacing w:after="0"/>
        <w:ind w:left="0"/>
        <w:jc w:val="both"/>
      </w:pPr>
      <w:r>
        <w:rPr>
          <w:rFonts w:ascii="Times New Roman"/>
          <w:b w:val="false"/>
          <w:i w:val="false"/>
          <w:color w:val="000000"/>
          <w:sz w:val="28"/>
        </w:rPr>
        <w:t>
      5) қаржы ұйымы - банк, сақтандыру (қайта сақтандыру) ұйымы, сақтандыру брокері, Қазақстан Республикасы бейрезидент-банкінің филиалы, Қазақстан Республикасы 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бағалы қағаздар нарығында қызметті жүзеге асыруға лицензиялары бар заңды тұлға, "Сақтандыру төлемдеріне кепілдік беру қоры" акционерлік қоғамы, "Бағалы қағаздардың орталық депозитарийі" акционерлік қоғамы және тізбесін мемлекеттік мүлікті басқару жөніндегі уәкілетті орган бекітетін немесе оларға қатысты мемлекеттің, көрсетілген квазимемлекеттік сектор субъектілерінің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w:t>
      </w:r>
    </w:p>
    <w:bookmarkEnd w:id="14"/>
    <w:bookmarkStart w:name="z27" w:id="15"/>
    <w:p>
      <w:pPr>
        <w:spacing w:after="0"/>
        <w:ind w:left="0"/>
        <w:jc w:val="both"/>
      </w:pPr>
      <w:r>
        <w:rPr>
          <w:rFonts w:ascii="Times New Roman"/>
          <w:b w:val="false"/>
          <w:i w:val="false"/>
          <w:color w:val="000000"/>
          <w:sz w:val="28"/>
        </w:rPr>
        <w:t>
      6) қолданыстағы келісімдер тізілімі –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төлемдеріне кепілдік беру қоры" акционерлік қоғамының басшы қызметкерлерін тағайындауға (сайлауға) қолданыстағы келісім тізілімі;</w:t>
      </w:r>
    </w:p>
    <w:bookmarkEnd w:id="15"/>
    <w:bookmarkStart w:name="z28" w:id="16"/>
    <w:p>
      <w:pPr>
        <w:spacing w:after="0"/>
        <w:ind w:left="0"/>
        <w:jc w:val="both"/>
      </w:pPr>
      <w:r>
        <w:rPr>
          <w:rFonts w:ascii="Times New Roman"/>
          <w:b w:val="false"/>
          <w:i w:val="false"/>
          <w:color w:val="000000"/>
          <w:sz w:val="28"/>
        </w:rPr>
        <w:t>
      7) өтінішхат –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 тағайындауға (сайлауға) уәкілетті органның келісім беруі туралы өтінішхат;</w:t>
      </w:r>
    </w:p>
    <w:bookmarkEnd w:id="16"/>
    <w:bookmarkStart w:name="z29" w:id="17"/>
    <w:p>
      <w:pPr>
        <w:spacing w:after="0"/>
        <w:ind w:left="0"/>
        <w:jc w:val="both"/>
      </w:pPr>
      <w:r>
        <w:rPr>
          <w:rFonts w:ascii="Times New Roman"/>
          <w:b w:val="false"/>
          <w:i w:val="false"/>
          <w:color w:val="000000"/>
          <w:sz w:val="28"/>
        </w:rPr>
        <w:t>
      8)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"сақтандыру секторында басшы қызметкерлерді тағайындауға (сайлауға) келісім беру" мемлекеттік көрсетілетін қызметтің кіші түрі;</w:t>
      </w:r>
    </w:p>
    <w:bookmarkEnd w:id="17"/>
    <w:bookmarkStart w:name="z30" w:id="18"/>
    <w:p>
      <w:pPr>
        <w:spacing w:after="0"/>
        <w:ind w:left="0"/>
        <w:jc w:val="both"/>
      </w:pPr>
      <w:r>
        <w:rPr>
          <w:rFonts w:ascii="Times New Roman"/>
          <w:b w:val="false"/>
          <w:i w:val="false"/>
          <w:color w:val="000000"/>
          <w:sz w:val="28"/>
        </w:rPr>
        <w:t>
      9) портал – "электрондық үкімет" веб-порталы www.egov.kz;</w:t>
      </w:r>
    </w:p>
    <w:bookmarkEnd w:id="18"/>
    <w:bookmarkStart w:name="z31" w:id="19"/>
    <w:p>
      <w:pPr>
        <w:spacing w:after="0"/>
        <w:ind w:left="0"/>
        <w:jc w:val="both"/>
      </w:pPr>
      <w:r>
        <w:rPr>
          <w:rFonts w:ascii="Times New Roman"/>
          <w:b w:val="false"/>
          <w:i w:val="false"/>
          <w:color w:val="000000"/>
          <w:sz w:val="28"/>
        </w:rPr>
        <w:t>
      10) ЭЦҚ – электрондық цифрлық қолтаңба.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қоғамының басқару органының құрамына кіретін уәкілетті орган мен Қазақстан Республикасы Ұлттық Банкінің өкілдері уәкілетті органмен келісуге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Уәкілетті орган кандидат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(бұдан әрі – Акционерлік қоғамдар туралы заң), Жауапкершілігі шектеулі және қосымша жауапкершілігі бар серіктестіктер туралы Заңның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54-баптарында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(бұдан әрі - Бухгалтерлік есеп туралы заң) және Қағидаларда белгіленген талаптарға сәйкес келген кезде келісім береді.</w:t>
      </w:r>
    </w:p>
    <w:bookmarkStart w:name="z34" w:id="20"/>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20"/>
    <w:p>
      <w:pPr>
        <w:spacing w:after="0"/>
        <w:ind w:left="0"/>
        <w:jc w:val="both"/>
      </w:pPr>
      <w:r>
        <w:rPr>
          <w:rFonts w:ascii="Times New Roman"/>
          <w:b w:val="false"/>
          <w:i w:val="false"/>
          <w:color w:val="000000"/>
          <w:sz w:val="28"/>
        </w:rPr>
        <w:t>
      Сақтандыру (қайта сақтандыру) ұйымының, сақтандыру брокерінің, "Сақтандыру төлемдеріне кепілдік беру қоры" акционерлік қоғамының тәуелсіз директоры болып табылатын, басқару органының басшысы немесе мүшесі лауазымына сайлауға келісім ол лауазымға сайланғанға дейін не лауазымға сайланғаннан кейін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Қолданыстағы келісімі бар адам,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және (немесе) "Сақтандыру төлемдеріне кепілдік беру қоры" акционерлік қоғамының басшы қызметкері лауазымына (бірнеше лауазым)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келген жағдайда, қайта келісусіз тағайындалады (сайланады).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Сақтандыру қызметі туралы заңның 34-бабы </w:t>
      </w:r>
      <w:r>
        <w:rPr>
          <w:rFonts w:ascii="Times New Roman"/>
          <w:b w:val="false"/>
          <w:i w:val="false"/>
          <w:color w:val="000000"/>
          <w:sz w:val="28"/>
        </w:rPr>
        <w:t>3-тармағы</w:t>
      </w:r>
      <w:r>
        <w:rPr>
          <w:rFonts w:ascii="Times New Roman"/>
          <w:b w:val="false"/>
          <w:i w:val="false"/>
          <w:color w:val="000000"/>
          <w:sz w:val="28"/>
        </w:rPr>
        <w:t xml:space="preserve"> 3) тармақшасының және Кепілдік беру қоры туралы заңның 4-1-бабы </w:t>
      </w:r>
      <w:r>
        <w:rPr>
          <w:rFonts w:ascii="Times New Roman"/>
          <w:b w:val="false"/>
          <w:i w:val="false"/>
          <w:color w:val="000000"/>
          <w:sz w:val="28"/>
        </w:rPr>
        <w:t>2-тармағы</w:t>
      </w:r>
      <w:r>
        <w:rPr>
          <w:rFonts w:ascii="Times New Roman"/>
          <w:b w:val="false"/>
          <w:i w:val="false"/>
          <w:color w:val="000000"/>
          <w:sz w:val="28"/>
        </w:rPr>
        <w:t xml:space="preserve"> 3) тармақшасының мақсаты үшін мыналар мінсіз іскерлік беделдің болмау өлшемшарттары болып табылады:</w:t>
      </w:r>
    </w:p>
    <w:bookmarkStart w:name="z37" w:id="21"/>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және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21"/>
    <w:bookmarkStart w:name="z38" w:id="22"/>
    <w:p>
      <w:pPr>
        <w:spacing w:after="0"/>
        <w:ind w:left="0"/>
        <w:jc w:val="both"/>
      </w:pPr>
      <w:r>
        <w:rPr>
          <w:rFonts w:ascii="Times New Roman"/>
          <w:b w:val="false"/>
          <w:i w:val="false"/>
          <w:color w:val="000000"/>
          <w:sz w:val="28"/>
        </w:rPr>
        <w:t>
      2) кандидаттың қабылдаған міндеттемелерін не уәкілетті органның қаржы ұйымының, банк конгломератының, сақтандыру тобының қаржылық тұрақтылығын қамтамасыз ету бойынша талаптарын орындамаған қаржы ұйымының ірі қатысушысы (тікелей немесе жанама) екендігі туралы мәліметтердің болуы;</w:t>
      </w:r>
    </w:p>
    <w:bookmarkEnd w:id="22"/>
    <w:bookmarkStart w:name="z39" w:id="23"/>
    <w:p>
      <w:pPr>
        <w:spacing w:after="0"/>
        <w:ind w:left="0"/>
        <w:jc w:val="both"/>
      </w:pPr>
      <w:r>
        <w:rPr>
          <w:rFonts w:ascii="Times New Roman"/>
          <w:b w:val="false"/>
          <w:i w:val="false"/>
          <w:color w:val="000000"/>
          <w:sz w:val="28"/>
        </w:rPr>
        <w:t>
      3) кандидаттың қаржы ұйымының басшы қызметкері немесе актуарийі бола отырып, қаржы ұйымына немесе актуарийге қатысты уәкілетті орган қолданған қадағалап ден қою шараларының талаптарын бірнеше рет (екі және одан да көп рет) орындамағандығы туралы мәліметтердің болуы;</w:t>
      </w:r>
    </w:p>
    <w:bookmarkEnd w:id="23"/>
    <w:bookmarkStart w:name="z40" w:id="24"/>
    <w:p>
      <w:pPr>
        <w:spacing w:after="0"/>
        <w:ind w:left="0"/>
        <w:jc w:val="both"/>
      </w:pPr>
      <w:r>
        <w:rPr>
          <w:rFonts w:ascii="Times New Roman"/>
          <w:b w:val="false"/>
          <w:i w:val="false"/>
          <w:color w:val="000000"/>
          <w:sz w:val="28"/>
        </w:rPr>
        <w:t>
      4) кандидаттың төлемге қабілетсіз деп танылған Қазақстан Республикасының бейрезидент-қаржы ұйымында акционер (қатысушы), лауазымды адам, басқару функцияларын орындайтын адам болып табылғаны туралы мәліметтердің болуы;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адамның террористік іс-әрекетке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жаппай қырып-жою қаруын таратуды қаржыландырумен байланысты ұйымдар мен адамдардың тізбесінде болуы;</w:t>
      </w:r>
    </w:p>
    <w:bookmarkStart w:name="z42" w:id="25"/>
    <w:p>
      <w:pPr>
        <w:spacing w:after="0"/>
        <w:ind w:left="0"/>
        <w:jc w:val="both"/>
      </w:pPr>
      <w:r>
        <w:rPr>
          <w:rFonts w:ascii="Times New Roman"/>
          <w:b w:val="false"/>
          <w:i w:val="false"/>
          <w:color w:val="000000"/>
          <w:sz w:val="28"/>
        </w:rPr>
        <w:t>
      6) кандидаттың әрекеті (әрекетсіздігі) заңнама талаптарын бұзуға (бұзуға) әкеп соққан, резиденті Қазақстан Республикасының бейрезидент- қаржы ұйымы болып табылатын мемлекеттің уәкілетті органының немесе қаржылық қадағалау органының қабылдауы үшін негіз болған қаржы ұйымының, банк немесе сақтандыру холдингінің басшы қызметкері болып табылғаны туралы мәліметтердің,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оларды таратуға және (немесе) қаржы нарығында қызметті жүзеге асыруды тоқтатуға әкеп соққан қаржы ұйымын лицензиядан айыру туралы шешімнің болуы немесе қаржы ұйымын мәжбүрлеп тарату немесе оны банкрот деп тану туралы сот шешімі заңды күшіне енген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w:t>
      </w:r>
    </w:p>
    <w:bookmarkEnd w:id="25"/>
    <w:bookmarkStart w:name="z43" w:id="26"/>
    <w:p>
      <w:pPr>
        <w:spacing w:after="0"/>
        <w:ind w:left="0"/>
        <w:jc w:val="both"/>
      </w:pPr>
      <w:r>
        <w:rPr>
          <w:rFonts w:ascii="Times New Roman"/>
          <w:b w:val="false"/>
          <w:i w:val="false"/>
          <w:color w:val="000000"/>
          <w:sz w:val="28"/>
        </w:rPr>
        <w:t>
      7) кандидаттың уәкілетті орган қолданған қадағалап ден қою шаралары негізінде қаржы ұйымының басшы қызметкерінің қызметтік міндеттерін орындаудан шеттетілгені туралы мәліметтердің болуы;</w:t>
      </w:r>
    </w:p>
    <w:bookmarkEnd w:id="26"/>
    <w:bookmarkStart w:name="z44" w:id="27"/>
    <w:p>
      <w:pPr>
        <w:spacing w:after="0"/>
        <w:ind w:left="0"/>
        <w:jc w:val="both"/>
      </w:pPr>
      <w:r>
        <w:rPr>
          <w:rFonts w:ascii="Times New Roman"/>
          <w:b w:val="false"/>
          <w:i w:val="false"/>
          <w:color w:val="000000"/>
          <w:sz w:val="28"/>
        </w:rPr>
        <w:t xml:space="preserve">
      8) кандидаттың, уәкілетті орган қызметінде мынадай бұзушылықтарды анықтаған: </w:t>
      </w:r>
    </w:p>
    <w:bookmarkEnd w:id="27"/>
    <w:p>
      <w:pPr>
        <w:spacing w:after="0"/>
        <w:ind w:left="0"/>
        <w:jc w:val="both"/>
      </w:pPr>
      <w:r>
        <w:rPr>
          <w:rFonts w:ascii="Times New Roman"/>
          <w:b w:val="false"/>
          <w:i w:val="false"/>
          <w:color w:val="000000"/>
          <w:sz w:val="28"/>
        </w:rPr>
        <w:t xml:space="preserve">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 </w:t>
      </w:r>
    </w:p>
    <w:p>
      <w:pPr>
        <w:spacing w:after="0"/>
        <w:ind w:left="0"/>
        <w:jc w:val="both"/>
      </w:pPr>
      <w:r>
        <w:rPr>
          <w:rFonts w:ascii="Times New Roman"/>
          <w:b w:val="false"/>
          <w:i w:val="false"/>
          <w:color w:val="000000"/>
          <w:sz w:val="28"/>
        </w:rPr>
        <w:t xml:space="preserve">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 </w:t>
      </w:r>
    </w:p>
    <w:p>
      <w:pPr>
        <w:spacing w:after="0"/>
        <w:ind w:left="0"/>
        <w:jc w:val="both"/>
      </w:pPr>
      <w:r>
        <w:rPr>
          <w:rFonts w:ascii="Times New Roman"/>
          <w:b w:val="false"/>
          <w:i w:val="false"/>
          <w:color w:val="000000"/>
          <w:sz w:val="28"/>
        </w:rPr>
        <w:t xml:space="preserve">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 Ұлттық Банкі Басқармасының 2018 жылғы 27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 келмейтін талаптарда қайта сақтандыру шарттарын жасасуы;</w:t>
      </w:r>
    </w:p>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p>
      <w:pPr>
        <w:spacing w:after="0"/>
        <w:ind w:left="0"/>
        <w:jc w:val="both"/>
      </w:pPr>
      <w:r>
        <w:rPr>
          <w:rFonts w:ascii="Times New Roman"/>
          <w:b w:val="false"/>
          <w:i w:val="false"/>
          <w:color w:val="000000"/>
          <w:sz w:val="28"/>
        </w:rPr>
        <w:t xml:space="preserve">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 </w:t>
      </w:r>
    </w:p>
    <w:p>
      <w:pPr>
        <w:spacing w:after="0"/>
        <w:ind w:left="0"/>
        <w:jc w:val="both"/>
      </w:pPr>
      <w:r>
        <w:rPr>
          <w:rFonts w:ascii="Times New Roman"/>
          <w:b w:val="false"/>
          <w:i w:val="false"/>
          <w:color w:val="000000"/>
          <w:sz w:val="28"/>
        </w:rPr>
        <w:t xml:space="preserve">
      Қайта сақтандыру жөніндегі қағидаларда көзделген, сақтандыру сыйлықақыларын қайта сақтандыруға беру рәсімін, оның ішінде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көзделген, қайта сақтандырушыдан растаудың болмауы бөлігінде бұзуы;</w:t>
      </w:r>
    </w:p>
    <w:bookmarkStart w:name="z45" w:id="28"/>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28"/>
    <w:bookmarkStart w:name="z46" w:id="29"/>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жөніндегі талаптарды сақтамауы фактілері туралы уәкілетті органға жүйелі түрде (екі және одан да көп рет) хабарламағаны туралы мәліметтердің болуы;</w:t>
      </w:r>
    </w:p>
    <w:bookmarkEnd w:id="29"/>
    <w:bookmarkStart w:name="z47" w:id="30"/>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bookmarkEnd w:id="30"/>
    <w:bookmarkStart w:name="z48" w:id="31"/>
    <w:p>
      <w:pPr>
        <w:spacing w:after="0"/>
        <w:ind w:left="0"/>
        <w:jc w:val="both"/>
      </w:pPr>
      <w:r>
        <w:rPr>
          <w:rFonts w:ascii="Times New Roman"/>
          <w:b w:val="false"/>
          <w:i w:val="false"/>
          <w:color w:val="000000"/>
          <w:sz w:val="28"/>
        </w:rPr>
        <w:t>
      12) шет мемлекеттің қадағалау органынан немесе қаржылық көрсетілетін қызметтерді реттеуді және "Астана халықаралық орталығында онымен қайланысты қызметті жүзеге асыратын заңды тұлғадан кандидаттың мінсіз іскерлік беделінің болмауы туралы ақпараттың болуы;</w:t>
      </w:r>
    </w:p>
    <w:bookmarkEnd w:id="31"/>
    <w:bookmarkStart w:name="z49" w:id="32"/>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 Еңбек кодексінің (бұдан әрі – Кодекс) 52-бабының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25) тармақшаларда</w:t>
      </w:r>
      <w:r>
        <w:rPr>
          <w:rFonts w:ascii="Times New Roman"/>
          <w:b w:val="false"/>
          <w:i w:val="false"/>
          <w:color w:val="000000"/>
          <w:sz w:val="28"/>
        </w:rPr>
        <w:t xml:space="preserve"> көзделген негіздер бойынша жұмыс берушінің бастамасы бойынша кандидатпен еңбек шартын бұзу фактісінің болуы;</w:t>
      </w:r>
    </w:p>
    <w:bookmarkStart w:name="z51" w:id="33"/>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қалыптастырылған уәжді пайымдау негізінде анықталған кандидаттың мінсіз іскерлік беделінің болмауы.</w:t>
      </w:r>
    </w:p>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мерзімді Қаржы ұйымының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p>
      <w:pPr>
        <w:spacing w:after="0"/>
        <w:ind w:left="0"/>
        <w:jc w:val="both"/>
      </w:pPr>
      <w:r>
        <w:rPr>
          <w:rFonts w:ascii="Times New Roman"/>
          <w:b w:val="false"/>
          <w:i w:val="false"/>
          <w:color w:val="000000"/>
          <w:sz w:val="28"/>
        </w:rPr>
        <w:t>
      Қолданыстағы келісімдер тізіліміндегі ақпарат өзгерген жағдайда, ол тиісті өзгерістерді растайтын ақпаратты уәкілетті орган алған күннен бастап бес жұмыс күні ішінде жаңартылады.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кандидатты тағайындау (сайлау) кезінде оның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тексереді.</w:t>
      </w:r>
    </w:p>
    <w:bookmarkStart w:name="z56" w:id="34"/>
    <w:p>
      <w:pPr>
        <w:spacing w:after="0"/>
        <w:ind w:left="0"/>
        <w:jc w:val="both"/>
      </w:pPr>
      <w:r>
        <w:rPr>
          <w:rFonts w:ascii="Times New Roman"/>
          <w:b w:val="false"/>
          <w:i w:val="false"/>
          <w:color w:val="000000"/>
          <w:sz w:val="28"/>
        </w:rPr>
        <w:t>
      11.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уәкілетті органды басшы қызметкерлерді тағайындауды (сайлауды), басқа лауазымға ауыстыруды қоса алғанда, еңбек шартын бұзу және (немесе) өкілеттігін тоқтату, басшы қызметкерді сыбайлас жемқорлық құқық бұзушылық жасағаны үшін әкімшілік жауаптылыққа тарту туралы басшы қызметкерлер құрамында болған барлық өзгерістер туралы хабардар етеді, сондай-ақ растаушы құжаттардың көшірмелерін қоса берумен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bookmarkEnd w:id="34"/>
    <w:p>
      <w:pPr>
        <w:spacing w:after="0"/>
        <w:ind w:left="0"/>
        <w:jc w:val="both"/>
      </w:pPr>
      <w:r>
        <w:rPr>
          <w:rFonts w:ascii="Times New Roman"/>
          <w:b w:val="false"/>
          <w:i w:val="false"/>
          <w:color w:val="000000"/>
          <w:sz w:val="28"/>
        </w:rPr>
        <w:t>
      Басшы қызметкер қылмыстық жауапкершілікке тартылған жағдайда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осы ақпарат сақтандыру (қайта сақтандыру) ұйымына, сақтандыру брокеріне, Қазақстан Республикасының бейрезидент-сақтандыру (қайта сақтандыру) ұйымының филиалына, Қазақстан Республикасының бейрезидент-сақтандыру брокерінің филиалына, сақтандыру холдингіне, "Сақтандыру төлемдеріне кепілдік беру қоры" акционерлік қоғамына белгілі болған күннен бастап бес жұмыс күні ішінде уәкілетті органды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Басшы қызметкерлердің тағайындалуын (сайлануын), басқа лауазымға ауысуын, еңбек шартының бұзылуын және (немесе) өкілеттіктерінің тоқтатылуын қоса алғанда, олардың құрамында болған өзгерістер туралы ақпарат растаушы құжаттардың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растаушы құжаттардың көшірмелерін тіркей отырып жіберіледі.</w:t>
      </w:r>
    </w:p>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тексеру нәтижелерін растайтын мәліметтер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растаушы құжаттардың көшірмелерінде басшы қызметкерлерді тағайындау (сайлау), басқа лауазымға ауыстыру, жұмыстан босату (өкілеттігін тоқтату) күні болмаған жағдайда тағайындау (сайлау), басқа лауазымға ауыстыру, жұмыстан босату (өкілеттігін тоқтату) күні болып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 (бұйрық) қабылдаған күні не шешімде (бұйрықта) көрсетілген оқиғаның басталған күні есептеледі.</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толық атауы және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босату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босату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(өкілеттігін тоқтату) бөлігінде қабылданған шешімдер.</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алынған үзінді-көшірме осы құжатқа қол қоюға уәкілеттілік берілген қызметкердің (қызметкерлердің) қолымен расталады және үзінді-көшірменің дұрыстығына нұсқауды қамтиды.</w:t>
      </w:r>
    </w:p>
    <w:bookmarkStart w:name="z58" w:id="35"/>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35"/>
    <w:p>
      <w:pPr>
        <w:spacing w:after="0"/>
        <w:ind w:left="0"/>
        <w:jc w:val="left"/>
      </w:pPr>
    </w:p>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өтінішхат ұсынады.</w:t>
      </w:r>
    </w:p>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bookmarkStart w:name="z60" w:id="36"/>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онда мыналарды:</w:t>
      </w:r>
    </w:p>
    <w:bookmarkEnd w:id="36"/>
    <w:bookmarkStart w:name="z61" w:id="37"/>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w:t>
      </w:r>
      <w:r>
        <w:rPr>
          <w:rFonts w:ascii="Times New Roman"/>
          <w:b w:val="false"/>
          <w:i w:val="false"/>
          <w:color w:val="000000"/>
          <w:sz w:val="28"/>
        </w:rPr>
        <w:t>8 - бабына</w:t>
      </w:r>
      <w:r>
        <w:rPr>
          <w:rFonts w:ascii="Times New Roman"/>
          <w:b w:val="false"/>
          <w:i w:val="false"/>
          <w:color w:val="000000"/>
          <w:sz w:val="28"/>
        </w:rPr>
        <w:t xml:space="preserve"> сәйкес дербес деректерді жинауға және өңдеуге, мемлекеттік қызметті көрсету үшін қажетті қолжетімділігі шектеулі дербес деректерге қол жеткізуге келісім беру (көрсетілетін қызметті алушылар-жеке тұлғалар үшін);</w:t>
      </w:r>
    </w:p>
    <w:bookmarkStart w:name="z63" w:id="38"/>
    <w:p>
      <w:pPr>
        <w:spacing w:after="0"/>
        <w:ind w:left="0"/>
        <w:jc w:val="both"/>
      </w:pPr>
      <w:r>
        <w:rPr>
          <w:rFonts w:ascii="Times New Roman"/>
          <w:b w:val="false"/>
          <w:i w:val="false"/>
          <w:color w:val="000000"/>
          <w:sz w:val="28"/>
        </w:rPr>
        <w:t>
      3) кандидаттың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қызметкерлеріне қойылатын талаптарға сәйкестігін растауды;</w:t>
      </w:r>
    </w:p>
    <w:bookmarkEnd w:id="38"/>
    <w:bookmarkStart w:name="z64" w:id="39"/>
    <w:p>
      <w:pPr>
        <w:spacing w:after="0"/>
        <w:ind w:left="0"/>
        <w:jc w:val="both"/>
      </w:pPr>
      <w:r>
        <w:rPr>
          <w:rFonts w:ascii="Times New Roman"/>
          <w:b w:val="false"/>
          <w:i w:val="false"/>
          <w:color w:val="000000"/>
          <w:sz w:val="28"/>
        </w:rPr>
        <w:t>
      4) кандидат, сақтандыру (қайта сақтандыру) ұйымының, сақтандыру брокерінің, сақтандыру холдингінің, "Сақтандыру төлемдеріне кепілдік беру қоры" акционерлік қоғамының тәуелсіз директоры болып табылатын басқару органының басшысы немесе мүшесі туралы мәліметтерді көрсетілетін қызметті алушы құжатпен тексергенін растауды (заңды тұлғалар үшін);</w:t>
      </w:r>
    </w:p>
    <w:bookmarkEnd w:id="39"/>
    <w:bookmarkStart w:name="z65" w:id="40"/>
    <w:p>
      <w:pPr>
        <w:spacing w:after="0"/>
        <w:ind w:left="0"/>
        <w:jc w:val="both"/>
      </w:pPr>
      <w:r>
        <w:rPr>
          <w:rFonts w:ascii="Times New Roman"/>
          <w:b w:val="false"/>
          <w:i w:val="false"/>
          <w:color w:val="000000"/>
          <w:sz w:val="28"/>
        </w:rPr>
        <w:t>
      5) кандидат келісілетін басшы қызметкердің лауазымын (лауазымдарын) көрсету арқылы еркін нысанда жасалады.</w:t>
      </w:r>
    </w:p>
    <w:bookmarkEnd w:id="40"/>
    <w:p>
      <w:pPr>
        <w:spacing w:after="0"/>
        <w:ind w:left="0"/>
        <w:jc w:val="both"/>
      </w:pPr>
      <w:r>
        <w:rPr>
          <w:rFonts w:ascii="Times New Roman"/>
          <w:b w:val="false"/>
          <w:i w:val="false"/>
          <w:color w:val="000000"/>
          <w:sz w:val="28"/>
        </w:rPr>
        <w:t>
      Көрсетілетін қызметті алушының-сақтандыру (қайта сақтандыру) ұйымының, сақтандыру брокерінің, сақтандыру холдингінің, "Сақтандыру төлемдеріне кепілдік беру қоры" акционерлік қоғамының өтінішхаты:</w:t>
      </w:r>
    </w:p>
    <w:p>
      <w:pPr>
        <w:spacing w:after="0"/>
        <w:ind w:left="0"/>
        <w:jc w:val="both"/>
      </w:pPr>
      <w:r>
        <w:rPr>
          <w:rFonts w:ascii="Times New Roman"/>
          <w:b w:val="false"/>
          <w:i w:val="false"/>
          <w:color w:val="000000"/>
          <w:sz w:val="28"/>
        </w:rPr>
        <w:t>
      құжаттарды атқарушы орган басшысының (атқарушы органның функциясын жеке-дара жүзеге асыратын адамның), атқарушы органның басшысы болып табылатын басқару органы мүшесінің келісуіне жіберген кезде – басқару органының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көрсетілетін қызметті алушы акционерлерінің бірінің, басқару органының басшысы және мүшелері болмаған жағдайда, осы құжатқа қол қоюға уәкілеттік берілген, көрсетілетін қызметті алушының қатысушыларының бірінің (жауапкершілігі шектеулі серіктестіктің ұйымдық-құқықтық нысанында құрылған көрсетілетін қызметті алушы үшін);</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адамның) басшысының не оның міндетін атқарушы адамның (міндеттерді орындауды жүктеу туралы шешімнің көшірмесін ұсына отырып) ЭЦҚ-мен куәландырылады.</w:t>
      </w:r>
    </w:p>
    <w:p>
      <w:pPr>
        <w:spacing w:after="0"/>
        <w:ind w:left="0"/>
        <w:jc w:val="both"/>
      </w:pPr>
      <w:r>
        <w:rPr>
          <w:rFonts w:ascii="Times New Roman"/>
          <w:b w:val="false"/>
          <w:i w:val="false"/>
          <w:color w:val="000000"/>
          <w:sz w:val="28"/>
        </w:rPr>
        <w:t>
      Көрсетілетін қызметті алушының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өтінішхаты:</w:t>
      </w:r>
    </w:p>
    <w:p>
      <w:pPr>
        <w:spacing w:after="0"/>
        <w:ind w:left="0"/>
        <w:jc w:val="both"/>
      </w:pPr>
      <w:r>
        <w:rPr>
          <w:rFonts w:ascii="Times New Roman"/>
          <w:b w:val="false"/>
          <w:i w:val="false"/>
          <w:color w:val="000000"/>
          <w:sz w:val="28"/>
        </w:rPr>
        <w:t>
      құжаттарды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басшысына келісуге жіберген кезде - Қазақстан Республикасының бейрезидент-сақтандыру (қайта сақтандыру) ұйымы, Қазақстан Республикасының бейрезидент-сақтандыру брокері осы құжатқа қол қоюға уәкілеттік берген адамдарының (растайтын құжаттың көшірмесін қоса бере отырып);</w:t>
      </w:r>
    </w:p>
    <w:p>
      <w:pPr>
        <w:spacing w:after="0"/>
        <w:ind w:left="0"/>
        <w:jc w:val="both"/>
      </w:pPr>
      <w:r>
        <w:rPr>
          <w:rFonts w:ascii="Times New Roman"/>
          <w:b w:val="false"/>
          <w:i w:val="false"/>
          <w:color w:val="000000"/>
          <w:sz w:val="28"/>
        </w:rPr>
        <w:t>
      қалған жағдайларда -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 оның міндетін атқарушы адамның (міндеттерді орындауды жүктеу туралы шешімнің көшірмесін ұсына отырып) ЭЦҚ-мен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Start w:name="z67" w:id="41"/>
    <w:p>
      <w:pPr>
        <w:spacing w:after="0"/>
        <w:ind w:left="0"/>
        <w:jc w:val="both"/>
      </w:pPr>
      <w:r>
        <w:rPr>
          <w:rFonts w:ascii="Times New Roman"/>
          <w:b w:val="false"/>
          <w:i w:val="false"/>
          <w:color w:val="000000"/>
          <w:sz w:val="28"/>
        </w:rPr>
        <w:t>
      18. Шет мемлекеттердің құзыретті органдары немесе лауазымды адамдары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қойылуға жатады.</w:t>
      </w:r>
    </w:p>
    <w:bookmarkEnd w:id="41"/>
    <w:p>
      <w:pPr>
        <w:spacing w:after="0"/>
        <w:ind w:left="0"/>
        <w:jc w:val="both"/>
      </w:pPr>
      <w:r>
        <w:rPr>
          <w:rFonts w:ascii="Times New Roman"/>
          <w:b w:val="false"/>
          <w:i w:val="false"/>
          <w:color w:val="000000"/>
          <w:sz w:val="28"/>
        </w:rPr>
        <w:t>
      Шет тілінде ұсынылған құжаттар қазақ және (немесе) орыс тілдеріне аударылады және Қазақстан Республикасының Нотариат туралы заңнамасына сәйкес нотариаттық куәландырылуға жатады және электрондық көшірмелер нысанында ұсынылады.</w:t>
      </w:r>
    </w:p>
    <w:bookmarkStart w:name="z68" w:id="42"/>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42"/>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өзі сайланған күннен бастап күнтізбелік 60 (алпыс) күннен кешіктірілмейтін мерзімде құжаттардың толық топтамасын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адамының ЭЦҚ қойылған өтінішті одан әрі қараудан дәлелді бас тарту көрсетілетін қызметті алушыға электрондық құжат нысанында жіберіледі.</w:t>
      </w:r>
    </w:p>
    <w:bookmarkStart w:name="z70" w:id="43"/>
    <w:p>
      <w:pPr>
        <w:spacing w:after="0"/>
        <w:ind w:left="0"/>
        <w:jc w:val="both"/>
      </w:pPr>
      <w:r>
        <w:rPr>
          <w:rFonts w:ascii="Times New Roman"/>
          <w:b w:val="false"/>
          <w:i w:val="false"/>
          <w:color w:val="000000"/>
          <w:sz w:val="28"/>
        </w:rPr>
        <w:t>
      19. Ұсынылған құжаттардың толықтығы және (немесе) қолданылу мерзімінің өтпеу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(қажет болған кезде) тиісті сұратулар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сұратулар жібереді.</w:t>
      </w:r>
    </w:p>
    <w:bookmarkEnd w:id="43"/>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тізбесінің талаптарына сәйкессіздіктер анықталған кезде мемлекеттік қызмет көрсету ішінде уәкілетті орган көрсетілетін қызметті алушыға оларды жою және көрсетілетін қызметті алушының портал арқылы пысықталған (түзетілген) құжаттарды ұсынуы үшін ескертулер бар хат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(белде) туралы ақпаратты сұратады не осы мәліметтерді шет мемлекеттің қадағалау органының ресми интернет-ресурсынан алады (бар болса).</w:t>
      </w:r>
    </w:p>
    <w:bookmarkStart w:name="z71" w:id="44"/>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көзделген мемлекеттік қызмет көрсетуден бас тарту үшін негіздер анықталған кезде уәкілетті орган өтініш берушіге алдын ала шешім бойынша позициясын білдіру мүмкіндігін беру үшін көрсетілетін қызметті алушыны мемлекеттік қызмет көрсетуден бас тарту туралы алдын ала шешім, сондай-ақ тыңдауды өткізу уақыты мен орны (тәсілі) туралы хабардар етеді.</w:t>
      </w:r>
    </w:p>
    <w:bookmarkEnd w:id="4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танысқаннан кейін үш жұмыс күні ішінде тыңдау хаттамасына өз ескертулерін ұсынуға құқылы.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bookmarkStart w:name="z72" w:id="45"/>
    <w:p>
      <w:pPr>
        <w:spacing w:after="0"/>
        <w:ind w:left="0"/>
        <w:jc w:val="both"/>
      </w:pPr>
      <w:r>
        <w:rPr>
          <w:rFonts w:ascii="Times New Roman"/>
          <w:b w:val="false"/>
          <w:i w:val="false"/>
          <w:color w:val="000000"/>
          <w:sz w:val="28"/>
        </w:rPr>
        <w:t>
      21. Келісім беру үшін ұсынылған құжаттарды кері қайтарып алуға уәкілетті орган кандидатты келісу туралы шешім қабылдағанға дейін, ал тестілеуге шақырумен келіскен кезде - көрсетілетін қызметті алушының портал арқылы кері қайтарып алу себебін көрсете отырып, еркін нысанда жазбаша өтініш беруі арқылы тестілеуден өту күніне дейін жол беріледі.</w:t>
      </w:r>
    </w:p>
    <w:bookmarkEnd w:id="45"/>
    <w:bookmarkStart w:name="z73" w:id="46"/>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46"/>
    <w:bookmarkStart w:name="z74" w:id="47"/>
    <w:p>
      <w:pPr>
        <w:spacing w:after="0"/>
        <w:ind w:left="0"/>
        <w:jc w:val="both"/>
      </w:pPr>
      <w:r>
        <w:rPr>
          <w:rFonts w:ascii="Times New Roman"/>
          <w:b w:val="false"/>
          <w:i w:val="false"/>
          <w:color w:val="000000"/>
          <w:sz w:val="28"/>
        </w:rPr>
        <w:t>
      22. Кандидатты келісу үшін уәкілетті органда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құрылады, оның дербес құрамы уәкілетті органның бірінші басшысының немесе оның орынбасарының бұйрығымен бекітіледі.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жағдайда оларды шақырмай-ақ келіседі.</w:t>
      </w:r>
    </w:p>
    <w:bookmarkStart w:name="z76" w:id="48"/>
    <w:p>
      <w:pPr>
        <w:spacing w:after="0"/>
        <w:ind w:left="0"/>
        <w:jc w:val="both"/>
      </w:pPr>
      <w:r>
        <w:rPr>
          <w:rFonts w:ascii="Times New Roman"/>
          <w:b w:val="false"/>
          <w:i w:val="false"/>
          <w:color w:val="000000"/>
          <w:sz w:val="28"/>
        </w:rPr>
        <w:t xml:space="preserve">
      24.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Комиссия мүшелері құжаттарды қарайды және қаралып отырған мәселе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өз пікірін білдіреді.</w:t>
      </w:r>
    </w:p>
    <w:bookmarkStart w:name="z78" w:id="49"/>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кандидатта тізбесі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айқындалатын халықаралық қаржы ұйымдарында немесе қаржы ұйымдарының аудитін тікелей жүзеге асырған аудитордың 5 (бес) жылдан астам жұмыс өтілінің болуы; </w:t>
      </w:r>
    </w:p>
    <w:bookmarkStart w:name="z80" w:id="50"/>
    <w:p>
      <w:pPr>
        <w:spacing w:after="0"/>
        <w:ind w:left="0"/>
        <w:jc w:val="both"/>
      </w:pPr>
      <w:r>
        <w:rPr>
          <w:rFonts w:ascii="Times New Roman"/>
          <w:b w:val="false"/>
          <w:i w:val="false"/>
          <w:color w:val="000000"/>
          <w:sz w:val="28"/>
        </w:rPr>
        <w:t>
      2) кандидатта қаржы ұйымының бас бухгалтерінің немесе қызметі қаржылық қызметтер көрсетумен байланысты болған дербес құрылымдық бөлімше (департамент, басқарма, филиал және өзге де дербес құрылымдық бөлімше) басшысының, қаржы және (немесе) басқарушы директордың, қаржылық қызметтер көрсетумен байланысты мәселелерге жетекшілік еткен атқарушы директордың 5 (бес) жылдан астам үздіксіз жұмыс өтілінің болуы;</w:t>
      </w:r>
    </w:p>
    <w:bookmarkEnd w:id="50"/>
    <w:bookmarkStart w:name="z81" w:id="51"/>
    <w:p>
      <w:pPr>
        <w:spacing w:after="0"/>
        <w:ind w:left="0"/>
        <w:jc w:val="both"/>
      </w:pPr>
      <w:r>
        <w:rPr>
          <w:rFonts w:ascii="Times New Roman"/>
          <w:b w:val="false"/>
          <w:i w:val="false"/>
          <w:color w:val="000000"/>
          <w:sz w:val="28"/>
        </w:rPr>
        <w:t>
      3) кандидатта актуарлық қызметтi жүзеге асыруға арналған жарамды лицензиясының болуы;</w:t>
      </w:r>
    </w:p>
    <w:bookmarkEnd w:id="51"/>
    <w:bookmarkStart w:name="z82" w:id="52"/>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52"/>
    <w:bookmarkStart w:name="z83" w:id="53"/>
    <w:p>
      <w:pPr>
        <w:spacing w:after="0"/>
        <w:ind w:left="0"/>
        <w:jc w:val="both"/>
      </w:pPr>
      <w:r>
        <w:rPr>
          <w:rFonts w:ascii="Times New Roman"/>
          <w:b w:val="false"/>
          <w:i w:val="false"/>
          <w:color w:val="000000"/>
          <w:sz w:val="28"/>
        </w:rPr>
        <w:t>
      5) кандидат бұрын басқарма мүшесі, бірінші басшысы немесе бірінші басшының орынбасары,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басшысы (басшының орынбасары), сондай-ақ қаржы ұйымдарының аудитін жүргізу бойынша көрсетілетін қызметтерді реттеуді жүзеге асыратын (жүзеге асырған) мемлекеттік органның бірінші басшысы (бірінші басшының орынбасары) болған ба;</w:t>
      </w:r>
    </w:p>
    <w:bookmarkEnd w:id="53"/>
    <w:bookmarkStart w:name="z84" w:id="54"/>
    <w:p>
      <w:pPr>
        <w:spacing w:after="0"/>
        <w:ind w:left="0"/>
        <w:jc w:val="both"/>
      </w:pPr>
      <w:r>
        <w:rPr>
          <w:rFonts w:ascii="Times New Roman"/>
          <w:b w:val="false"/>
          <w:i w:val="false"/>
          <w:color w:val="000000"/>
          <w:sz w:val="28"/>
        </w:rPr>
        <w:t>
      6) кандидат бұрын мемлекет орган аппаратының басқарма мүшесі, бірінші басшысы немесе бірінші басшының орынбасары, жауапты хатшысы, жетекшісі болған ба;</w:t>
      </w:r>
    </w:p>
    <w:bookmarkEnd w:id="54"/>
    <w:bookmarkStart w:name="z85" w:id="55"/>
    <w:p>
      <w:pPr>
        <w:spacing w:after="0"/>
        <w:ind w:left="0"/>
        <w:jc w:val="both"/>
      </w:pPr>
      <w:r>
        <w:rPr>
          <w:rFonts w:ascii="Times New Roman"/>
          <w:b w:val="false"/>
          <w:i w:val="false"/>
          <w:color w:val="000000"/>
          <w:sz w:val="28"/>
        </w:rPr>
        <w:t>
      7) кандидатты тәуелсіз директор болып табылатын басқару органының басшысы не мүшесі лауазымына келісу.</w:t>
      </w:r>
    </w:p>
    <w:bookmarkEnd w:id="55"/>
    <w:p>
      <w:pPr>
        <w:spacing w:after="0"/>
        <w:ind w:left="0"/>
        <w:jc w:val="both"/>
      </w:pPr>
      <w:r>
        <w:rPr>
          <w:rFonts w:ascii="Times New Roman"/>
          <w:b w:val="false"/>
          <w:i w:val="false"/>
          <w:color w:val="000000"/>
          <w:sz w:val="28"/>
        </w:rPr>
        <w:t xml:space="preserve">
      Осы тармақтың талаптары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жағдайларға қолданылмайды.</w:t>
      </w:r>
    </w:p>
    <w:bookmarkStart w:name="z86" w:id="56"/>
    <w:p>
      <w:pPr>
        <w:spacing w:after="0"/>
        <w:ind w:left="0"/>
        <w:jc w:val="both"/>
      </w:pPr>
      <w:r>
        <w:rPr>
          <w:rFonts w:ascii="Times New Roman"/>
          <w:b w:val="false"/>
          <w:i w:val="false"/>
          <w:color w:val="000000"/>
          <w:sz w:val="28"/>
        </w:rPr>
        <w:t>
      27.Тестілеуден өту үшін міндетті түрде шақырылуға жатады: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қызметі туралы Заңның 34-бабының </w:t>
      </w:r>
      <w:r>
        <w:rPr>
          <w:rFonts w:ascii="Times New Roman"/>
          <w:b w:val="false"/>
          <w:i w:val="false"/>
          <w:color w:val="000000"/>
          <w:sz w:val="28"/>
        </w:rPr>
        <w:t>5-2-тармағында</w:t>
      </w:r>
      <w:r>
        <w:rPr>
          <w:rFonts w:ascii="Times New Roman"/>
          <w:b w:val="false"/>
          <w:i w:val="false"/>
          <w:color w:val="000000"/>
          <w:sz w:val="28"/>
        </w:rPr>
        <w:t xml:space="preserve"> және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белгіленген жағдайларда келісімдерінің қолданысы тоқтатылған адамдар;</w:t>
      </w:r>
    </w:p>
    <w:bookmarkStart w:name="z88" w:id="57"/>
    <w:p>
      <w:pPr>
        <w:spacing w:after="0"/>
        <w:ind w:left="0"/>
        <w:jc w:val="both"/>
      </w:pPr>
      <w:r>
        <w:rPr>
          <w:rFonts w:ascii="Times New Roman"/>
          <w:b w:val="false"/>
          <w:i w:val="false"/>
          <w:color w:val="000000"/>
          <w:sz w:val="28"/>
        </w:rPr>
        <w:t>
      2) келісім беру үшін құжаттары уәкілетті органға алғаш рет ұсынылатын адамдар.</w:t>
      </w:r>
    </w:p>
    <w:bookmarkEnd w:id="57"/>
    <w:bookmarkStart w:name="z89" w:id="58"/>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58"/>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 мен уақытта тестілеуден өту үшін уәкілетті органға міндетті түрде келуін қамтамасыз етеді.</w:t>
      </w:r>
    </w:p>
    <w:bookmarkStart w:name="z90" w:id="59"/>
    <w:p>
      <w:pPr>
        <w:spacing w:after="0"/>
        <w:ind w:left="0"/>
        <w:jc w:val="both"/>
      </w:pPr>
      <w:r>
        <w:rPr>
          <w:rFonts w:ascii="Times New Roman"/>
          <w:b w:val="false"/>
          <w:i w:val="false"/>
          <w:color w:val="000000"/>
          <w:sz w:val="28"/>
        </w:rPr>
        <w:t>
      29.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bookmarkEnd w:id="59"/>
    <w:bookmarkStart w:name="z91" w:id="60"/>
    <w:p>
      <w:pPr>
        <w:spacing w:after="0"/>
        <w:ind w:left="0"/>
        <w:jc w:val="both"/>
      </w:pPr>
      <w:r>
        <w:rPr>
          <w:rFonts w:ascii="Times New Roman"/>
          <w:b w:val="false"/>
          <w:i w:val="false"/>
          <w:color w:val="000000"/>
          <w:sz w:val="28"/>
        </w:rPr>
        <w:t>
      30. Тестілеу кезінде тестіленуші адаммен бір үй-жайда уәкілетті орган қызметкерлерінің ғана болуына рұқсат етіледі.</w:t>
      </w:r>
    </w:p>
    <w:bookmarkEnd w:id="60"/>
    <w:bookmarkStart w:name="z92" w:id="61"/>
    <w:p>
      <w:pPr>
        <w:spacing w:after="0"/>
        <w:ind w:left="0"/>
        <w:jc w:val="both"/>
      </w:pPr>
      <w:r>
        <w:rPr>
          <w:rFonts w:ascii="Times New Roman"/>
          <w:b w:val="false"/>
          <w:i w:val="false"/>
          <w:color w:val="000000"/>
          <w:sz w:val="28"/>
        </w:rPr>
        <w:t>
      31. Тестілеуден өту кезінде тестіленуші қандай да бір жазбаша, электрондық немесе басқа ақпараттық материалдарды пайдаланбайды. Осы тармақта жазылған шарттардың бұзылуы тестілеудің теріс нәтижесіне теңестіріледі.</w:t>
      </w:r>
    </w:p>
    <w:bookmarkEnd w:id="61"/>
    <w:bookmarkStart w:name="z93" w:id="62"/>
    <w:p>
      <w:pPr>
        <w:spacing w:after="0"/>
        <w:ind w:left="0"/>
        <w:jc w:val="both"/>
      </w:pPr>
      <w:r>
        <w:rPr>
          <w:rFonts w:ascii="Times New Roman"/>
          <w:b w:val="false"/>
          <w:i w:val="false"/>
          <w:color w:val="000000"/>
          <w:sz w:val="28"/>
        </w:rPr>
        <w:t>
      32. Тестіленуші тестілеу нәтижелерімен ол өткеннен кейін дереу қол қойғызып танысуға жатады.</w:t>
      </w:r>
    </w:p>
    <w:bookmarkEnd w:id="62"/>
    <w:bookmarkStart w:name="z94" w:id="63"/>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жауаптар) кандидат мәлімделген лауазымға (лауазымға) немесе сайланған лауазымға (лауазымға) келісілді деп есептеледі.</w:t>
      </w:r>
    </w:p>
    <w:bookmarkEnd w:id="63"/>
    <w:bookmarkStart w:name="z9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Тестілеу уәкілетті органның интернет-ресурсында онлайн режимде трансляциямен өткізіледі.</w:t>
      </w:r>
    </w:p>
    <w:bookmarkEnd w:id="64"/>
    <w:bookmarkStart w:name="z97" w:id="65"/>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bookmarkEnd w:id="65"/>
    <w:bookmarkStart w:name="z98" w:id="66"/>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w:t>
      </w:r>
    </w:p>
    <w:bookmarkEnd w:id="66"/>
    <w:bookmarkStart w:name="z99" w:id="67"/>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67"/>
    <w:bookmarkStart w:name="z100" w:id="68"/>
    <w:p>
      <w:pPr>
        <w:spacing w:after="0"/>
        <w:ind w:left="0"/>
        <w:jc w:val="both"/>
      </w:pPr>
      <w:r>
        <w:rPr>
          <w:rFonts w:ascii="Times New Roman"/>
          <w:b w:val="false"/>
          <w:i w:val="false"/>
          <w:color w:val="000000"/>
          <w:sz w:val="28"/>
        </w:rPr>
        <w:t xml:space="preserve">
      38. Мемлекеттік қызмет көрсету сатысы туралы ақпарат мемлекеттік қызметтер көрсету мониторингінің ақпараттық жүйесінде автоматты режимде жаңартылады. </w:t>
      </w:r>
    </w:p>
    <w:bookmarkEnd w:id="68"/>
    <w:bookmarkStart w:name="z101" w:id="69"/>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69"/>
    <w:bookmarkStart w:name="z102" w:id="70"/>
    <w:p>
      <w:pPr>
        <w:spacing w:after="0"/>
        <w:ind w:left="0"/>
        <w:jc w:val="both"/>
      </w:pPr>
      <w:r>
        <w:rPr>
          <w:rFonts w:ascii="Times New Roman"/>
          <w:b w:val="false"/>
          <w:i w:val="false"/>
          <w:color w:val="000000"/>
          <w:sz w:val="28"/>
        </w:rPr>
        <w:t>
      39.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7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bookmarkStart w:name="z103" w:id="71"/>
    <w:p>
      <w:pPr>
        <w:spacing w:after="0"/>
        <w:ind w:left="0"/>
        <w:jc w:val="both"/>
      </w:pPr>
      <w:r>
        <w:rPr>
          <w:rFonts w:ascii="Times New Roman"/>
          <w:b w:val="false"/>
          <w:i w:val="false"/>
          <w:color w:val="000000"/>
          <w:sz w:val="28"/>
        </w:rPr>
        <w:t>
      40. Шағымда:</w:t>
      </w:r>
    </w:p>
    <w:bookmarkEnd w:id="71"/>
    <w:bookmarkStart w:name="z104" w:id="72"/>
    <w:p>
      <w:pPr>
        <w:spacing w:after="0"/>
        <w:ind w:left="0"/>
        <w:jc w:val="both"/>
      </w:pPr>
      <w:r>
        <w:rPr>
          <w:rFonts w:ascii="Times New Roman"/>
          <w:b w:val="false"/>
          <w:i w:val="false"/>
          <w:color w:val="000000"/>
          <w:sz w:val="28"/>
        </w:rPr>
        <w:t>
      1) көрсетілетін қызметті беруші басшысының не оны алмастыратын адамның тегі, аты, әкесінің аты (бар болса);</w:t>
      </w:r>
    </w:p>
    <w:bookmarkEnd w:id="72"/>
    <w:bookmarkStart w:name="z105" w:id="73"/>
    <w:p>
      <w:pPr>
        <w:spacing w:after="0"/>
        <w:ind w:left="0"/>
        <w:jc w:val="both"/>
      </w:pPr>
      <w:r>
        <w:rPr>
          <w:rFonts w:ascii="Times New Roman"/>
          <w:b w:val="false"/>
          <w:i w:val="false"/>
          <w:color w:val="000000"/>
          <w:sz w:val="28"/>
        </w:rPr>
        <w:t>
      2) жеке тұлғаның тегі, аты, әкесінің аты (егер жеке куәлікте көрсетілсе), жеке сәйкестендіру нөмірі, пошталық мекенжайы немесе заңды тұлғаның атауы, пошталық мекенжайы, бизнес-сәйкестендіру нөмірі;</w:t>
      </w:r>
    </w:p>
    <w:bookmarkEnd w:id="73"/>
    <w:bookmarkStart w:name="z106" w:id="74"/>
    <w:p>
      <w:pPr>
        <w:spacing w:after="0"/>
        <w:ind w:left="0"/>
        <w:jc w:val="both"/>
      </w:pPr>
      <w:r>
        <w:rPr>
          <w:rFonts w:ascii="Times New Roman"/>
          <w:b w:val="false"/>
          <w:i w:val="false"/>
          <w:color w:val="000000"/>
          <w:sz w:val="28"/>
        </w:rPr>
        <w:t>
      3) жеке тұлғаның нақты тұратын мекенжайы және заңды тұлғаның орналасқан жері;</w:t>
      </w:r>
    </w:p>
    <w:bookmarkEnd w:id="74"/>
    <w:bookmarkStart w:name="z107" w:id="75"/>
    <w:p>
      <w:pPr>
        <w:spacing w:after="0"/>
        <w:ind w:left="0"/>
        <w:jc w:val="both"/>
      </w:pPr>
      <w:r>
        <w:rPr>
          <w:rFonts w:ascii="Times New Roman"/>
          <w:b w:val="false"/>
          <w:i w:val="false"/>
          <w:color w:val="000000"/>
          <w:sz w:val="28"/>
        </w:rPr>
        <w:t>
      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bookmarkEnd w:id="75"/>
    <w:bookmarkStart w:name="z108" w:id="76"/>
    <w:p>
      <w:pPr>
        <w:spacing w:after="0"/>
        <w:ind w:left="0"/>
        <w:jc w:val="both"/>
      </w:pPr>
      <w:r>
        <w:rPr>
          <w:rFonts w:ascii="Times New Roman"/>
          <w:b w:val="false"/>
          <w:i w:val="false"/>
          <w:color w:val="000000"/>
          <w:sz w:val="28"/>
        </w:rPr>
        <w:t>
      5) шағым беруші адам өз талаптары мен дәлелдемелерін негіздейтін мән-жайлар;</w:t>
      </w:r>
    </w:p>
    <w:bookmarkEnd w:id="76"/>
    <w:bookmarkStart w:name="z109" w:id="77"/>
    <w:p>
      <w:pPr>
        <w:spacing w:after="0"/>
        <w:ind w:left="0"/>
        <w:jc w:val="both"/>
      </w:pPr>
      <w:r>
        <w:rPr>
          <w:rFonts w:ascii="Times New Roman"/>
          <w:b w:val="false"/>
          <w:i w:val="false"/>
          <w:color w:val="000000"/>
          <w:sz w:val="28"/>
        </w:rPr>
        <w:t>
      6) шағымның шығыс нөмірі мен берілген күні;</w:t>
      </w:r>
    </w:p>
    <w:bookmarkEnd w:id="77"/>
    <w:bookmarkStart w:name="z110" w:id="78"/>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End w:id="78"/>
    <w:bookmarkStart w:name="z111" w:id="79"/>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79"/>
    <w:p>
      <w:pPr>
        <w:spacing w:after="0"/>
        <w:ind w:left="0"/>
        <w:jc w:val="both"/>
      </w:pPr>
      <w:r>
        <w:rPr>
          <w:rFonts w:ascii="Times New Roman"/>
          <w:b w:val="false"/>
          <w:i w:val="false"/>
          <w:color w:val="000000"/>
          <w:sz w:val="28"/>
        </w:rPr>
        <w:t>
      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көрсетуге қойылатын негізгі талаптардың тізбесінде көрсетілген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брокері филиалының және </w:t>
            </w:r>
            <w:r>
              <w:br/>
            </w:r>
            <w:r>
              <w:rPr>
                <w:rFonts w:ascii="Times New Roman"/>
                <w:b w:val="false"/>
                <w:i w:val="false"/>
                <w:color w:val="000000"/>
                <w:sz w:val="20"/>
              </w:rPr>
              <w:t xml:space="preserve">"Сақтандыру төлемдеріне </w:t>
            </w:r>
            <w:r>
              <w:br/>
            </w:r>
            <w:r>
              <w:rPr>
                <w:rFonts w:ascii="Times New Roman"/>
                <w:b w:val="false"/>
                <w:i w:val="false"/>
                <w:color w:val="000000"/>
                <w:sz w:val="20"/>
              </w:rPr>
              <w:t>кепілдік беру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 xml:space="preserve">органның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80"/>
    <w:p>
      <w:pPr>
        <w:spacing w:after="0"/>
        <w:ind w:left="0"/>
        <w:jc w:val="left"/>
      </w:pPr>
      <w:r>
        <w:rPr>
          <w:rFonts w:ascii="Times New Roman"/>
          <w:b/>
          <w:i w:val="false"/>
          <w:color w:val="000000"/>
        </w:rPr>
        <w:t xml:space="preserve">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"Сақтандыру төлемдеріне кепілдік беру қоры" акционерлік қоғамының басшы қызметкерлерін тағайындауға (сайлауға) қолданыстағы келісімдердің тізілімі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келісім берілген лауазымы (лауазымдары)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берілген күні,</w:t>
            </w:r>
          </w:p>
          <w:p>
            <w:pPr>
              <w:spacing w:after="20"/>
              <w:ind w:left="20"/>
              <w:jc w:val="both"/>
            </w:pPr>
            <w:r>
              <w:rPr>
                <w:rFonts w:ascii="Times New Roman"/>
                <w:b w:val="false"/>
                <w:i w:val="false"/>
                <w:color w:val="000000"/>
                <w:sz w:val="20"/>
              </w:rPr>
              <w:t>
хаттаманың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қолданысын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Ескертпе: * сақтандыру қызметі туралы Заңның 34-бабы </w:t>
      </w:r>
      <w:r>
        <w:rPr>
          <w:rFonts w:ascii="Times New Roman"/>
          <w:b w:val="false"/>
          <w:i w:val="false"/>
          <w:color w:val="000000"/>
          <w:sz w:val="28"/>
        </w:rPr>
        <w:t>5-2-тармағының</w:t>
      </w:r>
      <w:r>
        <w:rPr>
          <w:rFonts w:ascii="Times New Roman"/>
          <w:b w:val="false"/>
          <w:i w:val="false"/>
          <w:color w:val="000000"/>
          <w:sz w:val="28"/>
        </w:rPr>
        <w:t xml:space="preserve">, кепілдік беру қоры туралы Заңның 4-1-бабы </w:t>
      </w:r>
      <w:r>
        <w:rPr>
          <w:rFonts w:ascii="Times New Roman"/>
          <w:b w:val="false"/>
          <w:i w:val="false"/>
          <w:color w:val="000000"/>
          <w:sz w:val="28"/>
        </w:rPr>
        <w:t>3-тармағының</w:t>
      </w:r>
      <w:r>
        <w:rPr>
          <w:rFonts w:ascii="Times New Roman"/>
          <w:b w:val="false"/>
          <w:i w:val="false"/>
          <w:color w:val="000000"/>
          <w:sz w:val="28"/>
        </w:rPr>
        <w:t xml:space="preserve"> тиісті тармақшасына сілтеме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2-қосымша</w:t>
            </w:r>
          </w:p>
        </w:tc>
      </w:tr>
    </w:tbl>
    <w:bookmarkStart w:name="z116" w:id="81"/>
    <w:p>
      <w:pPr>
        <w:spacing w:after="0"/>
        <w:ind w:left="0"/>
        <w:jc w:val="left"/>
      </w:pPr>
      <w:r>
        <w:rPr>
          <w:rFonts w:ascii="Times New Roman"/>
          <w:b/>
          <w:i w:val="false"/>
          <w:color w:val="000000"/>
        </w:rPr>
        <w:t xml:space="preserve"> Басшы қызметкерлер құрамында болған өзгерістер туралы мәліметтер</w:t>
      </w:r>
    </w:p>
    <w:bookmarkEnd w:id="8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қызметтен шығару (өкілеттіктерін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қызметтен шығару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2"/>
    <w:p>
      <w:pPr>
        <w:spacing w:after="0"/>
        <w:ind w:left="0"/>
        <w:jc w:val="both"/>
      </w:pPr>
      <w:r>
        <w:rPr>
          <w:rFonts w:ascii="Times New Roman"/>
          <w:b w:val="false"/>
          <w:i w:val="false"/>
          <w:color w:val="000000"/>
          <w:sz w:val="28"/>
        </w:rPr>
        <w:t>
      Ескертпе: * басшы қызметкерлер құрамында (лауазымға тағайындау (сайлау), басқа лауазымға ауыстыру, жұмыстан босату (өкілеттікті тоқтату) болған Күн және қандай өзгерістер көрсетіледі.</w:t>
      </w:r>
    </w:p>
    <w:bookmarkEnd w:id="82"/>
    <w:p>
      <w:pPr>
        <w:spacing w:after="0"/>
        <w:ind w:left="0"/>
        <w:jc w:val="both"/>
      </w:pPr>
      <w:r>
        <w:rPr>
          <w:rFonts w:ascii="Times New Roman"/>
          <w:b w:val="false"/>
          <w:i w:val="false"/>
          <w:color w:val="000000"/>
          <w:sz w:val="28"/>
        </w:rPr>
        <w:t xml:space="preserve">
      Қосымша (парақтар санын көрсете отырып):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Бірінші басшының тегі, аты,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19" w:id="83"/>
    <w:p>
      <w:pPr>
        <w:spacing w:after="0"/>
        <w:ind w:left="0"/>
        <w:jc w:val="left"/>
      </w:pPr>
      <w:r>
        <w:rPr>
          <w:rFonts w:ascii="Times New Roman"/>
          <w:b/>
          <w:i w:val="false"/>
          <w:color w:val="000000"/>
        </w:rPr>
        <w:t xml:space="preserve">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қызметке тағайындауға (сайлауға) келісім беру" мемлекеттік қызметін көрсетуге қойылатын негізгі талаптардың тізбесі сақтандыру секторында басшы қызметкерлерді тағайындауға (сайлауға) келісім берудің кіші түрі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құжаттардың толық топтамасын ұсынған күннен бастап 30 (отыз)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басшы қызметкерді басшы қызметкердің нақты лауазымына (нақты лауазымдарына) тағайындауға (сайлауға) берілген келісімі туралы мәліметтерді қамтитын хаты не осы Тізбенің 9-тармағында көзделген негіздер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(жиырма бес) айлық есептік көрсеткіш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сақтандыру секторында басшы қызметкерлерді тағайындауға (сайлауға) келісім беру бойынша).</w:t>
            </w:r>
          </w:p>
          <w:p>
            <w:pPr>
              <w:spacing w:after="20"/>
              <w:ind w:left="20"/>
              <w:jc w:val="both"/>
            </w:pPr>
            <w:r>
              <w:rPr>
                <w:rFonts w:ascii="Times New Roman"/>
                <w:b w:val="false"/>
                <w:i w:val="false"/>
                <w:color w:val="000000"/>
                <w:sz w:val="20"/>
              </w:rPr>
              <w:t>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Еңбекі </w:t>
            </w:r>
            <w:r>
              <w:rPr>
                <w:rFonts w:ascii="Times New Roman"/>
                <w:b w:val="false"/>
                <w:i w:val="false"/>
                <w:color w:val="000000"/>
                <w:sz w:val="20"/>
              </w:rPr>
              <w:t>кодексіне</w:t>
            </w:r>
            <w:r>
              <w:rPr>
                <w:rFonts w:ascii="Times New Roman"/>
                <w:b w:val="false"/>
                <w:i w:val="false"/>
                <w:color w:val="000000"/>
                <w:sz w:val="20"/>
              </w:rPr>
              <w:t xml:space="preserve"> (бұлан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көрсетілетін қызметті алушы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алымның төленгенін растайтын құжаттың электрондық көшірмесі (егер алымды төлеу Қазақстан Республикасының заңнамасында көзделген жағдайларда);</w:t>
            </w:r>
          </w:p>
          <w:p>
            <w:pPr>
              <w:spacing w:after="20"/>
              <w:ind w:left="20"/>
              <w:jc w:val="both"/>
            </w:pPr>
            <w:r>
              <w:rPr>
                <w:rFonts w:ascii="Times New Roman"/>
                <w:b w:val="false"/>
                <w:i w:val="false"/>
                <w:color w:val="000000"/>
                <w:sz w:val="20"/>
              </w:rPr>
              <w:t>
3) Қағидаларға 3-қосымшаға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4)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жоқтығы туралы азаматтық елінің (азаматтығы жоқ адамдар үшін - олардың тұрақты тұратын елінің) не кандидат соңғы 15 жыл (он бес) жыл ішінде тұрақты тұрған елдің мемлекеттік органы берген құжаттың электрондық көшірмесі. Көрсетілген құжаттың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5)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құжаттарда көрсетілген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жоқтығын растайтын.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кандидаттардың "Сақтандыру қызметі туралы"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"Сақтандыру төлемдеріне кепілдік беру қоры туралы"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осы Тізбенің 3-тармағында белгіленген мерзім өткеннен кейін көрсетілетін қызметті алушының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ұсынуы;</w:t>
            </w:r>
          </w:p>
          <w:p>
            <w:pPr>
              <w:spacing w:after="20"/>
              <w:ind w:left="20"/>
              <w:jc w:val="both"/>
            </w:pPr>
            <w:r>
              <w:rPr>
                <w:rFonts w:ascii="Times New Roman"/>
                <w:b w:val="false"/>
                <w:i w:val="false"/>
                <w:color w:val="000000"/>
                <w:sz w:val="20"/>
              </w:rPr>
              <w:t>
4) кандидатты басшы қызметкер лауазымына сайлаудың (тағайындаудың)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xml:space="preserve">
5) "Сақтандыру қызметі туралы" Қазақстан Республикасы Заңының 34-бабы </w:t>
            </w:r>
            <w:r>
              <w:rPr>
                <w:rFonts w:ascii="Times New Roman"/>
                <w:b w:val="false"/>
                <w:i w:val="false"/>
                <w:color w:val="000000"/>
                <w:sz w:val="20"/>
              </w:rPr>
              <w:t>6-1-тармағының</w:t>
            </w:r>
            <w:r>
              <w:rPr>
                <w:rFonts w:ascii="Times New Roman"/>
                <w:b w:val="false"/>
                <w:i w:val="false"/>
                <w:color w:val="000000"/>
                <w:sz w:val="20"/>
              </w:rPr>
              <w:t xml:space="preserve"> екінші бөлігінде және "Сақтандыру төлемдеріне кепілдік беру қоры туралы" Қазақстан Республикасы Заңының 4-1-бабы </w:t>
            </w:r>
            <w:r>
              <w:rPr>
                <w:rFonts w:ascii="Times New Roman"/>
                <w:b w:val="false"/>
                <w:i w:val="false"/>
                <w:color w:val="000000"/>
                <w:sz w:val="20"/>
              </w:rPr>
              <w:t>3-тармағының</w:t>
            </w:r>
            <w:r>
              <w:rPr>
                <w:rFonts w:ascii="Times New Roman"/>
                <w:b w:val="false"/>
                <w:i w:val="false"/>
                <w:color w:val="000000"/>
                <w:sz w:val="20"/>
              </w:rPr>
              <w:t xml:space="preserve"> сегізінші бөлігінде белгіленген мерзім өткеннен кейін құжаттарды ұсыну, осы мерзім ішінде тәуелсіз директор болып табылатын басқару органының басшысы немесе мүшесі лауазымына кандидат өзінің лауазымын "Сақтандыру төлемдеріне кепілдік беру қоры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уәкілетті орган.</w:t>
            </w:r>
          </w:p>
          <w:p>
            <w:pPr>
              <w:spacing w:after="20"/>
              <w:ind w:left="20"/>
              <w:jc w:val="both"/>
            </w:pPr>
            <w:r>
              <w:rPr>
                <w:rFonts w:ascii="Times New Roman"/>
                <w:b w:val="false"/>
                <w:i w:val="false"/>
                <w:color w:val="000000"/>
                <w:sz w:val="20"/>
              </w:rPr>
              <w:t>
Бұл талап тәуелсіз директор болып табылатын басқару органы басшысының немесе мүшесінің лауазымына таратылады;</w:t>
            </w:r>
          </w:p>
          <w:p>
            <w:pPr>
              <w:spacing w:after="20"/>
              <w:ind w:left="20"/>
              <w:jc w:val="both"/>
            </w:pPr>
            <w:r>
              <w:rPr>
                <w:rFonts w:ascii="Times New Roman"/>
                <w:b w:val="false"/>
                <w:i w:val="false"/>
                <w:color w:val="000000"/>
                <w:sz w:val="20"/>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мәліметтердің (фактілердің) болуы.</w:t>
            </w:r>
          </w:p>
          <w:p>
            <w:pPr>
              <w:spacing w:after="20"/>
              <w:ind w:left="20"/>
              <w:jc w:val="both"/>
            </w:pPr>
            <w:r>
              <w:rPr>
                <w:rFonts w:ascii="Times New Roman"/>
                <w:b w:val="false"/>
                <w:i w:val="false"/>
                <w:color w:val="000000"/>
                <w:sz w:val="20"/>
              </w:rPr>
              <w:t>
Бұл талап аталған оқиғалардың неғұрлым ерте басталған күнінен бастап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xml:space="preserve">
7) уәкілетті органда кандидаттың уәкілетті орган қадағалау ден қою шараларын қолданған және (немесе) Әкімшілік құқық бұзушылық туралы Қазақстан Республикасы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бағалы қағаздар нарығында айла-шарғы жасау мақсатында жасалды деп танылған іс-қимылдар жасағаны үшін әкімшілік жаза қолданылған қаржы ұйымының қызметкері және (немесе) іс-қимылдары қаржы ұйымына және (немесе) мәмілеге қатысушы үшінші адамға (үшінші адамдарға) нұқсан келтіруге әкеп соққан қаржы ұйымының қызметкері болып табылғаны туралы мәліметтердің болуы.</w:t>
            </w:r>
          </w:p>
          <w:p>
            <w:pPr>
              <w:spacing w:after="20"/>
              <w:ind w:left="20"/>
              <w:jc w:val="both"/>
            </w:pPr>
            <w:r>
              <w:rPr>
                <w:rFonts w:ascii="Times New Roman"/>
                <w:b w:val="false"/>
                <w:i w:val="false"/>
                <w:color w:val="000000"/>
                <w:sz w:val="20"/>
              </w:rPr>
              <w:t>
Бұл талап аталған оқиғалардың неғұрлым ерте басталған күнінен бастап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Бұл тармақшаның мақсаттары үшін қаржы ұйымының қызметкері деп жоғарыда көрсетілген бұзушылықтарға әкеп соққан мәселелер бойынша шешімдер қабылдау құзыретіне кірген қор биржасының басшы қызметкері не оның міндеттерін атқарған адам және (немесе) трейдері түсініледі;</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8 - 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(көрсетілетін қызметті алушылар-жеке тұлғалар үшін).</w:t>
            </w:r>
          </w:p>
          <w:p>
            <w:pPr>
              <w:spacing w:after="20"/>
              <w:ind w:left="20"/>
              <w:jc w:val="both"/>
            </w:pPr>
            <w:r>
              <w:rPr>
                <w:rFonts w:ascii="Times New Roman"/>
                <w:b w:val="false"/>
                <w:i w:val="false"/>
                <w:color w:val="000000"/>
                <w:sz w:val="20"/>
              </w:rPr>
              <w:t>
Осы тармақтың 6) және 7) тармақшаларында көрсетілген мәліметтерге, оның ішінде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қол қояды.</w:t>
            </w:r>
          </w:p>
          <w:p>
            <w:pPr>
              <w:spacing w:after="20"/>
              <w:ind w:left="20"/>
              <w:jc w:val="both"/>
            </w:pPr>
            <w:r>
              <w:rPr>
                <w:rFonts w:ascii="Times New Roman"/>
                <w:b w:val="false"/>
                <w:i w:val="false"/>
                <w:color w:val="000000"/>
                <w:sz w:val="20"/>
              </w:rPr>
              <w:t>
Мемлекеттік қызмет көрсету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кіші түрлері бойынша тағайындауға (сайлауға) келісім беру банк секторындағы басшы қызметкерлерді сайлау, бағалы қағаздар нарығы секторында басшы қызметкерлерді тағайындауға (сайлауға) келісім беру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84"/>
    <w:p>
      <w:pPr>
        <w:spacing w:after="0"/>
        <w:ind w:left="0"/>
        <w:jc w:val="left"/>
      </w:pPr>
      <w:r>
        <w:rPr>
          <w:rFonts w:ascii="Times New Roman"/>
          <w:b/>
          <w:i w:val="false"/>
          <w:color w:val="000000"/>
        </w:rPr>
        <w:t xml:space="preserve"> Басшы қызметкер лауазымына кандидат туралы мәліметтер</w:t>
      </w:r>
    </w:p>
    <w:bookmarkEnd w:id="8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 (көрсетілетін қызметті алушы – заңды тұлға немесе кандидат толтырады)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лауазымы</w:t>
      </w:r>
    </w:p>
    <w:bookmarkStart w:name="z122" w:id="85"/>
    <w:p>
      <w:pPr>
        <w:spacing w:after="0"/>
        <w:ind w:left="0"/>
        <w:jc w:val="both"/>
      </w:pPr>
      <w:r>
        <w:rPr>
          <w:rFonts w:ascii="Times New Roman"/>
          <w:b w:val="false"/>
          <w:i w:val="false"/>
          <w:color w:val="000000"/>
          <w:sz w:val="28"/>
        </w:rPr>
        <w:t>
      1. Жалпы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6"/>
    <w:p>
      <w:pPr>
        <w:spacing w:after="0"/>
        <w:ind w:left="0"/>
        <w:jc w:val="both"/>
      </w:pPr>
      <w:r>
        <w:rPr>
          <w:rFonts w:ascii="Times New Roman"/>
          <w:b w:val="false"/>
          <w:i w:val="false"/>
          <w:color w:val="000000"/>
          <w:sz w:val="28"/>
        </w:rPr>
        <w:t>
      2. Білімі: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87"/>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88"/>
    <w:p>
      <w:pPr>
        <w:spacing w:after="0"/>
        <w:ind w:left="0"/>
        <w:jc w:val="both"/>
      </w:pPr>
      <w:r>
        <w:rPr>
          <w:rFonts w:ascii="Times New Roman"/>
          <w:b w:val="false"/>
          <w:i w:val="false"/>
          <w:color w:val="000000"/>
          <w:sz w:val="28"/>
        </w:rPr>
        <w:t>
      4. Еңбек қызметі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89"/>
    <w:p>
      <w:pPr>
        <w:spacing w:after="0"/>
        <w:ind w:left="0"/>
        <w:jc w:val="both"/>
      </w:pPr>
      <w:r>
        <w:rPr>
          <w:rFonts w:ascii="Times New Roman"/>
          <w:b w:val="false"/>
          <w:i w:val="false"/>
          <w:color w:val="000000"/>
          <w:sz w:val="28"/>
        </w:rPr>
        <w:t xml:space="preserve">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 </w:t>
      </w:r>
    </w:p>
    <w:bookmarkEnd w:id="89"/>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қорда, Қағидалардың 9-тармағында көрсетілген халықаралық қаржы ұйымдарының бірінде, аудиторлық ұйымдарда, мемлекеттік органдарда, сондай-ақ Қазақстан Республикасының заңнамасында белгіленген тәртіппен мемлекеттік органдарға мүшелік туралы мәліметтерді; қаржы ұйымдарының (оның ішінде Қазақстан Республикасының бейрезидент қаржы ұйымдарының) басқару органдарында, (шығарылған елінің заңнамасы шеңберінде қаржылық қызметті жүзеге асыру жөніндегі өкілеттіктері бар), банк немесе сақтандыру холдингтерінде, қорда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табылса қаржы ұйымының тіркелген елі көрсетіледі.</w:t>
      </w:r>
    </w:p>
    <w:p>
      <w:pPr>
        <w:spacing w:after="0"/>
        <w:ind w:left="0"/>
        <w:jc w:val="both"/>
      </w:pPr>
      <w:r>
        <w:rPr>
          <w:rFonts w:ascii="Times New Roman"/>
          <w:b w:val="false"/>
          <w:i w:val="false"/>
          <w:color w:val="000000"/>
          <w:sz w:val="28"/>
        </w:rPr>
        <w:t>
      *** қаржы ұйымының дербес құрылымдық бөлімшесінің (департаменттің, басқарманың, филиалдың) басшысы (басшының орынбасары) қаржы, басқарушы және (немесе) атқарушы директорының лауазымына орналасқан жағдайда жетекшілік ететін бөлімшелер, осы ұйымда қаржылық қызметтер көрсетуге байланысты мәселелер көрсетіледі;</w:t>
      </w:r>
    </w:p>
    <w:bookmarkStart w:name="z127" w:id="90"/>
    <w:p>
      <w:pPr>
        <w:spacing w:after="0"/>
        <w:ind w:left="0"/>
        <w:jc w:val="both"/>
      </w:pPr>
      <w:r>
        <w:rPr>
          <w:rFonts w:ascii="Times New Roman"/>
          <w:b w:val="false"/>
          <w:i w:val="false"/>
          <w:color w:val="000000"/>
          <w:sz w:val="28"/>
        </w:rPr>
        <w:t>
      6. Салықтар бойынша аудитті қоса алғанда, кандидаттың қаржы ұйымдарына аудит жүргізуге қатысуы туралы мәліметтер:</w:t>
      </w:r>
    </w:p>
    <w:bookmarkEnd w:id="9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 аудит жүргізілген қаржылық есепке орындаушы аудитор ретінде (бар болса) қол қойған күні көрсетіледі)</w:t>
      </w:r>
    </w:p>
    <w:bookmarkStart w:name="z128" w:id="91"/>
    <w:p>
      <w:pPr>
        <w:spacing w:after="0"/>
        <w:ind w:left="0"/>
        <w:jc w:val="both"/>
      </w:pPr>
      <w:r>
        <w:rPr>
          <w:rFonts w:ascii="Times New Roman"/>
          <w:b w:val="false"/>
          <w:i w:val="false"/>
          <w:color w:val="000000"/>
          <w:sz w:val="28"/>
        </w:rPr>
        <w:t>
      7. Қаржы ұйымының, банк немесе сақтандыру холдингінің басшысы ретінде, қаржы ұйымының, банк немесе сақтандыру холдингінің қызметінің мәселелері бойынша сот талқылауларында жауапкер ретінде тартылған-тартылмағандығы</w:t>
      </w:r>
    </w:p>
    <w:bookmarkEnd w:id="9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сот талқылауындағы жауапкердің атауы, қаралған мәселе заңды күшіне енген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сот шешімі көрсетілсін (ол шығарылған жағдайда)</w:t>
      </w:r>
    </w:p>
    <w:bookmarkStart w:name="z129" w:id="92"/>
    <w:p>
      <w:pPr>
        <w:spacing w:after="0"/>
        <w:ind w:left="0"/>
        <w:jc w:val="both"/>
      </w:pPr>
      <w:r>
        <w:rPr>
          <w:rFonts w:ascii="Times New Roman"/>
          <w:b w:val="false"/>
          <w:i w:val="false"/>
          <w:color w:val="000000"/>
          <w:sz w:val="28"/>
        </w:rPr>
        <w:t>
      8. Кандидат экономикалық қызмет саласында қылмыстарды, сыбайлас жемқорлық қылмыстарды жасағаны үшін тағайындау (сайлау), оны келісу үшін құжаттар тапсыру күніне дейін үш жыл ішінде жауаптылыққа тартылды ма (Қордың басшы қызметкері лауазымына кандидат толтырмайды)</w:t>
      </w:r>
    </w:p>
    <w:bookmarkEnd w:id="9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тартылу негіздерін көрсете отырып,</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bookmarkStart w:name="z130" w:id="93"/>
    <w:p>
      <w:pPr>
        <w:spacing w:after="0"/>
        <w:ind w:left="0"/>
        <w:jc w:val="both"/>
      </w:pPr>
      <w:r>
        <w:rPr>
          <w:rFonts w:ascii="Times New Roman"/>
          <w:b w:val="false"/>
          <w:i w:val="false"/>
          <w:color w:val="000000"/>
          <w:sz w:val="28"/>
        </w:rPr>
        <w:t>
      9.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арнаулы құқығынан айырылуына негіз болған сот шешімі бар ма?</w:t>
      </w:r>
    </w:p>
    <w:bookmarkEnd w:id="93"/>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табылатынын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(кандидат баспа қаріптерімен өз қолымен толтырады) </w:t>
      </w:r>
    </w:p>
    <w:p>
      <w:pPr>
        <w:spacing w:after="0"/>
        <w:ind w:left="0"/>
        <w:jc w:val="both"/>
      </w:pPr>
      <w:r>
        <w:rPr>
          <w:rFonts w:ascii="Times New Roman"/>
          <w:b w:val="false"/>
          <w:i w:val="false"/>
          <w:color w:val="000000"/>
          <w:sz w:val="28"/>
        </w:rPr>
        <w:t>
      Қолы_____________________________________________________________________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Қаржы ұйымының, холдингтің, Қордың тәуелсіз директоры лауазымына кандидат толтырады: Мен, _____________________________________________ (тегі, аты, әкесінің аты (ол бар болса) тәуелсіз директор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p>
      <w:pPr>
        <w:spacing w:after="0"/>
        <w:ind w:left="0"/>
        <w:jc w:val="both"/>
      </w:pPr>
      <w:r>
        <w:rPr>
          <w:rFonts w:ascii="Times New Roman"/>
          <w:b w:val="false"/>
          <w:i w:val="false"/>
          <w:color w:val="000000"/>
          <w:sz w:val="28"/>
        </w:rPr>
        <w:t>
      Қолы 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холдингінің, сақтандыру</w:t>
            </w:r>
            <w:r>
              <w:br/>
            </w:r>
            <w:r>
              <w:rPr>
                <w:rFonts w:ascii="Times New Roman"/>
                <w:b w:val="false"/>
                <w:i w:val="false"/>
                <w:color w:val="000000"/>
                <w:sz w:val="20"/>
              </w:rPr>
              <w:t xml:space="preserve">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2" w:id="94"/>
    <w:p>
      <w:pPr>
        <w:spacing w:after="0"/>
        <w:ind w:left="0"/>
        <w:jc w:val="left"/>
      </w:pPr>
      <w:r>
        <w:rPr>
          <w:rFonts w:ascii="Times New Roman"/>
          <w:b/>
          <w:i w:val="false"/>
          <w:color w:val="000000"/>
        </w:rPr>
        <w:t xml:space="preserve"> Комиссияның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холдингтерінің, "Сақтандыру төлемдеріне кепілдік беру қоры" акционерлік қоғамының басшы қызметкері лауазымына кандидатты қарауы бойынша  №__ хаттама</w:t>
      </w:r>
    </w:p>
    <w:bookmarkEnd w:id="9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 (дар) 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секторы, лауазым (дар) ы)</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