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2f27" w14:textId="6432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20 қазандағы № 88 қаулысы. Қазақстан Республикасының Әділет министрлігінде 2022 жылғы 28 қазанда № 30352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Бухгалтерлік есеп департаменті (Д.А. Тайшибаева)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8" w:id="4"/>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орынбасары Б.Ш. Шолпанқұловқа жүктелсін. </w:t>
      </w:r>
    </w:p>
    <w:bookmarkEnd w:id="4"/>
    <w:bookmarkStart w:name="z9" w:id="5"/>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20 қазандағы</w:t>
            </w:r>
            <w:r>
              <w:br/>
            </w:r>
            <w:r>
              <w:rPr>
                <w:rFonts w:ascii="Times New Roman"/>
                <w:b w:val="false"/>
                <w:i w:val="false"/>
                <w:color w:val="000000"/>
                <w:sz w:val="20"/>
              </w:rPr>
              <w:t>№ 88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28 маусымдағы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бекітілді</w:t>
            </w:r>
          </w:p>
        </w:tc>
      </w:tr>
    </w:tbl>
    <w:bookmarkStart w:name="z12" w:id="6"/>
    <w:p>
      <w:pPr>
        <w:spacing w:after="0"/>
        <w:ind w:left="0"/>
        <w:jc w:val="left"/>
      </w:pPr>
      <w:r>
        <w:rPr>
          <w:rFonts w:ascii="Times New Roman"/>
          <w:b/>
          <w:i w:val="false"/>
          <w:color w:val="000000"/>
        </w:rPr>
        <w:t xml:space="preserve"> Сақтандыру және қайта сақтандыру операцияларының бухгалтерлік есебін жүргізу жөніндегі нұсқаулық</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халықаралық қаржылық есептілік стандарттарына сәйкес әзірленді және сақтандыру (қайта сақтандыру) ұйымдары және Қазақстан Республикасының бейрезидент сақтандыру (қайта сақтандыру) ұйымдарының филиалдары (бұдан әрі – сақтандыру (қайта сақтандыру) ұйымдары) жүзеге асыратын сақтандыру және қайта сақтандыру операцияларының бухгалтерлік есебін жүргізуді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Қазақстан Республикасының заңдарында және халықаралық қаржылық есептілік стандарттарында көзделген ұғымдар пайдаланылады.</w:t>
      </w:r>
    </w:p>
    <w:bookmarkStart w:name="z16" w:id="8"/>
    <w:p>
      <w:pPr>
        <w:spacing w:after="0"/>
        <w:ind w:left="0"/>
        <w:jc w:val="both"/>
      </w:pPr>
      <w:r>
        <w:rPr>
          <w:rFonts w:ascii="Times New Roman"/>
          <w:b w:val="false"/>
          <w:i w:val="false"/>
          <w:color w:val="000000"/>
          <w:sz w:val="28"/>
        </w:rPr>
        <w:t xml:space="preserve">
      3. Нұсқаулықта сақтандыру (қайта сақтандыру) шарттарының топтарын есепке алудың екі әдісі: сыйлықақыны бөлу әдісі мен бағалаудың жалпы моделі көзделеді. </w:t>
      </w:r>
    </w:p>
    <w:bookmarkEnd w:id="8"/>
    <w:p>
      <w:pPr>
        <w:spacing w:after="0"/>
        <w:ind w:left="0"/>
        <w:jc w:val="both"/>
      </w:pPr>
      <w:r>
        <w:rPr>
          <w:rFonts w:ascii="Times New Roman"/>
          <w:b w:val="false"/>
          <w:i w:val="false"/>
          <w:color w:val="000000"/>
          <w:sz w:val="28"/>
        </w:rPr>
        <w:t>
      Нұсқаулықта көзделмеген бухгалтерлік жазбалар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 заңдарының талаптарына және халықаралық қаржылық есептілік стандарттарына сәйкес жүзеге асырылады.</w:t>
      </w:r>
    </w:p>
    <w:bookmarkStart w:name="z17" w:id="9"/>
    <w:p>
      <w:pPr>
        <w:spacing w:after="0"/>
        <w:ind w:left="0"/>
        <w:jc w:val="left"/>
      </w:pPr>
      <w:r>
        <w:rPr>
          <w:rFonts w:ascii="Times New Roman"/>
          <w:b/>
          <w:i w:val="false"/>
          <w:color w:val="000000"/>
        </w:rPr>
        <w:t xml:space="preserve"> 2-тарау. Сыйлықақыны бөлу әдісі бойынша сақтандыру және қайта сақтандыру операцияларының бухгалтерлік есебі</w:t>
      </w:r>
    </w:p>
    <w:bookmarkEnd w:id="9"/>
    <w:bookmarkStart w:name="z18" w:id="10"/>
    <w:p>
      <w:pPr>
        <w:spacing w:after="0"/>
        <w:ind w:left="0"/>
        <w:jc w:val="left"/>
      </w:pPr>
      <w:r>
        <w:rPr>
          <w:rFonts w:ascii="Times New Roman"/>
          <w:b/>
          <w:i w:val="false"/>
          <w:color w:val="000000"/>
        </w:rPr>
        <w:t xml:space="preserve"> 1-параграф. Аквизициялық ақша ағындарының сақтандыру (қайта сақтандыру) шарттары бойынша бухгалтерлік есебі</w:t>
      </w:r>
    </w:p>
    <w:bookmarkEnd w:id="10"/>
    <w:bookmarkStart w:name="z19" w:id="11"/>
    <w:p>
      <w:pPr>
        <w:spacing w:after="0"/>
        <w:ind w:left="0"/>
        <w:jc w:val="both"/>
      </w:pPr>
      <w:r>
        <w:rPr>
          <w:rFonts w:ascii="Times New Roman"/>
          <w:b w:val="false"/>
          <w:i w:val="false"/>
          <w:color w:val="000000"/>
          <w:sz w:val="28"/>
        </w:rPr>
        <w:t>
      4. Аквизициялық ақша ағындары есеп саясатына сәйкес аквизициялық шығын туындаған кезде шығыс ретінде танылған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bookmarkEnd w:id="11"/>
    <w:p>
      <w:pPr>
        <w:spacing w:after="0"/>
        <w:ind w:left="0"/>
        <w:jc w:val="both"/>
      </w:pPr>
      <w:r>
        <w:rPr>
          <w:rFonts w:ascii="Times New Roman"/>
          <w:b w:val="false"/>
          <w:i w:val="false"/>
          <w:color w:val="000000"/>
          <w:sz w:val="28"/>
        </w:rPr>
        <w:t>
      аквизициялық шығысты төлеу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шығысқа ұшырау фактісін растайтын құжаттар негізінде: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bookmarkStart w:name="z20" w:id="12"/>
    <w:p>
      <w:pPr>
        <w:spacing w:after="0"/>
        <w:ind w:left="0"/>
        <w:jc w:val="both"/>
      </w:pPr>
      <w:r>
        <w:rPr>
          <w:rFonts w:ascii="Times New Roman"/>
          <w:b w:val="false"/>
          <w:i w:val="false"/>
          <w:color w:val="000000"/>
          <w:sz w:val="28"/>
        </w:rPr>
        <w:t>
      5. Аквизициялық ақша ағындары есеп саясатына сәйкес аквизициялық шығын туындаған кезде шығыс ретінде танылған жағдайда, осы шығысты есептеу кезінде мынадай бухгалтерлік жазбалар жүзеге асырылады:</w:t>
      </w:r>
    </w:p>
    <w:bookmarkEnd w:id="12"/>
    <w:p>
      <w:pPr>
        <w:spacing w:after="0"/>
        <w:ind w:left="0"/>
        <w:jc w:val="both"/>
      </w:pPr>
      <w:r>
        <w:rPr>
          <w:rFonts w:ascii="Times New Roman"/>
          <w:b w:val="false"/>
          <w:i w:val="false"/>
          <w:color w:val="000000"/>
          <w:sz w:val="28"/>
        </w:rPr>
        <w:t>
      төлеуге жататын сомаға аквизициялық шығысты есептеу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аквизициялық шығысты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21" w:id="13"/>
    <w:p>
      <w:pPr>
        <w:spacing w:after="0"/>
        <w:ind w:left="0"/>
        <w:jc w:val="both"/>
      </w:pPr>
      <w:r>
        <w:rPr>
          <w:rFonts w:ascii="Times New Roman"/>
          <w:b w:val="false"/>
          <w:i w:val="false"/>
          <w:color w:val="000000"/>
          <w:sz w:val="28"/>
        </w:rPr>
        <w:t>
      6.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аквизициялық шығысты төлеу кезінде (шарттардың талаптарына қарай толық немесе ішінара) мынадай бухгалтерлік жазбалар жүзеге асырылады:</w:t>
      </w:r>
    </w:p>
    <w:bookmarkEnd w:id="13"/>
    <w:p>
      <w:pPr>
        <w:spacing w:after="0"/>
        <w:ind w:left="0"/>
        <w:jc w:val="both"/>
      </w:pPr>
      <w:r>
        <w:rPr>
          <w:rFonts w:ascii="Times New Roman"/>
          <w:b w:val="false"/>
          <w:i w:val="false"/>
          <w:color w:val="000000"/>
          <w:sz w:val="28"/>
        </w:rPr>
        <w:t>
      аквизициялық шығысты төлеу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шығысты өтеу фактісін растайтын құжаттар негізінде: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bookmarkStart w:name="z22" w:id="14"/>
    <w:p>
      <w:pPr>
        <w:spacing w:after="0"/>
        <w:ind w:left="0"/>
        <w:jc w:val="both"/>
      </w:pPr>
      <w:r>
        <w:rPr>
          <w:rFonts w:ascii="Times New Roman"/>
          <w:b w:val="false"/>
          <w:i w:val="false"/>
          <w:color w:val="000000"/>
          <w:sz w:val="28"/>
        </w:rPr>
        <w:t>
      7. Егер сақтандыру (қайта сақтандыру) шарттары бойынша ақша ағындары бойынша міндеттемелер есеп саясатына сәйкес аквизициялық ақша ағындарының сомасына азайтылған жағдайда, онда есептеу кезінде мынадай бухгалтерлік жазбалар жүзеге асырылады:</w:t>
      </w:r>
    </w:p>
    <w:bookmarkEnd w:id="14"/>
    <w:bookmarkStart w:name="z23" w:id="15"/>
    <w:p>
      <w:pPr>
        <w:spacing w:after="0"/>
        <w:ind w:left="0"/>
        <w:jc w:val="both"/>
      </w:pPr>
      <w:r>
        <w:rPr>
          <w:rFonts w:ascii="Times New Roman"/>
          <w:b w:val="false"/>
          <w:i w:val="false"/>
          <w:color w:val="000000"/>
          <w:sz w:val="28"/>
        </w:rPr>
        <w:t>
      1) төлеуге жататын аквизициялық шығыс сомасына:</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24" w:id="16"/>
    <w:p>
      <w:pPr>
        <w:spacing w:after="0"/>
        <w:ind w:left="0"/>
        <w:jc w:val="both"/>
      </w:pPr>
      <w:r>
        <w:rPr>
          <w:rFonts w:ascii="Times New Roman"/>
          <w:b w:val="false"/>
          <w:i w:val="false"/>
          <w:color w:val="000000"/>
          <w:sz w:val="28"/>
        </w:rPr>
        <w:t>
      2) аквизициялық шығысты төлеу кезінде:</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25" w:id="17"/>
    <w:p>
      <w:pPr>
        <w:spacing w:after="0"/>
        <w:ind w:left="0"/>
        <w:jc w:val="both"/>
      </w:pPr>
      <w:r>
        <w:rPr>
          <w:rFonts w:ascii="Times New Roman"/>
          <w:b w:val="false"/>
          <w:i w:val="false"/>
          <w:color w:val="000000"/>
          <w:sz w:val="28"/>
        </w:rPr>
        <w:t>
      3)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26" w:id="18"/>
    <w:p>
      <w:pPr>
        <w:spacing w:after="0"/>
        <w:ind w:left="0"/>
        <w:jc w:val="both"/>
      </w:pPr>
      <w:r>
        <w:rPr>
          <w:rFonts w:ascii="Times New Roman"/>
          <w:b w:val="false"/>
          <w:i w:val="false"/>
          <w:color w:val="000000"/>
          <w:sz w:val="28"/>
        </w:rPr>
        <w:t xml:space="preserve">
      4) аквизициялық ақша ағындарын есеп саясатында белгіленген кезеңділікпен бөлу кезінде: </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bl>
    <w:bookmarkStart w:name="z27" w:id="19"/>
    <w:p>
      <w:pPr>
        <w:spacing w:after="0"/>
        <w:ind w:left="0"/>
        <w:jc w:val="both"/>
      </w:pPr>
      <w:r>
        <w:rPr>
          <w:rFonts w:ascii="Times New Roman"/>
          <w:b w:val="false"/>
          <w:i w:val="false"/>
          <w:color w:val="000000"/>
          <w:sz w:val="28"/>
        </w:rPr>
        <w:t>
      8. 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bl>
    <w:bookmarkStart w:name="z28" w:id="20"/>
    <w:p>
      <w:pPr>
        <w:spacing w:after="0"/>
        <w:ind w:left="0"/>
        <w:jc w:val="both"/>
      </w:pPr>
      <w:r>
        <w:rPr>
          <w:rFonts w:ascii="Times New Roman"/>
          <w:b w:val="false"/>
          <w:i w:val="false"/>
          <w:color w:val="000000"/>
          <w:sz w:val="28"/>
        </w:rPr>
        <w:t>
      9. 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bl>
    <w:bookmarkStart w:name="z29" w:id="21"/>
    <w:p>
      <w:pPr>
        <w:spacing w:after="0"/>
        <w:ind w:left="0"/>
        <w:jc w:val="both"/>
      </w:pPr>
      <w:r>
        <w:rPr>
          <w:rFonts w:ascii="Times New Roman"/>
          <w:b w:val="false"/>
          <w:i w:val="false"/>
          <w:color w:val="000000"/>
          <w:sz w:val="28"/>
        </w:rPr>
        <w:t>
      10. 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p>
    <w:bookmarkEnd w:id="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Аквизициялық ақша ағындары бойынша талаптар бойынша резервтер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w:t>
            </w:r>
          </w:p>
          <w:p>
            <w:pPr>
              <w:spacing w:after="20"/>
              <w:ind w:left="20"/>
              <w:jc w:val="both"/>
            </w:pPr>
            <w:r>
              <w:rPr>
                <w:rFonts w:ascii="Times New Roman"/>
                <w:b w:val="false"/>
                <w:i w:val="false"/>
                <w:color w:val="000000"/>
                <w:sz w:val="20"/>
              </w:rPr>
              <w:t xml:space="preserve">
аквизициялық шығыс бойынша талаптар. </w:t>
            </w:r>
          </w:p>
        </w:tc>
      </w:tr>
    </w:tbl>
    <w:bookmarkStart w:name="z30" w:id="22"/>
    <w:p>
      <w:pPr>
        <w:spacing w:after="0"/>
        <w:ind w:left="0"/>
        <w:jc w:val="both"/>
      </w:pPr>
      <w:r>
        <w:rPr>
          <w:rFonts w:ascii="Times New Roman"/>
          <w:b w:val="false"/>
          <w:i w:val="false"/>
          <w:color w:val="000000"/>
          <w:sz w:val="28"/>
        </w:rPr>
        <w:t>
      11. Сақтандыру (қайта сақтандыру) шарты танылғаннан кейін аквизициялық шығыс төленген жағдайда, мынадай бухгалтерлік жазбалар жүзеге асырылады:</w:t>
      </w:r>
    </w:p>
    <w:bookmarkEnd w:id="22"/>
    <w:bookmarkStart w:name="z31" w:id="23"/>
    <w:p>
      <w:pPr>
        <w:spacing w:after="0"/>
        <w:ind w:left="0"/>
        <w:jc w:val="both"/>
      </w:pPr>
      <w:r>
        <w:rPr>
          <w:rFonts w:ascii="Times New Roman"/>
          <w:b w:val="false"/>
          <w:i w:val="false"/>
          <w:color w:val="000000"/>
          <w:sz w:val="28"/>
        </w:rPr>
        <w:t>
      1) сақтандыру шарттарының тобына жататын аквизициялық ақша ағындары бойынша міндеттемелер сомасына:</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аквизициялық ақша ағындары бойынша міндеттемелер;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аквизициялық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қаражаты; </w:t>
            </w:r>
          </w:p>
        </w:tc>
      </w:tr>
    </w:tbl>
    <w:bookmarkStart w:name="z32" w:id="24"/>
    <w:p>
      <w:pPr>
        <w:spacing w:after="0"/>
        <w:ind w:left="0"/>
        <w:jc w:val="both"/>
      </w:pPr>
      <w:r>
        <w:rPr>
          <w:rFonts w:ascii="Times New Roman"/>
          <w:b w:val="false"/>
          <w:i w:val="false"/>
          <w:color w:val="000000"/>
          <w:sz w:val="28"/>
        </w:rPr>
        <w:t>
      2) есеп саясатында белгіленген кезеңділікпен аквизициялық ақша ағындарын бөлу кезінде:</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12. Аквизициялық ақша ағындарымен байланысты сақтандыру бойынша түсімді тану жөніндегі бухгалтерлік жазбалар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көзделген.</w:t>
      </w:r>
    </w:p>
    <w:bookmarkStart w:name="z34" w:id="25"/>
    <w:p>
      <w:pPr>
        <w:spacing w:after="0"/>
        <w:ind w:left="0"/>
        <w:jc w:val="left"/>
      </w:pPr>
      <w:r>
        <w:rPr>
          <w:rFonts w:ascii="Times New Roman"/>
          <w:b/>
          <w:i w:val="false"/>
          <w:color w:val="000000"/>
        </w:rPr>
        <w:t xml:space="preserve"> 2-параграф. Сыйлықақыларды бөлу тәсілін пайдалана отырып, сақтандыру (қайта сақтандыру) шарттары топтарының бухгалтерлік есебі</w:t>
      </w:r>
    </w:p>
    <w:bookmarkEnd w:id="25"/>
    <w:bookmarkStart w:name="z35" w:id="26"/>
    <w:p>
      <w:pPr>
        <w:spacing w:after="0"/>
        <w:ind w:left="0"/>
        <w:jc w:val="both"/>
      </w:pPr>
      <w:r>
        <w:rPr>
          <w:rFonts w:ascii="Times New Roman"/>
          <w:b w:val="false"/>
          <w:i w:val="false"/>
          <w:color w:val="000000"/>
          <w:sz w:val="28"/>
        </w:rPr>
        <w:t>
      13. Сақтандыру (қайта сақтандыру) шарттарының топтарын бастапқы тану кезінде мынадай бухгалтерлік жазбалар жүзеге асырылады:</w:t>
      </w:r>
    </w:p>
    <w:bookmarkEnd w:id="26"/>
    <w:bookmarkStart w:name="z36" w:id="27"/>
    <w:p>
      <w:pPr>
        <w:spacing w:after="0"/>
        <w:ind w:left="0"/>
        <w:jc w:val="both"/>
      </w:pPr>
      <w:r>
        <w:rPr>
          <w:rFonts w:ascii="Times New Roman"/>
          <w:b w:val="false"/>
          <w:i w:val="false"/>
          <w:color w:val="000000"/>
          <w:sz w:val="28"/>
        </w:rPr>
        <w:t>
      1) егер сақтанушының (қайта сақтанушының) бірінші төлемді төлеу күні сақтандырумен қамту кезеңі басталу күніне сәйкес келсе немесе ерте басталса:</w:t>
      </w:r>
    </w:p>
    <w:bookmarkEnd w:id="27"/>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bl>
    <w:bookmarkStart w:name="z37" w:id="28"/>
    <w:p>
      <w:pPr>
        <w:spacing w:after="0"/>
        <w:ind w:left="0"/>
        <w:jc w:val="both"/>
      </w:pPr>
      <w:r>
        <w:rPr>
          <w:rFonts w:ascii="Times New Roman"/>
          <w:b w:val="false"/>
          <w:i w:val="false"/>
          <w:color w:val="000000"/>
          <w:sz w:val="28"/>
        </w:rPr>
        <w:t>
      2) егер сақтандырумен қамту кезеңінің басталу күні сақтанушының (қайта сақтанушының) бірінші төлемді төлеу мерзімінен ерте басталса:</w:t>
      </w:r>
    </w:p>
    <w:bookmarkEnd w:id="28"/>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bl>
    <w:bookmarkStart w:name="z38" w:id="29"/>
    <w:p>
      <w:pPr>
        <w:spacing w:after="0"/>
        <w:ind w:left="0"/>
        <w:jc w:val="both"/>
      </w:pPr>
      <w:r>
        <w:rPr>
          <w:rFonts w:ascii="Times New Roman"/>
          <w:b w:val="false"/>
          <w:i w:val="false"/>
          <w:color w:val="000000"/>
          <w:sz w:val="28"/>
        </w:rPr>
        <w:t>
      14. Сақтандыру (қайта сақтандыру) шарттарының топтары бастапқы танылған кезде сақтанушыдан (қайта сақтанушыдан) сыйлықақы алу күні сақтандыру төлемі күнінен кеш басталған жағдайда, мынадай бухгалтерлік жазбалар жүзеге асырылады:</w:t>
      </w:r>
    </w:p>
    <w:bookmarkEnd w:id="29"/>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bl>
    <w:p>
      <w:pPr>
        <w:spacing w:after="0"/>
        <w:ind w:left="0"/>
        <w:jc w:val="both"/>
      </w:pPr>
      <w:r>
        <w:rPr>
          <w:rFonts w:ascii="Times New Roman"/>
          <w:b w:val="false"/>
          <w:i w:val="false"/>
          <w:color w:val="000000"/>
          <w:sz w:val="28"/>
        </w:rPr>
        <w:t>
      сақтандыру (қайта сақтандыру) шарты бойынша қызмет көрсетудің әрбір кезеңіне: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сақтандыру сыйлықақылары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сақтандыру шарттары бойынша сақтандыру сыйлықақылары;</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сақтандыру сыйлықақылары.</w:t>
            </w:r>
          </w:p>
        </w:tc>
      </w:tr>
    </w:tbl>
    <w:bookmarkStart w:name="z39" w:id="30"/>
    <w:p>
      <w:pPr>
        <w:spacing w:after="0"/>
        <w:ind w:left="0"/>
        <w:jc w:val="both"/>
      </w:pPr>
      <w:r>
        <w:rPr>
          <w:rFonts w:ascii="Times New Roman"/>
          <w:b w:val="false"/>
          <w:i w:val="false"/>
          <w:color w:val="000000"/>
          <w:sz w:val="28"/>
        </w:rPr>
        <w:t>
      15. Туындаған сақтандыру зияны бойынша міндеттемелер туындаған кезде мынадай бухгалтерлік жазба жүзеге асырылады:</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r>
    </w:tbl>
    <w:bookmarkStart w:name="z40" w:id="31"/>
    <w:p>
      <w:pPr>
        <w:spacing w:after="0"/>
        <w:ind w:left="0"/>
        <w:jc w:val="both"/>
      </w:pPr>
      <w:r>
        <w:rPr>
          <w:rFonts w:ascii="Times New Roman"/>
          <w:b w:val="false"/>
          <w:i w:val="false"/>
          <w:color w:val="000000"/>
          <w:sz w:val="28"/>
        </w:rPr>
        <w:t>
      16.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bookmarkEnd w:id="31"/>
    <w:bookmarkStart w:name="z41" w:id="32"/>
    <w:p>
      <w:pPr>
        <w:spacing w:after="0"/>
        <w:ind w:left="0"/>
        <w:jc w:val="both"/>
      </w:pPr>
      <w:r>
        <w:rPr>
          <w:rFonts w:ascii="Times New Roman"/>
          <w:b w:val="false"/>
          <w:i w:val="false"/>
          <w:color w:val="000000"/>
          <w:sz w:val="28"/>
        </w:rPr>
        <w:t>
      1) сақтандыру (қайта сақтандыру) шарты бойынша сақтандыру түсімінің сомасына:</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42" w:id="33"/>
    <w:p>
      <w:pPr>
        <w:spacing w:after="0"/>
        <w:ind w:left="0"/>
        <w:jc w:val="both"/>
      </w:pPr>
      <w:r>
        <w:rPr>
          <w:rFonts w:ascii="Times New Roman"/>
          <w:b w:val="false"/>
          <w:i w:val="false"/>
          <w:color w:val="000000"/>
          <w:sz w:val="28"/>
        </w:rPr>
        <w:t>
      2) төленуге жататын ақша сомасына: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bl>
    <w:bookmarkStart w:name="z43" w:id="34"/>
    <w:p>
      <w:pPr>
        <w:spacing w:after="0"/>
        <w:ind w:left="0"/>
        <w:jc w:val="both"/>
      </w:pPr>
      <w:r>
        <w:rPr>
          <w:rFonts w:ascii="Times New Roman"/>
          <w:b w:val="false"/>
          <w:i w:val="false"/>
          <w:color w:val="000000"/>
          <w:sz w:val="28"/>
        </w:rPr>
        <w:t>
      3) нақты төленетін ақша сомасына:</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44" w:id="35"/>
    <w:p>
      <w:pPr>
        <w:spacing w:after="0"/>
        <w:ind w:left="0"/>
        <w:jc w:val="both"/>
      </w:pPr>
      <w:r>
        <w:rPr>
          <w:rFonts w:ascii="Times New Roman"/>
          <w:b w:val="false"/>
          <w:i w:val="false"/>
          <w:color w:val="000000"/>
          <w:sz w:val="28"/>
        </w:rPr>
        <w:t>
      4) туындаған сақтандыру жағдайы бойынша қайта сақтандыру шарты болған жағдайда:</w:t>
      </w:r>
    </w:p>
    <w:bookmarkEnd w:id="35"/>
    <w:p>
      <w:pPr>
        <w:spacing w:after="0"/>
        <w:ind w:left="0"/>
        <w:jc w:val="both"/>
      </w:pPr>
      <w:r>
        <w:rPr>
          <w:rFonts w:ascii="Times New Roman"/>
          <w:b w:val="false"/>
          <w:i w:val="false"/>
          <w:color w:val="000000"/>
          <w:sz w:val="28"/>
        </w:rPr>
        <w:t>
      төленуге жататын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бірмезгілде тиесілі өтем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45" w:id="36"/>
    <w:p>
      <w:pPr>
        <w:spacing w:after="0"/>
        <w:ind w:left="0"/>
        <w:jc w:val="both"/>
      </w:pPr>
      <w:r>
        <w:rPr>
          <w:rFonts w:ascii="Times New Roman"/>
          <w:b w:val="false"/>
          <w:i w:val="false"/>
          <w:color w:val="000000"/>
          <w:sz w:val="28"/>
        </w:rPr>
        <w:t>
      5) қайта сақтандыру ұйымынан тиесілі өтеуді нақты алған кезде:</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bl>
    <w:bookmarkStart w:name="z46" w:id="37"/>
    <w:p>
      <w:pPr>
        <w:spacing w:after="0"/>
        <w:ind w:left="0"/>
        <w:jc w:val="both"/>
      </w:pPr>
      <w:r>
        <w:rPr>
          <w:rFonts w:ascii="Times New Roman"/>
          <w:b w:val="false"/>
          <w:i w:val="false"/>
          <w:color w:val="000000"/>
          <w:sz w:val="28"/>
        </w:rPr>
        <w:t>
      17. Қаржылық емес тәуекелге тәуекелдік түзетуді көрсету үшін мынадай бухгалтерлік жазба жүзеге асырылады:</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47" w:id="38"/>
    <w:p>
      <w:pPr>
        <w:spacing w:after="0"/>
        <w:ind w:left="0"/>
        <w:jc w:val="both"/>
      </w:pPr>
      <w:r>
        <w:rPr>
          <w:rFonts w:ascii="Times New Roman"/>
          <w:b w:val="false"/>
          <w:i w:val="false"/>
          <w:color w:val="000000"/>
          <w:sz w:val="28"/>
        </w:rPr>
        <w:t>
      18. Тәуекелді түзетуді аржылық емес тәуекелге азайтудан кірісті тану кезінде мынадай бухгалтерлік жазба жүзеге асырылады:</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48" w:id="39"/>
    <w:p>
      <w:pPr>
        <w:spacing w:after="0"/>
        <w:ind w:left="0"/>
        <w:jc w:val="both"/>
      </w:pPr>
      <w:r>
        <w:rPr>
          <w:rFonts w:ascii="Times New Roman"/>
          <w:b w:val="false"/>
          <w:i w:val="false"/>
          <w:color w:val="000000"/>
          <w:sz w:val="28"/>
        </w:rPr>
        <w:t>
      19.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39"/>
    <w:bookmarkStart w:name="z49" w:id="40"/>
    <w:p>
      <w:pPr>
        <w:spacing w:after="0"/>
        <w:ind w:left="0"/>
        <w:jc w:val="both"/>
      </w:pPr>
      <w:r>
        <w:rPr>
          <w:rFonts w:ascii="Times New Roman"/>
          <w:b w:val="false"/>
          <w:i w:val="false"/>
          <w:color w:val="000000"/>
          <w:sz w:val="28"/>
        </w:rPr>
        <w:t>
      1) төленбеген сақтандыру сыйлықақылары болған жағдайда:</w:t>
      </w:r>
    </w:p>
    <w:bookmarkEnd w:id="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50" w:id="41"/>
    <w:p>
      <w:pPr>
        <w:spacing w:after="0"/>
        <w:ind w:left="0"/>
        <w:jc w:val="both"/>
      </w:pPr>
      <w:r>
        <w:rPr>
          <w:rFonts w:ascii="Times New Roman"/>
          <w:b w:val="false"/>
          <w:i w:val="false"/>
          <w:color w:val="000000"/>
          <w:sz w:val="28"/>
        </w:rPr>
        <w:t>
      2) қайтаруға жататын ақша сомасына:</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ақша ағындары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51" w:id="42"/>
    <w:p>
      <w:pPr>
        <w:spacing w:after="0"/>
        <w:ind w:left="0"/>
        <w:jc w:val="both"/>
      </w:pPr>
      <w:r>
        <w:rPr>
          <w:rFonts w:ascii="Times New Roman"/>
          <w:b w:val="false"/>
          <w:i w:val="false"/>
          <w:color w:val="000000"/>
          <w:sz w:val="28"/>
        </w:rPr>
        <w:t xml:space="preserve">
      3) нақты төленетін ақша сомасына: </w:t>
      </w:r>
    </w:p>
    <w:bookmarkEnd w:id="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52" w:id="43"/>
    <w:p>
      <w:pPr>
        <w:spacing w:after="0"/>
        <w:ind w:left="0"/>
        <w:jc w:val="left"/>
      </w:pPr>
      <w:r>
        <w:rPr>
          <w:rFonts w:ascii="Times New Roman"/>
          <w:b/>
          <w:i w:val="false"/>
          <w:color w:val="000000"/>
        </w:rPr>
        <w:t xml:space="preserve"> 3-параграф. Кейіннен ауыртпалық туындаған кезде сыйлықақыларды бөлу тәсілін пайдалана отырып, сақтандыру (қайта сақтандыру) шарттары топтарының бухгалтерлік есебі</w:t>
      </w:r>
    </w:p>
    <w:bookmarkEnd w:id="43"/>
    <w:bookmarkStart w:name="z53" w:id="44"/>
    <w:p>
      <w:pPr>
        <w:spacing w:after="0"/>
        <w:ind w:left="0"/>
        <w:jc w:val="both"/>
      </w:pPr>
      <w:r>
        <w:rPr>
          <w:rFonts w:ascii="Times New Roman"/>
          <w:b w:val="false"/>
          <w:i w:val="false"/>
          <w:color w:val="000000"/>
          <w:sz w:val="28"/>
        </w:rPr>
        <w:t>
      20. Сақтандыру (қайта сақтандыру) шарттарының ауыртпалық тобын құратын болашақ байланысты ақша ағындарына қатысты күтулер өзгерген кезде:</w:t>
      </w:r>
    </w:p>
    <w:bookmarkEnd w:id="44"/>
    <w:bookmarkStart w:name="z54" w:id="45"/>
    <w:p>
      <w:pPr>
        <w:spacing w:after="0"/>
        <w:ind w:left="0"/>
        <w:jc w:val="both"/>
      </w:pPr>
      <w:r>
        <w:rPr>
          <w:rFonts w:ascii="Times New Roman"/>
          <w:b w:val="false"/>
          <w:i w:val="false"/>
          <w:color w:val="000000"/>
          <w:sz w:val="28"/>
        </w:rPr>
        <w:t xml:space="preserve">
      1) тәуекелдік түзетуді болашақ ақша қаражат ағынын бағалауға байланысты қаржылық емес тәуекелге түзету мынадай бухгалтерлік жазбамен көрсетіледі: </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3390 14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(қаржылық емес тәуекелге тәуекелдік түзету бойынша);</w:t>
            </w:r>
          </w:p>
        </w:tc>
      </w:tr>
    </w:tbl>
    <w:bookmarkStart w:name="z55" w:id="46"/>
    <w:p>
      <w:pPr>
        <w:spacing w:after="0"/>
        <w:ind w:left="0"/>
        <w:jc w:val="both"/>
      </w:pPr>
      <w:r>
        <w:rPr>
          <w:rFonts w:ascii="Times New Roman"/>
          <w:b w:val="false"/>
          <w:i w:val="false"/>
          <w:color w:val="000000"/>
          <w:sz w:val="28"/>
        </w:rPr>
        <w:t>
      2) шарттардың ауыртпалық тобы бойынша сақтандыру (қайта сақтандыру) шарттарының ақша ағындары бойынша міндеттемелер құрамындағы зиянның құрауышын тану мынадай бухгалтерлік жазбамен көрсетіледі:</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3390 13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(сақтандыру (қайта сақтандыру) шарттары бойынша ақша ағындары бойынша міндеттемелер бойынша).</w:t>
            </w:r>
          </w:p>
        </w:tc>
      </w:tr>
    </w:tbl>
    <w:bookmarkStart w:name="z56" w:id="47"/>
    <w:p>
      <w:pPr>
        <w:spacing w:after="0"/>
        <w:ind w:left="0"/>
        <w:jc w:val="left"/>
      </w:pPr>
      <w:r>
        <w:rPr>
          <w:rFonts w:ascii="Times New Roman"/>
          <w:b/>
          <w:i w:val="false"/>
          <w:color w:val="000000"/>
        </w:rPr>
        <w:t xml:space="preserve"> 4-параграф. Қайта сақтандыру шарттары топтарының бухгалтерлік есебі</w:t>
      </w:r>
    </w:p>
    <w:bookmarkEnd w:id="47"/>
    <w:bookmarkStart w:name="z57" w:id="48"/>
    <w:p>
      <w:pPr>
        <w:spacing w:after="0"/>
        <w:ind w:left="0"/>
        <w:jc w:val="both"/>
      </w:pPr>
      <w:r>
        <w:rPr>
          <w:rFonts w:ascii="Times New Roman"/>
          <w:b w:val="false"/>
          <w:i w:val="false"/>
          <w:color w:val="000000"/>
          <w:sz w:val="28"/>
        </w:rPr>
        <w:t>
      21. Ұсталатын қайта сақтандыру шарттарының тобын бастапқы тану кезінде мынадай бухгалтерлік жазбалар жүзеге асырылады:</w:t>
      </w:r>
    </w:p>
    <w:bookmarkEnd w:id="48"/>
    <w:p>
      <w:pPr>
        <w:spacing w:after="0"/>
        <w:ind w:left="0"/>
        <w:jc w:val="both"/>
      </w:pPr>
      <w:r>
        <w:rPr>
          <w:rFonts w:ascii="Times New Roman"/>
          <w:b w:val="false"/>
          <w:i w:val="false"/>
          <w:color w:val="000000"/>
          <w:sz w:val="28"/>
        </w:rPr>
        <w:t>
      қайта сақтандыру ұйымы алдындағы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және бір мезгілде, қайта сақтандыру ұйымына аударуға жататын сақтандыру сыйлықақыларының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58" w:id="49"/>
    <w:p>
      <w:pPr>
        <w:spacing w:after="0"/>
        <w:ind w:left="0"/>
        <w:jc w:val="both"/>
      </w:pPr>
      <w:r>
        <w:rPr>
          <w:rFonts w:ascii="Times New Roman"/>
          <w:b w:val="false"/>
          <w:i w:val="false"/>
          <w:color w:val="000000"/>
          <w:sz w:val="28"/>
        </w:rPr>
        <w:t>
      22.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bookmarkEnd w:id="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59" w:id="50"/>
    <w:p>
      <w:pPr>
        <w:spacing w:after="0"/>
        <w:ind w:left="0"/>
        <w:jc w:val="both"/>
      </w:pPr>
      <w:r>
        <w:rPr>
          <w:rFonts w:ascii="Times New Roman"/>
          <w:b w:val="false"/>
          <w:i w:val="false"/>
          <w:color w:val="000000"/>
          <w:sz w:val="28"/>
        </w:rPr>
        <w:t>
      23. Қайта сақтандыру активін қаржылық емес тәуекелге тәуекелдік түзету бойынша қалыптастыру кезінде мынадай бухгалтерлік жазба жүзеге асырылады:</w:t>
      </w:r>
    </w:p>
    <w:bookmarkEnd w:id="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 бойынша кіріс.</w:t>
            </w:r>
          </w:p>
        </w:tc>
      </w:tr>
    </w:tbl>
    <w:bookmarkStart w:name="z60" w:id="51"/>
    <w:p>
      <w:pPr>
        <w:spacing w:after="0"/>
        <w:ind w:left="0"/>
        <w:jc w:val="both"/>
      </w:pPr>
      <w:r>
        <w:rPr>
          <w:rFonts w:ascii="Times New Roman"/>
          <w:b w:val="false"/>
          <w:i w:val="false"/>
          <w:color w:val="000000"/>
          <w:sz w:val="28"/>
        </w:rPr>
        <w:t>
      24.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61" w:id="52"/>
    <w:p>
      <w:pPr>
        <w:spacing w:after="0"/>
        <w:ind w:left="0"/>
        <w:jc w:val="both"/>
      </w:pPr>
      <w:r>
        <w:rPr>
          <w:rFonts w:ascii="Times New Roman"/>
          <w:b w:val="false"/>
          <w:i w:val="false"/>
          <w:color w:val="000000"/>
          <w:sz w:val="28"/>
        </w:rPr>
        <w:t>
      25. Ұсталып отырған қайта сақтандыру шарттары мерзімінен бұрын бұзылған жағдайда, мынадай бухгалтерлік жазбалар жүзеге асырылады:</w:t>
      </w:r>
    </w:p>
    <w:bookmarkEnd w:id="52"/>
    <w:bookmarkStart w:name="z62" w:id="53"/>
    <w:p>
      <w:pPr>
        <w:spacing w:after="0"/>
        <w:ind w:left="0"/>
        <w:jc w:val="both"/>
      </w:pPr>
      <w:r>
        <w:rPr>
          <w:rFonts w:ascii="Times New Roman"/>
          <w:b w:val="false"/>
          <w:i w:val="false"/>
          <w:color w:val="000000"/>
          <w:sz w:val="28"/>
        </w:rPr>
        <w:t xml:space="preserve">
      1) қайта сақтандыру ұйымына қойылатын талаптар сомасына: </w:t>
      </w:r>
    </w:p>
    <w:bookmarkEnd w:id="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63" w:id="54"/>
    <w:p>
      <w:pPr>
        <w:spacing w:after="0"/>
        <w:ind w:left="0"/>
        <w:jc w:val="both"/>
      </w:pPr>
      <w:r>
        <w:rPr>
          <w:rFonts w:ascii="Times New Roman"/>
          <w:b w:val="false"/>
          <w:i w:val="false"/>
          <w:color w:val="000000"/>
          <w:sz w:val="28"/>
        </w:rPr>
        <w:t>
      2) нақты алынған ақша сомасына: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64" w:id="55"/>
    <w:p>
      <w:pPr>
        <w:spacing w:after="0"/>
        <w:ind w:left="0"/>
        <w:jc w:val="left"/>
      </w:pPr>
      <w:r>
        <w:rPr>
          <w:rFonts w:ascii="Times New Roman"/>
          <w:b/>
          <w:i w:val="false"/>
          <w:color w:val="000000"/>
        </w:rPr>
        <w:t xml:space="preserve"> 3-тарау. Бағалаудың жалпы моделі бойынша сақтандыру және қайта сақтандыру операциялардың бухгалтерлік есебі</w:t>
      </w:r>
    </w:p>
    <w:bookmarkEnd w:id="55"/>
    <w:bookmarkStart w:name="z65" w:id="56"/>
    <w:p>
      <w:pPr>
        <w:spacing w:after="0"/>
        <w:ind w:left="0"/>
        <w:jc w:val="left"/>
      </w:pPr>
      <w:r>
        <w:rPr>
          <w:rFonts w:ascii="Times New Roman"/>
          <w:b/>
          <w:i w:val="false"/>
          <w:color w:val="000000"/>
        </w:rPr>
        <w:t xml:space="preserve"> 1-параграф. Аквизициялық ақша ағындарының сақтандыру (қайта сақтандыру) шарттары бойынша бухгалтерлік есебі</w:t>
      </w:r>
    </w:p>
    <w:bookmarkEnd w:id="56"/>
    <w:bookmarkStart w:name="z66" w:id="57"/>
    <w:p>
      <w:pPr>
        <w:spacing w:after="0"/>
        <w:ind w:left="0"/>
        <w:jc w:val="both"/>
      </w:pPr>
      <w:r>
        <w:rPr>
          <w:rFonts w:ascii="Times New Roman"/>
          <w:b w:val="false"/>
          <w:i w:val="false"/>
          <w:color w:val="000000"/>
          <w:sz w:val="28"/>
        </w:rPr>
        <w:t>
      26. Аквизициялық шығысты төлеу кезінде (шарттардың талаптарына қарай толық немесе ішінара)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w:t>
      </w:r>
    </w:p>
    <w:bookmarkEnd w:id="57"/>
    <w:p>
      <w:pPr>
        <w:spacing w:after="0"/>
        <w:ind w:left="0"/>
        <w:jc w:val="both"/>
      </w:pPr>
      <w:r>
        <w:rPr>
          <w:rFonts w:ascii="Times New Roman"/>
          <w:b w:val="false"/>
          <w:i w:val="false"/>
          <w:color w:val="000000"/>
          <w:sz w:val="28"/>
        </w:rPr>
        <w:t xml:space="preserve">
      аквизициялық шығыс төлемінің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 шегу фактісін растайтын құжаттар негізінде: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bookmarkStart w:name="z67" w:id="58"/>
    <w:p>
      <w:pPr>
        <w:spacing w:after="0"/>
        <w:ind w:left="0"/>
        <w:jc w:val="both"/>
      </w:pPr>
      <w:r>
        <w:rPr>
          <w:rFonts w:ascii="Times New Roman"/>
          <w:b w:val="false"/>
          <w:i w:val="false"/>
          <w:color w:val="000000"/>
          <w:sz w:val="28"/>
        </w:rPr>
        <w:t>
      27. Есептеу кезінде ауыртпалықты болып табылмайтын сақтандыру (қайта сақтандыру) шарттарының топтарын жасасқанға дейін аквизициялық ақша ағындарын көрсету үшін мынадай бухгалтерлік жазбалар жүзеге асырылады:</w:t>
      </w:r>
    </w:p>
    <w:bookmarkEnd w:id="58"/>
    <w:p>
      <w:pPr>
        <w:spacing w:after="0"/>
        <w:ind w:left="0"/>
        <w:jc w:val="both"/>
      </w:pPr>
      <w:r>
        <w:rPr>
          <w:rFonts w:ascii="Times New Roman"/>
          <w:b w:val="false"/>
          <w:i w:val="false"/>
          <w:color w:val="000000"/>
          <w:sz w:val="28"/>
        </w:rPr>
        <w:t xml:space="preserve">
      төленуге тиіс аквизициялық шығыс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bl>
    <w:p>
      <w:pPr>
        <w:spacing w:after="0"/>
        <w:ind w:left="0"/>
        <w:jc w:val="both"/>
      </w:pPr>
      <w:r>
        <w:rPr>
          <w:rFonts w:ascii="Times New Roman"/>
          <w:b w:val="false"/>
          <w:i w:val="false"/>
          <w:color w:val="000000"/>
          <w:sz w:val="28"/>
        </w:rPr>
        <w:t>
      аквизициялық шығысты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8" w:id="59"/>
    <w:p>
      <w:pPr>
        <w:spacing w:after="0"/>
        <w:ind w:left="0"/>
        <w:jc w:val="both"/>
      </w:pPr>
      <w:r>
        <w:rPr>
          <w:rFonts w:ascii="Times New Roman"/>
          <w:b w:val="false"/>
          <w:i w:val="false"/>
          <w:color w:val="000000"/>
          <w:sz w:val="28"/>
        </w:rPr>
        <w:t xml:space="preserve">
      28. Танылатын сақтандыру шарттарының тобына жататын аквизициялық шығыс сомасына сақтандыру (қайта сақтандыру) шарттарының тобы бірмезгілде танылған кезде мынадай бухгалтерлік жазба жүзеге асырылады: </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ақша ағындарын ең жақсы бағалау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69" w:id="60"/>
    <w:p>
      <w:pPr>
        <w:spacing w:after="0"/>
        <w:ind w:left="0"/>
        <w:jc w:val="both"/>
      </w:pPr>
      <w:r>
        <w:rPr>
          <w:rFonts w:ascii="Times New Roman"/>
          <w:b w:val="false"/>
          <w:i w:val="false"/>
          <w:color w:val="000000"/>
          <w:sz w:val="28"/>
        </w:rPr>
        <w:t xml:space="preserve">
      29. Сақтандыру (қайта сақтандыру) ұйымының аквизициялық ақша ағындарын бөлу кезінде мынадай бухгалтерлік жазба жүзеге асырылады: </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bl>
    <w:bookmarkStart w:name="z70" w:id="61"/>
    <w:p>
      <w:pPr>
        <w:spacing w:after="0"/>
        <w:ind w:left="0"/>
        <w:jc w:val="left"/>
      </w:pPr>
      <w:r>
        <w:rPr>
          <w:rFonts w:ascii="Times New Roman"/>
          <w:b/>
          <w:i w:val="false"/>
          <w:color w:val="000000"/>
        </w:rPr>
        <w:t xml:space="preserve"> 2-параграф. Ауыртпалықты болып табылмайтын сақтандыру (қайта сақтандыру) шарттары топтарының бухгалтерлік есебі</w:t>
      </w:r>
    </w:p>
    <w:bookmarkEnd w:id="61"/>
    <w:bookmarkStart w:name="z71" w:id="62"/>
    <w:p>
      <w:pPr>
        <w:spacing w:after="0"/>
        <w:ind w:left="0"/>
        <w:jc w:val="both"/>
      </w:pPr>
      <w:r>
        <w:rPr>
          <w:rFonts w:ascii="Times New Roman"/>
          <w:b w:val="false"/>
          <w:i w:val="false"/>
          <w:color w:val="000000"/>
          <w:sz w:val="28"/>
        </w:rPr>
        <w:t xml:space="preserve">
      30. Сақтандыру (қайта сақтандыру) шарттарының топтарын бастапқы тану кезінде мынадай бухгалтерлік жазбалар жүзеге асырылады: </w:t>
      </w:r>
    </w:p>
    <w:bookmarkEnd w:id="62"/>
    <w:bookmarkStart w:name="z72" w:id="63"/>
    <w:p>
      <w:pPr>
        <w:spacing w:after="0"/>
        <w:ind w:left="0"/>
        <w:jc w:val="both"/>
      </w:pPr>
      <w:r>
        <w:rPr>
          <w:rFonts w:ascii="Times New Roman"/>
          <w:b w:val="false"/>
          <w:i w:val="false"/>
          <w:color w:val="000000"/>
          <w:sz w:val="28"/>
        </w:rPr>
        <w:t>
      1) егер сақтанушының (қайта сақтанушының) бірінші төлемді төлеу күні сақтандырумен қамту кезеңі басталу күніне сәйкес келсе немесе ерте басталса:</w:t>
      </w:r>
    </w:p>
    <w:bookmarkEnd w:id="63"/>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сақтандыру)шарттары бойынша маржа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сақтанушылардан алынатын сақтандыру сыйлықақылары; </w:t>
            </w:r>
          </w:p>
        </w:tc>
      </w:tr>
    </w:tbl>
    <w:bookmarkStart w:name="z73" w:id="64"/>
    <w:p>
      <w:pPr>
        <w:spacing w:after="0"/>
        <w:ind w:left="0"/>
        <w:jc w:val="both"/>
      </w:pPr>
      <w:r>
        <w:rPr>
          <w:rFonts w:ascii="Times New Roman"/>
          <w:b w:val="false"/>
          <w:i w:val="false"/>
          <w:color w:val="000000"/>
          <w:sz w:val="28"/>
        </w:rPr>
        <w:t>
      2) егер сақтанушының (қайта сақтанушының) бірінші төлемді төлеу күні сақтандырумен қамту кезеңі басталу күніне сәйкес келсе немесе ерте басталса:</w:t>
      </w:r>
    </w:p>
    <w:bookmarkEnd w:id="64"/>
    <w:p>
      <w:pPr>
        <w:spacing w:after="0"/>
        <w:ind w:left="0"/>
        <w:jc w:val="both"/>
      </w:pPr>
      <w:r>
        <w:rPr>
          <w:rFonts w:ascii="Times New Roman"/>
          <w:b w:val="false"/>
          <w:i w:val="false"/>
          <w:color w:val="000000"/>
          <w:sz w:val="28"/>
        </w:rPr>
        <w:t xml:space="preserve">
      сақтандыру (қайта сақтандыру) шарттары бойынша маржаның және қаржылық емес тәуекелге тәуекелдік түзетудің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74" w:id="65"/>
    <w:p>
      <w:pPr>
        <w:spacing w:after="0"/>
        <w:ind w:left="0"/>
        <w:jc w:val="both"/>
      </w:pPr>
      <w:r>
        <w:rPr>
          <w:rFonts w:ascii="Times New Roman"/>
          <w:b w:val="false"/>
          <w:i w:val="false"/>
          <w:color w:val="000000"/>
          <w:sz w:val="28"/>
        </w:rPr>
        <w:t xml:space="preserve">
      31. Ақшаның уақытша құнының әсерін көрсету кезінде мынадай бухгалтерлік жазбалар жүзеге асырылады: </w:t>
      </w:r>
    </w:p>
    <w:bookmarkEnd w:id="65"/>
    <w:bookmarkStart w:name="z75" w:id="66"/>
    <w:p>
      <w:pPr>
        <w:spacing w:after="0"/>
        <w:ind w:left="0"/>
        <w:jc w:val="both"/>
      </w:pPr>
      <w:r>
        <w:rPr>
          <w:rFonts w:ascii="Times New Roman"/>
          <w:b w:val="false"/>
          <w:i w:val="false"/>
          <w:color w:val="000000"/>
          <w:sz w:val="28"/>
        </w:rPr>
        <w:t>
      1) күтілетін ақша ағындарын ең жақсы бағалау бойынша қаржылық шығыс сомасына:</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bl>
    <w:bookmarkStart w:name="z76" w:id="67"/>
    <w:p>
      <w:pPr>
        <w:spacing w:after="0"/>
        <w:ind w:left="0"/>
        <w:jc w:val="both"/>
      </w:pPr>
      <w:r>
        <w:rPr>
          <w:rFonts w:ascii="Times New Roman"/>
          <w:b w:val="false"/>
          <w:i w:val="false"/>
          <w:color w:val="000000"/>
          <w:sz w:val="28"/>
        </w:rPr>
        <w:t xml:space="preserve">
      2) шартта көзделген қызметтер үшін маржа бойынша қаржылық шығыссомасына: </w:t>
      </w:r>
    </w:p>
    <w:bookmarkEnd w:id="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77" w:id="68"/>
    <w:p>
      <w:pPr>
        <w:spacing w:after="0"/>
        <w:ind w:left="0"/>
        <w:jc w:val="both"/>
      </w:pPr>
      <w:r>
        <w:rPr>
          <w:rFonts w:ascii="Times New Roman"/>
          <w:b w:val="false"/>
          <w:i w:val="false"/>
          <w:color w:val="000000"/>
          <w:sz w:val="28"/>
        </w:rPr>
        <w:t>
      32. Қаржылық емес тәуекелге тәуекелді түзетуді азайтудан түскен кірісті тану кезінде мынадай бухгалтерлік жазба жүзеге асырылады:</w:t>
      </w:r>
    </w:p>
    <w:bookmarkEnd w:id="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78" w:id="69"/>
    <w:p>
      <w:pPr>
        <w:spacing w:after="0"/>
        <w:ind w:left="0"/>
        <w:jc w:val="both"/>
      </w:pPr>
      <w:r>
        <w:rPr>
          <w:rFonts w:ascii="Times New Roman"/>
          <w:b w:val="false"/>
          <w:i w:val="false"/>
          <w:color w:val="000000"/>
          <w:sz w:val="28"/>
        </w:rPr>
        <w:t xml:space="preserve">
      33. Шартта көзделген қызметтер үшін маржаның амортизациясынан түскен кірісті тану кезінде мынадай бухгалтерлік жазба жүзеге асырылады: </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түсетін кіріс.</w:t>
            </w:r>
          </w:p>
        </w:tc>
      </w:tr>
    </w:tbl>
    <w:bookmarkStart w:name="z79" w:id="70"/>
    <w:p>
      <w:pPr>
        <w:spacing w:after="0"/>
        <w:ind w:left="0"/>
        <w:jc w:val="both"/>
      </w:pPr>
      <w:r>
        <w:rPr>
          <w:rFonts w:ascii="Times New Roman"/>
          <w:b w:val="false"/>
          <w:i w:val="false"/>
          <w:color w:val="000000"/>
          <w:sz w:val="28"/>
        </w:rPr>
        <w:t>
      34. Болашақ кезеңдердің қызметтеріне жататын қаржылық емес тәуекелге тәуекелдік түзету ұлғайған кезде мынадай бухгалтерлік жазба жүзеге асырылады:</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80" w:id="71"/>
    <w:p>
      <w:pPr>
        <w:spacing w:after="0"/>
        <w:ind w:left="0"/>
        <w:jc w:val="both"/>
      </w:pPr>
      <w:r>
        <w:rPr>
          <w:rFonts w:ascii="Times New Roman"/>
          <w:b w:val="false"/>
          <w:i w:val="false"/>
          <w:color w:val="000000"/>
          <w:sz w:val="28"/>
        </w:rPr>
        <w:t xml:space="preserve">
      35. Ақша қаражатының болашақ ағындарының келтірілген құнының есептік бағалаулары ұлғайған кезде мынадай бухгалтерлік жазба жүзеге асырылады: </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bl>
    <w:bookmarkStart w:name="z81" w:id="72"/>
    <w:p>
      <w:pPr>
        <w:spacing w:after="0"/>
        <w:ind w:left="0"/>
        <w:jc w:val="both"/>
      </w:pPr>
      <w:r>
        <w:rPr>
          <w:rFonts w:ascii="Times New Roman"/>
          <w:b w:val="false"/>
          <w:i w:val="false"/>
          <w:color w:val="000000"/>
          <w:sz w:val="28"/>
        </w:rPr>
        <w:t>
      36. Болашақ кірістілікті ұлғайтатын болашақ байланысты ақша ағындарына қатысты күтулер өзгерген кезде мынадай бухгалтерлік жазбалар жүзеге асырылады:</w:t>
      </w:r>
    </w:p>
    <w:bookmarkEnd w:id="72"/>
    <w:bookmarkStart w:name="z82" w:id="73"/>
    <w:p>
      <w:pPr>
        <w:spacing w:after="0"/>
        <w:ind w:left="0"/>
        <w:jc w:val="both"/>
      </w:pPr>
      <w:r>
        <w:rPr>
          <w:rFonts w:ascii="Times New Roman"/>
          <w:b w:val="false"/>
          <w:i w:val="false"/>
          <w:color w:val="000000"/>
          <w:sz w:val="28"/>
        </w:rPr>
        <w:t xml:space="preserve">
      1) болашақ кезеңдердің қызметтеріне жататын қаржылық емес тәуекелге тәуекелдік түзетуді азайтқан кезде: </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83" w:id="74"/>
    <w:p>
      <w:pPr>
        <w:spacing w:after="0"/>
        <w:ind w:left="0"/>
        <w:jc w:val="both"/>
      </w:pPr>
      <w:r>
        <w:rPr>
          <w:rFonts w:ascii="Times New Roman"/>
          <w:b w:val="false"/>
          <w:i w:val="false"/>
          <w:color w:val="000000"/>
          <w:sz w:val="28"/>
        </w:rPr>
        <w:t xml:space="preserve">
      2) ақша қаражатының болашақ ағындарының келтірілген құнының есептік бағалаулары азайған кезде: </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84" w:id="75"/>
    <w:p>
      <w:pPr>
        <w:spacing w:after="0"/>
        <w:ind w:left="0"/>
        <w:jc w:val="both"/>
      </w:pPr>
      <w:r>
        <w:rPr>
          <w:rFonts w:ascii="Times New Roman"/>
          <w:b w:val="false"/>
          <w:i w:val="false"/>
          <w:color w:val="000000"/>
          <w:sz w:val="28"/>
        </w:rPr>
        <w:t xml:space="preserve">
      37.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bookmarkEnd w:id="75"/>
    <w:bookmarkStart w:name="z85" w:id="76"/>
    <w:p>
      <w:pPr>
        <w:spacing w:after="0"/>
        <w:ind w:left="0"/>
        <w:jc w:val="both"/>
      </w:pPr>
      <w:r>
        <w:rPr>
          <w:rFonts w:ascii="Times New Roman"/>
          <w:b w:val="false"/>
          <w:i w:val="false"/>
          <w:color w:val="000000"/>
          <w:sz w:val="28"/>
        </w:rPr>
        <w:t>
      1) төленбеген сақтандыру сыйлықақылары болған жағдайда:</w:t>
      </w:r>
    </w:p>
    <w:bookmarkEnd w:id="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86" w:id="77"/>
    <w:p>
      <w:pPr>
        <w:spacing w:after="0"/>
        <w:ind w:left="0"/>
        <w:jc w:val="both"/>
      </w:pPr>
      <w:r>
        <w:rPr>
          <w:rFonts w:ascii="Times New Roman"/>
          <w:b w:val="false"/>
          <w:i w:val="false"/>
          <w:color w:val="000000"/>
          <w:sz w:val="28"/>
        </w:rPr>
        <w:t>
      2) төленуге тиіс ақша сомасына:</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87" w:id="78"/>
    <w:p>
      <w:pPr>
        <w:spacing w:after="0"/>
        <w:ind w:left="0"/>
        <w:jc w:val="both"/>
      </w:pPr>
      <w:r>
        <w:rPr>
          <w:rFonts w:ascii="Times New Roman"/>
          <w:b w:val="false"/>
          <w:i w:val="false"/>
          <w:color w:val="000000"/>
          <w:sz w:val="28"/>
        </w:rPr>
        <w:t>
      3) нақты төленетін ақша сомасына:</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88" w:id="79"/>
    <w:p>
      <w:pPr>
        <w:spacing w:after="0"/>
        <w:ind w:left="0"/>
        <w:jc w:val="left"/>
      </w:pPr>
      <w:r>
        <w:rPr>
          <w:rFonts w:ascii="Times New Roman"/>
          <w:b/>
          <w:i w:val="false"/>
          <w:color w:val="000000"/>
        </w:rPr>
        <w:t xml:space="preserve"> 3-параграф. Кейіннен олар бойынша ауыртпалық туындаған кезде ауыртпалықты болып табылмайтын сақтандыру (қайта сақтандыру) шарттары топтарының бухгалтерлік есебі.</w:t>
      </w:r>
    </w:p>
    <w:bookmarkEnd w:id="79"/>
    <w:bookmarkStart w:name="z89" w:id="80"/>
    <w:p>
      <w:pPr>
        <w:spacing w:after="0"/>
        <w:ind w:left="0"/>
        <w:jc w:val="both"/>
      </w:pPr>
      <w:r>
        <w:rPr>
          <w:rFonts w:ascii="Times New Roman"/>
          <w:b w:val="false"/>
          <w:i w:val="false"/>
          <w:color w:val="000000"/>
          <w:sz w:val="28"/>
        </w:rPr>
        <w:t xml:space="preserve">
      38. Осы тараудың 2-параграфына сәйкес ескерілетін, кейіннен сақтандыру (қайта сақтандыру) шарттарының ауыртпалықты тобын құратын сақтандыру шарттарының болашақта байланысты ақша ағындарына қатысты күтулер өзгерген кезде: </w:t>
      </w:r>
    </w:p>
    <w:bookmarkEnd w:id="80"/>
    <w:bookmarkStart w:name="z90" w:id="81"/>
    <w:p>
      <w:pPr>
        <w:spacing w:after="0"/>
        <w:ind w:left="0"/>
        <w:jc w:val="both"/>
      </w:pPr>
      <w:r>
        <w:rPr>
          <w:rFonts w:ascii="Times New Roman"/>
          <w:b w:val="false"/>
          <w:i w:val="false"/>
          <w:color w:val="000000"/>
          <w:sz w:val="28"/>
        </w:rPr>
        <w:t xml:space="preserve">
      1) шартта көзделген қызметтер үшін маржа шотында есепте тұрған қалдықтар шегіндегі сомаға мынадай бухгалтерлік жазба жүзеге асырылады: </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91" w:id="82"/>
    <w:p>
      <w:pPr>
        <w:spacing w:after="0"/>
        <w:ind w:left="0"/>
        <w:jc w:val="both"/>
      </w:pPr>
      <w:r>
        <w:rPr>
          <w:rFonts w:ascii="Times New Roman"/>
          <w:b w:val="false"/>
          <w:i w:val="false"/>
          <w:color w:val="000000"/>
          <w:sz w:val="28"/>
        </w:rPr>
        <w:t xml:space="preserve">
      2) болашақ ақша қаражатының ағынын бағалауға байланысты қаржылық емес тәуекелге тәуекелдік түзетуді түзету мынадай бухгалтерлік жазбада көрсетіледі: </w:t>
      </w:r>
    </w:p>
    <w:bookmarkEnd w:id="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(қаржылық емес тәуекелге тәуекелдік түзету бойынша);</w:t>
            </w:r>
          </w:p>
        </w:tc>
      </w:tr>
    </w:tbl>
    <w:bookmarkStart w:name="z92" w:id="83"/>
    <w:p>
      <w:pPr>
        <w:spacing w:after="0"/>
        <w:ind w:left="0"/>
        <w:jc w:val="both"/>
      </w:pPr>
      <w:r>
        <w:rPr>
          <w:rFonts w:ascii="Times New Roman"/>
          <w:b w:val="false"/>
          <w:i w:val="false"/>
          <w:color w:val="000000"/>
          <w:sz w:val="28"/>
        </w:rPr>
        <w:t>
      3) зиянның құрауышын шарттардың ауыртпалық салынған тобы бойынша күтілетін ақша ағындарын ең жақсы бағалау бойынша тану мынадай бухгалтерлік жазбамен көрсетіледі:</w:t>
      </w:r>
    </w:p>
    <w:bookmarkEnd w:id="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bl>
    <w:bookmarkStart w:name="z93" w:id="84"/>
    <w:p>
      <w:pPr>
        <w:spacing w:after="0"/>
        <w:ind w:left="0"/>
        <w:jc w:val="both"/>
      </w:pPr>
      <w:r>
        <w:rPr>
          <w:rFonts w:ascii="Times New Roman"/>
          <w:b w:val="false"/>
          <w:i w:val="false"/>
          <w:color w:val="000000"/>
          <w:sz w:val="28"/>
        </w:rPr>
        <w:t xml:space="preserve">
      4) заиянның құрауышы ақшасының уақытша құнының әсерін көрсету кезінде мынадай бухгалтерлік жазба жүзеге асырылады: </w:t>
      </w:r>
    </w:p>
    <w:bookmarkEnd w:id="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ақша ағындарын ең жақсы бағалау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bl>
    <w:bookmarkStart w:name="z94" w:id="85"/>
    <w:p>
      <w:pPr>
        <w:spacing w:after="0"/>
        <w:ind w:left="0"/>
        <w:jc w:val="left"/>
      </w:pPr>
      <w:r>
        <w:rPr>
          <w:rFonts w:ascii="Times New Roman"/>
          <w:b/>
          <w:i w:val="false"/>
          <w:color w:val="000000"/>
        </w:rPr>
        <w:t xml:space="preserve"> 4-параграф. Ауыртпалықты болып табылатын сақтандыру (қайта сақтандыру) шарттары топтарының бухгалтерлік есебі</w:t>
      </w:r>
    </w:p>
    <w:bookmarkEnd w:id="85"/>
    <w:bookmarkStart w:name="z95" w:id="86"/>
    <w:p>
      <w:pPr>
        <w:spacing w:after="0"/>
        <w:ind w:left="0"/>
        <w:jc w:val="both"/>
      </w:pPr>
      <w:r>
        <w:rPr>
          <w:rFonts w:ascii="Times New Roman"/>
          <w:b w:val="false"/>
          <w:i w:val="false"/>
          <w:color w:val="000000"/>
          <w:sz w:val="28"/>
        </w:rPr>
        <w:t xml:space="preserve">
      39. Сақтандыру (қайта сақтандыру) шарттарының ауыртпалықты топтары бойынша сақтандыру (қайта сақтандыру) шарттарының топтарын бастапқы тану осы топтар ауыртпалықты тудыратын күні жүзеге асырылады, бұл ретте мынадай бухгалтерлік жазбалар жүзеге асырылады: </w:t>
      </w:r>
    </w:p>
    <w:bookmarkEnd w:id="86"/>
    <w:bookmarkStart w:name="z96" w:id="87"/>
    <w:p>
      <w:pPr>
        <w:spacing w:after="0"/>
        <w:ind w:left="0"/>
        <w:jc w:val="both"/>
      </w:pPr>
      <w:r>
        <w:rPr>
          <w:rFonts w:ascii="Times New Roman"/>
          <w:b w:val="false"/>
          <w:i w:val="false"/>
          <w:color w:val="000000"/>
          <w:sz w:val="28"/>
        </w:rPr>
        <w:t>
      1) сақтанушыдан сақтандыру сыйлықақысын алған кезде:</w:t>
      </w:r>
    </w:p>
    <w:bookmarkEnd w:id="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bl>
    <w:p>
      <w:pPr>
        <w:spacing w:after="0"/>
        <w:ind w:left="0"/>
        <w:jc w:val="both"/>
      </w:pPr>
      <w:r>
        <w:rPr>
          <w:rFonts w:ascii="Times New Roman"/>
          <w:b w:val="false"/>
          <w:i w:val="false"/>
          <w:color w:val="000000"/>
          <w:sz w:val="28"/>
        </w:rPr>
        <w:t xml:space="preserve">
      және бір мезгілде зиян құрауышының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(қаржылық емес тәуекелге тәуекелдік түзету бойынша);</w:t>
            </w:r>
          </w:p>
        </w:tc>
      </w:tr>
    </w:tbl>
    <w:p>
      <w:pPr>
        <w:spacing w:after="0"/>
        <w:ind w:left="0"/>
        <w:jc w:val="both"/>
      </w:pPr>
      <w:r>
        <w:rPr>
          <w:rFonts w:ascii="Times New Roman"/>
          <w:b w:val="false"/>
          <w:i w:val="false"/>
          <w:color w:val="000000"/>
          <w:sz w:val="28"/>
        </w:rPr>
        <w:t xml:space="preserve">
      және бір мезгілде сақтандыру (қайта сақтандыру) ұйымы алған сақтандыру сыйлықақысының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97" w:id="88"/>
    <w:p>
      <w:pPr>
        <w:spacing w:after="0"/>
        <w:ind w:left="0"/>
        <w:jc w:val="both"/>
      </w:pPr>
      <w:r>
        <w:rPr>
          <w:rFonts w:ascii="Times New Roman"/>
          <w:b w:val="false"/>
          <w:i w:val="false"/>
          <w:color w:val="000000"/>
          <w:sz w:val="28"/>
        </w:rPr>
        <w:t>
      2) сақтандыру сыйлықақысының сомасын алғанға дейін зиян құрауышын тану кезінде:</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(қаржылық емес тәуекелге тәуекелдік түзету бойынша).</w:t>
            </w:r>
          </w:p>
        </w:tc>
      </w:tr>
    </w:tbl>
    <w:bookmarkStart w:name="z98" w:id="89"/>
    <w:p>
      <w:pPr>
        <w:spacing w:after="0"/>
        <w:ind w:left="0"/>
        <w:jc w:val="both"/>
      </w:pPr>
      <w:r>
        <w:rPr>
          <w:rFonts w:ascii="Times New Roman"/>
          <w:b w:val="false"/>
          <w:i w:val="false"/>
          <w:color w:val="000000"/>
          <w:sz w:val="28"/>
        </w:rPr>
        <w:t xml:space="preserve">
      40. Ақшаның уақытша құнының әсерін көрсету кезінде мынадай бухгалтерлік жазба жүзеге асырылады: </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ақша ағындарын ең жақсы бағалау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bl>
    <w:bookmarkStart w:name="z99" w:id="90"/>
    <w:p>
      <w:pPr>
        <w:spacing w:after="0"/>
        <w:ind w:left="0"/>
        <w:jc w:val="both"/>
      </w:pPr>
      <w:r>
        <w:rPr>
          <w:rFonts w:ascii="Times New Roman"/>
          <w:b w:val="false"/>
          <w:i w:val="false"/>
          <w:color w:val="000000"/>
          <w:sz w:val="28"/>
        </w:rPr>
        <w:t>
      41. Қаржылық емес тәуекелге тәуекелді түзетуді азайтудан түскен кірісті тану кезінде мынадай бухгалтерлік жазбалар жүзеге асырылады:</w:t>
      </w:r>
    </w:p>
    <w:bookmarkEnd w:id="90"/>
    <w:bookmarkStart w:name="z100" w:id="91"/>
    <w:p>
      <w:pPr>
        <w:spacing w:after="0"/>
        <w:ind w:left="0"/>
        <w:jc w:val="both"/>
      </w:pPr>
      <w:r>
        <w:rPr>
          <w:rFonts w:ascii="Times New Roman"/>
          <w:b w:val="false"/>
          <w:i w:val="false"/>
          <w:color w:val="000000"/>
          <w:sz w:val="28"/>
        </w:rPr>
        <w:t xml:space="preserve">
      1) зиянның құрауышы бөлігі бойынша: </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(қаржылық емес тәуекелге тәуекелдік түзету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бойынша шығысты түзету;</w:t>
            </w:r>
          </w:p>
        </w:tc>
      </w:tr>
    </w:tbl>
    <w:bookmarkStart w:name="z101" w:id="92"/>
    <w:p>
      <w:pPr>
        <w:spacing w:after="0"/>
        <w:ind w:left="0"/>
        <w:jc w:val="both"/>
      </w:pPr>
      <w:r>
        <w:rPr>
          <w:rFonts w:ascii="Times New Roman"/>
          <w:b w:val="false"/>
          <w:i w:val="false"/>
          <w:color w:val="000000"/>
          <w:sz w:val="28"/>
        </w:rPr>
        <w:t>
      2) кірістің құрауышы бойынша:</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02" w:id="93"/>
    <w:p>
      <w:pPr>
        <w:spacing w:after="0"/>
        <w:ind w:left="0"/>
        <w:jc w:val="both"/>
      </w:pPr>
      <w:r>
        <w:rPr>
          <w:rFonts w:ascii="Times New Roman"/>
          <w:b w:val="false"/>
          <w:i w:val="false"/>
          <w:color w:val="000000"/>
          <w:sz w:val="28"/>
        </w:rPr>
        <w:t xml:space="preserve">
      42.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 </w:t>
      </w:r>
    </w:p>
    <w:bookmarkEnd w:id="93"/>
    <w:bookmarkStart w:name="z103" w:id="94"/>
    <w:p>
      <w:pPr>
        <w:spacing w:after="0"/>
        <w:ind w:left="0"/>
        <w:jc w:val="both"/>
      </w:pPr>
      <w:r>
        <w:rPr>
          <w:rFonts w:ascii="Times New Roman"/>
          <w:b w:val="false"/>
          <w:i w:val="false"/>
          <w:color w:val="000000"/>
          <w:sz w:val="28"/>
        </w:rPr>
        <w:t xml:space="preserve">
      1) төленбеген сақтандыру сыйлықақылары болған жағдайда: </w:t>
      </w:r>
    </w:p>
    <w:bookmarkEnd w:id="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104" w:id="95"/>
    <w:p>
      <w:pPr>
        <w:spacing w:after="0"/>
        <w:ind w:left="0"/>
        <w:jc w:val="both"/>
      </w:pPr>
      <w:r>
        <w:rPr>
          <w:rFonts w:ascii="Times New Roman"/>
          <w:b w:val="false"/>
          <w:i w:val="false"/>
          <w:color w:val="000000"/>
          <w:sz w:val="28"/>
        </w:rPr>
        <w:t>
      2) төленуге тиіс ақша сомасына:</w:t>
      </w:r>
    </w:p>
    <w:bookmarkEnd w:id="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105" w:id="96"/>
    <w:p>
      <w:pPr>
        <w:spacing w:after="0"/>
        <w:ind w:left="0"/>
        <w:jc w:val="both"/>
      </w:pPr>
      <w:r>
        <w:rPr>
          <w:rFonts w:ascii="Times New Roman"/>
          <w:b w:val="false"/>
          <w:i w:val="false"/>
          <w:color w:val="000000"/>
          <w:sz w:val="28"/>
        </w:rPr>
        <w:t>
      3) нақты төленетін ақша сомасына:</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06" w:id="97"/>
    <w:p>
      <w:pPr>
        <w:spacing w:after="0"/>
        <w:ind w:left="0"/>
        <w:jc w:val="left"/>
      </w:pPr>
      <w:r>
        <w:rPr>
          <w:rFonts w:ascii="Times New Roman"/>
          <w:b/>
          <w:i w:val="false"/>
          <w:color w:val="000000"/>
        </w:rPr>
        <w:t xml:space="preserve"> 5-параграф. Ауыртпалықты болып табылатын, кейіннен ауыртпалықты болмайтын сақтандыру (қайта сақтандыру) шарттары топтарының бухгалтерлік есебі</w:t>
      </w:r>
    </w:p>
    <w:bookmarkEnd w:id="97"/>
    <w:bookmarkStart w:name="z107" w:id="98"/>
    <w:p>
      <w:pPr>
        <w:spacing w:after="0"/>
        <w:ind w:left="0"/>
        <w:jc w:val="both"/>
      </w:pPr>
      <w:r>
        <w:rPr>
          <w:rFonts w:ascii="Times New Roman"/>
          <w:b w:val="false"/>
          <w:i w:val="false"/>
          <w:color w:val="000000"/>
          <w:sz w:val="28"/>
        </w:rPr>
        <w:t xml:space="preserve">
      43. Осы тараудың 4-параграфына сәйкес ескерілетін сақтандыру шарттарының болашақ кірістілігін ұлғайтатын болашақ байланысты ақша ағындарына қатысты күтулер өзгерген кезде мынадай бухгалтерлік жазбалар жүзеге асырылады: </w:t>
      </w:r>
    </w:p>
    <w:bookmarkEnd w:id="98"/>
    <w:bookmarkStart w:name="z108" w:id="99"/>
    <w:p>
      <w:pPr>
        <w:spacing w:after="0"/>
        <w:ind w:left="0"/>
        <w:jc w:val="both"/>
      </w:pPr>
      <w:r>
        <w:rPr>
          <w:rFonts w:ascii="Times New Roman"/>
          <w:b w:val="false"/>
          <w:i w:val="false"/>
          <w:color w:val="000000"/>
          <w:sz w:val="28"/>
        </w:rPr>
        <w:t xml:space="preserve">
      1) зияның бұрын танылған құруышы шегіндегі сомаға: </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бойынша шығысты түзету;</w:t>
            </w:r>
          </w:p>
        </w:tc>
      </w:tr>
    </w:tbl>
    <w:bookmarkStart w:name="z109" w:id="100"/>
    <w:p>
      <w:pPr>
        <w:spacing w:after="0"/>
        <w:ind w:left="0"/>
        <w:jc w:val="both"/>
      </w:pPr>
      <w:r>
        <w:rPr>
          <w:rFonts w:ascii="Times New Roman"/>
          <w:b w:val="false"/>
          <w:i w:val="false"/>
          <w:color w:val="000000"/>
          <w:sz w:val="28"/>
        </w:rPr>
        <w:t>
      2) шартта көзделген қызметтер үшін маржа бұрын танылған зиянның құрауышының асып кеткен сомасына танылған кезде:</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left"/>
      </w:pPr>
    </w:p>
    <w:p>
      <w:pPr>
        <w:spacing w:after="0"/>
        <w:ind w:left="0"/>
        <w:jc w:val="both"/>
      </w:pPr>
      <w:r>
        <w:rPr>
          <w:rFonts w:ascii="Times New Roman"/>
          <w:b w:val="false"/>
          <w:i w:val="false"/>
          <w:color w:val="000000"/>
          <w:sz w:val="28"/>
        </w:rPr>
        <w:t xml:space="preserve">
      44. Қаржылық емес тәуекелге тәуекелді түзетуді азайтудан түскен кірісті тану кезінде Нұсқаулықтың </w:t>
      </w:r>
      <w:r>
        <w:rPr>
          <w:rFonts w:ascii="Times New Roman"/>
          <w:b w:val="false"/>
          <w:i w:val="false"/>
          <w:color w:val="000000"/>
          <w:sz w:val="28"/>
        </w:rPr>
        <w:t>32-тармағында</w:t>
      </w:r>
      <w:r>
        <w:rPr>
          <w:rFonts w:ascii="Times New Roman"/>
          <w:b w:val="false"/>
          <w:i w:val="false"/>
          <w:color w:val="000000"/>
          <w:sz w:val="28"/>
        </w:rPr>
        <w:t xml:space="preserve"> көзделген бухгалтерлік жазбалар жүзеге асырылады. </w:t>
      </w:r>
    </w:p>
    <w:bookmarkStart w:name="z111" w:id="101"/>
    <w:p>
      <w:pPr>
        <w:spacing w:after="0"/>
        <w:ind w:left="0"/>
        <w:jc w:val="left"/>
      </w:pPr>
      <w:r>
        <w:rPr>
          <w:rFonts w:ascii="Times New Roman"/>
          <w:b/>
          <w:i w:val="false"/>
          <w:color w:val="000000"/>
        </w:rPr>
        <w:t xml:space="preserve"> 6-параграф. Қайта сақтандыру шарттары топтарының бухгалтерлік есебі</w:t>
      </w:r>
    </w:p>
    <w:bookmarkEnd w:id="101"/>
    <w:bookmarkStart w:name="z112" w:id="102"/>
    <w:p>
      <w:pPr>
        <w:spacing w:after="0"/>
        <w:ind w:left="0"/>
        <w:jc w:val="both"/>
      </w:pPr>
      <w:r>
        <w:rPr>
          <w:rFonts w:ascii="Times New Roman"/>
          <w:b w:val="false"/>
          <w:i w:val="false"/>
          <w:color w:val="000000"/>
          <w:sz w:val="28"/>
        </w:rPr>
        <w:t xml:space="preserve">
      45. Қайта сақтандыру шарттарын жасасу кезінде таза шығын туындайтын ұсталатын қайта сақтандыру шарттарының тобын бастапқы тану кезінде мынадай бухгалтерлік жазбалар жүзеге асырылады: </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және бір мезгілде, қайта сақтандыру ұйымына аударуға жататын сақтандыру сыйлықақыларының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3" w:id="103"/>
    <w:p>
      <w:pPr>
        <w:spacing w:after="0"/>
        <w:ind w:left="0"/>
        <w:jc w:val="both"/>
      </w:pPr>
      <w:r>
        <w:rPr>
          <w:rFonts w:ascii="Times New Roman"/>
          <w:b w:val="false"/>
          <w:i w:val="false"/>
          <w:color w:val="000000"/>
          <w:sz w:val="28"/>
        </w:rPr>
        <w:t xml:space="preserve">
      46. Қайта сақтандыру шарттарын сатып алудан таза пайда туындайтын ұсталатын қайта сақтандыру шарттарының тобын бастапқы тану кезінде мынадай бухгалтерлік жазбалар жүзеге асырылады: </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және бір мезгілде, қайта сақтандыру ұйымына аударуға жататын сақтандыру сыйлықақыларының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4" w:id="104"/>
    <w:p>
      <w:pPr>
        <w:spacing w:after="0"/>
        <w:ind w:left="0"/>
        <w:jc w:val="both"/>
      </w:pPr>
      <w:r>
        <w:rPr>
          <w:rFonts w:ascii="Times New Roman"/>
          <w:b w:val="false"/>
          <w:i w:val="false"/>
          <w:color w:val="000000"/>
          <w:sz w:val="28"/>
        </w:rPr>
        <w:t xml:space="preserve">
      47. Қайта сақтандырушыдан болашақ ақша ағындарының келтірілген құны бойынша қаржылық кіріс сомасына мынадай бухгалтерлік жазба жүзеге асырылады: </w:t>
      </w:r>
    </w:p>
    <w:bookmarkEnd w:id="1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қаржылық кіріс.</w:t>
            </w:r>
          </w:p>
        </w:tc>
      </w:tr>
    </w:tbl>
    <w:bookmarkStart w:name="z115" w:id="105"/>
    <w:p>
      <w:pPr>
        <w:spacing w:after="0"/>
        <w:ind w:left="0"/>
        <w:jc w:val="both"/>
      </w:pPr>
      <w:r>
        <w:rPr>
          <w:rFonts w:ascii="Times New Roman"/>
          <w:b w:val="false"/>
          <w:i w:val="false"/>
          <w:color w:val="000000"/>
          <w:sz w:val="28"/>
        </w:rPr>
        <w:t xml:space="preserve">
      48. Қайта сақтандыру шарты бойынша шартта көзделген қызметтер үшін маржа бойынша қаржылық кіріс сомасына мынадай бухгалтерлік жазба жүзеге асырылады: </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қаржылық кіріс.</w:t>
            </w:r>
          </w:p>
        </w:tc>
      </w:tr>
    </w:tbl>
    <w:bookmarkStart w:name="z116" w:id="106"/>
    <w:p>
      <w:pPr>
        <w:spacing w:after="0"/>
        <w:ind w:left="0"/>
        <w:jc w:val="both"/>
      </w:pPr>
      <w:r>
        <w:rPr>
          <w:rFonts w:ascii="Times New Roman"/>
          <w:b w:val="false"/>
          <w:i w:val="false"/>
          <w:color w:val="000000"/>
          <w:sz w:val="28"/>
        </w:rPr>
        <w:t xml:space="preserve">
      49. Шартта көзделген қызметтер үшін маржаның амортизациясынан болатын шығысты тану кезінде мынадай бухгалтерлік жазба жүзеге асырылады: </w:t>
      </w:r>
    </w:p>
    <w:bookmarkEnd w:id="1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117" w:id="107"/>
    <w:p>
      <w:pPr>
        <w:spacing w:after="0"/>
        <w:ind w:left="0"/>
        <w:jc w:val="both"/>
      </w:pPr>
      <w:r>
        <w:rPr>
          <w:rFonts w:ascii="Times New Roman"/>
          <w:b w:val="false"/>
          <w:i w:val="false"/>
          <w:color w:val="000000"/>
          <w:sz w:val="28"/>
        </w:rPr>
        <w:t xml:space="preserve">
      50. Қайта сақтандыру шарты бойынша шартта көзделген қызметтер үшін маржа бойынша қаржылық шығыс сомасына мынадай бухгалтерлік жазба жүзеге асырылады: </w:t>
      </w:r>
    </w:p>
    <w:bookmarkEnd w:id="1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118" w:id="108"/>
    <w:p>
      <w:pPr>
        <w:spacing w:after="0"/>
        <w:ind w:left="0"/>
        <w:jc w:val="both"/>
      </w:pPr>
      <w:r>
        <w:rPr>
          <w:rFonts w:ascii="Times New Roman"/>
          <w:b w:val="false"/>
          <w:i w:val="false"/>
          <w:color w:val="000000"/>
          <w:sz w:val="28"/>
        </w:rPr>
        <w:t>
      51. Шартта көзделген қызметтер үшін маржаның амортизациясынан түскен кірісті тану кезінде мынадай бухгалтерлік жазба жүзеге асырылады:</w:t>
      </w:r>
    </w:p>
    <w:bookmarkEnd w:id="1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сақтандыру)шарттары бойынша маржа амортизациясынан түсетін кіріс.</w:t>
            </w:r>
          </w:p>
        </w:tc>
      </w:tr>
    </w:tbl>
    <w:bookmarkStart w:name="z119" w:id="109"/>
    <w:p>
      <w:pPr>
        <w:spacing w:after="0"/>
        <w:ind w:left="0"/>
        <w:jc w:val="both"/>
      </w:pPr>
      <w:r>
        <w:rPr>
          <w:rFonts w:ascii="Times New Roman"/>
          <w:b w:val="false"/>
          <w:i w:val="false"/>
          <w:color w:val="000000"/>
          <w:sz w:val="28"/>
        </w:rPr>
        <w:t xml:space="preserve">
      52. Қаржылық емес тәуекелге тәуекелдік түзету бойынша қайта сақтандыру активінің азаюынан болатын шығысты тану кезінде мынадай бухгалтерлік жазба жүзеге асырылады: </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120" w:id="110"/>
    <w:p>
      <w:pPr>
        <w:spacing w:after="0"/>
        <w:ind w:left="0"/>
        <w:jc w:val="both"/>
      </w:pPr>
      <w:r>
        <w:rPr>
          <w:rFonts w:ascii="Times New Roman"/>
          <w:b w:val="false"/>
          <w:i w:val="false"/>
          <w:color w:val="000000"/>
          <w:sz w:val="28"/>
        </w:rPr>
        <w:t>
      53. Қайта сақтандыру шарттарын жасасу кезінде таза шығын туындайтын ұсталып отырған қайта сақтандыру шарттары мерзімінен бұрын бұзылған жағдайда, мынадай бухгалтерлік жазбалар жүзеге асырылады:</w:t>
      </w:r>
    </w:p>
    <w:bookmarkEnd w:id="110"/>
    <w:bookmarkStart w:name="z121" w:id="111"/>
    <w:p>
      <w:pPr>
        <w:spacing w:after="0"/>
        <w:ind w:left="0"/>
        <w:jc w:val="both"/>
      </w:pPr>
      <w:r>
        <w:rPr>
          <w:rFonts w:ascii="Times New Roman"/>
          <w:b w:val="false"/>
          <w:i w:val="false"/>
          <w:color w:val="000000"/>
          <w:sz w:val="28"/>
        </w:rPr>
        <w:t xml:space="preserve">
      1) қайта сақтандыру ұйымына қойылатын талаптар сомасына: </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122" w:id="112"/>
    <w:p>
      <w:pPr>
        <w:spacing w:after="0"/>
        <w:ind w:left="0"/>
        <w:jc w:val="both"/>
      </w:pPr>
      <w:r>
        <w:rPr>
          <w:rFonts w:ascii="Times New Roman"/>
          <w:b w:val="false"/>
          <w:i w:val="false"/>
          <w:color w:val="000000"/>
          <w:sz w:val="28"/>
        </w:rPr>
        <w:t>
      2) нақты алынған ақша сомасына:</w:t>
      </w:r>
    </w:p>
    <w:bookmarkEnd w:id="1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123" w:id="113"/>
    <w:p>
      <w:pPr>
        <w:spacing w:after="0"/>
        <w:ind w:left="0"/>
        <w:jc w:val="both"/>
      </w:pPr>
      <w:r>
        <w:rPr>
          <w:rFonts w:ascii="Times New Roman"/>
          <w:b w:val="false"/>
          <w:i w:val="false"/>
          <w:color w:val="000000"/>
          <w:sz w:val="28"/>
        </w:rPr>
        <w:t xml:space="preserve">
      54. Қайта сақтандыру шарттарын жасасу кезінде таза пайда туындайтын ұсталып отырған қайта сақтандыру шарттары мерзімінен бұрын бұзылған жағдайда, мынадай бухгалтерлік жазбалар жүзеге асырылады: </w:t>
      </w:r>
    </w:p>
    <w:bookmarkEnd w:id="113"/>
    <w:bookmarkStart w:name="z124" w:id="114"/>
    <w:p>
      <w:pPr>
        <w:spacing w:after="0"/>
        <w:ind w:left="0"/>
        <w:jc w:val="both"/>
      </w:pPr>
      <w:r>
        <w:rPr>
          <w:rFonts w:ascii="Times New Roman"/>
          <w:b w:val="false"/>
          <w:i w:val="false"/>
          <w:color w:val="000000"/>
          <w:sz w:val="28"/>
        </w:rPr>
        <w:t>
      1) қайта сақтандыру ұйымына қойылатын талаптар сомасына</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125" w:id="115"/>
    <w:p>
      <w:pPr>
        <w:spacing w:after="0"/>
        <w:ind w:left="0"/>
        <w:jc w:val="both"/>
      </w:pPr>
      <w:r>
        <w:rPr>
          <w:rFonts w:ascii="Times New Roman"/>
          <w:b w:val="false"/>
          <w:i w:val="false"/>
          <w:color w:val="000000"/>
          <w:sz w:val="28"/>
        </w:rPr>
        <w:t>
      2) нақты алынған ақша сомасына:</w:t>
      </w:r>
    </w:p>
    <w:bookmarkEnd w:id="1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126" w:id="116"/>
    <w:p>
      <w:pPr>
        <w:spacing w:after="0"/>
        <w:ind w:left="0"/>
        <w:jc w:val="both"/>
      </w:pPr>
      <w:r>
        <w:rPr>
          <w:rFonts w:ascii="Times New Roman"/>
          <w:b w:val="false"/>
          <w:i w:val="false"/>
          <w:color w:val="000000"/>
          <w:sz w:val="28"/>
        </w:rPr>
        <w:t>
      55. Ұсталынатын қайта сақтандыру шарттарының тобын бастапқы тану кезінде, егер базалық сақтандыру шарттарының тобы ауыртпалық салынған болып табылған жағдайда, мынадай бухгалтерлік жазбалар жүзеге асырылады:</w:t>
      </w:r>
    </w:p>
    <w:bookmarkEnd w:id="1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зиянды өтеу құрауышының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зиянын өтеудің құрамдас бөлігі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және бір мезгілде, қайта сақтандыру ұйымына аударуға жататын сақтандыру сыйлықақыларының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7" w:id="117"/>
    <w:p>
      <w:pPr>
        <w:spacing w:after="0"/>
        <w:ind w:left="0"/>
        <w:jc w:val="left"/>
      </w:pPr>
      <w:r>
        <w:rPr>
          <w:rFonts w:ascii="Times New Roman"/>
          <w:b/>
          <w:i w:val="false"/>
          <w:color w:val="000000"/>
        </w:rPr>
        <w:t xml:space="preserve"> 7-параграф. Сақтандыру төлемдері бойынша операциялардың бухгалтерлік есебі</w:t>
      </w:r>
    </w:p>
    <w:bookmarkEnd w:id="117"/>
    <w:bookmarkStart w:name="z128" w:id="118"/>
    <w:p>
      <w:pPr>
        <w:spacing w:after="0"/>
        <w:ind w:left="0"/>
        <w:jc w:val="both"/>
      </w:pPr>
      <w:r>
        <w:rPr>
          <w:rFonts w:ascii="Times New Roman"/>
          <w:b w:val="false"/>
          <w:i w:val="false"/>
          <w:color w:val="000000"/>
          <w:sz w:val="28"/>
        </w:rPr>
        <w:t>
      56. Туындаған сақтандыру зияны бойынша міндеттемелер туындаған кезде мынадай бухгалтерлік жазба жүзеге асырылады: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r>
    </w:tbl>
    <w:bookmarkStart w:name="z129" w:id="119"/>
    <w:p>
      <w:pPr>
        <w:spacing w:after="0"/>
        <w:ind w:left="0"/>
        <w:jc w:val="both"/>
      </w:pPr>
      <w:r>
        <w:rPr>
          <w:rFonts w:ascii="Times New Roman"/>
          <w:b w:val="false"/>
          <w:i w:val="false"/>
          <w:color w:val="000000"/>
          <w:sz w:val="28"/>
        </w:rPr>
        <w:t>
      57.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bookmarkEnd w:id="119"/>
    <w:bookmarkStart w:name="z130" w:id="120"/>
    <w:p>
      <w:pPr>
        <w:spacing w:after="0"/>
        <w:ind w:left="0"/>
        <w:jc w:val="both"/>
      </w:pPr>
      <w:r>
        <w:rPr>
          <w:rFonts w:ascii="Times New Roman"/>
          <w:b w:val="false"/>
          <w:i w:val="false"/>
          <w:color w:val="000000"/>
          <w:sz w:val="28"/>
        </w:rPr>
        <w:t>
      1) ауыртпалық салынбаған болып табылаптын сақтандыру (қайта сақтандыру) шарттары бойынша сақтандыру түсімінің сомасына:</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төленуге жататын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bl>
    <w:bookmarkStart w:name="z131" w:id="121"/>
    <w:p>
      <w:pPr>
        <w:spacing w:after="0"/>
        <w:ind w:left="0"/>
        <w:jc w:val="both"/>
      </w:pPr>
      <w:r>
        <w:rPr>
          <w:rFonts w:ascii="Times New Roman"/>
          <w:b w:val="false"/>
          <w:i w:val="false"/>
          <w:color w:val="000000"/>
          <w:sz w:val="28"/>
        </w:rPr>
        <w:t>
      2) Сақтандыру (қайта сақтандыру) шарттарының (инвестициялық құрамдас бөліктерді қоспағанда) ауыртпалық тобы бойынша сақтандыру түсімінің сомасына:</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және бір мезгілде төленуге тиісті сомаға (инвестициялық құрамдас бөліктерді қоспағанда):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залалдар бойынша міндеттемелер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Зиянның құрауышы (қаржылық емес тәуекелге тәуекелдік түзету бойынша)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bl>
    <w:bookmarkStart w:name="z132" w:id="122"/>
    <w:p>
      <w:pPr>
        <w:spacing w:after="0"/>
        <w:ind w:left="0"/>
        <w:jc w:val="both"/>
      </w:pPr>
      <w:r>
        <w:rPr>
          <w:rFonts w:ascii="Times New Roman"/>
          <w:b w:val="false"/>
          <w:i w:val="false"/>
          <w:color w:val="000000"/>
          <w:sz w:val="28"/>
        </w:rPr>
        <w:t>
      3) кейіннен сақтандыру (қайта сақтандыру) шарттары бойынша сақтандыру түсімінің сомасына ауыртпалық салынбайтын сақтандыру (қайта сақтандыру) шарттары бойынша (инвестициялық құрамдас бөліктерді қоспағанда):</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ауыртпалық салатын сақтандыру (қайта сақтандыру) шарттарының топтары бойынша зиянды қалпына келтіру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(күтілетін ақша ағындарын ең жақсы бағалау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бойынша шығысты түзету;</w:t>
            </w:r>
          </w:p>
        </w:tc>
      </w:tr>
    </w:tbl>
    <w:bookmarkStart w:name="z133" w:id="123"/>
    <w:p>
      <w:pPr>
        <w:spacing w:after="0"/>
        <w:ind w:left="0"/>
        <w:jc w:val="both"/>
      </w:pPr>
      <w:r>
        <w:rPr>
          <w:rFonts w:ascii="Times New Roman"/>
          <w:b w:val="false"/>
          <w:i w:val="false"/>
          <w:color w:val="000000"/>
          <w:sz w:val="28"/>
        </w:rPr>
        <w:t>
      4) сақтандыру (қайта сақтандыру) шарттары бойынша инвестициялық құрамдас бөліктерді төлеу кезінде:</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134" w:id="124"/>
    <w:p>
      <w:pPr>
        <w:spacing w:after="0"/>
        <w:ind w:left="0"/>
        <w:jc w:val="both"/>
      </w:pPr>
      <w:r>
        <w:rPr>
          <w:rFonts w:ascii="Times New Roman"/>
          <w:b w:val="false"/>
          <w:i w:val="false"/>
          <w:color w:val="000000"/>
          <w:sz w:val="28"/>
        </w:rPr>
        <w:t>
      5) нақты төленетін ақша сомасына:</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35" w:id="125"/>
    <w:p>
      <w:pPr>
        <w:spacing w:after="0"/>
        <w:ind w:left="0"/>
        <w:jc w:val="both"/>
      </w:pPr>
      <w:r>
        <w:rPr>
          <w:rFonts w:ascii="Times New Roman"/>
          <w:b w:val="false"/>
          <w:i w:val="false"/>
          <w:color w:val="000000"/>
          <w:sz w:val="28"/>
        </w:rPr>
        <w:t xml:space="preserve">
      6) туындаған сақтандыру жағдайы бойынша қайта сақтандыру шарты болған жағдайда төленуге тиісті ақша сомасына: </w:t>
      </w:r>
    </w:p>
    <w:bookmarkEnd w:id="1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 тиесілі өтем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қайта сақтандыру ұйымынан тиесілі өтемді нақты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136" w:id="126"/>
    <w:p>
      <w:pPr>
        <w:spacing w:after="0"/>
        <w:ind w:left="0"/>
        <w:jc w:val="left"/>
      </w:pPr>
      <w:r>
        <w:rPr>
          <w:rFonts w:ascii="Times New Roman"/>
          <w:b/>
          <w:i w:val="false"/>
          <w:color w:val="000000"/>
        </w:rPr>
        <w:t xml:space="preserve"> 8-параграф. Берілген қарыздар бойынша операциялардың бухгалтерлік есебі</w:t>
      </w:r>
    </w:p>
    <w:bookmarkEnd w:id="126"/>
    <w:bookmarkStart w:name="z137" w:id="127"/>
    <w:p>
      <w:pPr>
        <w:spacing w:after="0"/>
        <w:ind w:left="0"/>
        <w:jc w:val="both"/>
      </w:pPr>
      <w:r>
        <w:rPr>
          <w:rFonts w:ascii="Times New Roman"/>
          <w:b w:val="false"/>
          <w:i w:val="false"/>
          <w:color w:val="000000"/>
          <w:sz w:val="28"/>
        </w:rPr>
        <w:t xml:space="preserve">
      58. Сақтандыру (қайта сақтандыру) ұйымы сақтанушыларға сатып алу сомасы шегінде қарыздар берген кезде берілген қарыз сомасына мынадай бухгалтерлік жазба жүзеге асырылады: </w:t>
      </w:r>
    </w:p>
    <w:bookmarkEnd w:id="1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38" w:id="128"/>
    <w:p>
      <w:pPr>
        <w:spacing w:after="0"/>
        <w:ind w:left="0"/>
        <w:jc w:val="both"/>
      </w:pPr>
      <w:r>
        <w:rPr>
          <w:rFonts w:ascii="Times New Roman"/>
          <w:b w:val="false"/>
          <w:i w:val="false"/>
          <w:color w:val="000000"/>
          <w:sz w:val="28"/>
        </w:rPr>
        <w:t>
      59. Сақтандыру (қайта сақтандыру) ұйымы қарыз шартына сәйкес сыйақы есептеу кезінде мынадай бухгалтерлік жазбалар жүзеге асырылады:</w:t>
      </w:r>
    </w:p>
    <w:bookmarkEnd w:id="128"/>
    <w:bookmarkStart w:name="z139" w:id="129"/>
    <w:p>
      <w:pPr>
        <w:spacing w:after="0"/>
        <w:ind w:left="0"/>
        <w:jc w:val="both"/>
      </w:pPr>
      <w:r>
        <w:rPr>
          <w:rFonts w:ascii="Times New Roman"/>
          <w:b w:val="false"/>
          <w:i w:val="false"/>
          <w:color w:val="000000"/>
          <w:sz w:val="28"/>
        </w:rPr>
        <w:t>
      1) сыйақы түрінде есептелген кіріс сомасына:</w:t>
      </w:r>
    </w:p>
    <w:bookmarkEnd w:id="1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 алуға байланысты кірістер;</w:t>
            </w:r>
          </w:p>
        </w:tc>
      </w:tr>
    </w:tbl>
    <w:bookmarkStart w:name="z140" w:id="130"/>
    <w:p>
      <w:pPr>
        <w:spacing w:after="0"/>
        <w:ind w:left="0"/>
        <w:jc w:val="both"/>
      </w:pPr>
      <w:r>
        <w:rPr>
          <w:rFonts w:ascii="Times New Roman"/>
          <w:b w:val="false"/>
          <w:i w:val="false"/>
          <w:color w:val="000000"/>
          <w:sz w:val="28"/>
        </w:rPr>
        <w:t>
      2) негізгі борышты және есептелген сыйақыны өтеу сомасына:</w:t>
      </w:r>
    </w:p>
    <w:bookmarkEnd w:id="1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bl>
    <w:bookmarkStart w:name="z141" w:id="131"/>
    <w:p>
      <w:pPr>
        <w:spacing w:after="0"/>
        <w:ind w:left="0"/>
        <w:jc w:val="left"/>
      </w:pPr>
      <w:r>
        <w:rPr>
          <w:rFonts w:ascii="Times New Roman"/>
          <w:b/>
          <w:i w:val="false"/>
          <w:color w:val="000000"/>
        </w:rPr>
        <w:t xml:space="preserve"> 9-параграф. Сақтанушының сақтандыру (қайта сақтандыру) ұйымының пайдасына қатысуы бойынша операциялардың бухгалтерлік есебі</w:t>
      </w:r>
    </w:p>
    <w:bookmarkEnd w:id="131"/>
    <w:bookmarkStart w:name="z142" w:id="132"/>
    <w:p>
      <w:pPr>
        <w:spacing w:after="0"/>
        <w:ind w:left="0"/>
        <w:jc w:val="both"/>
      </w:pPr>
      <w:r>
        <w:rPr>
          <w:rFonts w:ascii="Times New Roman"/>
          <w:b w:val="false"/>
          <w:i w:val="false"/>
          <w:color w:val="000000"/>
          <w:sz w:val="28"/>
        </w:rPr>
        <w:t xml:space="preserve">
      60. Сақтанушының сақтандыру (қайта сақтандыру) ұйымының пайдасына қатысуына байланысты бөлінген пайданы төлеу бойынша міндеттемелерді есептеу кезінде мынадай бухгалтерлік жазба жүзеге асырылады: </w:t>
      </w:r>
    </w:p>
    <w:bookmarkEnd w:id="1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r>
    </w:tbl>
    <w:p>
      <w:pPr>
        <w:spacing w:after="0"/>
        <w:ind w:left="0"/>
        <w:jc w:val="both"/>
      </w:pPr>
      <w:r>
        <w:rPr>
          <w:rFonts w:ascii="Times New Roman"/>
          <w:b w:val="false"/>
          <w:i w:val="false"/>
          <w:color w:val="000000"/>
          <w:sz w:val="28"/>
        </w:rPr>
        <w:t>
      Сақтандыру жағдайы туындаған, жинақтаушы сақтандыру мерзімі аяқталған кезде не сақтанушының сақтандыру (қайта сақтандыру) ұйымының пайдасына қатысуымен өмірді сақтандыру шарты мерзімінен бұрын бұзылған жағдайда сақтандыру шарты бойынша бөлінген пайда сомасына сақтандыру төлемі нақты жүзеге асырылған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3" w:id="133"/>
    <w:p>
      <w:pPr>
        <w:spacing w:after="0"/>
        <w:ind w:left="0"/>
        <w:jc w:val="left"/>
      </w:pPr>
      <w:r>
        <w:rPr>
          <w:rFonts w:ascii="Times New Roman"/>
          <w:b/>
          <w:i w:val="false"/>
          <w:color w:val="000000"/>
        </w:rPr>
        <w:t xml:space="preserve"> 4-тарау. Сақтанушының (сақтандырылушының) зиянды (суброгацияны) өтеу құқықтарын бухгалтерлік есепке алу</w:t>
      </w:r>
    </w:p>
    <w:bookmarkEnd w:id="133"/>
    <w:bookmarkStart w:name="z144" w:id="134"/>
    <w:p>
      <w:pPr>
        <w:spacing w:after="0"/>
        <w:ind w:left="0"/>
        <w:jc w:val="both"/>
      </w:pPr>
      <w:r>
        <w:rPr>
          <w:rFonts w:ascii="Times New Roman"/>
          <w:b w:val="false"/>
          <w:i w:val="false"/>
          <w:color w:val="000000"/>
          <w:sz w:val="28"/>
        </w:rPr>
        <w:t>
      61. Сақтандыру (қайта сақтандыру) ұйымына сақтанушының (сақтандырылушының) сақтандыру нәтижесінде өтелген зиян үшін жауапты тұлғаға талап ету құқығы (бұдан әрі – регресстік талап) ауысқан кезде, сақтандыру (қайта сақтандыру) ұйымы төленген сома шегінде мынадай бухгалтерлік жазбаларды жүзеге асырады:</w:t>
      </w:r>
    </w:p>
    <w:bookmarkEnd w:id="134"/>
    <w:bookmarkStart w:name="z145" w:id="135"/>
    <w:p>
      <w:pPr>
        <w:spacing w:after="0"/>
        <w:ind w:left="0"/>
        <w:jc w:val="both"/>
      </w:pPr>
      <w:r>
        <w:rPr>
          <w:rFonts w:ascii="Times New Roman"/>
          <w:b w:val="false"/>
          <w:i w:val="false"/>
          <w:color w:val="000000"/>
          <w:sz w:val="28"/>
        </w:rPr>
        <w:t>
      1) регресстік талап сомасына:</w:t>
      </w:r>
    </w:p>
    <w:bookmarkEnd w:id="1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талаптар мен зиянды өтеуге байланысты кіріс (суброгация);</w:t>
            </w:r>
          </w:p>
        </w:tc>
      </w:tr>
    </w:tbl>
    <w:bookmarkStart w:name="z146" w:id="136"/>
    <w:p>
      <w:pPr>
        <w:spacing w:after="0"/>
        <w:ind w:left="0"/>
        <w:jc w:val="both"/>
      </w:pPr>
      <w:r>
        <w:rPr>
          <w:rFonts w:ascii="Times New Roman"/>
          <w:b w:val="false"/>
          <w:i w:val="false"/>
          <w:color w:val="000000"/>
          <w:sz w:val="28"/>
        </w:rPr>
        <w:t>
      2) ақшаны немесе мүлікті нақты алған кезде:</w:t>
      </w:r>
    </w:p>
    <w:bookmarkEnd w:id="1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bl>
    <w:bookmarkStart w:name="z147" w:id="137"/>
    <w:p>
      <w:pPr>
        <w:spacing w:after="0"/>
        <w:ind w:left="0"/>
        <w:jc w:val="both"/>
      </w:pPr>
      <w:r>
        <w:rPr>
          <w:rFonts w:ascii="Times New Roman"/>
          <w:b w:val="false"/>
          <w:i w:val="false"/>
          <w:color w:val="000000"/>
          <w:sz w:val="28"/>
        </w:rPr>
        <w:t>
      62. Сақтандыру (қайта сақтандыру) ұйымы қайта сақтандыру шартына сәйкес келтірілген зиян үшін жауапты тұлғадан алынған кері талап бойынша өтемді қайта сақтандыру ұйымына берген кезде сақтандыру (қайта сақтандыру) ұйымы өтемақы сомасына мынадай бухгалтерлік жазбаларды жүзеге асырады:</w:t>
      </w:r>
    </w:p>
    <w:bookmarkEnd w:id="137"/>
    <w:bookmarkStart w:name="z148" w:id="138"/>
    <w:p>
      <w:pPr>
        <w:spacing w:after="0"/>
        <w:ind w:left="0"/>
        <w:jc w:val="both"/>
      </w:pPr>
      <w:r>
        <w:rPr>
          <w:rFonts w:ascii="Times New Roman"/>
          <w:b w:val="false"/>
          <w:i w:val="false"/>
          <w:color w:val="000000"/>
          <w:sz w:val="28"/>
        </w:rPr>
        <w:t>
      1) қайта сақтандыру ұйымына тиесілі өтемақы бойынша есептелген шығыс сомасына:</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зиянды өтеу бойынша шығыс (суброгация)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зиянды өтеу бойынша есептелген шығыс (суброгация);</w:t>
            </w:r>
          </w:p>
        </w:tc>
      </w:tr>
    </w:tbl>
    <w:bookmarkStart w:name="z149" w:id="139"/>
    <w:p>
      <w:pPr>
        <w:spacing w:after="0"/>
        <w:ind w:left="0"/>
        <w:jc w:val="both"/>
      </w:pPr>
      <w:r>
        <w:rPr>
          <w:rFonts w:ascii="Times New Roman"/>
          <w:b w:val="false"/>
          <w:i w:val="false"/>
          <w:color w:val="000000"/>
          <w:sz w:val="28"/>
        </w:rPr>
        <w:t>
      2) төленетін өтемақы сомасына:</w:t>
      </w:r>
    </w:p>
    <w:bookmarkEnd w:id="1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зиянды өтеу бойынша есептелген шығыс (суброгация)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50" w:id="140"/>
    <w:p>
      <w:pPr>
        <w:spacing w:after="0"/>
        <w:ind w:left="0"/>
        <w:jc w:val="left"/>
      </w:pPr>
      <w:r>
        <w:rPr>
          <w:rFonts w:ascii="Times New Roman"/>
          <w:b/>
          <w:i w:val="false"/>
          <w:color w:val="000000"/>
        </w:rPr>
        <w:t xml:space="preserve"> 5-тарау. Тікелей реттеу бойынша операциялардың бухгалтерлік есебі</w:t>
      </w:r>
    </w:p>
    <w:bookmarkEnd w:id="140"/>
    <w:bookmarkStart w:name="z151" w:id="141"/>
    <w:p>
      <w:pPr>
        <w:spacing w:after="0"/>
        <w:ind w:left="0"/>
        <w:jc w:val="both"/>
      </w:pPr>
      <w:r>
        <w:rPr>
          <w:rFonts w:ascii="Times New Roman"/>
          <w:b w:val="false"/>
          <w:i w:val="false"/>
          <w:color w:val="000000"/>
          <w:sz w:val="28"/>
        </w:rPr>
        <w:t>
      63. Жәбірленушімен көлік құралдары иелерінің жауапкершілігін міндетті сақтандыру шартын жасаған сақтандырушыға жәбірленуші жүгінген кезде мынадай бухгалтерлік жазбалар жүзеге асырылады:</w:t>
      </w:r>
    </w:p>
    <w:bookmarkEnd w:id="141"/>
    <w:bookmarkStart w:name="z152" w:id="142"/>
    <w:p>
      <w:pPr>
        <w:spacing w:after="0"/>
        <w:ind w:left="0"/>
        <w:jc w:val="both"/>
      </w:pPr>
      <w:r>
        <w:rPr>
          <w:rFonts w:ascii="Times New Roman"/>
          <w:b w:val="false"/>
          <w:i w:val="false"/>
          <w:color w:val="000000"/>
          <w:sz w:val="28"/>
        </w:rPr>
        <w:t xml:space="preserve">
      1) пайда алушымен есеп айырысу бойынша міндеттемелерді және тікелей реттеу бойынша жауапты сақтандырушыға қойылатын талаптарды есепке алу кезінде: </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сақтандырушының пайда алушымен тікелей реттеу бойынша есеп айырысуы; </w:t>
            </w:r>
          </w:p>
        </w:tc>
      </w:tr>
    </w:tbl>
    <w:bookmarkStart w:name="z153" w:id="143"/>
    <w:p>
      <w:pPr>
        <w:spacing w:after="0"/>
        <w:ind w:left="0"/>
        <w:jc w:val="both"/>
      </w:pPr>
      <w:r>
        <w:rPr>
          <w:rFonts w:ascii="Times New Roman"/>
          <w:b w:val="false"/>
          <w:i w:val="false"/>
          <w:color w:val="000000"/>
          <w:sz w:val="28"/>
        </w:rPr>
        <w:t>
      2) пайда алушыға өтем сомасына тікелей реттеу бойынша өтемнің ақша сомасын нақты төлеу кезінде:</w:t>
      </w:r>
    </w:p>
    <w:bookmarkEnd w:id="1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сақтандырушының пайда алушымен тікелей реттеу бойынша есеп айырысуы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54" w:id="144"/>
    <w:p>
      <w:pPr>
        <w:spacing w:after="0"/>
        <w:ind w:left="0"/>
        <w:jc w:val="both"/>
      </w:pPr>
      <w:r>
        <w:rPr>
          <w:rFonts w:ascii="Times New Roman"/>
          <w:b w:val="false"/>
          <w:i w:val="false"/>
          <w:color w:val="000000"/>
          <w:sz w:val="28"/>
        </w:rPr>
        <w:t>
      3) пайда алушыға төленген өтем сомасын өтеу есебіне жауапты сақтандырушыдан нақты ақша түскен кезде:</w:t>
      </w:r>
    </w:p>
    <w:bookmarkEnd w:id="1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bl>
    <w:bookmarkStart w:name="z155" w:id="145"/>
    <w:p>
      <w:pPr>
        <w:spacing w:after="0"/>
        <w:ind w:left="0"/>
        <w:jc w:val="both"/>
      </w:pPr>
      <w:r>
        <w:rPr>
          <w:rFonts w:ascii="Times New Roman"/>
          <w:b w:val="false"/>
          <w:i w:val="false"/>
          <w:color w:val="000000"/>
          <w:sz w:val="28"/>
        </w:rPr>
        <w:t xml:space="preserve">
      64. Тікелей сақтандырушының сақтандыру жағдайын реттеуге байланысты шығысын өтеуді уақтылы жүзеге асырмаған кезде мынадай бухгалтерлік жазбалар жүзеге асырылады: </w:t>
      </w:r>
    </w:p>
    <w:bookmarkEnd w:id="145"/>
    <w:bookmarkStart w:name="z156" w:id="146"/>
    <w:p>
      <w:pPr>
        <w:spacing w:after="0"/>
        <w:ind w:left="0"/>
        <w:jc w:val="both"/>
      </w:pPr>
      <w:r>
        <w:rPr>
          <w:rFonts w:ascii="Times New Roman"/>
          <w:b w:val="false"/>
          <w:i w:val="false"/>
          <w:color w:val="000000"/>
          <w:sz w:val="28"/>
        </w:rPr>
        <w:t>
      1) тікелей сақтандырушы:</w:t>
      </w:r>
    </w:p>
    <w:bookmarkEnd w:id="146"/>
    <w:p>
      <w:pPr>
        <w:spacing w:after="0"/>
        <w:ind w:left="0"/>
        <w:jc w:val="both"/>
      </w:pPr>
      <w:r>
        <w:rPr>
          <w:rFonts w:ascii="Times New Roman"/>
          <w:b w:val="false"/>
          <w:i w:val="false"/>
          <w:color w:val="000000"/>
          <w:sz w:val="28"/>
        </w:rPr>
        <w:t>
      тұрақсыздық айыбын (айыппұл, өсімпұл) есептеген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both"/>
      </w:pPr>
      <w:r>
        <w:rPr>
          <w:rFonts w:ascii="Times New Roman"/>
          <w:b w:val="false"/>
          <w:i w:val="false"/>
          <w:color w:val="000000"/>
          <w:sz w:val="28"/>
        </w:rPr>
        <w:t xml:space="preserve">
      жауапты сақтандырушыдан тұрақсыздық айыбын (айыппұл, өсімпұл) төлеу шотына ақша нақты түскен кезде: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157" w:id="147"/>
    <w:p>
      <w:pPr>
        <w:spacing w:after="0"/>
        <w:ind w:left="0"/>
        <w:jc w:val="both"/>
      </w:pPr>
      <w:r>
        <w:rPr>
          <w:rFonts w:ascii="Times New Roman"/>
          <w:b w:val="false"/>
          <w:i w:val="false"/>
          <w:color w:val="000000"/>
          <w:sz w:val="28"/>
        </w:rPr>
        <w:t>
      2) жауапты сақтандырушы:</w:t>
      </w:r>
    </w:p>
    <w:bookmarkEnd w:id="147"/>
    <w:p>
      <w:pPr>
        <w:spacing w:after="0"/>
        <w:ind w:left="0"/>
        <w:jc w:val="both"/>
      </w:pPr>
      <w:r>
        <w:rPr>
          <w:rFonts w:ascii="Times New Roman"/>
          <w:b w:val="false"/>
          <w:i w:val="false"/>
          <w:color w:val="000000"/>
          <w:sz w:val="28"/>
        </w:rPr>
        <w:t>
      тұрақсыздық айыбын (айыппұл, өсімпұл) төлеу бойынша міндеттемелерді есептеу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bl>
    <w:p>
      <w:pPr>
        <w:spacing w:after="0"/>
        <w:ind w:left="0"/>
        <w:jc w:val="both"/>
      </w:pPr>
      <w:r>
        <w:rPr>
          <w:rFonts w:ascii="Times New Roman"/>
          <w:b w:val="false"/>
          <w:i w:val="false"/>
          <w:color w:val="000000"/>
          <w:sz w:val="28"/>
        </w:rPr>
        <w:t>
      тікелей сақтандырушыға тұрақсыздық айыбын нақты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58" w:id="148"/>
    <w:p>
      <w:pPr>
        <w:spacing w:after="0"/>
        <w:ind w:left="0"/>
        <w:jc w:val="left"/>
      </w:pPr>
      <w:r>
        <w:rPr>
          <w:rFonts w:ascii="Times New Roman"/>
          <w:b/>
          <w:i w:val="false"/>
          <w:color w:val="000000"/>
        </w:rPr>
        <w:t xml:space="preserve"> 6-тарау. Сақтандыру резервтері бойынша операциялардың бухгалтерлік есебі</w:t>
      </w:r>
    </w:p>
    <w:bookmarkEnd w:id="148"/>
    <w:bookmarkStart w:name="z159" w:id="149"/>
    <w:p>
      <w:pPr>
        <w:spacing w:after="0"/>
        <w:ind w:left="0"/>
        <w:jc w:val="both"/>
      </w:pPr>
      <w:r>
        <w:rPr>
          <w:rFonts w:ascii="Times New Roman"/>
          <w:b w:val="false"/>
          <w:i w:val="false"/>
          <w:color w:val="000000"/>
          <w:sz w:val="28"/>
        </w:rPr>
        <w:t>
      65. Көзделмеген тәуекелдер резервін және тұрақтандыру резервін қалыптастыру кезінде мынадай бухгалтерлік жазбалар жүзеге асырылады:</w:t>
      </w:r>
    </w:p>
    <w:bookmarkEnd w:id="149"/>
    <w:bookmarkStart w:name="z160" w:id="150"/>
    <w:p>
      <w:pPr>
        <w:spacing w:after="0"/>
        <w:ind w:left="0"/>
        <w:jc w:val="both"/>
      </w:pPr>
      <w:r>
        <w:rPr>
          <w:rFonts w:ascii="Times New Roman"/>
          <w:b w:val="false"/>
          <w:i w:val="false"/>
          <w:color w:val="000000"/>
          <w:sz w:val="28"/>
        </w:rPr>
        <w:t>
      1) қалыптастырылатын көзделмеген тәуекелдердің резерві сомасына:</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bl>
    <w:bookmarkStart w:name="z161" w:id="151"/>
    <w:p>
      <w:pPr>
        <w:spacing w:after="0"/>
        <w:ind w:left="0"/>
        <w:jc w:val="both"/>
      </w:pPr>
      <w:r>
        <w:rPr>
          <w:rFonts w:ascii="Times New Roman"/>
          <w:b w:val="false"/>
          <w:i w:val="false"/>
          <w:color w:val="000000"/>
          <w:sz w:val="28"/>
        </w:rPr>
        <w:t>
      2) қалыптастырылатын тұрақтандыру резерві сомасына:</w:t>
      </w:r>
    </w:p>
    <w:bookmarkEnd w:id="1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пайдасы (өтелмеген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bl>
    <w:bookmarkStart w:name="z162" w:id="152"/>
    <w:p>
      <w:pPr>
        <w:spacing w:after="0"/>
        <w:ind w:left="0"/>
        <w:jc w:val="both"/>
      </w:pPr>
      <w:r>
        <w:rPr>
          <w:rFonts w:ascii="Times New Roman"/>
          <w:b w:val="false"/>
          <w:i w:val="false"/>
          <w:color w:val="000000"/>
          <w:sz w:val="28"/>
        </w:rPr>
        <w:t xml:space="preserve">
      66. Көзделмеген тәуекелдер резерві мен тұрақтандыру резерві азайған кезде мынадай бухгалтерлік жазбалар жүзеге асырылады: </w:t>
      </w:r>
    </w:p>
    <w:bookmarkEnd w:id="152"/>
    <w:bookmarkStart w:name="z163" w:id="153"/>
    <w:p>
      <w:pPr>
        <w:spacing w:after="0"/>
        <w:ind w:left="0"/>
        <w:jc w:val="both"/>
      </w:pPr>
      <w:r>
        <w:rPr>
          <w:rFonts w:ascii="Times New Roman"/>
          <w:b w:val="false"/>
          <w:i w:val="false"/>
          <w:color w:val="000000"/>
          <w:sz w:val="28"/>
        </w:rPr>
        <w:t>
      1) көзделмеген тәуекелдер резервінің азаю сомасына:</w:t>
      </w:r>
    </w:p>
    <w:bookmarkEnd w:id="1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bookmarkStart w:name="z164" w:id="154"/>
    <w:p>
      <w:pPr>
        <w:spacing w:after="0"/>
        <w:ind w:left="0"/>
        <w:jc w:val="both"/>
      </w:pPr>
      <w:r>
        <w:rPr>
          <w:rFonts w:ascii="Times New Roman"/>
          <w:b w:val="false"/>
          <w:i w:val="false"/>
          <w:color w:val="000000"/>
          <w:sz w:val="28"/>
        </w:rPr>
        <w:t>
      2) тұрақтандыру резервінің азаю сомасына:</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