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f07f" w14:textId="4d0f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тізбесін бекіту туралы" Қазақстан Республикасы Білім және ғылым министрінің 2010 жылғы 8 ақпандағы № 40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2022 жылғы 29 қыркүйектегі № 411 бұйрығы. Қазақстан Республикасының Әділет министрлігінде 2022 жылғы 12 қазанда № 30118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тізбесін бекіту туралы" (Нормативтік құқықтық актілерді мемлекеттік тіркеу тізілімінде № 6111 болып тіркелді) Қазақстан Республикасы Білім және ғылым министрінің 2010 жылғы 8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ресми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Мәдениет және өнер, дене шынықтыру және спорт мамандықтары бойынша сырттай және кешкі оқу, сондай-ақ экстернат нысандарында білім алуға жол берілетін техникалық және кәсіптік, орта білімнен кейінгі білімнің мамандықтары мен біліктіліктерінің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деңгейінің, мамандық және біліктілік коды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 стандарттық білім беру жіктеуішіндегі код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Ұлттық кәсіптер жіктеуішіндегі код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Cырттай оқу нысанында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 Әлеуметтік ғылымдар және ақпарат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 Журналистика және ақпарат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0322 Кітапханалық іс, ақпаратты өндеу және мұрағаттану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 Жаратылыстану ғылымдары, математика және статистика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 Қоршаған орта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0522 Қоршаған орта және жабайы табиғат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технигі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 Ақпараттық-коммуникациялық технологиялар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 Ақпараттық-коммуникациялық технологиялар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0613 Бағдарламалық қамтамасыз етуді әзірлеу және талдау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 Инженерлік, өңдеу және құрылыс салалары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 Инженерия және инженерлік іс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 Химиялық инженерия және процестер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 Электротехника және энергетика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 Электроника және автоматтандыру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байланыс жүйелер технигі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 Механика және металл өңдеу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 Автокөлік құралдары, теңіз және әуе кемелері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 Өндірістік және өңдеу салалары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 Тағам өнімдерін өндіру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 Тау-кенісі және пайдалық азбаларды өндіру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 Сәулет және құрылыс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 Құрылыс жұмыстары және азаматтық құрылыс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 Ауыл, орман, балықшаруашылығы және ветеринария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 Ауыл шаруашылығы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 Ауыл шаруашылығы дақылдарын өндіру және мал өсіру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 Орман шаруашылығы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0821 Орман шаруашылығы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 Ветеринария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0841 Ветеринария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 Көлік қызметі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 Көлік қызметі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Кешкі оқу нысанында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 Денсаулық сақтау және әлеуметтік қамтамасыз ету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 Денсаулық сақтау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0912 Медицина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Экстернат нысанында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 Білім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 Білім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 Пәндік мамандандырылған мұғалімдерін даярлау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тәрбиесі нұсқаушысы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 Өнер және гуманитарлық ғылымдар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 Өнер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 Музыка және театр өнері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 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 (2652-4) 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 (2652-4) 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 оркестрінің әртісі (дирижер), балалар музыка мектебінің оқытушысы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 (2652-4) 2373-4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 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 салу әртісі, балалар музыка мектебінің оқытушысы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 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әртісі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әртісі, цирк жанрларының оқытушысы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 2334-0-052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көзделген мамандық.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