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6fc0" w14:textId="77b6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23 қыркүйектегі № ҚР ДСМ-101 бұйрығы. Қазақстан Республикасының Әділет министрлігінде 2022 жылғы 26 қыркүйекте № 29825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 </w:t>
      </w:r>
      <w:r>
        <w:rPr>
          <w:rFonts w:ascii="Times New Roman"/>
          <w:b w:val="false"/>
          <w:i w:val="false"/>
          <w:color w:val="000000"/>
          <w:sz w:val="28"/>
        </w:rPr>
        <w:t xml:space="preserve">40-1)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кейбір заңнамалық актілеріне биологиялық қауіпсіздік мәселелері бойынша өзгерістер мен толықтырулар енгізу туралы" Қазақстан Республикасы Заңының 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23 қыркүйектегі</w:t>
            </w:r>
            <w:r>
              <w:br/>
            </w:r>
            <w:r>
              <w:rPr>
                <w:rFonts w:ascii="Times New Roman"/>
                <w:b w:val="false"/>
                <w:i w:val="false"/>
                <w:color w:val="000000"/>
                <w:sz w:val="20"/>
              </w:rPr>
              <w:t>№ ҚР ДСМ-101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министрінің 02.07.2024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және жоғары оқу орнынан кейінгі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10)-тармақшасына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санитариялық-эпидемиологиялық қызметтің дәрігер(лер)інің немесе маман(дар)ының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кезде жоғары, жоғары оқу орнынан кейінгі дипломның электрондық көшірмесі.</w:t>
            </w:r>
          </w:p>
          <w:p>
            <w:pPr>
              <w:spacing w:after="20"/>
              <w:ind w:left="20"/>
              <w:jc w:val="both"/>
            </w:pPr>
            <w:r>
              <w:rPr>
                <w:rFonts w:ascii="Times New Roman"/>
                <w:b w:val="false"/>
                <w:i w:val="false"/>
                <w:color w:val="000000"/>
                <w:sz w:val="20"/>
              </w:rPr>
              <w:t xml:space="preserve">
Қазақстан Республикасынан тыс жерлерде медициналық білім алған кезде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32800 болып тіркелген)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білімі туралы құжаттарды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Денсаулық сақтау саласындағы маман сертификаты туралы мәліметтерді қызмет көрсетуші "Электрондық үкімет" веб-порталынан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10) 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нұсқаушы-дезинфектор(лар)дың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кезде техникалық және кәсіптік (арнайы орта, кәсіптік орта) білім туралы дипломның электрондық көшірмесі.</w:t>
            </w:r>
          </w:p>
          <w:p>
            <w:pPr>
              <w:spacing w:after="20"/>
              <w:ind w:left="20"/>
              <w:jc w:val="both"/>
            </w:pPr>
            <w:r>
              <w:rPr>
                <w:rFonts w:ascii="Times New Roman"/>
                <w:b w:val="false"/>
                <w:i w:val="false"/>
                <w:color w:val="000000"/>
                <w:sz w:val="20"/>
              </w:rPr>
              <w:t xml:space="preserve">
Қазақстан Республикасынан тыс жерлерде медициналық білім алған кезде "Орта, техникалық және кәсіптік, орта білімнен кейінгі білім туралы құжаттарды тану қағидаларын бекіту туралы" Қазақстан Республикасы Білім министрінің 2023 жылғы 28 шілдедегі № 230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33219 болып тіркелген)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білімі туралы құжаттарды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Денсаулық сақтау саласындағы маман сертификаты туралы мәліметтерді қызмет көрсетуші "Электрондық үкімет" веб-порталынан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29 шiлдедегi № ҚР ДСМ-68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28977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Қазақстан Республикасы Денсаулық сақтау министрінің 2021 жылғы 3 тамыздағы № ҚР ДСМ-72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23852 болып тіркелген) бекітілген "Өндірістік мақсаттағы ғимараттарға және құрылыстарға қойылатын санитариялық-эпидемиологиялық талаптар" және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келетін, меншік (шаруашылық жүргізу немесе жедел басқару) және (немесе) кемінде бір жыл мерзімге (құқықтық кадастрда мемлекеттік тіркелген) жалға алу құқығында әкімшілік-тұрмыстық және өндірістік үй-жайлардың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үшін арнайы жабдықталған), дезинфекциялау, дезинсекциялау, дератизациялау құралдарын және (немесе) препараттарын сақтау объектісінің(лерінің)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 растайтын құжат.</w:t>
            </w:r>
          </w:p>
          <w:p>
            <w:pPr>
              <w:spacing w:after="20"/>
              <w:ind w:left="20"/>
              <w:jc w:val="both"/>
            </w:pPr>
            <w:r>
              <w:rPr>
                <w:rFonts w:ascii="Times New Roman"/>
                <w:b w:val="false"/>
                <w:i w:val="false"/>
                <w:color w:val="000000"/>
                <w:sz w:val="20"/>
              </w:rPr>
              <w:t>
Санитариялық-эпидемиологиялық қорытындылар туралы мәліметтерді қызмет көрсетуші санитариялық-эпидемиологиялық қорытындының көшірмесін ұсынатын 2016 жылға дейін алынған санитариялық-эпидемиологиялық қорытындыларды қоспағанда, "электрондық үкімет" веб-порталынан алады (2016 жылдан бастап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материалдық-техникалық жарақтандырудың болуы:</w:t>
            </w:r>
          </w:p>
          <w:p>
            <w:pPr>
              <w:spacing w:after="20"/>
              <w:ind w:left="20"/>
              <w:jc w:val="both"/>
            </w:pPr>
            <w:r>
              <w:rPr>
                <w:rFonts w:ascii="Times New Roman"/>
                <w:b w:val="false"/>
                <w:i w:val="false"/>
                <w:color w:val="000000"/>
                <w:sz w:val="20"/>
              </w:rPr>
              <w:t>
- шашырату және бүрку жабдығы;</w:t>
            </w:r>
          </w:p>
          <w:p>
            <w:pPr>
              <w:spacing w:after="20"/>
              <w:ind w:left="20"/>
              <w:jc w:val="both"/>
            </w:pPr>
            <w:r>
              <w:rPr>
                <w:rFonts w:ascii="Times New Roman"/>
                <w:b w:val="false"/>
                <w:i w:val="false"/>
                <w:color w:val="000000"/>
                <w:sz w:val="20"/>
              </w:rPr>
              <w:t>
- дезинфекциялау, дезинсекциялау және дератизациялау құралдарын және (немесе) препараттарын сақтауға арналған тоңазытқыш жабдығы;</w:t>
            </w:r>
          </w:p>
          <w:p>
            <w:pPr>
              <w:spacing w:after="20"/>
              <w:ind w:left="20"/>
              <w:jc w:val="both"/>
            </w:pPr>
            <w:r>
              <w:rPr>
                <w:rFonts w:ascii="Times New Roman"/>
                <w:b w:val="false"/>
                <w:i w:val="false"/>
                <w:color w:val="000000"/>
                <w:sz w:val="20"/>
              </w:rPr>
              <w:t>
- жеке қорғаныш құралдары (костюмдер, қолғаптар, бас киімдер, респираторлар);</w:t>
            </w:r>
          </w:p>
          <w:p>
            <w:pPr>
              <w:spacing w:after="20"/>
              <w:ind w:left="20"/>
              <w:jc w:val="both"/>
            </w:pPr>
            <w:r>
              <w:rPr>
                <w:rFonts w:ascii="Times New Roman"/>
                <w:b w:val="false"/>
                <w:i w:val="false"/>
                <w:color w:val="000000"/>
                <w:sz w:val="20"/>
              </w:rPr>
              <w:t>
- Қазақстан Республикасының және Еуразиялық экономикалық одақтың аумағында қолдануға рұқсат етілген дезинфекциялау, дезинсекциялау және дератизациялау құралдары және (немесе)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меншік немесе жалға алу құқығын растайтын құжаттың көшірмесі.</w:t>
            </w:r>
          </w:p>
          <w:p>
            <w:pPr>
              <w:spacing w:after="20"/>
              <w:ind w:left="20"/>
              <w:jc w:val="both"/>
            </w:pPr>
            <w:r>
              <w:rPr>
                <w:rFonts w:ascii="Times New Roman"/>
                <w:b w:val="false"/>
                <w:i w:val="false"/>
                <w:color w:val="000000"/>
                <w:sz w:val="20"/>
              </w:rPr>
              <w:t>
Қазақстан Республикасының және Еуразиялық экономикалық одақтың аумағында қолдануға рұқсат етілген дезинфекциялау, дезинсекциялау және дератизациялау құралдарын және (немесе) препараттарын мемлекеттік тіркеу туралы куәлік туралы мәліметтерді қызмет көрсетуші Мемлекеттік тіркеу туралы куәліктердің бірыңғай тізілімінен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 (нұсқаушы-дезинфектор, дезинфектор) әр 5 (бес) жыл сайын дезинфекциялау, дезинсекциялау, дератизациялау бойынша кәсіптік даярлықтан өтеді және жыл сайын жұмыстарды қауіпсіз жүзеге асыру, дәрігерге дейінгі алғашқы көмек көрсету мәселелері бойынша нұсқамадан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дезинфекциялау, </w:t>
            </w:r>
            <w:r>
              <w:br/>
            </w:r>
            <w:r>
              <w:rPr>
                <w:rFonts w:ascii="Times New Roman"/>
                <w:b w:val="false"/>
                <w:i w:val="false"/>
                <w:color w:val="000000"/>
                <w:sz w:val="20"/>
              </w:rPr>
              <w:t xml:space="preserve">дезинсекциялау, дератизациялау </w:t>
            </w:r>
            <w:r>
              <w:br/>
            </w:r>
            <w:r>
              <w:rPr>
                <w:rFonts w:ascii="Times New Roman"/>
                <w:b w:val="false"/>
                <w:i w:val="false"/>
                <w:color w:val="000000"/>
                <w:sz w:val="20"/>
              </w:rPr>
              <w:t xml:space="preserve">жөніндегі қызметтерді көрсетуге </w:t>
            </w:r>
            <w:r>
              <w:br/>
            </w:r>
            <w:r>
              <w:rPr>
                <w:rFonts w:ascii="Times New Roman"/>
                <w:b w:val="false"/>
                <w:i w:val="false"/>
                <w:color w:val="000000"/>
                <w:sz w:val="20"/>
              </w:rPr>
              <w:t xml:space="preserve">арналған лицензияланатын </w:t>
            </w:r>
            <w:r>
              <w:br/>
            </w:r>
            <w:r>
              <w:rPr>
                <w:rFonts w:ascii="Times New Roman"/>
                <w:b w:val="false"/>
                <w:i w:val="false"/>
                <w:color w:val="000000"/>
                <w:sz w:val="20"/>
              </w:rPr>
              <w:t xml:space="preserve">қызмет түріне қойылатын </w:t>
            </w:r>
            <w:r>
              <w:br/>
            </w:r>
            <w:r>
              <w:rPr>
                <w:rFonts w:ascii="Times New Roman"/>
                <w:b w:val="false"/>
                <w:i w:val="false"/>
                <w:color w:val="000000"/>
                <w:sz w:val="20"/>
              </w:rPr>
              <w:t>біліктілік талаптарына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талаптарына сәйкестігі туралы мәліметтер</w:t>
      </w:r>
    </w:p>
    <w:bookmarkEnd w:id="9"/>
    <w:p>
      <w:pPr>
        <w:spacing w:after="0"/>
        <w:ind w:left="0"/>
        <w:jc w:val="both"/>
      </w:pPr>
      <w:r>
        <w:rPr>
          <w:rFonts w:ascii="Times New Roman"/>
          <w:b w:val="false"/>
          <w:i w:val="false"/>
          <w:color w:val="000000"/>
          <w:sz w:val="28"/>
        </w:rPr>
        <w:t xml:space="preserve">
      1. Штатта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немесе жоғары оқу орнынан кейінгі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санитариялық-эпидемиологиялық қызметтің дәрігер(лер)інің немесе маман(дар)ының болуы.:</w:t>
      </w:r>
    </w:p>
    <w:p>
      <w:pPr>
        <w:spacing w:after="0"/>
        <w:ind w:left="0"/>
        <w:jc w:val="both"/>
      </w:pPr>
      <w:r>
        <w:rPr>
          <w:rFonts w:ascii="Times New Roman"/>
          <w:b w:val="false"/>
          <w:i w:val="false"/>
          <w:color w:val="000000"/>
          <w:sz w:val="28"/>
        </w:rPr>
        <w:t>
      Санитариялық-эпидемиологиялық қызметтің дәрігері немесе маманы туралы мәліметтер:</w:t>
      </w:r>
    </w:p>
    <w:p>
      <w:pPr>
        <w:spacing w:after="0"/>
        <w:ind w:left="0"/>
        <w:jc w:val="both"/>
      </w:pPr>
      <w:r>
        <w:rPr>
          <w:rFonts w:ascii="Times New Roman"/>
          <w:b w:val="false"/>
          <w:i w:val="false"/>
          <w:color w:val="000000"/>
          <w:sz w:val="28"/>
        </w:rPr>
        <w:t>
      1) ТАӘ (бар болған жағдайда) ____________________________________________</w:t>
      </w:r>
    </w:p>
    <w:p>
      <w:pPr>
        <w:spacing w:after="0"/>
        <w:ind w:left="0"/>
        <w:jc w:val="both"/>
      </w:pPr>
      <w:r>
        <w:rPr>
          <w:rFonts w:ascii="Times New Roman"/>
          <w:b w:val="false"/>
          <w:i w:val="false"/>
          <w:color w:val="000000"/>
          <w:sz w:val="28"/>
        </w:rPr>
        <w:t>
      2) Мамандығы және біліктілігі _______________________________</w:t>
      </w:r>
    </w:p>
    <w:p>
      <w:pPr>
        <w:spacing w:after="0"/>
        <w:ind w:left="0"/>
        <w:jc w:val="both"/>
      </w:pPr>
      <w:r>
        <w:rPr>
          <w:rFonts w:ascii="Times New Roman"/>
          <w:b w:val="false"/>
          <w:i w:val="false"/>
          <w:color w:val="000000"/>
          <w:sz w:val="28"/>
        </w:rPr>
        <w:t>
      3) Жоғары немесе жоғары оқу орнынан кейінгі білімі туралы дипломның нөмірі ______</w:t>
      </w:r>
    </w:p>
    <w:p>
      <w:pPr>
        <w:spacing w:after="0"/>
        <w:ind w:left="0"/>
        <w:jc w:val="both"/>
      </w:pPr>
      <w:r>
        <w:rPr>
          <w:rFonts w:ascii="Times New Roman"/>
          <w:b w:val="false"/>
          <w:i w:val="false"/>
          <w:color w:val="000000"/>
          <w:sz w:val="28"/>
        </w:rPr>
        <w:t>
      4) Жоғары немесе жоғары оқу орнына кейінгі білімі туралы дипломның күні ________</w:t>
      </w:r>
    </w:p>
    <w:p>
      <w:pPr>
        <w:spacing w:after="0"/>
        <w:ind w:left="0"/>
        <w:jc w:val="both"/>
      </w:pPr>
      <w:r>
        <w:rPr>
          <w:rFonts w:ascii="Times New Roman"/>
          <w:b w:val="false"/>
          <w:i w:val="false"/>
          <w:color w:val="000000"/>
          <w:sz w:val="28"/>
        </w:rPr>
        <w:t>
      5) Оқу орнының атауы ____________________________</w:t>
      </w:r>
    </w:p>
    <w:p>
      <w:pPr>
        <w:spacing w:after="0"/>
        <w:ind w:left="0"/>
        <w:jc w:val="both"/>
      </w:pPr>
      <w:r>
        <w:rPr>
          <w:rFonts w:ascii="Times New Roman"/>
          <w:b w:val="false"/>
          <w:i w:val="false"/>
          <w:color w:val="000000"/>
          <w:sz w:val="28"/>
        </w:rPr>
        <w:t>
      6) Білімі туралы құжаттарды тану туралы мәліметтер (шетелде білім алғандар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7) Жұмыс орны ______________________________________________</w:t>
      </w:r>
    </w:p>
    <w:p>
      <w:pPr>
        <w:spacing w:after="0"/>
        <w:ind w:left="0"/>
        <w:jc w:val="both"/>
      </w:pPr>
      <w:r>
        <w:rPr>
          <w:rFonts w:ascii="Times New Roman"/>
          <w:b w:val="false"/>
          <w:i w:val="false"/>
          <w:color w:val="000000"/>
          <w:sz w:val="28"/>
        </w:rPr>
        <w:t>
      8) Еңбек өтілі ______________________________________________</w:t>
      </w:r>
    </w:p>
    <w:p>
      <w:pPr>
        <w:spacing w:after="0"/>
        <w:ind w:left="0"/>
        <w:jc w:val="both"/>
      </w:pPr>
      <w:r>
        <w:rPr>
          <w:rFonts w:ascii="Times New Roman"/>
          <w:b w:val="false"/>
          <w:i w:val="false"/>
          <w:color w:val="000000"/>
          <w:sz w:val="28"/>
        </w:rPr>
        <w:t xml:space="preserve">
      9) Денсаулық сақтау саласында маман куәлігін берген ұйымның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 Штатта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денсаулық сақтау саласындағы дезинфекциялау, дезинсекциялау, дератизациялау мәселелері бойынша білім және ғылым ұйымдарында не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10)-тармақшасына сәйкес қалыптасатын, танылған аккредиттеу органдарының тізіліміне енгізілген, аккредиттеу органдарында институционалдық аккредиттеуден өткен, дезинфекциялау, дезинсекциялау, дератизациялау бойынша кәсіптік өзін-өзі реттеу ұйымдарында сертификациялық курстан өткен нұсқаушы-дезинфектор(лар)дың болуы:</w:t>
      </w:r>
    </w:p>
    <w:p>
      <w:pPr>
        <w:spacing w:after="0"/>
        <w:ind w:left="0"/>
        <w:jc w:val="both"/>
      </w:pPr>
      <w:r>
        <w:rPr>
          <w:rFonts w:ascii="Times New Roman"/>
          <w:b w:val="false"/>
          <w:i w:val="false"/>
          <w:color w:val="000000"/>
          <w:sz w:val="28"/>
        </w:rPr>
        <w:t>
      Нұсқаушы-деинфектор туралы мәліметтер:</w:t>
      </w:r>
    </w:p>
    <w:p>
      <w:pPr>
        <w:spacing w:after="0"/>
        <w:ind w:left="0"/>
        <w:jc w:val="both"/>
      </w:pPr>
      <w:r>
        <w:rPr>
          <w:rFonts w:ascii="Times New Roman"/>
          <w:b w:val="false"/>
          <w:i w:val="false"/>
          <w:color w:val="000000"/>
          <w:sz w:val="28"/>
        </w:rPr>
        <w:t>
      1)ТАӘ (бар болған жағдайда) ___________________________________________</w:t>
      </w:r>
    </w:p>
    <w:p>
      <w:pPr>
        <w:spacing w:after="0"/>
        <w:ind w:left="0"/>
        <w:jc w:val="both"/>
      </w:pPr>
      <w:r>
        <w:rPr>
          <w:rFonts w:ascii="Times New Roman"/>
          <w:b w:val="false"/>
          <w:i w:val="false"/>
          <w:color w:val="000000"/>
          <w:sz w:val="28"/>
        </w:rPr>
        <w:t>
      2) Мамандығы және біліктілігі _______________________________</w:t>
      </w:r>
    </w:p>
    <w:p>
      <w:pPr>
        <w:spacing w:after="0"/>
        <w:ind w:left="0"/>
        <w:jc w:val="both"/>
      </w:pPr>
      <w:r>
        <w:rPr>
          <w:rFonts w:ascii="Times New Roman"/>
          <w:b w:val="false"/>
          <w:i w:val="false"/>
          <w:color w:val="000000"/>
          <w:sz w:val="28"/>
        </w:rPr>
        <w:t>
      3) Жалпы орта, техникалық және кәсіптік, орта білімнен кейінгі білімі туралы дипломның нөмірі ______________________________________________________________</w:t>
      </w:r>
    </w:p>
    <w:p>
      <w:pPr>
        <w:spacing w:after="0"/>
        <w:ind w:left="0"/>
        <w:jc w:val="both"/>
      </w:pPr>
      <w:r>
        <w:rPr>
          <w:rFonts w:ascii="Times New Roman"/>
          <w:b w:val="false"/>
          <w:i w:val="false"/>
          <w:color w:val="000000"/>
          <w:sz w:val="28"/>
        </w:rPr>
        <w:t>
      4) Жалпы орта, техникалық және кәсіптік, орта білімнен кейінгі білімі туралы дипломның күні ___________________________________________________</w:t>
      </w:r>
    </w:p>
    <w:p>
      <w:pPr>
        <w:spacing w:after="0"/>
        <w:ind w:left="0"/>
        <w:jc w:val="both"/>
      </w:pPr>
      <w:r>
        <w:rPr>
          <w:rFonts w:ascii="Times New Roman"/>
          <w:b w:val="false"/>
          <w:i w:val="false"/>
          <w:color w:val="000000"/>
          <w:sz w:val="28"/>
        </w:rPr>
        <w:t>
      5) Оқу орнының атауы ____________________________</w:t>
      </w:r>
    </w:p>
    <w:p>
      <w:pPr>
        <w:spacing w:after="0"/>
        <w:ind w:left="0"/>
        <w:jc w:val="both"/>
      </w:pPr>
      <w:r>
        <w:rPr>
          <w:rFonts w:ascii="Times New Roman"/>
          <w:b w:val="false"/>
          <w:i w:val="false"/>
          <w:color w:val="000000"/>
          <w:sz w:val="28"/>
        </w:rPr>
        <w:t>
      6) Білімі туралы құжаттарды тану туралы мәліметтер (шетелде медициналық білім алғандар үшін) _________________________________________________________</w:t>
      </w:r>
    </w:p>
    <w:p>
      <w:pPr>
        <w:spacing w:after="0"/>
        <w:ind w:left="0"/>
        <w:jc w:val="both"/>
      </w:pPr>
      <w:r>
        <w:rPr>
          <w:rFonts w:ascii="Times New Roman"/>
          <w:b w:val="false"/>
          <w:i w:val="false"/>
          <w:color w:val="000000"/>
          <w:sz w:val="28"/>
        </w:rPr>
        <w:t>
      7) Жұмыс орны ______________________________________________</w:t>
      </w:r>
    </w:p>
    <w:p>
      <w:pPr>
        <w:spacing w:after="0"/>
        <w:ind w:left="0"/>
        <w:jc w:val="both"/>
      </w:pPr>
      <w:r>
        <w:rPr>
          <w:rFonts w:ascii="Times New Roman"/>
          <w:b w:val="false"/>
          <w:i w:val="false"/>
          <w:color w:val="000000"/>
          <w:sz w:val="28"/>
        </w:rPr>
        <w:t>
      8) Еңбек өтілі _____________________________________________</w:t>
      </w:r>
    </w:p>
    <w:p>
      <w:pPr>
        <w:spacing w:after="0"/>
        <w:ind w:left="0"/>
        <w:jc w:val="both"/>
      </w:pPr>
      <w:r>
        <w:rPr>
          <w:rFonts w:ascii="Times New Roman"/>
          <w:b w:val="false"/>
          <w:i w:val="false"/>
          <w:color w:val="000000"/>
          <w:sz w:val="28"/>
        </w:rPr>
        <w:t xml:space="preserve">
      9) Денсаулық сақтау саласында маман куәлігін берген ұйымның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2022 жылғы 29 шiлдедегi № ҚР ДСМ-68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Қазақстан Республикасы Денсаулық сақтау министрінің 2021 жылғы 3 тамыздағы № ҚР ДСМ-72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23852 болып тіркелген) бекітілген "Өндірістік мақсаттағы ғимараттарға және құрылыстарға қойылатын санитариялық-эпидемиологиялық талаптар" және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келетін, меншік (шаруашылық жүргізу немесе жедел басқару) және (немесе) кемінде бір жыл мерзімге (құқықтық кадастрда мемлекеттік тіркелген) жалға алу құқығында әкімшілік-тұрмыстық және өндірістік үй-жайлардың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үшін арнайы жабдықталған), дезинфекциялау, дезинсекциялау, дератизациялау құралдарын және (немесе) препараттарын сақтау объектісінің(лерінің) болуы:</w:t>
      </w:r>
    </w:p>
    <w:p>
      <w:pPr>
        <w:spacing w:after="0"/>
        <w:ind w:left="0"/>
        <w:jc w:val="both"/>
      </w:pPr>
      <w:r>
        <w:rPr>
          <w:rFonts w:ascii="Times New Roman"/>
          <w:b w:val="false"/>
          <w:i w:val="false"/>
          <w:color w:val="000000"/>
          <w:sz w:val="28"/>
        </w:rPr>
        <w:t>
      1) Кадастр нөмірі ____________________________________________________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_______________________________</w:t>
      </w:r>
    </w:p>
    <w:p>
      <w:pPr>
        <w:spacing w:after="0"/>
        <w:ind w:left="0"/>
        <w:jc w:val="both"/>
      </w:pPr>
      <w:r>
        <w:rPr>
          <w:rFonts w:ascii="Times New Roman"/>
          <w:b w:val="false"/>
          <w:i w:val="false"/>
          <w:color w:val="000000"/>
          <w:sz w:val="28"/>
        </w:rPr>
        <w:t>
      4) Жалға беруші _________________________________________________________</w:t>
      </w:r>
    </w:p>
    <w:p>
      <w:pPr>
        <w:spacing w:after="0"/>
        <w:ind w:left="0"/>
        <w:jc w:val="both"/>
      </w:pPr>
      <w:r>
        <w:rPr>
          <w:rFonts w:ascii="Times New Roman"/>
          <w:b w:val="false"/>
          <w:i w:val="false"/>
          <w:color w:val="000000"/>
          <w:sz w:val="28"/>
        </w:rPr>
        <w:t>
      5) Жалға алудың аяқталу мерзімі __________________________________________</w:t>
      </w:r>
    </w:p>
    <w:p>
      <w:pPr>
        <w:spacing w:after="0"/>
        <w:ind w:left="0"/>
        <w:jc w:val="both"/>
      </w:pPr>
      <w:r>
        <w:rPr>
          <w:rFonts w:ascii="Times New Roman"/>
          <w:b w:val="false"/>
          <w:i w:val="false"/>
          <w:color w:val="000000"/>
          <w:sz w:val="28"/>
        </w:rPr>
        <w:t>
      6) Үй-жайдың (ғимараттың) қабат жоспары ___________________________________</w:t>
      </w:r>
    </w:p>
    <w:p>
      <w:pPr>
        <w:spacing w:after="0"/>
        <w:ind w:left="0"/>
        <w:jc w:val="both"/>
      </w:pPr>
      <w:r>
        <w:rPr>
          <w:rFonts w:ascii="Times New Roman"/>
          <w:b w:val="false"/>
          <w:i w:val="false"/>
          <w:color w:val="000000"/>
          <w:sz w:val="28"/>
        </w:rPr>
        <w:t xml:space="preserve">
      7) Әкімшілік-тұрмыстық және өндірістік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үшін арнайы жабдықталған) үй-жайлардың, дезинфекциялау, дезинсекциялау, дератизациялау құралдарын және (немесе) препараттарын сақтау объекті(лер)ге санитариялық-эпидемиологиялық қорытындының болуы ___________________________ </w:t>
      </w:r>
    </w:p>
    <w:p>
      <w:pPr>
        <w:spacing w:after="0"/>
        <w:ind w:left="0"/>
        <w:jc w:val="both"/>
      </w:pPr>
      <w:r>
        <w:rPr>
          <w:rFonts w:ascii="Times New Roman"/>
          <w:b w:val="false"/>
          <w:i w:val="false"/>
          <w:color w:val="000000"/>
          <w:sz w:val="28"/>
        </w:rPr>
        <w:t>
      (тіркеу нөмірі, берілген күні, берген орган)</w:t>
      </w:r>
    </w:p>
    <w:p>
      <w:pPr>
        <w:spacing w:after="0"/>
        <w:ind w:left="0"/>
        <w:jc w:val="both"/>
      </w:pPr>
      <w:r>
        <w:rPr>
          <w:rFonts w:ascii="Times New Roman"/>
          <w:b w:val="false"/>
          <w:i w:val="false"/>
          <w:color w:val="000000"/>
          <w:sz w:val="28"/>
        </w:rPr>
        <w:t>
      4. Меншік және (немесе) жалға алу құқығында ең аз материалдық-техникалық жарақтандырудың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аппаратураның, аспаптардың, мүкаммалдың, жеке қорғаныш құралдарының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жалға алу құқығын растайтын құжаттың атауы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(жұмысқа жарамды/жарамсыз)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және Еуразиялық экономикалық одақтың аумағында қолдануға рұқсат етілген дезинфекциялау, дезинсекциялау және дератизациялау құралдарының және (немесе) препараттарының мемлекеттік тіркеу туралы куәлігінің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құралдарының және (немесе) препараттарының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куәлігінің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Дезинфекциялау, дезинсекциялау және дератизациялау құралдарымен және (немесе) препараттарымен жұмысқа тартылатын мамандар (нұсқаушы-дезинфектор, дезинфектор):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қауіпсіз жүзеге асыру, дезинфекциялау, дезинсекциялау және дератизациялау құралдарымен және (немесе) препараттарымен улану кезінде алғашқы дәрігерге дейінгі көмек көрсету мәселелері бойынша жыл сайынғы нұсқамадан өту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дератизациялау мәселелері бойынша қосымша білім алғандығы туралы құжаттың (сертификат, куәлік) нөмірі және берілген күні (нұсқаушы-дезинфекторлар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бойынша кәсіптік даярлық курстарын аяқтағаны туралы құжаттың (сертификат, куәлік) нөмірі және берілген күні (дезинфекторлар бойынша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