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5d55" w14:textId="ef05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омбудсманын сайлау және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60 қаулысы. Қазақстан Республикасының Әділет министрлігінде 2022 жылғы 16 қыркүйекте № 29623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Қазақстан Республикасының Заңы 86-бабының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омбудсманын сайлау және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60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Сақтандыру омбудсманын сайлау және қызметін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Сақтандыру омбудсманын сайлау және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Қазақстан Республикасының Заңы (бұдан әрі – Заң) 86-бабының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қаржы нарығын және қаржы ұйымдарын реттеу, бақылау мен қадағалау жөніндегі уәкілетті органның (бұдан әрі – уәкілетті орган) сақтандыру омбудсманын сайлау тәртібін, сондай-ақ сақтандыру омбудсманының қызметін жүзеге асыру тәртібін айқындайды.</w:t>
      </w:r>
    </w:p>
    <w:bookmarkEnd w:id="10"/>
    <w:bookmarkStart w:name="z13" w:id="11"/>
    <w:p>
      <w:pPr>
        <w:spacing w:after="0"/>
        <w:ind w:left="0"/>
        <w:jc w:val="left"/>
      </w:pPr>
      <w:r>
        <w:rPr>
          <w:rFonts w:ascii="Times New Roman"/>
          <w:b/>
          <w:i w:val="false"/>
          <w:color w:val="000000"/>
        </w:rPr>
        <w:t xml:space="preserve"> 2-тарау. Сақтандыру омбудсманын өкілеттік мерзімі өткеннен кейін сайлау тәртібі</w:t>
      </w:r>
    </w:p>
    <w:bookmarkEnd w:id="11"/>
    <w:bookmarkStart w:name="z14" w:id="12"/>
    <w:p>
      <w:pPr>
        <w:spacing w:after="0"/>
        <w:ind w:left="0"/>
        <w:jc w:val="both"/>
      </w:pPr>
      <w:r>
        <w:rPr>
          <w:rFonts w:ascii="Times New Roman"/>
          <w:b w:val="false"/>
          <w:i w:val="false"/>
          <w:color w:val="000000"/>
          <w:sz w:val="28"/>
        </w:rPr>
        <w:t>
      2. Сақтандыру омбудсманын уәкілетті орган сақтандыру омбудсманы лауазымына сайлауға сақтандыру омбудсманы өкілдерінің кеңесі (бұдан әрі - Өкілдер кеңесі) ұсынған кандидаттар арасынан үш жылға сайлайды.</w:t>
      </w:r>
    </w:p>
    <w:bookmarkEnd w:id="12"/>
    <w:bookmarkStart w:name="z15" w:id="13"/>
    <w:p>
      <w:pPr>
        <w:spacing w:after="0"/>
        <w:ind w:left="0"/>
        <w:jc w:val="both"/>
      </w:pPr>
      <w:r>
        <w:rPr>
          <w:rFonts w:ascii="Times New Roman"/>
          <w:b w:val="false"/>
          <w:i w:val="false"/>
          <w:color w:val="000000"/>
          <w:sz w:val="28"/>
        </w:rPr>
        <w:t>
      3. Өкілдер кеңесі сақтандыру омбудсманының өкілеттіктері аяқталатын күнге дейін күнтізбелік 1 (бір) айдан кешіктірмей уәкілетті органға саны кемінде үш адамнан тұратын сақтандыру омбудсманы лауазымына кандидаттардың бекітілген тізімін ұсынады.</w:t>
      </w:r>
    </w:p>
    <w:bookmarkEnd w:id="13"/>
    <w:p>
      <w:pPr>
        <w:spacing w:after="0"/>
        <w:ind w:left="0"/>
        <w:jc w:val="both"/>
      </w:pPr>
      <w:r>
        <w:rPr>
          <w:rFonts w:ascii="Times New Roman"/>
          <w:b w:val="false"/>
          <w:i w:val="false"/>
          <w:color w:val="000000"/>
          <w:sz w:val="28"/>
        </w:rPr>
        <w:t xml:space="preserve">
      Сақтандыру омбудсманы лауазымына кандидаттардың бекітілген тізіміне олардың Заңның 88-бабының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сәйкестігін растайтын құжаттардың көшірмелері,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омбудсманы лауазымына кандидат туралы мәліметтер және сақтандыру омбудсманы мен сақтандыру омбудсманы қызметінің негізгі мақсаттарын, басым міндеттері мен даму бағыттарын қамтитын таяудағы үш жылға арналған бизнес-жоспар және сақтандыру омбудсманы кеңсесінің қаржылық жоспары қоса беріледі.</w:t>
      </w:r>
    </w:p>
    <w:p>
      <w:pPr>
        <w:spacing w:after="0"/>
        <w:ind w:left="0"/>
        <w:jc w:val="both"/>
      </w:pPr>
      <w:r>
        <w:rPr>
          <w:rFonts w:ascii="Times New Roman"/>
          <w:b w:val="false"/>
          <w:i w:val="false"/>
          <w:color w:val="000000"/>
          <w:sz w:val="28"/>
        </w:rPr>
        <w:t>
      Өкілдер кеңесі уәкілетті органға сақтандыру омбудсманы лауазымына кандидаттардың бекітілген тізімін ұсынғанға дейін сақтандыру омбудсманының еңбегіне ақы төлеу қорының мөлшерін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Сақтандыру омбудсманын сайлау туралы шешімді уәкілетті орган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пен құжаттар келіп түскен күннен бастап күнтізбелік 15 (он бес) күн ішінде қабылдайды.</w:t>
      </w:r>
    </w:p>
    <w:bookmarkEnd w:id="14"/>
    <w:bookmarkStart w:name="z17" w:id="15"/>
    <w:p>
      <w:pPr>
        <w:spacing w:after="0"/>
        <w:ind w:left="0"/>
        <w:jc w:val="both"/>
      </w:pPr>
      <w:r>
        <w:rPr>
          <w:rFonts w:ascii="Times New Roman"/>
          <w:b w:val="false"/>
          <w:i w:val="false"/>
          <w:color w:val="000000"/>
          <w:sz w:val="28"/>
        </w:rPr>
        <w:t>
      5. Сақтандыру омбудсманы лауазымына кандидатты сайлау туралы шешім қабылдау үшін уәкілетті органда комиссия (бұдан әрі – Комиссия) құрылады, оның дербес құрамы уәкілетті органның бірінші басшысы орынбасарының бұйрығымен бекітіледі. Комиссияның құрамына уәкілетті органның сақтандыру нарығы және актуарлық есеп айырысулар бөлімшесінің (бұдан әрі – жауапты бөлімше), қаржылық қызметтерді тұтынушылардың құқықтарын қорғау бөлімшесінің және заң бөлімшесінің өкілдері кіреді. Комиссияны төраға – уәкілетті органның бірінші басшысының орынбасары басқарады.</w:t>
      </w:r>
    </w:p>
    <w:bookmarkEnd w:id="15"/>
    <w:p>
      <w:pPr>
        <w:spacing w:after="0"/>
        <w:ind w:left="0"/>
        <w:jc w:val="both"/>
      </w:pPr>
      <w:r>
        <w:rPr>
          <w:rFonts w:ascii="Times New Roman"/>
          <w:b w:val="false"/>
          <w:i w:val="false"/>
          <w:color w:val="000000"/>
          <w:sz w:val="28"/>
        </w:rPr>
        <w:t xml:space="preserve">
      Сақтандыру омбудсманын сайлау (өкілеттігін мерзімінен бұрын тоқтату) туралы мәселе жөніндегі комиссияның шешімі жай көпшілік дауыспен қабылданады. Дауыстар тең болған кезде Комиссия төрағасының немесе оны алмастыратын адамның дауысы шешуші болып табылады. </w:t>
      </w:r>
    </w:p>
    <w:bookmarkStart w:name="z18" w:id="16"/>
    <w:p>
      <w:pPr>
        <w:spacing w:after="0"/>
        <w:ind w:left="0"/>
        <w:jc w:val="both"/>
      </w:pPr>
      <w:r>
        <w:rPr>
          <w:rFonts w:ascii="Times New Roman"/>
          <w:b w:val="false"/>
          <w:i w:val="false"/>
          <w:color w:val="000000"/>
          <w:sz w:val="28"/>
        </w:rPr>
        <w:t xml:space="preserve">
      6. Комиссияның отырысына жауапты бөлімше сақтандыру омбудсманы лауазымына кандидаттардың Заңның 88-бабы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сәйкестігі жөнінде қорытынды дайындайды. </w:t>
      </w:r>
    </w:p>
    <w:bookmarkEnd w:id="16"/>
    <w:bookmarkStart w:name="z19" w:id="17"/>
    <w:p>
      <w:pPr>
        <w:spacing w:after="0"/>
        <w:ind w:left="0"/>
        <w:jc w:val="both"/>
      </w:pPr>
      <w:r>
        <w:rPr>
          <w:rFonts w:ascii="Times New Roman"/>
          <w:b w:val="false"/>
          <w:i w:val="false"/>
          <w:color w:val="000000"/>
          <w:sz w:val="28"/>
        </w:rPr>
        <w:t>
      7. Өкілдер кеңесі сақтандыру омбудсманы лауазымына сайлауға ұсынған кандидаттар әңгімелесуден өту үшін Комиссия отырысына шақырылады.</w:t>
      </w:r>
    </w:p>
    <w:bookmarkEnd w:id="17"/>
    <w:p>
      <w:pPr>
        <w:spacing w:after="0"/>
        <w:ind w:left="0"/>
        <w:jc w:val="both"/>
      </w:pPr>
      <w:r>
        <w:rPr>
          <w:rFonts w:ascii="Times New Roman"/>
          <w:b w:val="false"/>
          <w:i w:val="false"/>
          <w:color w:val="000000"/>
          <w:sz w:val="28"/>
        </w:rPr>
        <w:t xml:space="preserve">
      Жауапты бөлімше Комиссия отырысын өткізгенге дейін 5 (бес) жұмыс күні бұрын кандидатты әңгімелесуден өту күні мен орны туралы жазбаша түрде хабардар етеді. </w:t>
      </w:r>
    </w:p>
    <w:bookmarkStart w:name="z20" w:id="18"/>
    <w:p>
      <w:pPr>
        <w:spacing w:after="0"/>
        <w:ind w:left="0"/>
        <w:jc w:val="both"/>
      </w:pPr>
      <w:r>
        <w:rPr>
          <w:rFonts w:ascii="Times New Roman"/>
          <w:b w:val="false"/>
          <w:i w:val="false"/>
          <w:color w:val="000000"/>
          <w:sz w:val="28"/>
        </w:rPr>
        <w:t>
      8. Кандидатты сақтандыру омбудсманы лауазымына сайлау туралы шешім қабылдаған кезде Комиссия мыналарды назарға алады:</w:t>
      </w:r>
    </w:p>
    <w:bookmarkEnd w:id="18"/>
    <w:bookmarkStart w:name="z21" w:id="19"/>
    <w:p>
      <w:pPr>
        <w:spacing w:after="0"/>
        <w:ind w:left="0"/>
        <w:jc w:val="both"/>
      </w:pPr>
      <w:r>
        <w:rPr>
          <w:rFonts w:ascii="Times New Roman"/>
          <w:b w:val="false"/>
          <w:i w:val="false"/>
          <w:color w:val="000000"/>
          <w:sz w:val="28"/>
        </w:rPr>
        <w:t>
      1) кандидатта сақтандыру омбудсманының қызметін дамыту бойынша бизнес-жоспарының болуы;</w:t>
      </w:r>
    </w:p>
    <w:bookmarkEnd w:id="19"/>
    <w:bookmarkStart w:name="z22" w:id="20"/>
    <w:p>
      <w:pPr>
        <w:spacing w:after="0"/>
        <w:ind w:left="0"/>
        <w:jc w:val="both"/>
      </w:pPr>
      <w:r>
        <w:rPr>
          <w:rFonts w:ascii="Times New Roman"/>
          <w:b w:val="false"/>
          <w:i w:val="false"/>
          <w:color w:val="000000"/>
          <w:sz w:val="28"/>
        </w:rPr>
        <w:t>
      2) сақтандыру саласындағы тәжірибесі және жұмыс өтілі;</w:t>
      </w:r>
    </w:p>
    <w:bookmarkEnd w:id="20"/>
    <w:bookmarkStart w:name="z23" w:id="21"/>
    <w:p>
      <w:pPr>
        <w:spacing w:after="0"/>
        <w:ind w:left="0"/>
        <w:jc w:val="both"/>
      </w:pPr>
      <w:r>
        <w:rPr>
          <w:rFonts w:ascii="Times New Roman"/>
          <w:b w:val="false"/>
          <w:i w:val="false"/>
          <w:color w:val="000000"/>
          <w:sz w:val="28"/>
        </w:rPr>
        <w:t>
      3) уәкілетті органның осы қаржы ұйымының басшы қызметкері лауазымына кандидаттың қызметі кезеңінде қаржы ұйымына оның құзыретіне кіретін мәселелер бойынша санкциялар мен қадағалап ден қою шараларын қолдануы;</w:t>
      </w:r>
    </w:p>
    <w:bookmarkEnd w:id="21"/>
    <w:bookmarkStart w:name="z24" w:id="22"/>
    <w:p>
      <w:pPr>
        <w:spacing w:after="0"/>
        <w:ind w:left="0"/>
        <w:jc w:val="both"/>
      </w:pPr>
      <w:r>
        <w:rPr>
          <w:rFonts w:ascii="Times New Roman"/>
          <w:b w:val="false"/>
          <w:i w:val="false"/>
          <w:color w:val="000000"/>
          <w:sz w:val="28"/>
        </w:rPr>
        <w:t>
      4) мінсіз іскерлік беделінің болуы;</w:t>
      </w:r>
    </w:p>
    <w:bookmarkEnd w:id="22"/>
    <w:bookmarkStart w:name="z25" w:id="23"/>
    <w:p>
      <w:pPr>
        <w:spacing w:after="0"/>
        <w:ind w:left="0"/>
        <w:jc w:val="both"/>
      </w:pPr>
      <w:r>
        <w:rPr>
          <w:rFonts w:ascii="Times New Roman"/>
          <w:b w:val="false"/>
          <w:i w:val="false"/>
          <w:color w:val="000000"/>
          <w:sz w:val="28"/>
        </w:rPr>
        <w:t>
      5) сақтандыру омбудсманы ретінде қызметті жүзеге асыру кезінде мүдделер қақтығысының болмауы.</w:t>
      </w:r>
    </w:p>
    <w:bookmarkEnd w:id="23"/>
    <w:bookmarkStart w:name="z26" w:id="24"/>
    <w:p>
      <w:pPr>
        <w:spacing w:after="0"/>
        <w:ind w:left="0"/>
        <w:jc w:val="both"/>
      </w:pPr>
      <w:r>
        <w:rPr>
          <w:rFonts w:ascii="Times New Roman"/>
          <w:b w:val="false"/>
          <w:i w:val="false"/>
          <w:color w:val="000000"/>
          <w:sz w:val="28"/>
        </w:rPr>
        <w:t xml:space="preserve">
      9. Сақтандыру омбудсманын сайлау туралы Комиссияның шешімі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Комиссияның сақтандыру омбудсманы лауазымына кандидатты қарауы бойынша хаттамамен ресімделеді.</w:t>
      </w:r>
    </w:p>
    <w:bookmarkEnd w:id="24"/>
    <w:bookmarkStart w:name="z27" w:id="25"/>
    <w:p>
      <w:pPr>
        <w:spacing w:after="0"/>
        <w:ind w:left="0"/>
        <w:jc w:val="both"/>
      </w:pPr>
      <w:r>
        <w:rPr>
          <w:rFonts w:ascii="Times New Roman"/>
          <w:b w:val="false"/>
          <w:i w:val="false"/>
          <w:color w:val="000000"/>
          <w:sz w:val="28"/>
        </w:rPr>
        <w:t>
      10. Жауапты бөлімше Комиссия кандидатты сақтандыру омбудсманы лауазымына сайлау мәселесі бойынша шешім қабылдағаннан кейін 2 (екі) жұмыс күні ішінде Өкілдер кеңесіне және сақтандыру омбудсманы сайлаған кандидатқа жөнелтуді тіркеуді қамтамасыз ететін байланыс құралдары арқылы қабылданған шешім туралы мәліметтер жібереді.</w:t>
      </w:r>
    </w:p>
    <w:bookmarkEnd w:id="25"/>
    <w:bookmarkStart w:name="z28" w:id="26"/>
    <w:p>
      <w:pPr>
        <w:spacing w:after="0"/>
        <w:ind w:left="0"/>
        <w:jc w:val="both"/>
      </w:pPr>
      <w:r>
        <w:rPr>
          <w:rFonts w:ascii="Times New Roman"/>
          <w:b w:val="false"/>
          <w:i w:val="false"/>
          <w:color w:val="000000"/>
          <w:sz w:val="28"/>
        </w:rPr>
        <w:t>
      11. Сақтандыру омбудсманын сайлау туралы ақпарат уәкілетті органның интернет-ресурсында ол сайланғаннан кейін 2 (екі) жұмыс күні ішінде оның лауазымға кірісу күнін көрсетумен орналастырылады.</w:t>
      </w:r>
    </w:p>
    <w:bookmarkEnd w:id="26"/>
    <w:bookmarkStart w:name="z29" w:id="27"/>
    <w:p>
      <w:pPr>
        <w:spacing w:after="0"/>
        <w:ind w:left="0"/>
        <w:jc w:val="left"/>
      </w:pPr>
      <w:r>
        <w:rPr>
          <w:rFonts w:ascii="Times New Roman"/>
          <w:b/>
          <w:i w:val="false"/>
          <w:color w:val="000000"/>
        </w:rPr>
        <w:t xml:space="preserve"> 3- тарау. Қызметі мерзімінен бұрын тоқтатылған кезде сақтандыру омбудсманын сайлау тәртібі</w:t>
      </w:r>
    </w:p>
    <w:bookmarkEnd w:id="27"/>
    <w:bookmarkStart w:name="z30" w:id="28"/>
    <w:p>
      <w:pPr>
        <w:spacing w:after="0"/>
        <w:ind w:left="0"/>
        <w:jc w:val="both"/>
      </w:pPr>
      <w:r>
        <w:rPr>
          <w:rFonts w:ascii="Times New Roman"/>
          <w:b w:val="false"/>
          <w:i w:val="false"/>
          <w:color w:val="000000"/>
          <w:sz w:val="28"/>
        </w:rPr>
        <w:t>
      12. Сақтандыру омбудсманының өкілеттіктері мынадай жағдайларда мерзімінен бұрын тоқтатылады:</w:t>
      </w:r>
    </w:p>
    <w:bookmarkEnd w:id="28"/>
    <w:bookmarkStart w:name="z31" w:id="29"/>
    <w:p>
      <w:pPr>
        <w:spacing w:after="0"/>
        <w:ind w:left="0"/>
        <w:jc w:val="both"/>
      </w:pPr>
      <w:r>
        <w:rPr>
          <w:rFonts w:ascii="Times New Roman"/>
          <w:b w:val="false"/>
          <w:i w:val="false"/>
          <w:color w:val="000000"/>
          <w:sz w:val="28"/>
        </w:rPr>
        <w:t>
      1) Өкілдер кеңесінің қолдаухаты бойынша Комиссияның шешімімен;</w:t>
      </w:r>
    </w:p>
    <w:bookmarkEnd w:id="29"/>
    <w:bookmarkStart w:name="z32" w:id="30"/>
    <w:p>
      <w:pPr>
        <w:spacing w:after="0"/>
        <w:ind w:left="0"/>
        <w:jc w:val="both"/>
      </w:pPr>
      <w:r>
        <w:rPr>
          <w:rFonts w:ascii="Times New Roman"/>
          <w:b w:val="false"/>
          <w:i w:val="false"/>
          <w:color w:val="000000"/>
          <w:sz w:val="28"/>
        </w:rPr>
        <w:t xml:space="preserve">
      2) Уәкілетті органның бастамасы бойынша Комиссияның шешімімен; </w:t>
      </w:r>
    </w:p>
    <w:bookmarkEnd w:id="30"/>
    <w:bookmarkStart w:name="z33" w:id="31"/>
    <w:p>
      <w:pPr>
        <w:spacing w:after="0"/>
        <w:ind w:left="0"/>
        <w:jc w:val="both"/>
      </w:pPr>
      <w:r>
        <w:rPr>
          <w:rFonts w:ascii="Times New Roman"/>
          <w:b w:val="false"/>
          <w:i w:val="false"/>
          <w:color w:val="000000"/>
          <w:sz w:val="28"/>
        </w:rPr>
        <w:t>
      3) сақтандыру омбудсманының жазбаша хабарламасының негізінде оның бастамасы бойынша.</w:t>
      </w:r>
    </w:p>
    <w:bookmarkEnd w:id="31"/>
    <w:bookmarkStart w:name="z34" w:id="32"/>
    <w:p>
      <w:pPr>
        <w:spacing w:after="0"/>
        <w:ind w:left="0"/>
        <w:jc w:val="both"/>
      </w:pPr>
      <w:r>
        <w:rPr>
          <w:rFonts w:ascii="Times New Roman"/>
          <w:b w:val="false"/>
          <w:i w:val="false"/>
          <w:color w:val="000000"/>
          <w:sz w:val="28"/>
        </w:rPr>
        <w:t xml:space="preserve">
      13. Өкілдер кеңесінің қолдаухаты бойынша сақтандыру омбудсманының өкілеттіктерін мерзімінен бұрын тоқтатуды Заңның 86-бабының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жүзеге асырады.</w:t>
      </w:r>
    </w:p>
    <w:bookmarkEnd w:id="32"/>
    <w:bookmarkStart w:name="z35" w:id="33"/>
    <w:p>
      <w:pPr>
        <w:spacing w:after="0"/>
        <w:ind w:left="0"/>
        <w:jc w:val="both"/>
      </w:pPr>
      <w:r>
        <w:rPr>
          <w:rFonts w:ascii="Times New Roman"/>
          <w:b w:val="false"/>
          <w:i w:val="false"/>
          <w:color w:val="000000"/>
          <w:sz w:val="28"/>
        </w:rPr>
        <w:t>
      Сақтандыру омбудсманының өкілеттіктерін мерзімінен бұрын тоқтату туралы уәкілетті органға қолдаухат жолдаған кезде Өкілдер кеңесі мыналарды:</w:t>
      </w:r>
    </w:p>
    <w:bookmarkEnd w:id="33"/>
    <w:bookmarkStart w:name="z36" w:id="34"/>
    <w:p>
      <w:pPr>
        <w:spacing w:after="0"/>
        <w:ind w:left="0"/>
        <w:jc w:val="both"/>
      </w:pPr>
      <w:r>
        <w:rPr>
          <w:rFonts w:ascii="Times New Roman"/>
          <w:b w:val="false"/>
          <w:i w:val="false"/>
          <w:color w:val="000000"/>
          <w:sz w:val="28"/>
        </w:rPr>
        <w:t>
      1) сақтандыру омбудсманының өкілеттігін мерзімінен бұрын тоқтату туралы қолдаухатты жолдау себептерінің негіздемесі;</w:t>
      </w:r>
    </w:p>
    <w:bookmarkEnd w:id="34"/>
    <w:bookmarkStart w:name="z37" w:id="3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пен құжаттарды ұсынумен сақтандыру омбудсманы лауазымына кемінде үш кандидаттың бекітілген тізімін ұсынады. </w:t>
      </w:r>
    </w:p>
    <w:bookmarkEnd w:id="35"/>
    <w:bookmarkStart w:name="z38" w:id="36"/>
    <w:p>
      <w:pPr>
        <w:spacing w:after="0"/>
        <w:ind w:left="0"/>
        <w:jc w:val="both"/>
      </w:pPr>
      <w:r>
        <w:rPr>
          <w:rFonts w:ascii="Times New Roman"/>
          <w:b w:val="false"/>
          <w:i w:val="false"/>
          <w:color w:val="000000"/>
          <w:sz w:val="28"/>
        </w:rPr>
        <w:t xml:space="preserve">
      14. Уәкілетті органның бастамасы бойынша және (немесе) сақтандыру омбудсманының Өкілдері кеңесінің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қолдаухаты келіп түскен жағдайда, сақтандыру омбудсманының өкілеттіктерін мерзімінен бұрын тоқтатуды уәкілетті орган мынадай жағдайларда жүзеге асырады:</w:t>
      </w:r>
    </w:p>
    <w:bookmarkEnd w:id="36"/>
    <w:bookmarkStart w:name="z39" w:id="37"/>
    <w:p>
      <w:pPr>
        <w:spacing w:after="0"/>
        <w:ind w:left="0"/>
        <w:jc w:val="both"/>
      </w:pPr>
      <w:r>
        <w:rPr>
          <w:rFonts w:ascii="Times New Roman"/>
          <w:b w:val="false"/>
          <w:i w:val="false"/>
          <w:color w:val="000000"/>
          <w:sz w:val="28"/>
        </w:rPr>
        <w:t>
      1) сақтандыру омбудсманының Қазақстан Республикасының Сақтандыру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да көп рет) бұзуы;</w:t>
      </w:r>
    </w:p>
    <w:bookmarkEnd w:id="37"/>
    <w:bookmarkStart w:name="z40" w:id="38"/>
    <w:p>
      <w:pPr>
        <w:spacing w:after="0"/>
        <w:ind w:left="0"/>
        <w:jc w:val="both"/>
      </w:pPr>
      <w:r>
        <w:rPr>
          <w:rFonts w:ascii="Times New Roman"/>
          <w:b w:val="false"/>
          <w:i w:val="false"/>
          <w:color w:val="000000"/>
          <w:sz w:val="28"/>
        </w:rPr>
        <w:t xml:space="preserve">
      2) сақтандыру омбудсманының сақтандыру омбудсманының қызметін жүзеге асыру кезеңінде Заңның 88-бабының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талаптарға сәйкес келмеуі.</w:t>
      </w:r>
    </w:p>
    <w:bookmarkEnd w:id="38"/>
    <w:bookmarkStart w:name="z41" w:id="39"/>
    <w:p>
      <w:pPr>
        <w:spacing w:after="0"/>
        <w:ind w:left="0"/>
        <w:jc w:val="both"/>
      </w:pPr>
      <w:r>
        <w:rPr>
          <w:rFonts w:ascii="Times New Roman"/>
          <w:b w:val="false"/>
          <w:i w:val="false"/>
          <w:color w:val="000000"/>
          <w:sz w:val="28"/>
        </w:rPr>
        <w:t xml:space="preserve">
      15. Егер өкілеттіктерді мерзімінен бұрын тоқтату туралы шешім уәкілетті органның бастамасы бойынша қабылданған жағдайда, уәкілетті орган Өкілдер кеңесінен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пен құжаттарды қоса берумен кемінде үш сақтандыру омбудсманы лауазымына кандидаттардың бекітілген тізімін. </w:t>
      </w:r>
    </w:p>
    <w:bookmarkEnd w:id="39"/>
    <w:bookmarkStart w:name="z42" w:id="40"/>
    <w:p>
      <w:pPr>
        <w:spacing w:after="0"/>
        <w:ind w:left="0"/>
        <w:jc w:val="both"/>
      </w:pPr>
      <w:r>
        <w:rPr>
          <w:rFonts w:ascii="Times New Roman"/>
          <w:b w:val="false"/>
          <w:i w:val="false"/>
          <w:color w:val="000000"/>
          <w:sz w:val="28"/>
        </w:rPr>
        <w:t xml:space="preserve">
      16. Жауапты бөлімше Өкілдер кеңесінен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ақпарат пен құжаттар келіп түскен күннен бастап күнтізбелік 7 (жеті) күн ішінде сақтандыру омбудсманының өкілеттіктерін мерзімінен бұрын тоқтату мәселесі бойынша, сақтандыру омбудсманы лауазымына кандидаттар бойынша қорытындылар дайындайды және Комиссияның қарауына жібереді.</w:t>
      </w:r>
    </w:p>
    <w:bookmarkEnd w:id="40"/>
    <w:p>
      <w:pPr>
        <w:spacing w:after="0"/>
        <w:ind w:left="0"/>
        <w:jc w:val="both"/>
      </w:pPr>
      <w:r>
        <w:rPr>
          <w:rFonts w:ascii="Times New Roman"/>
          <w:b w:val="false"/>
          <w:i w:val="false"/>
          <w:color w:val="000000"/>
          <w:sz w:val="28"/>
        </w:rPr>
        <w:t xml:space="preserve">
      Комиссияның сақтандыру омбудсманының өкілеттіктерін мерзімінен бұрын тоқтату туралы шешімі сақтандыру омбудсманының өкілеттіктерін мерзімінен бұрын тоқтату күнін көрсете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Комиссияның сақтандыру омбудсманының өкілеттіктерін мерзімінен бұрын тоқтату мәселесін қарауы бойынша хаттамамен ресімделеді. </w:t>
      </w:r>
    </w:p>
    <w:p>
      <w:pPr>
        <w:spacing w:after="0"/>
        <w:ind w:left="0"/>
        <w:jc w:val="both"/>
      </w:pPr>
      <w:r>
        <w:rPr>
          <w:rFonts w:ascii="Times New Roman"/>
          <w:b w:val="false"/>
          <w:i w:val="false"/>
          <w:color w:val="000000"/>
          <w:sz w:val="28"/>
        </w:rPr>
        <w:t xml:space="preserve">
      Сақтандыру омбудсманының қызметі мерзімінен бұрын тоқтатылған кезде сақтандыру омбудсманының лауазымына кандидатты сайлау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айқындалған тәртіпте жүзеге асырылады.</w:t>
      </w:r>
    </w:p>
    <w:p>
      <w:pPr>
        <w:spacing w:after="0"/>
        <w:ind w:left="0"/>
        <w:jc w:val="both"/>
      </w:pPr>
      <w:r>
        <w:rPr>
          <w:rFonts w:ascii="Times New Roman"/>
          <w:b w:val="false"/>
          <w:i w:val="false"/>
          <w:color w:val="000000"/>
          <w:sz w:val="28"/>
        </w:rPr>
        <w:t xml:space="preserve">
      Комиссияның сақтандыру омбудсманын сайлау туралы шешімі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сайланған сақтандыру омбудсманының лауазымына кірісу күнін көрсете отырып, Комиссияның сақтандыру омбудсманы лауазымына кандидатты қарауы бойынша хаттамамен ресімделеді. </w:t>
      </w:r>
    </w:p>
    <w:bookmarkStart w:name="z43" w:id="41"/>
    <w:p>
      <w:pPr>
        <w:spacing w:after="0"/>
        <w:ind w:left="0"/>
        <w:jc w:val="both"/>
      </w:pPr>
      <w:r>
        <w:rPr>
          <w:rFonts w:ascii="Times New Roman"/>
          <w:b w:val="false"/>
          <w:i w:val="false"/>
          <w:color w:val="000000"/>
          <w:sz w:val="28"/>
        </w:rPr>
        <w:t xml:space="preserve">
      17. Қағидалардың 12-тармағының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жағдайларда жауапты бөлімше комиссия сақтандыру омбудсманының өкілеттіктерін мерзімінен бұрын тоқтату және кандидатты сақтандыру омбудсманы лауазымына сайлау мәселелері бойынша шешім қабылдағаннан кейін 2 (екі) жұмыс күні ішінде Өкілдер кеңесіне, сақтандыру омбудсманына және сайланған сақтандыру омбудсманына сақтандыру омбудсманының өкілеттігі мерзімінен бұрын тоқтатылған күнді және сақтандыру омбудсманы сайлаған кандидат лауазымына кіріскен күнді көрсете отырып, қабылданған шешім туралы мәліметтерді жібереді.</w:t>
      </w:r>
    </w:p>
    <w:bookmarkEnd w:id="41"/>
    <w:p>
      <w:pPr>
        <w:spacing w:after="0"/>
        <w:ind w:left="0"/>
        <w:jc w:val="both"/>
      </w:pPr>
      <w:r>
        <w:rPr>
          <w:rFonts w:ascii="Times New Roman"/>
          <w:b w:val="false"/>
          <w:i w:val="false"/>
          <w:color w:val="000000"/>
          <w:sz w:val="28"/>
        </w:rPr>
        <w:t>
      Сақтандыру омбудсманының қызметін мерзімінен бұрын тоқтату туралы және сақтандыру омбудсманы лауазымына кандидатты сайлау туралы ақпарат Комиссия шешім қабылдағаннан кейін 2 (екі) жұмыс күні ішінде сақтандыру омбудсманының өкілеттіктері тоқтатылған және сақтандыру омбудсманы лауазымына сайланған кандидат лауазымға кіріскен күнді көрсете отырып, уәкілетті органның интернет-ресурсында орналастырылады.</w:t>
      </w:r>
    </w:p>
    <w:bookmarkStart w:name="z44" w:id="42"/>
    <w:p>
      <w:pPr>
        <w:spacing w:after="0"/>
        <w:ind w:left="0"/>
        <w:jc w:val="both"/>
      </w:pPr>
      <w:r>
        <w:rPr>
          <w:rFonts w:ascii="Times New Roman"/>
          <w:b w:val="false"/>
          <w:i w:val="false"/>
          <w:color w:val="000000"/>
          <w:sz w:val="28"/>
        </w:rPr>
        <w:t xml:space="preserve">
      18. Заңның 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сақтандыру омбудсманының өкілеттігі оның бастамасы бойынша мерзімінен бұрын тоқтатылған кезде Өкілдер кеңесі сақтандыру омбудсманынан хабарлама алған күннен бастап күнтізбелік 10 (он) күн ішінде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ақпаратты және құжаттарды ұсынумен уәкілетті органға сақтандыру омбудсманы лауазымына кемінде үш кандидаттың бекітілген тізімін ұсынады.</w:t>
      </w:r>
    </w:p>
    <w:bookmarkEnd w:id="42"/>
    <w:bookmarkStart w:name="z45" w:id="43"/>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жағдайда, жаңа сақтандыру омбудсманын сайлау туралы шешімді уәкілетті орган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айқындалған тәртіпте Өкілдер кеңесінен ақпарат пен құжаттар келіп түскен күннен бастап күнтізбелік 7 (жеті) күн ішінде қабылдайды.</w:t>
      </w:r>
    </w:p>
    <w:bookmarkEnd w:id="43"/>
    <w:bookmarkStart w:name="z46" w:id="44"/>
    <w:p>
      <w:pPr>
        <w:spacing w:after="0"/>
        <w:ind w:left="0"/>
        <w:jc w:val="both"/>
      </w:pPr>
      <w:r>
        <w:rPr>
          <w:rFonts w:ascii="Times New Roman"/>
          <w:b w:val="false"/>
          <w:i w:val="false"/>
          <w:color w:val="000000"/>
          <w:sz w:val="28"/>
        </w:rPr>
        <w:t xml:space="preserve">
      20. Қағидалардың 12-тармағының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жауапты бөлімше Комиссия сақтандыру омбудсманы лауазымына кандидатты сайлау мәселесі бойынша шешім қабылдағаннан кейін 2 (екі) жұмыс күні ішінде Өкілдер кеңесіне және сақтандыру омбудсманы сайлаған кандидатқа қабылданған шешім туралы мәліметтерді жібереді.</w:t>
      </w:r>
    </w:p>
    <w:bookmarkEnd w:id="44"/>
    <w:p>
      <w:pPr>
        <w:spacing w:after="0"/>
        <w:ind w:left="0"/>
        <w:jc w:val="both"/>
      </w:pPr>
      <w:r>
        <w:rPr>
          <w:rFonts w:ascii="Times New Roman"/>
          <w:b w:val="false"/>
          <w:i w:val="false"/>
          <w:color w:val="000000"/>
          <w:sz w:val="28"/>
        </w:rPr>
        <w:t>
      Сақтандыру омбудсманының бастамасы бойынша оның өкілеттігін мерзімінен бұрын тоқтату туралы және сақтандыру омбудсманы лауазымына кандидатты сайлау туралы ақпарат ол сайланғаннан кейін 2 (екі) жұмыс күні ішінде оның лауазымға кірісу күнін көрсете отырып, уәкілетті органның интернет-ресурсында орналастырылады.</w:t>
      </w:r>
    </w:p>
    <w:bookmarkStart w:name="z47" w:id="45"/>
    <w:p>
      <w:pPr>
        <w:spacing w:after="0"/>
        <w:ind w:left="0"/>
        <w:jc w:val="left"/>
      </w:pPr>
      <w:r>
        <w:rPr>
          <w:rFonts w:ascii="Times New Roman"/>
          <w:b/>
          <w:i w:val="false"/>
          <w:color w:val="000000"/>
        </w:rPr>
        <w:t xml:space="preserve"> 4-тарау. Сақтандыру омбудсманы қызметін жүзеге асыру тәртібі</w:t>
      </w:r>
    </w:p>
    <w:bookmarkEnd w:id="45"/>
    <w:bookmarkStart w:name="z48" w:id="46"/>
    <w:p>
      <w:pPr>
        <w:spacing w:after="0"/>
        <w:ind w:left="0"/>
        <w:jc w:val="both"/>
      </w:pPr>
      <w:r>
        <w:rPr>
          <w:rFonts w:ascii="Times New Roman"/>
          <w:b w:val="false"/>
          <w:i w:val="false"/>
          <w:color w:val="000000"/>
          <w:sz w:val="28"/>
        </w:rPr>
        <w:t xml:space="preserve">
      21. Сақтандыру омбудсманы Заңның 86-бабының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келіспеушіліктерді реттеуді жүзеге асырады.</w:t>
      </w:r>
    </w:p>
    <w:bookmarkEnd w:id="46"/>
    <w:bookmarkStart w:name="z49" w:id="47"/>
    <w:p>
      <w:pPr>
        <w:spacing w:after="0"/>
        <w:ind w:left="0"/>
        <w:jc w:val="both"/>
      </w:pPr>
      <w:r>
        <w:rPr>
          <w:rFonts w:ascii="Times New Roman"/>
          <w:b w:val="false"/>
          <w:i w:val="false"/>
          <w:color w:val="000000"/>
          <w:sz w:val="28"/>
        </w:rPr>
        <w:t>
      22. Сақтандыру омбудсманы келіспеушіліктерді реттеу туралы өтінішті (бұдан әрі – Өтініш) оған сақтанушылардан (сақтандырылушылардан, пайда алушылардан) растайтын құжаттарды қоса бере отырып, жазбаша нысанда, оның ішінде сақтандыру омбудсманының интернет-ресурсы арқылы не сақтандырушы арқылы, оның ішінде оның филиалы, өкілдігі, өзге де оқшауланған құрылымдық бөлімшесі, интернет-ресурс арқылы беру мүмкіндігін қамтамасыз етеді.</w:t>
      </w:r>
    </w:p>
    <w:bookmarkEnd w:id="47"/>
    <w:bookmarkStart w:name="z92" w:id="48"/>
    <w:p>
      <w:pPr>
        <w:spacing w:after="0"/>
        <w:ind w:left="0"/>
        <w:jc w:val="both"/>
      </w:pPr>
      <w:r>
        <w:rPr>
          <w:rFonts w:ascii="Times New Roman"/>
          <w:b w:val="false"/>
          <w:i w:val="false"/>
          <w:color w:val="000000"/>
          <w:sz w:val="28"/>
        </w:rPr>
        <w:t>
      22-1. Өтінішті қарау кезінде сақтандыру омбудсманы өтініш берушілер ұсынған уәждермен, дәлелдермен және істің өзге де материалдарымен шектелмейді, өтінішті жан-жақты, толық және объективті қарайды. Егер даудың мәні сақтандыру төлемінің мөлшері болып табылған жағдайда, сақтандыру омбудсманы, оның ішінде бағдарламалық кешендер арқылы есептеулер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23. Сақтандыру омбудсманы өтінішті қарау нәтижелері бойынша мынадай:</w:t>
      </w:r>
    </w:p>
    <w:bookmarkEnd w:id="49"/>
    <w:p>
      <w:pPr>
        <w:spacing w:after="0"/>
        <w:ind w:left="0"/>
        <w:jc w:val="both"/>
      </w:pPr>
      <w:r>
        <w:rPr>
          <w:rFonts w:ascii="Times New Roman"/>
          <w:b w:val="false"/>
          <w:i w:val="false"/>
          <w:color w:val="000000"/>
          <w:sz w:val="28"/>
        </w:rPr>
        <w:t>
      1) өтінішті толық немесе ішінара қанағаттандыру туралы;</w:t>
      </w:r>
    </w:p>
    <w:p>
      <w:pPr>
        <w:spacing w:after="0"/>
        <w:ind w:left="0"/>
        <w:jc w:val="both"/>
      </w:pPr>
      <w:r>
        <w:rPr>
          <w:rFonts w:ascii="Times New Roman"/>
          <w:b w:val="false"/>
          <w:i w:val="false"/>
          <w:color w:val="000000"/>
          <w:sz w:val="28"/>
        </w:rPr>
        <w:t>
      2) осындай шешім қабылдауды негіздей отырып, өтінішті қанағаттандырудан бас тарту туралы;</w:t>
      </w:r>
    </w:p>
    <w:p>
      <w:pPr>
        <w:spacing w:after="0"/>
        <w:ind w:left="0"/>
        <w:jc w:val="both"/>
      </w:pPr>
      <w:r>
        <w:rPr>
          <w:rFonts w:ascii="Times New Roman"/>
          <w:b w:val="false"/>
          <w:i w:val="false"/>
          <w:color w:val="000000"/>
          <w:sz w:val="28"/>
        </w:rPr>
        <w:t>
      3) негіздемелерін көрсете отырып, өтінішті қарауды тоқтату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50"/>
    <w:p>
      <w:pPr>
        <w:spacing w:after="0"/>
        <w:ind w:left="0"/>
        <w:jc w:val="both"/>
      </w:pPr>
      <w:r>
        <w:rPr>
          <w:rFonts w:ascii="Times New Roman"/>
          <w:b w:val="false"/>
          <w:i w:val="false"/>
          <w:color w:val="000000"/>
          <w:sz w:val="28"/>
        </w:rPr>
        <w:t>
      23-1. Қағидалардың 23-тармағында көрсетілген жағдайлардан басқа, дауды мыналар:</w:t>
      </w:r>
    </w:p>
    <w:bookmarkEnd w:id="50"/>
    <w:p>
      <w:pPr>
        <w:spacing w:after="0"/>
        <w:ind w:left="0"/>
        <w:jc w:val="both"/>
      </w:pPr>
      <w:r>
        <w:rPr>
          <w:rFonts w:ascii="Times New Roman"/>
          <w:b w:val="false"/>
          <w:i w:val="false"/>
          <w:color w:val="000000"/>
          <w:sz w:val="28"/>
        </w:rPr>
        <w:t>
      1) оны қараудың кез келген сатысында өзара ымыраға келу негізінде тараптардың татуласуы;</w:t>
      </w:r>
    </w:p>
    <w:p>
      <w:pPr>
        <w:spacing w:after="0"/>
        <w:ind w:left="0"/>
        <w:jc w:val="both"/>
      </w:pPr>
      <w:r>
        <w:rPr>
          <w:rFonts w:ascii="Times New Roman"/>
          <w:b w:val="false"/>
          <w:i w:val="false"/>
          <w:color w:val="000000"/>
          <w:sz w:val="28"/>
        </w:rPr>
        <w:t>
      2) сақтандыру омбудсманының ішкі ережелеріне сәйкес дауды реттеу туралы ұсыным немесе түсініктеме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24. Сақтандыру омбудсманы өтініш берушіден (сақтанушыдан, сақтандырылушыдан, пайда алушыдан, сақтандыру ұйымынан) Өтінішті және оған қоса берілетін құжаттарды алғаннан кейін 3 (үш) жұмыс күні ішінде тараптарға Өтініштің қарауға қабылданғаны немесе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негіздер бойынша оны қабылдаудан бас тартылғаны туралы хабарлайды.</w:t>
      </w:r>
    </w:p>
    <w:bookmarkEnd w:id="51"/>
    <w:p>
      <w:pPr>
        <w:spacing w:after="0"/>
        <w:ind w:left="0"/>
        <w:jc w:val="both"/>
      </w:pPr>
      <w:r>
        <w:rPr>
          <w:rFonts w:ascii="Times New Roman"/>
          <w:b w:val="false"/>
          <w:i w:val="false"/>
          <w:color w:val="000000"/>
          <w:sz w:val="28"/>
        </w:rPr>
        <w:t>
      Уәкілетті органнан сақтанушы (сақтандырылушы, пайда алушы) мен сақтандыру ұйымы арасында даудың болуы туралы ақпарат алған жағдайда сақтандыру омбудсманы 3 (үш) жұмыс күні ішінде сақтанушыға (сақтандырылушыға, пайда алушыға) сақтандыру омбудсманына келіспеушіліктерді өтеусіз негізде реттеу үшін өтініш және оған қоса берілетін құжаттарды ұсыну құқығы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25. Сақтандыру омбудсманының қарауына Астана қаласының уақыты бойынша сағат 18.00-ге дейін түскен өтініштер олар келіп түскен күні сақтандыру омбудсманының кіріс хат-хабарлар журналында тіркелуге жатады. Астана қаласының уақыты бойынша сағат 18.00-ден кейін келіп түскен өтініштер сақтандыру омбудсманының кіріс хат-хабарлар журналында келесі жұмыс күні тіркеледі.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26. Өтінішті қарау мерзімі сақтандыру омбудсманы Өтінішті қарауға қабылдаған күннен бастап 2 (екі) айдан аспайды.</w:t>
      </w:r>
    </w:p>
    <w:bookmarkEnd w:id="53"/>
    <w:p>
      <w:pPr>
        <w:spacing w:after="0"/>
        <w:ind w:left="0"/>
        <w:jc w:val="both"/>
      </w:pPr>
      <w:r>
        <w:rPr>
          <w:rFonts w:ascii="Times New Roman"/>
          <w:b w:val="false"/>
          <w:i w:val="false"/>
          <w:color w:val="000000"/>
          <w:sz w:val="28"/>
        </w:rPr>
        <w:t>
      Мемлекеттік органдардан, өзге де ұйымдардан, олардың юрисдикциясына қарамастан, шетелдік мемлекеттік органдар мен ұйымдардан қаралатын дау бойынша қосымша мәліметтер және (немесе) растайтын құжаттар алу қажет болған кезде Өтінішті қарау мерзімі көрсетілген тұлғалардың жауап беруі үшін қажетті мерзімге, бірақ өтініш жіберілген күннен бастап 2 (екі) айдан аспайтын мерзімге тоқтатыла тұрады.</w:t>
      </w:r>
    </w:p>
    <w:bookmarkStart w:name="z58" w:id="54"/>
    <w:p>
      <w:pPr>
        <w:spacing w:after="0"/>
        <w:ind w:left="0"/>
        <w:jc w:val="both"/>
      </w:pPr>
      <w:r>
        <w:rPr>
          <w:rFonts w:ascii="Times New Roman"/>
          <w:b w:val="false"/>
          <w:i w:val="false"/>
          <w:color w:val="000000"/>
          <w:sz w:val="28"/>
        </w:rPr>
        <w:t>
      27. Сақтандыру омбудсманы Өтінішті:</w:t>
      </w:r>
    </w:p>
    <w:bookmarkEnd w:id="54"/>
    <w:bookmarkStart w:name="z59" w:id="55"/>
    <w:p>
      <w:pPr>
        <w:spacing w:after="0"/>
        <w:ind w:left="0"/>
        <w:jc w:val="both"/>
      </w:pPr>
      <w:r>
        <w:rPr>
          <w:rFonts w:ascii="Times New Roman"/>
          <w:b w:val="false"/>
          <w:i w:val="false"/>
          <w:color w:val="000000"/>
          <w:sz w:val="28"/>
        </w:rPr>
        <w:t xml:space="preserve">
      1) дау нысанасы Заңның 86-бабы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келмеген; </w:t>
      </w:r>
    </w:p>
    <w:bookmarkEnd w:id="55"/>
    <w:bookmarkStart w:name="z60" w:id="56"/>
    <w:p>
      <w:pPr>
        <w:spacing w:after="0"/>
        <w:ind w:left="0"/>
        <w:jc w:val="both"/>
      </w:pPr>
      <w:r>
        <w:rPr>
          <w:rFonts w:ascii="Times New Roman"/>
          <w:b w:val="false"/>
          <w:i w:val="false"/>
          <w:color w:val="000000"/>
          <w:sz w:val="28"/>
        </w:rPr>
        <w:t>
      2) тараптар бітімгерлік келісімді, дауды (жанжалды) медиация тәртібімен реттеу туралы келісімді, дауды партисипативтік рәсім тәртібімен реттеу туралы келісімді жасасқан;</w:t>
      </w:r>
    </w:p>
    <w:bookmarkEnd w:id="56"/>
    <w:bookmarkStart w:name="z61" w:id="57"/>
    <w:p>
      <w:pPr>
        <w:spacing w:after="0"/>
        <w:ind w:left="0"/>
        <w:jc w:val="both"/>
      </w:pPr>
      <w:r>
        <w:rPr>
          <w:rFonts w:ascii="Times New Roman"/>
          <w:b w:val="false"/>
          <w:i w:val="false"/>
          <w:color w:val="000000"/>
          <w:sz w:val="28"/>
        </w:rPr>
        <w:t xml:space="preserve">
      3) сақтандыру омбудсманына бар келіспеушіліктер бойынша жаңа мән-жайларды көрсетпей Өтінішті қайтадан жолдаған; </w:t>
      </w:r>
    </w:p>
    <w:bookmarkEnd w:id="57"/>
    <w:bookmarkStart w:name="z62" w:id="58"/>
    <w:p>
      <w:pPr>
        <w:spacing w:after="0"/>
        <w:ind w:left="0"/>
        <w:jc w:val="both"/>
      </w:pPr>
      <w:r>
        <w:rPr>
          <w:rFonts w:ascii="Times New Roman"/>
          <w:b w:val="false"/>
          <w:i w:val="false"/>
          <w:color w:val="000000"/>
          <w:sz w:val="28"/>
        </w:rPr>
        <w:t xml:space="preserve">
      4) өтініш берушінің анонимді өтініші болған; </w:t>
      </w:r>
    </w:p>
    <w:bookmarkEnd w:id="58"/>
    <w:bookmarkStart w:name="z63" w:id="59"/>
    <w:p>
      <w:pPr>
        <w:spacing w:after="0"/>
        <w:ind w:left="0"/>
        <w:jc w:val="both"/>
      </w:pPr>
      <w:r>
        <w:rPr>
          <w:rFonts w:ascii="Times New Roman"/>
          <w:b w:val="false"/>
          <w:i w:val="false"/>
          <w:color w:val="000000"/>
          <w:sz w:val="28"/>
        </w:rPr>
        <w:t xml:space="preserve">
      5) Өтініште мәселенің мәні баяндалмаған жағдайларда қарамайды. </w:t>
      </w:r>
    </w:p>
    <w:bookmarkEnd w:id="59"/>
    <w:bookmarkStart w:name="z64" w:id="60"/>
    <w:p>
      <w:pPr>
        <w:spacing w:after="0"/>
        <w:ind w:left="0"/>
        <w:jc w:val="both"/>
      </w:pPr>
      <w:r>
        <w:rPr>
          <w:rFonts w:ascii="Times New Roman"/>
          <w:b w:val="false"/>
          <w:i w:val="false"/>
          <w:color w:val="000000"/>
          <w:sz w:val="28"/>
        </w:rPr>
        <w:t>
      28. Сақтандыру омбудсманының өтінішті қарауы:</w:t>
      </w:r>
    </w:p>
    <w:bookmarkEnd w:id="60"/>
    <w:bookmarkStart w:name="z65" w:id="61"/>
    <w:p>
      <w:pPr>
        <w:spacing w:after="0"/>
        <w:ind w:left="0"/>
        <w:jc w:val="both"/>
      </w:pPr>
      <w:r>
        <w:rPr>
          <w:rFonts w:ascii="Times New Roman"/>
          <w:b w:val="false"/>
          <w:i w:val="false"/>
          <w:color w:val="000000"/>
          <w:sz w:val="28"/>
        </w:rPr>
        <w:t>
      1) өтініш беруші сақтандыру омбудсманы сұрау салған күннен бастап 1 (бір) ай ішінде қаралатын дау бойынша қосымша мәліметтерді және (немесе) растайтын құжаттарды ұсынбаған;</w:t>
      </w:r>
    </w:p>
    <w:bookmarkEnd w:id="61"/>
    <w:bookmarkStart w:name="z66" w:id="62"/>
    <w:p>
      <w:pPr>
        <w:spacing w:after="0"/>
        <w:ind w:left="0"/>
        <w:jc w:val="both"/>
      </w:pPr>
      <w:r>
        <w:rPr>
          <w:rFonts w:ascii="Times New Roman"/>
          <w:b w:val="false"/>
          <w:i w:val="false"/>
          <w:color w:val="000000"/>
          <w:sz w:val="28"/>
        </w:rPr>
        <w:t>
      2) өтініш беруші келіспеушіліктерді реттеу жөніндегі өтінішпен сотқа жүгінген және сот өтінішті қарауға қабылдаған және (немесе) олар бойынша заңды күшіне енген сот шешімі болған;</w:t>
      </w:r>
    </w:p>
    <w:bookmarkEnd w:id="62"/>
    <w:bookmarkStart w:name="z67" w:id="63"/>
    <w:p>
      <w:pPr>
        <w:spacing w:after="0"/>
        <w:ind w:left="0"/>
        <w:jc w:val="both"/>
      </w:pPr>
      <w:r>
        <w:rPr>
          <w:rFonts w:ascii="Times New Roman"/>
          <w:b w:val="false"/>
          <w:i w:val="false"/>
          <w:color w:val="000000"/>
          <w:sz w:val="28"/>
        </w:rPr>
        <w:t>
      3) өтініш беруші өз Өтінішін кері қайтарып алған жағдайларда тоқтатылады.</w:t>
      </w:r>
    </w:p>
    <w:bookmarkEnd w:id="63"/>
    <w:bookmarkStart w:name="z68" w:id="64"/>
    <w:p>
      <w:pPr>
        <w:spacing w:after="0"/>
        <w:ind w:left="0"/>
        <w:jc w:val="both"/>
      </w:pPr>
      <w:r>
        <w:rPr>
          <w:rFonts w:ascii="Times New Roman"/>
          <w:b w:val="false"/>
          <w:i w:val="false"/>
          <w:color w:val="000000"/>
          <w:sz w:val="28"/>
        </w:rPr>
        <w:t>
      29. Дау сақтандыру омбудсманының қалауы бойынша мәніне қарай сақтандыру омбудсманының офисінде көзбе-көз тәртіппен және (немесе) сақтандыру омбудсманының интернет-ресурсын және өзге де техникалық құралдарды қолдану арқылы қаралады.</w:t>
      </w:r>
    </w:p>
    <w:bookmarkEnd w:id="64"/>
    <w:bookmarkStart w:name="z69" w:id="65"/>
    <w:p>
      <w:pPr>
        <w:spacing w:after="0"/>
        <w:ind w:left="0"/>
        <w:jc w:val="both"/>
      </w:pPr>
      <w:r>
        <w:rPr>
          <w:rFonts w:ascii="Times New Roman"/>
          <w:b w:val="false"/>
          <w:i w:val="false"/>
          <w:color w:val="000000"/>
          <w:sz w:val="28"/>
        </w:rPr>
        <w:t>
      30. Сақтандыру омбудсманы келіспеушілікке қатысушыларға істі қарау уақыты мен орны туралы белгіленген күннен 3 (үш) жұмыс күні хабарлайды. Тараптардың келісімі бойынша бұл мерзім қысқартылуы мүмкін.</w:t>
      </w:r>
    </w:p>
    <w:bookmarkEnd w:id="65"/>
    <w:bookmarkStart w:name="z70" w:id="66"/>
    <w:p>
      <w:pPr>
        <w:spacing w:after="0"/>
        <w:ind w:left="0"/>
        <w:jc w:val="both"/>
      </w:pPr>
      <w:r>
        <w:rPr>
          <w:rFonts w:ascii="Times New Roman"/>
          <w:b w:val="false"/>
          <w:i w:val="false"/>
          <w:color w:val="000000"/>
          <w:sz w:val="28"/>
        </w:rPr>
        <w:t>
      31. Талқылауға үшінші тұлғаның қатысуы қатысушы тараптардың, сондай-ақ тартылатын адамның келісімімен жүзеге асырылады. Үшінші тұлғаны тарту туралы өтініш (өтінішхат) беру Өтінішке жауап беру мерзімі өткенге дейін жүзеге асырылады. Үшінші тұлғаны тартуға келісім жазбаша түрде көрсетіледі.</w:t>
      </w:r>
    </w:p>
    <w:bookmarkEnd w:id="66"/>
    <w:bookmarkStart w:name="z71" w:id="67"/>
    <w:p>
      <w:pPr>
        <w:spacing w:after="0"/>
        <w:ind w:left="0"/>
        <w:jc w:val="both"/>
      </w:pPr>
      <w:r>
        <w:rPr>
          <w:rFonts w:ascii="Times New Roman"/>
          <w:b w:val="false"/>
          <w:i w:val="false"/>
          <w:color w:val="000000"/>
          <w:sz w:val="28"/>
        </w:rPr>
        <w:t xml:space="preserve">
      32. Тараптардың немесе сақтандыру омбудсманының бастамасы бойынша істі тыңдау кейінге қалдырылады не оны қарау тоқтатыла тұрады. Сақтандыру омбудсманы істі тыңдауды кейінге қалдыру не қарауды тоқтата тұру туралы ұйғарым шығарады. Істі тыңдауды кейінге қалдыру не талқылауды тоқтата тұру Қағидалардың </w:t>
      </w:r>
      <w:r>
        <w:rPr>
          <w:rFonts w:ascii="Times New Roman"/>
          <w:b w:val="false"/>
          <w:i w:val="false"/>
          <w:color w:val="000000"/>
          <w:sz w:val="28"/>
        </w:rPr>
        <w:t>26-тармағында</w:t>
      </w:r>
      <w:r>
        <w:rPr>
          <w:rFonts w:ascii="Times New Roman"/>
          <w:b w:val="false"/>
          <w:i w:val="false"/>
          <w:color w:val="000000"/>
          <w:sz w:val="28"/>
        </w:rPr>
        <w:t xml:space="preserve"> белгіленген мерзімнің шегінде 15 (он бес) жұмыс күнінен аспайтын уақытқа жүзеге асырылады.</w:t>
      </w:r>
    </w:p>
    <w:bookmarkEnd w:id="67"/>
    <w:p>
      <w:pPr>
        <w:spacing w:after="0"/>
        <w:ind w:left="0"/>
        <w:jc w:val="both"/>
      </w:pPr>
      <w:r>
        <w:rPr>
          <w:rFonts w:ascii="Times New Roman"/>
          <w:b w:val="false"/>
          <w:i w:val="false"/>
          <w:color w:val="000000"/>
          <w:sz w:val="28"/>
        </w:rPr>
        <w:t>
      Даудың бір тарабы Өтінішті кері қайтармаса, іс бойынша қарау жалғасады.</w:t>
      </w:r>
    </w:p>
    <w:p>
      <w:pPr>
        <w:spacing w:after="0"/>
        <w:ind w:left="0"/>
        <w:jc w:val="both"/>
      </w:pPr>
      <w:r>
        <w:rPr>
          <w:rFonts w:ascii="Times New Roman"/>
          <w:b w:val="false"/>
          <w:i w:val="false"/>
          <w:color w:val="000000"/>
          <w:sz w:val="28"/>
        </w:rPr>
        <w:t>
      Істі тыңдауды Қағидалардың және сақтандыру омбудсманының ішкі қағидаларында көзделген жағдайларды қоспағанда, екі тараптың міндетті қатысуы жағдайында сақтандыру омбудсманы жүргізеді. Тараптың бірі келмеген жағдайда сақтандыру омбудсманы істі қарауды кейінге қалдырады. Тарап дәлелсіз себептермен келмеген жағдайда сақтандыру омбудсманына істі осы тарап болмағанда қарауға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33. Ұсынылған құжаттардың негізінде сақтандыру омбудсманы өзінің қалауына қарай дауды реттеу туралы ұсыным не түсініктеме береді, ол қарау үшін тараптарға жіберіледі. Даудың тараптары өздерінің ұсыныммен келісетіні не келіспейтіні туралы мәлімдейді. Даудың бір тарабы ұсынымды алған уақыттан бастап 3 (үш) күннің ішінде жауап бермейтін болса, іс мәніне қарай қаралады. </w:t>
      </w:r>
    </w:p>
    <w:bookmarkEnd w:id="68"/>
    <w:bookmarkStart w:name="z73" w:id="69"/>
    <w:p>
      <w:pPr>
        <w:spacing w:after="0"/>
        <w:ind w:left="0"/>
        <w:jc w:val="both"/>
      </w:pPr>
      <w:r>
        <w:rPr>
          <w:rFonts w:ascii="Times New Roman"/>
          <w:b w:val="false"/>
          <w:i w:val="false"/>
          <w:color w:val="000000"/>
          <w:sz w:val="28"/>
        </w:rPr>
        <w:t>
      34. Істің барлық мән-жайы анықталғаннан кейін және тараптар ұсынған дәлелдер зерттелген соң сақтандыру омбудсманы істі таңдауды аяқталған деп жариялайды және іс бойынша шешім қабылдайды.</w:t>
      </w:r>
    </w:p>
    <w:bookmarkEnd w:id="69"/>
    <w:p>
      <w:pPr>
        <w:spacing w:after="0"/>
        <w:ind w:left="0"/>
        <w:jc w:val="both"/>
      </w:pPr>
      <w:r>
        <w:rPr>
          <w:rFonts w:ascii="Times New Roman"/>
          <w:b w:val="false"/>
          <w:i w:val="false"/>
          <w:color w:val="000000"/>
          <w:sz w:val="28"/>
        </w:rPr>
        <w:t xml:space="preserve">
      Шешім қабылдау кезінде сақтандыру омбудсманы Қазақстан Республикасының заңнамасын және жасалған шарттардың талаптарын басшылыққа алады. </w:t>
      </w:r>
    </w:p>
    <w:p>
      <w:pPr>
        <w:spacing w:after="0"/>
        <w:ind w:left="0"/>
        <w:jc w:val="both"/>
      </w:pPr>
      <w:r>
        <w:rPr>
          <w:rFonts w:ascii="Times New Roman"/>
          <w:b w:val="false"/>
          <w:i w:val="false"/>
          <w:color w:val="000000"/>
          <w:sz w:val="28"/>
        </w:rPr>
        <w:t xml:space="preserve">
      сақтандыру омбудсманының шешім қабылдауының Қағидаларда реттелмеген рәсімдері сақтандыру омбудсманының ішкі қағидаларында көзделеді. </w:t>
      </w:r>
    </w:p>
    <w:bookmarkStart w:name="z74" w:id="70"/>
    <w:p>
      <w:pPr>
        <w:spacing w:after="0"/>
        <w:ind w:left="0"/>
        <w:jc w:val="both"/>
      </w:pPr>
      <w:r>
        <w:rPr>
          <w:rFonts w:ascii="Times New Roman"/>
          <w:b w:val="false"/>
          <w:i w:val="false"/>
          <w:color w:val="000000"/>
          <w:sz w:val="28"/>
        </w:rPr>
        <w:t>
      35. Істі қарау қорытындылары бойынша хаттама толтырылып, онда қабылданған шешім туралы көрсетіледі.</w:t>
      </w:r>
    </w:p>
    <w:bookmarkEnd w:id="70"/>
    <w:bookmarkStart w:name="z75" w:id="71"/>
    <w:p>
      <w:pPr>
        <w:spacing w:after="0"/>
        <w:ind w:left="0"/>
        <w:jc w:val="both"/>
      </w:pPr>
      <w:r>
        <w:rPr>
          <w:rFonts w:ascii="Times New Roman"/>
          <w:b w:val="false"/>
          <w:i w:val="false"/>
          <w:color w:val="000000"/>
          <w:sz w:val="28"/>
        </w:rPr>
        <w:t xml:space="preserve">
      36. Сақтандыру омбудсманы өз қызметін жүзеге асыру кезінде Нормативтік құқықтық актілер тізілімінде № 17825 болып тіркелген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 Қазақстан Республикасының Ұлттық Банкі Басқармасының 2018 жылғы 29 қазандағы № 259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 мен ақпаратты қоса алғанда, ақпараттың және мәліметтердің толықтығын, дұрыстығын және өзінің интернет-ресурсында уақтылы орналастырылуын қамтамасыз етеді.</w:t>
      </w:r>
    </w:p>
    <w:bookmarkEnd w:id="71"/>
    <w:p>
      <w:pPr>
        <w:spacing w:after="0"/>
        <w:ind w:left="0"/>
        <w:jc w:val="both"/>
      </w:pPr>
      <w:r>
        <w:rPr>
          <w:rFonts w:ascii="Times New Roman"/>
          <w:b w:val="false"/>
          <w:i w:val="false"/>
          <w:color w:val="000000"/>
          <w:sz w:val="28"/>
        </w:rPr>
        <w:t xml:space="preserve">
      Сақтандыру омбудсманы "Көлік құралдары иелерінің азаматтық-құқықтық жауапкершілігін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көлік құралына келтірілген зиян мөлшерінің құнын есептеу кезінде өзінің интернет-ресурсында амортизациялық тозу мөлшерін айқындау мүмкіндігін қамтамасыз етеді.</w:t>
      </w:r>
    </w:p>
    <w:p>
      <w:pPr>
        <w:spacing w:after="0"/>
        <w:ind w:left="0"/>
        <w:jc w:val="both"/>
      </w:pPr>
      <w:r>
        <w:rPr>
          <w:rFonts w:ascii="Times New Roman"/>
          <w:b w:val="false"/>
          <w:i w:val="false"/>
          <w:color w:val="000000"/>
          <w:sz w:val="28"/>
        </w:rPr>
        <w:t>
      Сақтандыру омбудсманы өз қызметі туралы ақпаратты интернет-ресурста қазақ және орыс тілдерінде, сондай-ақ қажет болған кезде басқа да тілдерде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37. Сақтандыру омбудсманы сақтандыру омбудсманының интернет-ресурсын пайдалану арқылы онлайн режимде консультациялар алу мүмкіндігін қамтамасыз етеді.</w:t>
      </w:r>
    </w:p>
    <w:bookmarkEnd w:id="72"/>
    <w:bookmarkStart w:name="z77" w:id="73"/>
    <w:p>
      <w:pPr>
        <w:spacing w:after="0"/>
        <w:ind w:left="0"/>
        <w:jc w:val="both"/>
      </w:pPr>
      <w:r>
        <w:rPr>
          <w:rFonts w:ascii="Times New Roman"/>
          <w:b w:val="false"/>
          <w:i w:val="false"/>
          <w:color w:val="000000"/>
          <w:sz w:val="28"/>
        </w:rPr>
        <w:t>
      38. Сақтандыру омбудсманы Өкілдер кеңесіне көрсетілген есепті соңғы ұсынған кезең үшін Өкілдер кеңесінің кезекті немесе кезектен тыс отырысында атқарылған жұмыс туралы жылына бір рет есеп береді.</w:t>
      </w:r>
    </w:p>
    <w:bookmarkEnd w:id="73"/>
    <w:bookmarkStart w:name="z78" w:id="74"/>
    <w:p>
      <w:pPr>
        <w:spacing w:after="0"/>
        <w:ind w:left="0"/>
        <w:jc w:val="both"/>
      </w:pPr>
      <w:r>
        <w:rPr>
          <w:rFonts w:ascii="Times New Roman"/>
          <w:b w:val="false"/>
          <w:i w:val="false"/>
          <w:color w:val="000000"/>
          <w:sz w:val="28"/>
        </w:rPr>
        <w:t>
      39. Сақтандыру омбудсманы өкілеттік мерзімінің аяқталуынан 1 (бір) ай бұрын Өкілдер кеңесінің кезекті немесе кезектен тыс отырысында қызмет туралы есеп Өкілдер Кеңесіне қызмет туралы, оның ішінде қарастырылмай қалған өтініштер бойынша есепті шығарған күннен бастап атқарылған жұмыс туралы есеп береді.</w:t>
      </w:r>
    </w:p>
    <w:bookmarkEnd w:id="74"/>
    <w:bookmarkStart w:name="z79" w:id="75"/>
    <w:p>
      <w:pPr>
        <w:spacing w:after="0"/>
        <w:ind w:left="0"/>
        <w:jc w:val="both"/>
      </w:pPr>
      <w:r>
        <w:rPr>
          <w:rFonts w:ascii="Times New Roman"/>
          <w:b w:val="false"/>
          <w:i w:val="false"/>
          <w:color w:val="000000"/>
          <w:sz w:val="28"/>
        </w:rPr>
        <w:t>
      40. Өкілеттігі тоқтатылатын сақтандыру омбудсманы өзі қабылдаған өтініштер мен олар бойынша құжаттарды қабылдау-өткізу актісі бойынша жаңадан сайланған сақтандыру омбудсманына береді.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омбудсманын </w:t>
            </w:r>
            <w:r>
              <w:br/>
            </w:r>
            <w:r>
              <w:rPr>
                <w:rFonts w:ascii="Times New Roman"/>
                <w:b w:val="false"/>
                <w:i w:val="false"/>
                <w:color w:val="000000"/>
                <w:sz w:val="20"/>
              </w:rPr>
              <w:t xml:space="preserve">сайлау және қызметін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Сақтандыру омбудсманы лауазымына кандидат туралы мәліметтер _______________________________________________________________ (лауазым, тегі, аты, әкесінің аты (бар болса)</w:t>
      </w:r>
    </w:p>
    <w:bookmarkEnd w:id="76"/>
    <w:bookmarkStart w:name="z82" w:id="77"/>
    <w:p>
      <w:pPr>
        <w:spacing w:after="0"/>
        <w:ind w:left="0"/>
        <w:jc w:val="both"/>
      </w:pPr>
      <w:r>
        <w:rPr>
          <w:rFonts w:ascii="Times New Roman"/>
          <w:b w:val="false"/>
          <w:i w:val="false"/>
          <w:color w:val="000000"/>
          <w:sz w:val="28"/>
        </w:rPr>
        <w:t>
      1. Жалпы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8"/>
    <w:p>
      <w:pPr>
        <w:spacing w:after="0"/>
        <w:ind w:left="0"/>
        <w:jc w:val="both"/>
      </w:pPr>
      <w:r>
        <w:rPr>
          <w:rFonts w:ascii="Times New Roman"/>
          <w:b w:val="false"/>
          <w:i w:val="false"/>
          <w:color w:val="000000"/>
          <w:sz w:val="28"/>
        </w:rPr>
        <w:t>
      2. Білім: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w:t>
            </w:r>
          </w:p>
          <w:p>
            <w:pPr>
              <w:spacing w:after="20"/>
              <w:ind w:left="20"/>
              <w:jc w:val="both"/>
            </w:pPr>
            <w:r>
              <w:rPr>
                <w:rFonts w:ascii="Times New Roman"/>
                <w:b w:val="false"/>
                <w:i w:val="false"/>
                <w:color w:val="000000"/>
                <w:sz w:val="20"/>
              </w:rPr>
              <w:t>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9"/>
    <w:p>
      <w:pPr>
        <w:spacing w:after="0"/>
        <w:ind w:left="0"/>
        <w:jc w:val="both"/>
      </w:pPr>
      <w:r>
        <w:rPr>
          <w:rFonts w:ascii="Times New Roman"/>
          <w:b w:val="false"/>
          <w:i w:val="false"/>
          <w:color w:val="000000"/>
          <w:sz w:val="28"/>
        </w:rPr>
        <w:t>
      3. Жұбайы, жақын туыстары (ата-анасы, аға-інілері, апа-сіңлілері, балалары) және жекжаттары (ерлі-зайыптылардың ата-анасы, аға-інілері, апа-сіңлілері, балалары) туралы мәліметтер: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80"/>
    <w:p>
      <w:pPr>
        <w:spacing w:after="0"/>
        <w:ind w:left="0"/>
        <w:jc w:val="both"/>
      </w:pPr>
      <w:r>
        <w:rPr>
          <w:rFonts w:ascii="Times New Roman"/>
          <w:b w:val="false"/>
          <w:i w:val="false"/>
          <w:color w:val="000000"/>
          <w:sz w:val="28"/>
        </w:rPr>
        <w:t>
      4. Еңбек қызметі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бұл тармақта кандидаттың еңбек қызметі туралы мәліметтер, оның ішінде лауазымы көрсетілген, жоғары оқу орнын аяқтаған сәттен бастап, сондай-ақ кандидат еңбек қызметін жүзеге асырмаған кезең көрсетіледі.</w:t>
      </w:r>
    </w:p>
    <w:bookmarkStart w:name="z86" w:id="81"/>
    <w:p>
      <w:pPr>
        <w:spacing w:after="0"/>
        <w:ind w:left="0"/>
        <w:jc w:val="both"/>
      </w:pPr>
      <w:r>
        <w:rPr>
          <w:rFonts w:ascii="Times New Roman"/>
          <w:b w:val="false"/>
          <w:i w:val="false"/>
          <w:color w:val="000000"/>
          <w:sz w:val="28"/>
        </w:rPr>
        <w:t>
      5. Қазақстан Республикасының заңнамасында белгіленген тәртіппен уәкілетті орган сақтандыру (қайта сақтандыру) ұйымын лицензиядан айыру, сондай-ақ сақтандыру (қайта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кандидаттың бұған дейін сақтандыру (қайта сақтандыру) ұйымының немесе басқа заңды тұлғаның басшы қызметкері болғаны туралы мәліметтер</w:t>
      </w:r>
    </w:p>
    <w:bookmarkEnd w:id="8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 (жоқ), ұйым, лауазым атауын, жұмыс кезеңін көрсету)</w:t>
      </w:r>
    </w:p>
    <w:p>
      <w:pPr>
        <w:spacing w:after="0"/>
        <w:ind w:left="0"/>
        <w:jc w:val="both"/>
      </w:pPr>
      <w:r>
        <w:rPr>
          <w:rFonts w:ascii="Times New Roman"/>
          <w:b w:val="false"/>
          <w:i w:val="false"/>
          <w:color w:val="000000"/>
          <w:sz w:val="28"/>
        </w:rPr>
        <w:t>
      Қаржы ұйымдарында лауазым атқармайтынымды және сақтандыру ұйымдарының үлестес тұлғасы болып табылмайтынымды растаймын, сондай-ақ мінсіз іскерлік беделімнің барын растаймын.</w:t>
      </w:r>
    </w:p>
    <w:p>
      <w:pPr>
        <w:spacing w:after="0"/>
        <w:ind w:left="0"/>
        <w:jc w:val="both"/>
      </w:pPr>
      <w:r>
        <w:rPr>
          <w:rFonts w:ascii="Times New Roman"/>
          <w:b w:val="false"/>
          <w:i w:val="false"/>
          <w:color w:val="000000"/>
          <w:sz w:val="28"/>
        </w:rPr>
        <w:t>
      Осы ақпаратты тексергенімді, дұрыс және толық екенін растаймын.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(кандидат өз қолымен баспа әріптермен жазып-толтырады)</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омбудсманын </w:t>
            </w:r>
            <w:r>
              <w:br/>
            </w:r>
            <w:r>
              <w:rPr>
                <w:rFonts w:ascii="Times New Roman"/>
                <w:b w:val="false"/>
                <w:i w:val="false"/>
                <w:color w:val="000000"/>
                <w:sz w:val="20"/>
              </w:rPr>
              <w:t xml:space="preserve">сайлау және қызметін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2-қосымша </w:t>
            </w:r>
          </w:p>
        </w:tc>
      </w:tr>
    </w:tbl>
    <w:bookmarkStart w:name="z88" w:id="82"/>
    <w:p>
      <w:pPr>
        <w:spacing w:after="0"/>
        <w:ind w:left="0"/>
        <w:jc w:val="both"/>
      </w:pPr>
      <w:r>
        <w:rPr>
          <w:rFonts w:ascii="Times New Roman"/>
          <w:b w:val="false"/>
          <w:i w:val="false"/>
          <w:color w:val="000000"/>
          <w:sz w:val="28"/>
        </w:rPr>
        <w:t>
      нысан</w:t>
      </w:r>
    </w:p>
    <w:bookmarkEnd w:id="82"/>
    <w:bookmarkStart w:name="z89" w:id="83"/>
    <w:p>
      <w:pPr>
        <w:spacing w:after="0"/>
        <w:ind w:left="0"/>
        <w:jc w:val="both"/>
      </w:pPr>
      <w:r>
        <w:rPr>
          <w:rFonts w:ascii="Times New Roman"/>
          <w:b w:val="false"/>
          <w:i w:val="false"/>
          <w:color w:val="000000"/>
          <w:sz w:val="28"/>
        </w:rPr>
        <w:t>
      Комиссияның сақтандыру омбудсманы лауазымына кандидатты қарауы бойынша ________ жылғы № ___ хаттама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сақтандыру омбудсманы лауазымына №1 кандидаттың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сақтандыру омбудсманы лауазымына №2 кандидаттың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сақтандыру омбудсманы лауазымына №3 кандидаттың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xml:space="preserve">
      Сақтандыру омбудсманы лауазымына 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сайлансын.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омбудсманын </w:t>
            </w:r>
            <w:r>
              <w:br/>
            </w:r>
            <w:r>
              <w:rPr>
                <w:rFonts w:ascii="Times New Roman"/>
                <w:b w:val="false"/>
                <w:i w:val="false"/>
                <w:color w:val="000000"/>
                <w:sz w:val="20"/>
              </w:rPr>
              <w:t xml:space="preserve">сайлау және қызметін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4"/>
    <w:p>
      <w:pPr>
        <w:spacing w:after="0"/>
        <w:ind w:left="0"/>
        <w:jc w:val="both"/>
      </w:pPr>
      <w:r>
        <w:rPr>
          <w:rFonts w:ascii="Times New Roman"/>
          <w:b w:val="false"/>
          <w:i w:val="false"/>
          <w:color w:val="000000"/>
          <w:sz w:val="28"/>
        </w:rPr>
        <w:t>
      Комиссияның сақтандыру омбудсманы өкілеттіктерін мерзімінен бұрын тоқтату мәселесін қарауы бойынша ________ жылғы № ___ хаттама</w:t>
      </w:r>
    </w:p>
    <w:bookmarkEnd w:id="84"/>
    <w:p>
      <w:pPr>
        <w:spacing w:after="0"/>
        <w:ind w:left="0"/>
        <w:jc w:val="left"/>
      </w:pPr>
      <w:r>
        <w:rPr>
          <w:rFonts w:ascii="Times New Roman"/>
          <w:b/>
          <w:i w:val="false"/>
          <w:color w:val="000000"/>
        </w:rPr>
        <w:t xml:space="preserve"> __________________________________________________  Сақтандыру омбудсманының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мерзімінен бұрын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мерзімінен бұрын тоқтатудан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xml:space="preserve">
      Сақтандыру омбудсманының өкілеттіктері ____________ жылдан бастап тоқтатылсын.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