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6b8717" w14:textId="d6b87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2022 жылғы 31 тамыздағы № 385 бұйрығы. Қазақстан Республикасының Әділет министрлігінде 2022 жылғы 31 тамызда № 29329 болып тіркелді.</w:t>
      </w:r>
    </w:p>
    <w:p>
      <w:pPr>
        <w:spacing w:after="0"/>
        <w:ind w:left="0"/>
        <w:jc w:val="both"/>
      </w:pPr>
      <w:r>
        <w:rPr>
          <w:rFonts w:ascii="Times New Roman"/>
          <w:b w:val="false"/>
          <w:i w:val="false"/>
          <w:color w:val="ff0000"/>
          <w:sz w:val="28"/>
        </w:rPr>
        <w:t xml:space="preserve">
      Ескерту. Тақырып жаңа редакцияда - ҚР Оқу-ағарту министрінің 31.03.2025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 w:id="0"/>
    <w:p>
      <w:pPr>
        <w:spacing w:after="0"/>
        <w:ind w:left="0"/>
        <w:jc w:val="both"/>
      </w:pPr>
      <w:r>
        <w:rPr>
          <w:rFonts w:ascii="Times New Roman"/>
          <w:b w:val="false"/>
          <w:i w:val="false"/>
          <w:color w:val="000000"/>
          <w:sz w:val="28"/>
        </w:rPr>
        <w:t xml:space="preserve">
      "Білім туралы" Қазақстан Республикасы Заңының 5-бабы </w:t>
      </w:r>
      <w:r>
        <w:rPr>
          <w:rFonts w:ascii="Times New Roman"/>
          <w:b w:val="false"/>
          <w:i w:val="false"/>
          <w:color w:val="000000"/>
          <w:sz w:val="28"/>
        </w:rPr>
        <w:t>68)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31.03.2025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1. Қоса беріліп отырған:</w:t>
      </w:r>
    </w:p>
    <w:bookmarkEnd w:id="1"/>
    <w:bookmarkStart w:name="z7"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Мектепке дейiнгi ұйымдар қызметiнiң үлгілік қағидалары;</w:t>
      </w:r>
    </w:p>
    <w:bookmarkEnd w:id="2"/>
    <w:bookmarkStart w:name="z8"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Орта білім беру ұйымдары (бастауыш, негізгі орта және жалпы орта) қызметінiң үлгілік қағидалары;</w:t>
      </w:r>
    </w:p>
    <w:bookmarkEnd w:id="3"/>
    <w:bookmarkStart w:name="z9"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Техникалық және кәсіптік білім беру ұйымдары қызметінің үлгілік қағидалары;</w:t>
      </w:r>
    </w:p>
    <w:bookmarkEnd w:id="4"/>
    <w:bookmarkStart w:name="z10"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Орта білімнен кейінгі білім беру ұйымдары қызметінің үлгілік қағидалары;</w:t>
      </w:r>
    </w:p>
    <w:bookmarkEnd w:id="5"/>
    <w:bookmarkStart w:name="z11"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Мамандандырылған білім беру ұйымдары қызметінің үлгілік қағидалары;</w:t>
      </w:r>
    </w:p>
    <w:bookmarkEnd w:id="6"/>
    <w:bookmarkStart w:name="z12"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Арнайы білім беру ұйымдары қызметінің үлгілік қағидалары;</w:t>
      </w:r>
    </w:p>
    <w:bookmarkEnd w:id="7"/>
    <w:bookmarkStart w:name="z13" w:id="8"/>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Жетiм балалар мен ата-анасының қамқорлығынсыз қалған балаларға арналған бiлiм беру ұйымдары қызметiнiң үлгілік қағидалары;</w:t>
      </w:r>
    </w:p>
    <w:bookmarkEnd w:id="8"/>
    <w:bookmarkStart w:name="z14" w:id="9"/>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Балаларға арналған қосымша білім беру ұйымдары қызметінің үлгілік қағидалары;</w:t>
      </w:r>
    </w:p>
    <w:bookmarkEnd w:id="9"/>
    <w:bookmarkStart w:name="z15" w:id="10"/>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Ересектерге арналған қосымша білім беру ұйымдары қызметінің үлгілік қағидалары бекітілсін.</w:t>
      </w:r>
    </w:p>
    <w:bookmarkEnd w:id="10"/>
    <w:bookmarkStart w:name="z16" w:id="11"/>
    <w:p>
      <w:pPr>
        <w:spacing w:after="0"/>
        <w:ind w:left="0"/>
        <w:jc w:val="both"/>
      </w:pPr>
      <w:r>
        <w:rPr>
          <w:rFonts w:ascii="Times New Roman"/>
          <w:b w:val="false"/>
          <w:i w:val="false"/>
          <w:color w:val="000000"/>
          <w:sz w:val="28"/>
        </w:rPr>
        <w:t xml:space="preserve">
      2. "Тиісті үлгідегі және түрдегі білім беру ұйымдары қызметінің үлгілік қағидаларын бекіту туралы" Қазақстан Республикасы Білім және ғылым министрінің 2018 жылғы 30 қазандағы № 595 бұйрығымен (нормативтік құқықтық актілерді мемлекеттік тіркеу тізілімінде № 17657 болып тіркелген) бекітілген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10-қосымшалары</w:t>
      </w:r>
      <w:r>
        <w:rPr>
          <w:rFonts w:ascii="Times New Roman"/>
          <w:b w:val="false"/>
          <w:i w:val="false"/>
          <w:color w:val="000000"/>
          <w:sz w:val="28"/>
        </w:rPr>
        <w:t xml:space="preserve"> күші жойылсын.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орыс тілінде өзгерістер енгізіледі, қазақ тіліндегі мәтін өзгермейді - ҚР Оқу-ағарту министрінің 31.03.2025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2"/>
    <w:p>
      <w:pPr>
        <w:spacing w:after="0"/>
        <w:ind w:left="0"/>
        <w:jc w:val="both"/>
      </w:pPr>
      <w:r>
        <w:rPr>
          <w:rFonts w:ascii="Times New Roman"/>
          <w:b w:val="false"/>
          <w:i w:val="false"/>
          <w:color w:val="000000"/>
          <w:sz w:val="28"/>
        </w:rPr>
        <w:t>
      3. Қазақстан Республикасы Оқу-ағарту министрлігінің Мектепке дейiнгi және орта білім беру комитеті Қазақстан Республикасының заңнамасында белгіленген тәртіппен:</w:t>
      </w:r>
    </w:p>
    <w:bookmarkEnd w:id="12"/>
    <w:bookmarkStart w:name="z18" w:id="1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3"/>
    <w:bookmarkStart w:name="z19" w:id="1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Оқу-ағарту министрлігінің интернет-ресурсында орналастыруды;</w:t>
      </w:r>
    </w:p>
    <w:bookmarkEnd w:id="14"/>
    <w:bookmarkStart w:name="z20" w:id="1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Оқу-ағарту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15"/>
    <w:bookmarkStart w:name="z21" w:id="1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Оқу-ағарту вице-министріне жүктелсін.</w:t>
      </w:r>
    </w:p>
    <w:bookmarkEnd w:id="16"/>
    <w:bookmarkStart w:name="z22" w:id="1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Оқу-ағарту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Аймағамбетов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20222 жылғы 31 тамыздағы</w:t>
            </w:r>
            <w:r>
              <w:br/>
            </w:r>
            <w:r>
              <w:rPr>
                <w:rFonts w:ascii="Times New Roman"/>
                <w:b w:val="false"/>
                <w:i w:val="false"/>
                <w:color w:val="000000"/>
                <w:sz w:val="20"/>
              </w:rPr>
              <w:t>№ 385 бұйрығына</w:t>
            </w:r>
            <w:r>
              <w:br/>
            </w:r>
            <w:r>
              <w:rPr>
                <w:rFonts w:ascii="Times New Roman"/>
                <w:b w:val="false"/>
                <w:i w:val="false"/>
                <w:color w:val="000000"/>
                <w:sz w:val="20"/>
              </w:rPr>
              <w:t>1-қосымша</w:t>
            </w:r>
          </w:p>
        </w:tc>
      </w:tr>
    </w:tbl>
    <w:bookmarkStart w:name="z25" w:id="18"/>
    <w:p>
      <w:pPr>
        <w:spacing w:after="0"/>
        <w:ind w:left="0"/>
        <w:jc w:val="left"/>
      </w:pPr>
      <w:r>
        <w:rPr>
          <w:rFonts w:ascii="Times New Roman"/>
          <w:b/>
          <w:i w:val="false"/>
          <w:color w:val="000000"/>
        </w:rPr>
        <w:t xml:space="preserve"> Мектепке дейiнгi ұйымдар қызметiнiң үлгілік қағидалары</w:t>
      </w:r>
    </w:p>
    <w:bookmarkEnd w:id="18"/>
    <w:bookmarkStart w:name="z26" w:id="19"/>
    <w:p>
      <w:pPr>
        <w:spacing w:after="0"/>
        <w:ind w:left="0"/>
        <w:jc w:val="left"/>
      </w:pPr>
      <w:r>
        <w:rPr>
          <w:rFonts w:ascii="Times New Roman"/>
          <w:b/>
          <w:i w:val="false"/>
          <w:color w:val="000000"/>
        </w:rPr>
        <w:t xml:space="preserve"> 1-тарау. Жалпы ережелер</w:t>
      </w:r>
    </w:p>
    <w:bookmarkEnd w:id="19"/>
    <w:bookmarkStart w:name="z27" w:id="20"/>
    <w:p>
      <w:pPr>
        <w:spacing w:after="0"/>
        <w:ind w:left="0"/>
        <w:jc w:val="both"/>
      </w:pPr>
      <w:r>
        <w:rPr>
          <w:rFonts w:ascii="Times New Roman"/>
          <w:b w:val="false"/>
          <w:i w:val="false"/>
          <w:color w:val="000000"/>
          <w:sz w:val="28"/>
        </w:rPr>
        <w:t xml:space="preserve">
      1. Мектепке дейінгі ұйымдар қызметiнiң үлгілік қағидалары (бұдан әрi – Қағидалар) "Бiлiм туралы" Қазақстан Республикасының Заңының (бұдан әрі – "Білім туралы" Заң) 5-бабы </w:t>
      </w:r>
      <w:r>
        <w:rPr>
          <w:rFonts w:ascii="Times New Roman"/>
          <w:b w:val="false"/>
          <w:i w:val="false"/>
          <w:color w:val="000000"/>
          <w:sz w:val="28"/>
        </w:rPr>
        <w:t>68) тармақшасына</w:t>
      </w:r>
      <w:r>
        <w:rPr>
          <w:rFonts w:ascii="Times New Roman"/>
          <w:b w:val="false"/>
          <w:i w:val="false"/>
          <w:color w:val="000000"/>
          <w:sz w:val="28"/>
        </w:rPr>
        <w:t xml:space="preserve"> сәйкес әзiрленген және мектепке дейінгі ұйымдар қызметінiң тәртiбiн айқындайды.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31.03.2025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Мектепке дейінгі ұйымдардың міндеттері:</w:t>
      </w:r>
    </w:p>
    <w:bookmarkEnd w:id="21"/>
    <w:p>
      <w:pPr>
        <w:spacing w:after="0"/>
        <w:ind w:left="0"/>
        <w:jc w:val="both"/>
      </w:pPr>
      <w:r>
        <w:rPr>
          <w:rFonts w:ascii="Times New Roman"/>
          <w:b w:val="false"/>
          <w:i w:val="false"/>
          <w:color w:val="000000"/>
          <w:sz w:val="28"/>
        </w:rPr>
        <w:t>
      1) тәрбиеленушілердің өмірін және денсаулығын қорғау;</w:t>
      </w:r>
    </w:p>
    <w:p>
      <w:pPr>
        <w:spacing w:after="0"/>
        <w:ind w:left="0"/>
        <w:jc w:val="both"/>
      </w:pPr>
      <w:r>
        <w:rPr>
          <w:rFonts w:ascii="Times New Roman"/>
          <w:b w:val="false"/>
          <w:i w:val="false"/>
          <w:color w:val="000000"/>
          <w:sz w:val="28"/>
        </w:rPr>
        <w:t>
      2) тәрбиеленушілердің, оның ішінде ерекше білім беру қажеттіліктері және жеке мүмкіндіктері бар балалардың дене, зияткерлік және жеке тұлғалық дамуын қамтамасыз ететін оңтайлы жағдайлар жасау;</w:t>
      </w:r>
    </w:p>
    <w:p>
      <w:pPr>
        <w:spacing w:after="0"/>
        <w:ind w:left="0"/>
        <w:jc w:val="both"/>
      </w:pPr>
      <w:r>
        <w:rPr>
          <w:rFonts w:ascii="Times New Roman"/>
          <w:b w:val="false"/>
          <w:i w:val="false"/>
          <w:color w:val="000000"/>
          <w:sz w:val="28"/>
        </w:rPr>
        <w:t>
      3) сапалы мектепалды даярлықты қамтамасыз ету;</w:t>
      </w:r>
    </w:p>
    <w:p>
      <w:pPr>
        <w:spacing w:after="0"/>
        <w:ind w:left="0"/>
        <w:jc w:val="both"/>
      </w:pPr>
      <w:r>
        <w:rPr>
          <w:rFonts w:ascii="Times New Roman"/>
          <w:b w:val="false"/>
          <w:i w:val="false"/>
          <w:color w:val="000000"/>
          <w:sz w:val="28"/>
        </w:rPr>
        <w:t>
      4) тәрбиеленушінің толыққанды дамуын қамтамасыз ету үшін ата-аналардың тәрбие және оқыту процесіне тарту;</w:t>
      </w:r>
    </w:p>
    <w:p>
      <w:pPr>
        <w:spacing w:after="0"/>
        <w:ind w:left="0"/>
        <w:jc w:val="both"/>
      </w:pPr>
      <w:r>
        <w:rPr>
          <w:rFonts w:ascii="Times New Roman"/>
          <w:b w:val="false"/>
          <w:i w:val="false"/>
          <w:color w:val="000000"/>
          <w:sz w:val="28"/>
        </w:rPr>
        <w:t>
      5) тәрбиеленушілерге күтім жасау, оларды тәрбиелеу, оқыту, дамыту және денсаулығын сақтау мәселелері бойынша ата-аналарға консультациялық және әдістемелік көмек көрсету; балаларды тәрбиелеу және оқыту мәселелері бойынша отбасына қолдау көрсету;</w:t>
      </w:r>
    </w:p>
    <w:p>
      <w:pPr>
        <w:spacing w:after="0"/>
        <w:ind w:left="0"/>
        <w:jc w:val="both"/>
      </w:pPr>
      <w:r>
        <w:rPr>
          <w:rFonts w:ascii="Times New Roman"/>
          <w:b w:val="false"/>
          <w:i w:val="false"/>
          <w:color w:val="000000"/>
          <w:sz w:val="28"/>
        </w:rPr>
        <w:t>
      6) баланың даралығы мен субъективтілігін қолдауға бағытталған өзгеретін ойын және тақырыптық зоналарды (аймақтарды), инклюзивті дамыту ортасын құру.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22"/>
    <w:p>
      <w:pPr>
        <w:spacing w:after="0"/>
        <w:ind w:left="0"/>
        <w:jc w:val="both"/>
      </w:pPr>
      <w:r>
        <w:rPr>
          <w:rFonts w:ascii="Times New Roman"/>
          <w:b w:val="false"/>
          <w:i w:val="false"/>
          <w:color w:val="000000"/>
          <w:sz w:val="28"/>
        </w:rPr>
        <w:t xml:space="preserve">
      3. Мектепке дейінгі тәрбие мен оқытудың қолжетімділігі мен вариативтілігін қамтамасыз ету, қауіпсіз және жайлы білім беру жағдайларын жасау үшін Қазақстан Республикасы Білім және ғылым министрінің 2013 жылғы 22 ақпандағы № 50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8390 болып тіркелген) бекітілген Білім беру ұйымдары түрлерінің номенклатурасында қарастырылған мектепке дейінгі ұйымдардың түрлері құрылады.</w:t>
      </w:r>
    </w:p>
    <w:bookmarkEnd w:id="22"/>
    <w:bookmarkStart w:name="z36" w:id="23"/>
    <w:p>
      <w:pPr>
        <w:spacing w:after="0"/>
        <w:ind w:left="0"/>
        <w:jc w:val="both"/>
      </w:pPr>
      <w:r>
        <w:rPr>
          <w:rFonts w:ascii="Times New Roman"/>
          <w:b w:val="false"/>
          <w:i w:val="false"/>
          <w:color w:val="000000"/>
          <w:sz w:val="28"/>
        </w:rPr>
        <w:t>
      4. Мектепке дейінгі ұйымдар:</w:t>
      </w:r>
    </w:p>
    <w:bookmarkEnd w:id="23"/>
    <w:bookmarkStart w:name="z37" w:id="24"/>
    <w:p>
      <w:pPr>
        <w:spacing w:after="0"/>
        <w:ind w:left="0"/>
        <w:jc w:val="both"/>
      </w:pPr>
      <w:r>
        <w:rPr>
          <w:rFonts w:ascii="Times New Roman"/>
          <w:b w:val="false"/>
          <w:i w:val="false"/>
          <w:color w:val="000000"/>
          <w:sz w:val="28"/>
        </w:rPr>
        <w:t>
      1-3-ке, 10-ға дейін және одан да көп топтар санымен түрлі жас топтарының болуымен;</w:t>
      </w:r>
    </w:p>
    <w:bookmarkEnd w:id="24"/>
    <w:bookmarkStart w:name="z38" w:id="25"/>
    <w:p>
      <w:pPr>
        <w:spacing w:after="0"/>
        <w:ind w:left="0"/>
        <w:jc w:val="both"/>
      </w:pPr>
      <w:r>
        <w:rPr>
          <w:rFonts w:ascii="Times New Roman"/>
          <w:b w:val="false"/>
          <w:i w:val="false"/>
          <w:color w:val="000000"/>
          <w:sz w:val="28"/>
        </w:rPr>
        <w:t>
      5 күндік жұмыс аптасымен балалардың 4, 9, 10, 5, 12, 24 сағат болуымен;</w:t>
      </w:r>
    </w:p>
    <w:bookmarkEnd w:id="25"/>
    <w:bookmarkStart w:name="z39" w:id="26"/>
    <w:p>
      <w:pPr>
        <w:spacing w:after="0"/>
        <w:ind w:left="0"/>
        <w:jc w:val="both"/>
      </w:pPr>
      <w:r>
        <w:rPr>
          <w:rFonts w:ascii="Times New Roman"/>
          <w:b w:val="false"/>
          <w:i w:val="false"/>
          <w:color w:val="000000"/>
          <w:sz w:val="28"/>
        </w:rPr>
        <w:t>
      6 күндік жұмыс аптасымен балалардың 4, 9, 10, 12, 24 сағат болуымен ерекшеленеді.</w:t>
      </w:r>
    </w:p>
    <w:bookmarkEnd w:id="26"/>
    <w:bookmarkStart w:name="z40" w:id="27"/>
    <w:p>
      <w:pPr>
        <w:spacing w:after="0"/>
        <w:ind w:left="0"/>
        <w:jc w:val="both"/>
      </w:pPr>
      <w:r>
        <w:rPr>
          <w:rFonts w:ascii="Times New Roman"/>
          <w:b w:val="false"/>
          <w:i w:val="false"/>
          <w:color w:val="000000"/>
          <w:sz w:val="28"/>
        </w:rPr>
        <w:t>
      5. Мектепке дейінгі ұйымдардың түрлері:</w:t>
      </w:r>
    </w:p>
    <w:bookmarkEnd w:id="27"/>
    <w:bookmarkStart w:name="z41" w:id="28"/>
    <w:p>
      <w:pPr>
        <w:spacing w:after="0"/>
        <w:ind w:left="0"/>
        <w:jc w:val="both"/>
      </w:pPr>
      <w:r>
        <w:rPr>
          <w:rFonts w:ascii="Times New Roman"/>
          <w:b w:val="false"/>
          <w:i w:val="false"/>
          <w:color w:val="000000"/>
          <w:sz w:val="28"/>
        </w:rPr>
        <w:t>
      бөбекжай-бақша - бір жастағы және 1-сыныпқа қабылданғанға дейінгі балаларға арналған бөбек жастағы және мектеп жасына дейінгі топтардың болуын қарастырады;</w:t>
      </w:r>
    </w:p>
    <w:bookmarkEnd w:id="28"/>
    <w:bookmarkStart w:name="z42" w:id="29"/>
    <w:p>
      <w:pPr>
        <w:spacing w:after="0"/>
        <w:ind w:left="0"/>
        <w:jc w:val="both"/>
      </w:pPr>
      <w:r>
        <w:rPr>
          <w:rFonts w:ascii="Times New Roman"/>
          <w:b w:val="false"/>
          <w:i w:val="false"/>
          <w:color w:val="000000"/>
          <w:sz w:val="28"/>
        </w:rPr>
        <w:t>
      балабақша - үш жастағы және 1-сыныпқа қабылданғанға дейінгі балаларға арналған мектеп жасына дейінгі топтардың болуын қарастырады;</w:t>
      </w:r>
    </w:p>
    <w:bookmarkEnd w:id="29"/>
    <w:bookmarkStart w:name="z43" w:id="30"/>
    <w:p>
      <w:pPr>
        <w:spacing w:after="0"/>
        <w:ind w:left="0"/>
        <w:jc w:val="both"/>
      </w:pPr>
      <w:r>
        <w:rPr>
          <w:rFonts w:ascii="Times New Roman"/>
          <w:b w:val="false"/>
          <w:i w:val="false"/>
          <w:color w:val="000000"/>
          <w:sz w:val="28"/>
        </w:rPr>
        <w:t>
      отбасылық бөбекжай - отбасы мүшелерінің тікелей қатысуымен құрылады және әртүрлі жастағы топтардың (бір-үш жастағы балалар, үш-бес жастағы балалар) болуын қарастырады;</w:t>
      </w:r>
    </w:p>
    <w:bookmarkEnd w:id="30"/>
    <w:bookmarkStart w:name="z44" w:id="31"/>
    <w:p>
      <w:pPr>
        <w:spacing w:after="0"/>
        <w:ind w:left="0"/>
        <w:jc w:val="both"/>
      </w:pPr>
      <w:r>
        <w:rPr>
          <w:rFonts w:ascii="Times New Roman"/>
          <w:b w:val="false"/>
          <w:i w:val="false"/>
          <w:color w:val="000000"/>
          <w:sz w:val="28"/>
        </w:rPr>
        <w:t>
      санаториялық бөбекжай-бақша - бір жастағы және 1-сыныпқа қабылданғанға дейінгі бөбек жастағы және мектеп жасына дейінгі топтардың болуын қарастырады және балалар ауруларының диагнозына байланысты дәрілік және физиотерапиялық емдеуді, сауықтыру-профилактикалық шараларды (шынықтыруды, емдік дене шынықтыруды, массажды) жүргізеді;</w:t>
      </w:r>
    </w:p>
    <w:bookmarkEnd w:id="31"/>
    <w:bookmarkStart w:name="z45" w:id="32"/>
    <w:p>
      <w:pPr>
        <w:spacing w:after="0"/>
        <w:ind w:left="0"/>
        <w:jc w:val="both"/>
      </w:pPr>
      <w:r>
        <w:rPr>
          <w:rFonts w:ascii="Times New Roman"/>
          <w:b w:val="false"/>
          <w:i w:val="false"/>
          <w:color w:val="000000"/>
          <w:sz w:val="28"/>
        </w:rPr>
        <w:t>
      мектепке дейінгі шағын орталық - бір жастағы және 1-сыныпқа қабылданғанға дейінгі балаларға арналған бөбек жастағы және мектеп жасына дейінгі топтардың болуын қарастырады, балалардың толық немесе жарты күн болуымен білім беру ұйымдарының жанында жұмыс істейді;</w:t>
      </w:r>
    </w:p>
    <w:bookmarkEnd w:id="32"/>
    <w:bookmarkStart w:name="z46" w:id="33"/>
    <w:p>
      <w:pPr>
        <w:spacing w:after="0"/>
        <w:ind w:left="0"/>
        <w:jc w:val="both"/>
      </w:pPr>
      <w:r>
        <w:rPr>
          <w:rFonts w:ascii="Times New Roman"/>
          <w:b w:val="false"/>
          <w:i w:val="false"/>
          <w:color w:val="000000"/>
          <w:sz w:val="28"/>
        </w:rPr>
        <w:t>
      арнайы бөбекжай-бақша - бір жастағы және 1-сыныпқа қабылданғанға дейінгі ерекше білім беру қажеттіліктері бар балаларды тәрбиелеу, оқыту, дамыту, күтім жасау және сауықтыру үшін арнайы жағдайлар жасайтын мектепке дейінгі ұйым;</w:t>
      </w:r>
    </w:p>
    <w:bookmarkEnd w:id="33"/>
    <w:bookmarkStart w:name="z47" w:id="34"/>
    <w:p>
      <w:pPr>
        <w:spacing w:after="0"/>
        <w:ind w:left="0"/>
        <w:jc w:val="both"/>
      </w:pPr>
      <w:r>
        <w:rPr>
          <w:rFonts w:ascii="Times New Roman"/>
          <w:b w:val="false"/>
          <w:i w:val="false"/>
          <w:color w:val="000000"/>
          <w:sz w:val="28"/>
        </w:rPr>
        <w:t>
      арнайы балабақша – үш жастағы және 1-сыныпқа қабылданғанға дейінгі ерекше білім беру қажеттіліктері бар балаларды тәрбиелеу, оқыту, дамыту, күтім жасау және сауықтыру үшін арнайы жағдайлар жасайтын мектепке дейінгі ұйым.</w:t>
      </w:r>
    </w:p>
    <w:bookmarkEnd w:id="34"/>
    <w:bookmarkStart w:name="z48" w:id="35"/>
    <w:p>
      <w:pPr>
        <w:spacing w:after="0"/>
        <w:ind w:left="0"/>
        <w:jc w:val="both"/>
      </w:pPr>
      <w:r>
        <w:rPr>
          <w:rFonts w:ascii="Times New Roman"/>
          <w:b w:val="false"/>
          <w:i w:val="false"/>
          <w:color w:val="000000"/>
          <w:sz w:val="28"/>
        </w:rPr>
        <w:t>
      6. Мектепке дейінгі ұйымның негізгі құрылымдық бірлігі жас тобы болып табылады, топтар жас ерекшелігі бір немесе жас ерекшелігі әртүрлі қағидасы бойынша жасақталады.</w:t>
      </w:r>
    </w:p>
    <w:bookmarkEnd w:id="35"/>
    <w:bookmarkStart w:name="z49" w:id="36"/>
    <w:p>
      <w:pPr>
        <w:spacing w:after="0"/>
        <w:ind w:left="0"/>
        <w:jc w:val="both"/>
      </w:pPr>
      <w:r>
        <w:rPr>
          <w:rFonts w:ascii="Times New Roman"/>
          <w:b w:val="false"/>
          <w:i w:val="false"/>
          <w:color w:val="000000"/>
          <w:sz w:val="28"/>
        </w:rPr>
        <w:t>
      7. Жас ерекшелігі бір қағидасы бойынша жас топтарының толықтырылуы:</w:t>
      </w:r>
    </w:p>
    <w:bookmarkEnd w:id="36"/>
    <w:bookmarkStart w:name="z50" w:id="37"/>
    <w:p>
      <w:pPr>
        <w:spacing w:after="0"/>
        <w:ind w:left="0"/>
        <w:jc w:val="both"/>
      </w:pPr>
      <w:r>
        <w:rPr>
          <w:rFonts w:ascii="Times New Roman"/>
          <w:b w:val="false"/>
          <w:i w:val="false"/>
          <w:color w:val="000000"/>
          <w:sz w:val="28"/>
        </w:rPr>
        <w:t>
      1) ерте жас тобы (1 жастағы балалар) – 10 баладан артық емес;</w:t>
      </w:r>
    </w:p>
    <w:bookmarkEnd w:id="37"/>
    <w:bookmarkStart w:name="z51" w:id="38"/>
    <w:p>
      <w:pPr>
        <w:spacing w:after="0"/>
        <w:ind w:left="0"/>
        <w:jc w:val="both"/>
      </w:pPr>
      <w:r>
        <w:rPr>
          <w:rFonts w:ascii="Times New Roman"/>
          <w:b w:val="false"/>
          <w:i w:val="false"/>
          <w:color w:val="000000"/>
          <w:sz w:val="28"/>
        </w:rPr>
        <w:t>
      2) кіші топ (2 жастағы балалар) – 20 баладан артық емес;</w:t>
      </w:r>
    </w:p>
    <w:bookmarkEnd w:id="38"/>
    <w:bookmarkStart w:name="z52" w:id="39"/>
    <w:p>
      <w:pPr>
        <w:spacing w:after="0"/>
        <w:ind w:left="0"/>
        <w:jc w:val="both"/>
      </w:pPr>
      <w:r>
        <w:rPr>
          <w:rFonts w:ascii="Times New Roman"/>
          <w:b w:val="false"/>
          <w:i w:val="false"/>
          <w:color w:val="000000"/>
          <w:sz w:val="28"/>
        </w:rPr>
        <w:t>
      3) ортаңғы топ (3 жастағы балалар) - 25 баладан артық емес;</w:t>
      </w:r>
    </w:p>
    <w:bookmarkEnd w:id="39"/>
    <w:bookmarkStart w:name="z53" w:id="40"/>
    <w:p>
      <w:pPr>
        <w:spacing w:after="0"/>
        <w:ind w:left="0"/>
        <w:jc w:val="both"/>
      </w:pPr>
      <w:r>
        <w:rPr>
          <w:rFonts w:ascii="Times New Roman"/>
          <w:b w:val="false"/>
          <w:i w:val="false"/>
          <w:color w:val="000000"/>
          <w:sz w:val="28"/>
        </w:rPr>
        <w:t>
      4) ересек топ (4 жастағы балалар) – 25 баладан артық емес;</w:t>
      </w:r>
    </w:p>
    <w:bookmarkEnd w:id="40"/>
    <w:bookmarkStart w:name="z54" w:id="41"/>
    <w:p>
      <w:pPr>
        <w:spacing w:after="0"/>
        <w:ind w:left="0"/>
        <w:jc w:val="both"/>
      </w:pPr>
      <w:r>
        <w:rPr>
          <w:rFonts w:ascii="Times New Roman"/>
          <w:b w:val="false"/>
          <w:i w:val="false"/>
          <w:color w:val="000000"/>
          <w:sz w:val="28"/>
        </w:rPr>
        <w:t>
      5) мектепалды даярлық тобы (сыныбы) (5 жастағы балалар) - 25 баладан артық емес.</w:t>
      </w:r>
    </w:p>
    <w:bookmarkEnd w:id="41"/>
    <w:bookmarkStart w:name="z55" w:id="42"/>
    <w:p>
      <w:pPr>
        <w:spacing w:after="0"/>
        <w:ind w:left="0"/>
        <w:jc w:val="both"/>
      </w:pPr>
      <w:r>
        <w:rPr>
          <w:rFonts w:ascii="Times New Roman"/>
          <w:b w:val="false"/>
          <w:i w:val="false"/>
          <w:color w:val="000000"/>
          <w:sz w:val="28"/>
        </w:rPr>
        <w:t>
      8. Жас ерекшелігі әртүрлі қағидасы бойынша жас топтарының толықтырылуы:</w:t>
      </w:r>
    </w:p>
    <w:bookmarkEnd w:id="42"/>
    <w:bookmarkStart w:name="z56" w:id="43"/>
    <w:p>
      <w:pPr>
        <w:spacing w:after="0"/>
        <w:ind w:left="0"/>
        <w:jc w:val="both"/>
      </w:pPr>
      <w:r>
        <w:rPr>
          <w:rFonts w:ascii="Times New Roman"/>
          <w:b w:val="false"/>
          <w:i w:val="false"/>
          <w:color w:val="000000"/>
          <w:sz w:val="28"/>
        </w:rPr>
        <w:t>
      1) топта жас ерекшелігі екі түрлі (1 жастағы балалар, 2 жастағы балалар) балалар болған жағдайда– 15 баладан артық емес;</w:t>
      </w:r>
    </w:p>
    <w:bookmarkEnd w:id="43"/>
    <w:bookmarkStart w:name="z57" w:id="44"/>
    <w:p>
      <w:pPr>
        <w:spacing w:after="0"/>
        <w:ind w:left="0"/>
        <w:jc w:val="both"/>
      </w:pPr>
      <w:r>
        <w:rPr>
          <w:rFonts w:ascii="Times New Roman"/>
          <w:b w:val="false"/>
          <w:i w:val="false"/>
          <w:color w:val="000000"/>
          <w:sz w:val="28"/>
        </w:rPr>
        <w:t>
      2) топта жас ерекшелігі үш түрлі (3 жастағы балалар, 4 жастағы балалар, 5 жастағы балалар) балалар болған жағдайда – 20 баладан артық емес.</w:t>
      </w:r>
    </w:p>
    <w:bookmarkEnd w:id="44"/>
    <w:bookmarkStart w:name="z58" w:id="45"/>
    <w:p>
      <w:pPr>
        <w:spacing w:after="0"/>
        <w:ind w:left="0"/>
        <w:jc w:val="both"/>
      </w:pPr>
      <w:r>
        <w:rPr>
          <w:rFonts w:ascii="Times New Roman"/>
          <w:b w:val="false"/>
          <w:i w:val="false"/>
          <w:color w:val="000000"/>
          <w:sz w:val="28"/>
        </w:rPr>
        <w:t xml:space="preserve">
      9. Мектепке дейінгі ұйымдарды жабдықтармен және жиһазбен қамтамасыз ету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13272 болып тіркелген) сәйкес жүзеге асырылады.</w:t>
      </w:r>
    </w:p>
    <w:bookmarkEnd w:id="45"/>
    <w:bookmarkStart w:name="z59" w:id="46"/>
    <w:p>
      <w:pPr>
        <w:spacing w:after="0"/>
        <w:ind w:left="0"/>
        <w:jc w:val="both"/>
      </w:pPr>
      <w:r>
        <w:rPr>
          <w:rFonts w:ascii="Times New Roman"/>
          <w:b w:val="false"/>
          <w:i w:val="false"/>
          <w:color w:val="000000"/>
          <w:sz w:val="28"/>
        </w:rPr>
        <w:t>
      10. Мектепке дейінгі ұйымдарда ата-аналарының немесе заңды өкілдерінің мүдделері ескеріле отырып, ерекше білім беру қажеттіліктері бар тәрбиеленушілерді тәрбиелеу мен оқыту психологиялық-медициналық-педагогикалық консультацияның ұсынымдарына сәйкес:</w:t>
      </w:r>
    </w:p>
    <w:bookmarkEnd w:id="46"/>
    <w:p>
      <w:pPr>
        <w:spacing w:after="0"/>
        <w:ind w:left="0"/>
        <w:jc w:val="both"/>
      </w:pPr>
      <w:r>
        <w:rPr>
          <w:rFonts w:ascii="Times New Roman"/>
          <w:b w:val="false"/>
          <w:i w:val="false"/>
          <w:color w:val="000000"/>
          <w:sz w:val="28"/>
        </w:rPr>
        <w:t>
      1) мектепке дейінгі тәрбие мен оқытудың үлгілік оқу бағдарламасы, оның ішінде қысқартылған немесе жеке оқу бағдарламасы бойынша жас топтарында (үш тәрбиеленушіден артық емес);</w:t>
      </w:r>
    </w:p>
    <w:p>
      <w:pPr>
        <w:spacing w:after="0"/>
        <w:ind w:left="0"/>
        <w:jc w:val="both"/>
      </w:pPr>
      <w:r>
        <w:rPr>
          <w:rFonts w:ascii="Times New Roman"/>
          <w:b w:val="false"/>
          <w:i w:val="false"/>
          <w:color w:val="000000"/>
          <w:sz w:val="28"/>
        </w:rPr>
        <w:t>
      2) және (немесе) тәрбие мен оқытудың арнайы бағдарламасы бойынша бұзылыс түрлері негізіндегі арнайы топтарда қарастырылады.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Оқу-ағарту министрінің 07.04.2026 </w:t>
      </w:r>
      <w:r>
        <w:rPr>
          <w:rFonts w:ascii="Times New Roman"/>
          <w:b w:val="false"/>
          <w:i w:val="false"/>
          <w:color w:val="ff0000"/>
          <w:sz w:val="28"/>
        </w:rPr>
        <w:t>№ 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63" w:id="47"/>
    <w:p>
      <w:pPr>
        <w:spacing w:after="0"/>
        <w:ind w:left="0"/>
        <w:jc w:val="both"/>
      </w:pPr>
      <w:r>
        <w:rPr>
          <w:rFonts w:ascii="Times New Roman"/>
          <w:b w:val="false"/>
          <w:i w:val="false"/>
          <w:color w:val="000000"/>
          <w:sz w:val="28"/>
        </w:rPr>
        <w:t>
      11. Мектепке дейінгі ұйымдар өз қызметінде Қазақстан Республикасының Конституциясын, Қазақстан Республикасының заңдарын, осы Қағидалар мен мектепке дейінгі ұйымдар жарғысын және Қазақстан Республикасының мектепке дейінгі тәрбие мен оқыту жүйесін реттейтін өзге де нормативтік құқықтық актілерін басшылыққа алады.</w:t>
      </w:r>
    </w:p>
    <w:bookmarkEnd w:id="47"/>
    <w:bookmarkStart w:name="z64" w:id="48"/>
    <w:p>
      <w:pPr>
        <w:spacing w:after="0"/>
        <w:ind w:left="0"/>
        <w:jc w:val="both"/>
      </w:pPr>
      <w:r>
        <w:rPr>
          <w:rFonts w:ascii="Times New Roman"/>
          <w:b w:val="false"/>
          <w:i w:val="false"/>
          <w:color w:val="000000"/>
          <w:sz w:val="28"/>
        </w:rPr>
        <w:t>
      12. Мектепке дейiнгi ұйымдар бiр жастағы және 1-сыныпқа қабылданғанға дейін тәрбиеленушілерді тәрбиелеу, оқыту, дамуындағы ауытқуды түзету және әлеуметтік бейімдеу, дамыту және медициналық бақылау, сондай-ақ қарау, бағу және сауықтыру бойынша мемлекеттік білім беру тапсырысын, мемлекет қаржыландыратын қызмет көрсету көлемін, оның ішінде тәрбиленушілерге инклюзивті білім беруді іске асыру үшін орындауды қамтамасыз етеді.</w:t>
      </w:r>
    </w:p>
    <w:bookmarkEnd w:id="48"/>
    <w:p>
      <w:pPr>
        <w:spacing w:after="0"/>
        <w:ind w:left="0"/>
        <w:jc w:val="both"/>
      </w:pPr>
      <w:r>
        <w:rPr>
          <w:rFonts w:ascii="Times New Roman"/>
          <w:b w:val="false"/>
          <w:i w:val="false"/>
          <w:color w:val="000000"/>
          <w:sz w:val="28"/>
        </w:rPr>
        <w:t xml:space="preserve">
      Мектепке дейінгі ұйымдар Білім беру ұйымдарындағы психологиялық-педагогикалық қолдау қызметінің жұмыс істеу қағидаларын бекіту туралы Қазақстан Республикасы Оқу-ағарту министрінің 2025 жылғы 29 сәуірдегі № 92 бұйрығымен (Нормативтік құқықтық актілерді мемлекеттік тіркеу тізілімінде № 36047 болып тіркелді) бекітілген 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w:t>
      </w:r>
      <w:r>
        <w:rPr>
          <w:rFonts w:ascii="Times New Roman"/>
          <w:b w:val="false"/>
          <w:i w:val="false"/>
          <w:color w:val="000000"/>
          <w:sz w:val="28"/>
        </w:rPr>
        <w:t>қағидаларына</w:t>
      </w:r>
      <w:r>
        <w:rPr>
          <w:rFonts w:ascii="Times New Roman"/>
          <w:b w:val="false"/>
          <w:i w:val="false"/>
          <w:color w:val="000000"/>
          <w:sz w:val="28"/>
        </w:rPr>
        <w:t xml:space="preserve"> сәйкес тәрбиеленушілерге, оның ішінде ерекше білім беруді қажет ететін адамдарға (балаларға) психологиялық-педагогикалық қолдау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Оқу-ағарту министрінің 07.04.2026 </w:t>
      </w:r>
      <w:r>
        <w:rPr>
          <w:rFonts w:ascii="Times New Roman"/>
          <w:b w:val="false"/>
          <w:i w:val="false"/>
          <w:color w:val="ff0000"/>
          <w:sz w:val="28"/>
        </w:rPr>
        <w:t>№ 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5" w:id="49"/>
    <w:p>
      <w:pPr>
        <w:spacing w:after="0"/>
        <w:ind w:left="0"/>
        <w:jc w:val="both"/>
      </w:pPr>
      <w:r>
        <w:rPr>
          <w:rFonts w:ascii="Times New Roman"/>
          <w:b w:val="false"/>
          <w:i w:val="false"/>
          <w:color w:val="000000"/>
          <w:sz w:val="28"/>
        </w:rPr>
        <w:t xml:space="preserve">
      13. Тәрбиеленушілерді мемлекеттік және мемлекеттік білім беру тапсырысы орналастырылған жекеменшік мектепке дейінгі ұйымдарға қабылдау Қазақстан Республикасы Білім және ғылым министрінің 2020 жылғы 19 маусымдағы № 254 </w:t>
      </w:r>
      <w:r>
        <w:rPr>
          <w:rFonts w:ascii="Times New Roman"/>
          <w:b w:val="false"/>
          <w:i w:val="false"/>
          <w:color w:val="000000"/>
          <w:sz w:val="28"/>
        </w:rPr>
        <w:t>бұйрығымен</w:t>
      </w:r>
      <w:r>
        <w:rPr>
          <w:rFonts w:ascii="Times New Roman"/>
          <w:b w:val="false"/>
          <w:i w:val="false"/>
          <w:color w:val="000000"/>
          <w:sz w:val="28"/>
        </w:rPr>
        <w:t xml:space="preserve"> бекітілген Мектепке дейінгі білім беру саласында мемлекеттік қызметтер көрсету қағидаларына сәйкес (Нормативтік құқықтық актілерді мемлекеттік тіркеу тізілімінде № 20883 болып тіркелген) (бұдан әрі – Мемлекеттік көрсетілетін қызметтер қағидалары) жүзеге асырылады.</w:t>
      </w:r>
    </w:p>
    <w:bookmarkEnd w:id="49"/>
    <w:p>
      <w:pPr>
        <w:spacing w:after="0"/>
        <w:ind w:left="0"/>
        <w:jc w:val="both"/>
      </w:pPr>
      <w:r>
        <w:rPr>
          <w:rFonts w:ascii="Times New Roman"/>
          <w:b w:val="false"/>
          <w:i w:val="false"/>
          <w:color w:val="000000"/>
          <w:sz w:val="28"/>
        </w:rPr>
        <w:t>
      Осы тармақтың бірінші бөлігінде көрсетілген балаларды Қазақстан Республикасының аумағындағы мектепке дейінгі ұйымдарға қабылдау білім беру саласындағы цифрлық объекті арқылы жолдамаларды есепке алудың, кезектіліктің және берудің бірыңғай базасы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Оқу-ағарту министрінің м.а. 28.05.2024 </w:t>
      </w:r>
      <w:r>
        <w:rPr>
          <w:rFonts w:ascii="Times New Roman"/>
          <w:b w:val="false"/>
          <w:i w:val="false"/>
          <w:color w:val="000000"/>
          <w:sz w:val="28"/>
        </w:rPr>
        <w:t>№ 122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6" w:id="50"/>
    <w:p>
      <w:pPr>
        <w:spacing w:after="0"/>
        <w:ind w:left="0"/>
        <w:jc w:val="both"/>
      </w:pPr>
      <w:r>
        <w:rPr>
          <w:rFonts w:ascii="Times New Roman"/>
          <w:b w:val="false"/>
          <w:i w:val="false"/>
          <w:color w:val="000000"/>
          <w:sz w:val="28"/>
        </w:rPr>
        <w:t>
      14. Мектепке дейінгі ұйымдар өз қызметін келесі кезеңдер бойынша ұйымдастырады:</w:t>
      </w:r>
    </w:p>
    <w:bookmarkEnd w:id="50"/>
    <w:bookmarkStart w:name="z67" w:id="51"/>
    <w:p>
      <w:pPr>
        <w:spacing w:after="0"/>
        <w:ind w:left="0"/>
        <w:jc w:val="both"/>
      </w:pPr>
      <w:r>
        <w:rPr>
          <w:rFonts w:ascii="Times New Roman"/>
          <w:b w:val="false"/>
          <w:i w:val="false"/>
          <w:color w:val="000000"/>
          <w:sz w:val="28"/>
        </w:rPr>
        <w:t xml:space="preserve">
      1) 1 қыркүйек пен 31 мамыр аралығында – оқу жылы ("Мектепке дейінгі тәрбие мен оқытудың үлгілік оқу бағдарламасын бекіту туралы" Қазақстан Республикасы Білім және ғылым министрінің міндетін атқарушының 2016 жылғы 12 тамыздағы № 499 </w:t>
      </w:r>
      <w:r>
        <w:rPr>
          <w:rFonts w:ascii="Times New Roman"/>
          <w:b w:val="false"/>
          <w:i w:val="false"/>
          <w:color w:val="000000"/>
          <w:sz w:val="28"/>
        </w:rPr>
        <w:t>бұйрығымен</w:t>
      </w:r>
      <w:r>
        <w:rPr>
          <w:rFonts w:ascii="Times New Roman"/>
          <w:b w:val="false"/>
          <w:i w:val="false"/>
          <w:color w:val="000000"/>
          <w:sz w:val="28"/>
        </w:rPr>
        <w:t xml:space="preserve"> бекітілген бағдарламаның (бұдан әрі –Бағдарлама) мазмұнын меңгеру кезеңі (Нормативтік құқықтық актілерді мемлекеттік тіркеу тізілімінде № 14235 болып тіркелген);</w:t>
      </w:r>
    </w:p>
    <w:bookmarkEnd w:id="51"/>
    <w:bookmarkStart w:name="z68" w:id="52"/>
    <w:p>
      <w:pPr>
        <w:spacing w:after="0"/>
        <w:ind w:left="0"/>
        <w:jc w:val="both"/>
      </w:pPr>
      <w:r>
        <w:rPr>
          <w:rFonts w:ascii="Times New Roman"/>
          <w:b w:val="false"/>
          <w:i w:val="false"/>
          <w:color w:val="000000"/>
          <w:sz w:val="28"/>
        </w:rPr>
        <w:t>
      1 қыркүйек пен 31 мамыр аралығында – мектептердің (лицейлердің, гимназиялардың) мектепалды сыныптары үшін оқу жылы (Бағдарлама мазмұнын меңгеру кезеңі), оқу жылы бойы мектептің (лицейдің, гимназияның) ішкі тәртіп ережелеріне сәйкес каникулдар белгіленеді;</w:t>
      </w:r>
    </w:p>
    <w:bookmarkEnd w:id="52"/>
    <w:bookmarkStart w:name="z69" w:id="53"/>
    <w:p>
      <w:pPr>
        <w:spacing w:after="0"/>
        <w:ind w:left="0"/>
        <w:jc w:val="both"/>
      </w:pPr>
      <w:r>
        <w:rPr>
          <w:rFonts w:ascii="Times New Roman"/>
          <w:b w:val="false"/>
          <w:i w:val="false"/>
          <w:color w:val="000000"/>
          <w:sz w:val="28"/>
        </w:rPr>
        <w:t>
      2) 1 маусым мен 31 тамыз аралығында – жазғы сауықтыру кезеңі;</w:t>
      </w:r>
    </w:p>
    <w:bookmarkEnd w:id="53"/>
    <w:bookmarkStart w:name="z70" w:id="5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мектепке дейінгі ұйым психологиялық-медициналық-педагогикалық консультацияның ұсынымдарына сәйкес мүмкіндіктері шектеулі балаларды қоспағанда, алты жасқа толған тәрбиеленушілерді шығаруды олар мектепалды даярлық бойынша жалпы білім беретін оқу бағдарламасын меңгергеннен кейін жыл сайын 1 маусымнан бастап 1 тамыз аралығындағы кезеңде жүзеге асырады;</w:t>
      </w:r>
    </w:p>
    <w:bookmarkEnd w:id="54"/>
    <w:p>
      <w:pPr>
        <w:spacing w:after="0"/>
        <w:ind w:left="0"/>
        <w:jc w:val="both"/>
      </w:pPr>
      <w:r>
        <w:rPr>
          <w:rFonts w:ascii="Times New Roman"/>
          <w:b w:val="false"/>
          <w:i w:val="false"/>
          <w:color w:val="000000"/>
          <w:sz w:val="28"/>
        </w:rPr>
        <w:t xml:space="preserve">
      мектепалды даярлық бағдарламасын өткен тәрбиеленушілерді мектептердің (лицейлердің, гимназиялардың) мектепалды сыныптарынан шығару психологиялық-медициналық-педагогикалық консультацияның ұсынымдарына сәйкес мүмкіндіктері шектеулі балаларды қоспағанда, жыл сайын 31 мамырда жүзеге асырылады; </w:t>
      </w:r>
    </w:p>
    <w:bookmarkStart w:name="z72" w:id="5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ағымдағы жылы 1-31 тамыз аралығында:</w:t>
      </w:r>
    </w:p>
    <w:bookmarkEnd w:id="55"/>
    <w:p>
      <w:pPr>
        <w:spacing w:after="0"/>
        <w:ind w:left="0"/>
        <w:jc w:val="both"/>
      </w:pPr>
      <w:r>
        <w:rPr>
          <w:rFonts w:ascii="Times New Roman"/>
          <w:b w:val="false"/>
          <w:i w:val="false"/>
          <w:color w:val="000000"/>
          <w:sz w:val="28"/>
        </w:rPr>
        <w:t>
      тәрбиеленушілер бір жас тобынан басқасына олардың күнтізбелік жылдың соңына дейінгі толық жасын ескере отырып ауыстырылады;</w:t>
      </w:r>
    </w:p>
    <w:p>
      <w:pPr>
        <w:spacing w:after="0"/>
        <w:ind w:left="0"/>
        <w:jc w:val="both"/>
      </w:pPr>
      <w:r>
        <w:rPr>
          <w:rFonts w:ascii="Times New Roman"/>
          <w:b w:val="false"/>
          <w:i w:val="false"/>
          <w:color w:val="000000"/>
          <w:sz w:val="28"/>
        </w:rPr>
        <w:t>
      ағымдағы күнтізбелік жылдың бірінші жартысында мектепке дейінгі ұйымның мектепалды тобына қабылданған балалар мектепалды топқа қайта қабылданады;</w:t>
      </w:r>
    </w:p>
    <w:p>
      <w:pPr>
        <w:spacing w:after="0"/>
        <w:ind w:left="0"/>
        <w:jc w:val="both"/>
      </w:pPr>
      <w:r>
        <w:rPr>
          <w:rFonts w:ascii="Times New Roman"/>
          <w:b w:val="false"/>
          <w:i w:val="false"/>
          <w:color w:val="000000"/>
          <w:sz w:val="28"/>
        </w:rPr>
        <w:t>
      мектептердің (лицейлердің, гимназиялардың) мектепалды сыныптарын жинақтауда тәрбиеленушілердің ағымдағы күнтізбелік жылдағы толық бес жасы және психологиялық-медициналық-педагогикалық консультацияның ұсынымдарына сәйкес мүмкіндіктері шектеулі балаларды ескере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Оқу-ағарту министрінің 07.04.2026 </w:t>
      </w:r>
      <w:r>
        <w:rPr>
          <w:rFonts w:ascii="Times New Roman"/>
          <w:b w:val="false"/>
          <w:i w:val="false"/>
          <w:color w:val="ff0000"/>
          <w:sz w:val="28"/>
        </w:rPr>
        <w:t>№ 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56"/>
    <w:p>
      <w:pPr>
        <w:spacing w:after="0"/>
        <w:ind w:left="0"/>
        <w:jc w:val="both"/>
      </w:pPr>
      <w:r>
        <w:rPr>
          <w:rFonts w:ascii="Times New Roman"/>
          <w:b w:val="false"/>
          <w:i w:val="false"/>
          <w:color w:val="000000"/>
          <w:sz w:val="28"/>
        </w:rPr>
        <w:t>
      15. Мектепке дейінгі ұйымда тәрбиеленушінің орны:</w:t>
      </w:r>
    </w:p>
    <w:bookmarkEnd w:id="56"/>
    <w:bookmarkStart w:name="z75" w:id="57"/>
    <w:p>
      <w:pPr>
        <w:spacing w:after="0"/>
        <w:ind w:left="0"/>
        <w:jc w:val="both"/>
      </w:pPr>
      <w:r>
        <w:rPr>
          <w:rFonts w:ascii="Times New Roman"/>
          <w:b w:val="false"/>
          <w:i w:val="false"/>
          <w:color w:val="000000"/>
          <w:sz w:val="28"/>
        </w:rPr>
        <w:t>
      1) тәрбиеленуші ауырған, денсаулық сақтау және басқа ұйымдарда емделген, сауықтырылған, денсаулығын түзеткен және оңалтылған (көрсетілімі бойынша анықтама және қорытынды ұсынған жағдайда) кезде;</w:t>
      </w:r>
    </w:p>
    <w:bookmarkEnd w:id="57"/>
    <w:bookmarkStart w:name="z76" w:id="58"/>
    <w:p>
      <w:pPr>
        <w:spacing w:after="0"/>
        <w:ind w:left="0"/>
        <w:jc w:val="both"/>
      </w:pPr>
      <w:r>
        <w:rPr>
          <w:rFonts w:ascii="Times New Roman"/>
          <w:b w:val="false"/>
          <w:i w:val="false"/>
          <w:color w:val="000000"/>
          <w:sz w:val="28"/>
        </w:rPr>
        <w:t>
      2) тәрбиеленушінің ата-анасының бірі немесе заңды өкілі тәрбиеленушінің жылына екі айдан артық емес мерзімде демалысқа немесе емделуге жазбаша өтініш ұсынған жағдайда;</w:t>
      </w:r>
    </w:p>
    <w:bookmarkEnd w:id="58"/>
    <w:bookmarkStart w:name="z77" w:id="59"/>
    <w:p>
      <w:pPr>
        <w:spacing w:after="0"/>
        <w:ind w:left="0"/>
        <w:jc w:val="both"/>
      </w:pPr>
      <w:r>
        <w:rPr>
          <w:rFonts w:ascii="Times New Roman"/>
          <w:b w:val="false"/>
          <w:i w:val="false"/>
          <w:color w:val="000000"/>
          <w:sz w:val="28"/>
        </w:rPr>
        <w:t>
      3) елді мекенде төтенше жағдай (әлеуметтік, табиғи, техногенді сипаттағы төтенше жағдайлар), карантин енгізілген кезеңде сақталады.</w:t>
      </w:r>
    </w:p>
    <w:bookmarkEnd w:id="59"/>
    <w:bookmarkStart w:name="z78" w:id="60"/>
    <w:p>
      <w:pPr>
        <w:spacing w:after="0"/>
        <w:ind w:left="0"/>
        <w:jc w:val="both"/>
      </w:pPr>
      <w:r>
        <w:rPr>
          <w:rFonts w:ascii="Times New Roman"/>
          <w:b w:val="false"/>
          <w:i w:val="false"/>
          <w:color w:val="000000"/>
          <w:sz w:val="28"/>
        </w:rPr>
        <w:t>
      16. Тәрбиеленушілер мектепке дейінгі ұйымдардан:</w:t>
      </w:r>
    </w:p>
    <w:bookmarkEnd w:id="60"/>
    <w:bookmarkStart w:name="z79" w:id="61"/>
    <w:p>
      <w:pPr>
        <w:spacing w:after="0"/>
        <w:ind w:left="0"/>
        <w:jc w:val="both"/>
      </w:pPr>
      <w:r>
        <w:rPr>
          <w:rFonts w:ascii="Times New Roman"/>
          <w:b w:val="false"/>
          <w:i w:val="false"/>
          <w:color w:val="000000"/>
          <w:sz w:val="28"/>
        </w:rPr>
        <w:t>
      1) мектепке дейінгі ұйым мен тәрбиеленушінің ата-анасының немесе өзге де заңды өкілінің арасындағы шарттың талаптары бұзылған;</w:t>
      </w:r>
    </w:p>
    <w:bookmarkEnd w:id="61"/>
    <w:bookmarkStart w:name="z80" w:id="62"/>
    <w:p>
      <w:pPr>
        <w:spacing w:after="0"/>
        <w:ind w:left="0"/>
        <w:jc w:val="both"/>
      </w:pPr>
      <w:r>
        <w:rPr>
          <w:rFonts w:ascii="Times New Roman"/>
          <w:b w:val="false"/>
          <w:i w:val="false"/>
          <w:color w:val="000000"/>
          <w:sz w:val="28"/>
        </w:rPr>
        <w:t>
      2) тәрбиеленуші бір айдан астам дәлелсіз себеппен және әкімшілікке ескертпей, мектепке дейінгі ұйымға келмеген;</w:t>
      </w:r>
    </w:p>
    <w:bookmarkEnd w:id="62"/>
    <w:bookmarkStart w:name="z81" w:id="63"/>
    <w:p>
      <w:pPr>
        <w:spacing w:after="0"/>
        <w:ind w:left="0"/>
        <w:jc w:val="both"/>
      </w:pPr>
      <w:r>
        <w:rPr>
          <w:rFonts w:ascii="Times New Roman"/>
          <w:b w:val="false"/>
          <w:i w:val="false"/>
          <w:color w:val="000000"/>
          <w:sz w:val="28"/>
        </w:rPr>
        <w:t>
      3) дәрігерлік консультациялық комиссия анықтамасының негізінде тәрбиеленушінің келуiне кедергi болатын медициналық қарсы көрсетілімдер болған жағдайларда шығарылады.</w:t>
      </w:r>
    </w:p>
    <w:bookmarkEnd w:id="63"/>
    <w:bookmarkStart w:name="z82" w:id="64"/>
    <w:p>
      <w:pPr>
        <w:spacing w:after="0"/>
        <w:ind w:left="0"/>
        <w:jc w:val="both"/>
      </w:pPr>
      <w:r>
        <w:rPr>
          <w:rFonts w:ascii="Times New Roman"/>
          <w:b w:val="false"/>
          <w:i w:val="false"/>
          <w:color w:val="000000"/>
          <w:sz w:val="28"/>
        </w:rPr>
        <w:t>
      17. Ата-аналардан немесе заңды өкілдерден алынатын ай сайынғы төлемақы мөлшері:</w:t>
      </w:r>
    </w:p>
    <w:bookmarkEnd w:id="64"/>
    <w:bookmarkStart w:name="z83" w:id="65"/>
    <w:p>
      <w:pPr>
        <w:spacing w:after="0"/>
        <w:ind w:left="0"/>
        <w:jc w:val="both"/>
      </w:pPr>
      <w:r>
        <w:rPr>
          <w:rFonts w:ascii="Times New Roman"/>
          <w:b w:val="false"/>
          <w:i w:val="false"/>
          <w:color w:val="000000"/>
          <w:sz w:val="28"/>
        </w:rPr>
        <w:t>
      1) мемлекеттік коммуналдық қазыналық кәсіпорындар ұйымдық-құқықтық нысанында құрылған мемлекеттік мектепке дейiнгi ұйымдарда және мемлекеттік білім беру тапсырысы орналастырылған жекеменшік мектепке дейінгі ұйымдарда тәрбиеленушінің жасына қарамастан тамақтануға кететін шығынның 100 пайызын құрайды; жергілікті атқарушы органның шешімі бойынша тәрбиеленушілерді тамақтандыруға кететін шығындар жергілікті бюджеттен ішінара немесе толығымен өтеледі;</w:t>
      </w:r>
    </w:p>
    <w:bookmarkEnd w:id="65"/>
    <w:bookmarkStart w:name="z84" w:id="66"/>
    <w:p>
      <w:pPr>
        <w:spacing w:after="0"/>
        <w:ind w:left="0"/>
        <w:jc w:val="both"/>
      </w:pPr>
      <w:r>
        <w:rPr>
          <w:rFonts w:ascii="Times New Roman"/>
          <w:b w:val="false"/>
          <w:i w:val="false"/>
          <w:color w:val="000000"/>
          <w:sz w:val="28"/>
        </w:rPr>
        <w:t>
      2) ерекше білім беру қажеттіліктері бар тәрбиеленушілерге арналған санаториялық балабақшаларда, мектепке дейінгі ұйымдарда тәрбиеленушілерді күтіп-бағу тегін негізде ұсынылады;</w:t>
      </w:r>
    </w:p>
    <w:bookmarkEnd w:id="66"/>
    <w:bookmarkStart w:name="z85" w:id="67"/>
    <w:p>
      <w:pPr>
        <w:spacing w:after="0"/>
        <w:ind w:left="0"/>
        <w:jc w:val="both"/>
      </w:pPr>
      <w:r>
        <w:rPr>
          <w:rFonts w:ascii="Times New Roman"/>
          <w:b w:val="false"/>
          <w:i w:val="false"/>
          <w:color w:val="000000"/>
          <w:sz w:val="28"/>
        </w:rPr>
        <w:t>
      3) мемлекеттік білім беру тапсырысы орналастырылғандарды қоспағанда, жекеменшік мектепке дейінгі ұйымдарда мектепке дейінгі ұйымның құрылтайшысы белгілейді.</w:t>
      </w:r>
    </w:p>
    <w:bookmarkEnd w:id="67"/>
    <w:bookmarkStart w:name="z86" w:id="68"/>
    <w:p>
      <w:pPr>
        <w:spacing w:after="0"/>
        <w:ind w:left="0"/>
        <w:jc w:val="both"/>
      </w:pPr>
      <w:r>
        <w:rPr>
          <w:rFonts w:ascii="Times New Roman"/>
          <w:b w:val="false"/>
          <w:i w:val="false"/>
          <w:color w:val="000000"/>
          <w:sz w:val="28"/>
        </w:rPr>
        <w:t>
      18. Түрлеріне, ведомстволық бағыныстылығына қарамастан мектепке дейінгі ұйымдар, оның ішінде жаңадан құрылғандары, сондай-ақ мемлекеттік мектепке дейінгі ұйымдардың басшылары және педагогтері Қазақстан Республикасының заңнамасында белгіленген тәртіпте аттестаттаудан өтеді.</w:t>
      </w:r>
    </w:p>
    <w:bookmarkEnd w:id="68"/>
    <w:bookmarkStart w:name="z87" w:id="69"/>
    <w:p>
      <w:pPr>
        <w:spacing w:after="0"/>
        <w:ind w:left="0"/>
        <w:jc w:val="left"/>
      </w:pPr>
      <w:r>
        <w:rPr>
          <w:rFonts w:ascii="Times New Roman"/>
          <w:b/>
          <w:i w:val="false"/>
          <w:color w:val="000000"/>
        </w:rPr>
        <w:t xml:space="preserve"> 2-тарау. Мектепке дейiнгі ұйымдар қызметінің тәртібi</w:t>
      </w:r>
    </w:p>
    <w:bookmarkEnd w:id="69"/>
    <w:bookmarkStart w:name="z88" w:id="70"/>
    <w:p>
      <w:pPr>
        <w:spacing w:after="0"/>
        <w:ind w:left="0"/>
        <w:jc w:val="both"/>
      </w:pPr>
      <w:r>
        <w:rPr>
          <w:rFonts w:ascii="Times New Roman"/>
          <w:b w:val="false"/>
          <w:i w:val="false"/>
          <w:color w:val="000000"/>
          <w:sz w:val="28"/>
        </w:rPr>
        <w:t xml:space="preserve">
      19. Мектепке дейінгі ұйымдар "Білім туралы" Заңның </w:t>
      </w:r>
      <w:r>
        <w:rPr>
          <w:rFonts w:ascii="Times New Roman"/>
          <w:b w:val="false"/>
          <w:i w:val="false"/>
          <w:color w:val="000000"/>
          <w:sz w:val="28"/>
        </w:rPr>
        <w:t>41-бабы</w:t>
      </w:r>
      <w:r>
        <w:rPr>
          <w:rFonts w:ascii="Times New Roman"/>
          <w:b w:val="false"/>
          <w:i w:val="false"/>
          <w:color w:val="000000"/>
          <w:sz w:val="28"/>
        </w:rPr>
        <w:t xml:space="preserve"> мен осы Қағидалар негізінде өз жарғысын әзірлейді.</w:t>
      </w:r>
    </w:p>
    <w:bookmarkEnd w:id="70"/>
    <w:bookmarkStart w:name="z89" w:id="71"/>
    <w:p>
      <w:pPr>
        <w:spacing w:after="0"/>
        <w:ind w:left="0"/>
        <w:jc w:val="both"/>
      </w:pPr>
      <w:r>
        <w:rPr>
          <w:rFonts w:ascii="Times New Roman"/>
          <w:b w:val="false"/>
          <w:i w:val="false"/>
          <w:color w:val="000000"/>
          <w:sz w:val="28"/>
        </w:rPr>
        <w:t>
      20. Мектепке дейінгі ұйымдар:</w:t>
      </w:r>
    </w:p>
    <w:bookmarkEnd w:id="71"/>
    <w:bookmarkStart w:name="z90" w:id="72"/>
    <w:p>
      <w:pPr>
        <w:spacing w:after="0"/>
        <w:ind w:left="0"/>
        <w:jc w:val="both"/>
      </w:pPr>
      <w:r>
        <w:rPr>
          <w:rFonts w:ascii="Times New Roman"/>
          <w:b w:val="false"/>
          <w:i w:val="false"/>
          <w:color w:val="000000"/>
          <w:sz w:val="28"/>
        </w:rPr>
        <w:t>
      1) өз жарғысында белгіленген функциялардың орындалуын;</w:t>
      </w:r>
    </w:p>
    <w:bookmarkEnd w:id="72"/>
    <w:bookmarkStart w:name="z91" w:id="73"/>
    <w:p>
      <w:pPr>
        <w:spacing w:after="0"/>
        <w:ind w:left="0"/>
        <w:jc w:val="both"/>
      </w:pPr>
      <w:r>
        <w:rPr>
          <w:rFonts w:ascii="Times New Roman"/>
          <w:b w:val="false"/>
          <w:i w:val="false"/>
          <w:color w:val="000000"/>
          <w:sz w:val="28"/>
        </w:rPr>
        <w:t xml:space="preserve">
      2)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17669 болып тіркелген) Мектепке дейінгі тәрбие мен оқытудың мемлекеттiк жалпыға мiндеттi стандартының (бұдан әрі - Стандарт), Қазақстан Республикасы Білім және ғылым министрінің 2012 жылғы 20 желтоқсандағы № 557 </w:t>
      </w:r>
      <w:r>
        <w:rPr>
          <w:rFonts w:ascii="Times New Roman"/>
          <w:b w:val="false"/>
          <w:i w:val="false"/>
          <w:color w:val="000000"/>
          <w:sz w:val="28"/>
        </w:rPr>
        <w:t>бұйрығымен</w:t>
      </w:r>
      <w:r>
        <w:rPr>
          <w:rFonts w:ascii="Times New Roman"/>
          <w:b w:val="false"/>
          <w:i w:val="false"/>
          <w:color w:val="000000"/>
          <w:sz w:val="28"/>
        </w:rPr>
        <w:t xml:space="preserve"> бекітілген Мектепке дейінгі тәрбие мен оқытудың үлгілік оқу жоспарларының (бұдан әрі – Үлгілік жоспарлар) (Нормативтік құқықтық актілерді мемлекеттік тіркеу тізілімінде № 8275 болып тіркелген) және Бағдарламаның толық көлемде іске асырылуын;</w:t>
      </w:r>
    </w:p>
    <w:bookmarkEnd w:id="73"/>
    <w:bookmarkStart w:name="z92" w:id="74"/>
    <w:p>
      <w:pPr>
        <w:spacing w:after="0"/>
        <w:ind w:left="0"/>
        <w:jc w:val="both"/>
      </w:pPr>
      <w:r>
        <w:rPr>
          <w:rFonts w:ascii="Times New Roman"/>
          <w:b w:val="false"/>
          <w:i w:val="false"/>
          <w:color w:val="000000"/>
          <w:sz w:val="28"/>
        </w:rPr>
        <w:t>
      3) тәрбиелеу-білім беру процесін ұйымдастыруда қолданылатын нысандардың, әдістердің, тәсілдердің, құралдардың тәрбиеленушілердің жас, психикалық-физиологиялық ерекшелiктерiне, қабілеттеріне, қызығушылықтары мен қажеттілiктеріне сәйкестігін;</w:t>
      </w:r>
    </w:p>
    <w:bookmarkEnd w:id="74"/>
    <w:bookmarkStart w:name="z93" w:id="75"/>
    <w:p>
      <w:pPr>
        <w:spacing w:after="0"/>
        <w:ind w:left="0"/>
        <w:jc w:val="both"/>
      </w:pPr>
      <w:r>
        <w:rPr>
          <w:rFonts w:ascii="Times New Roman"/>
          <w:b w:val="false"/>
          <w:i w:val="false"/>
          <w:color w:val="000000"/>
          <w:sz w:val="28"/>
        </w:rPr>
        <w:t>
      4) мектепке дейінгі ұйымның штатына кіретін медициналық қызметкерлер тәрбиеленушілерді ағымдағы медициналық бақылауды, иммундау және профилактикалық тексерулерді алғашқы медициналық-санитариялық көмек көрсетудің аумақтық медициналық ұйымдарымен бірлесіп ұйымдастыруды;</w:t>
      </w:r>
    </w:p>
    <w:bookmarkEnd w:id="75"/>
    <w:bookmarkStart w:name="z94" w:id="76"/>
    <w:p>
      <w:pPr>
        <w:spacing w:after="0"/>
        <w:ind w:left="0"/>
        <w:jc w:val="both"/>
      </w:pPr>
      <w:r>
        <w:rPr>
          <w:rFonts w:ascii="Times New Roman"/>
          <w:b w:val="false"/>
          <w:i w:val="false"/>
          <w:color w:val="000000"/>
          <w:sz w:val="28"/>
        </w:rPr>
        <w:t>
      5) мектепке дейінгі ұйымның басшысы бекітетін және әр жас тобында ілінетін он күндік ас мәзірін құрастыруды;</w:t>
      </w:r>
    </w:p>
    <w:bookmarkEnd w:id="76"/>
    <w:bookmarkStart w:name="z95" w:id="77"/>
    <w:p>
      <w:pPr>
        <w:spacing w:after="0"/>
        <w:ind w:left="0"/>
        <w:jc w:val="both"/>
      </w:pPr>
      <w:r>
        <w:rPr>
          <w:rFonts w:ascii="Times New Roman"/>
          <w:b w:val="false"/>
          <w:i w:val="false"/>
          <w:color w:val="000000"/>
          <w:sz w:val="28"/>
        </w:rPr>
        <w:t>
      6) тәрбиеленушілерді теңгерімді тамақтандыру балалардың жас ерекшеліктері, денсаулық жағдайы, мектепке дейінгі ұйымның жұмыс тәртібі, маусымдық азық-түліктердің болуы, оның жиілігі ескеріліп, Қазақстан Республикасы Денсаулық сақтау министрінің 2021 жылғы 9 шілдедегі № ҚР ДСМ-59 (Нормативтік құқықтық актілерді мемлекеттік тіркеу тізілімінде № 23469 болып тіркелген) "Мектепке дейінгі ұйымдарға және сәбилер үйлеріне қойылатын санитариялық-эпидемиологиялық талаптар" санитариялық қағидаларына және мектепке дейінгі ұйымның жарғысына сәйкес айқындауды;</w:t>
      </w:r>
    </w:p>
    <w:bookmarkEnd w:id="77"/>
    <w:bookmarkStart w:name="z96" w:id="78"/>
    <w:p>
      <w:pPr>
        <w:spacing w:after="0"/>
        <w:ind w:left="0"/>
        <w:jc w:val="both"/>
      </w:pPr>
      <w:r>
        <w:rPr>
          <w:rFonts w:ascii="Times New Roman"/>
          <w:b w:val="false"/>
          <w:i w:val="false"/>
          <w:color w:val="000000"/>
          <w:sz w:val="28"/>
        </w:rPr>
        <w:t>
      7) тәрбиеленушілерде, оның ішінде теңгерімді дұрыс тамақтану мен табиғи және жаңа піскен өнімдерді тұтынуды насихаттау арқылы тамақтану мәдениетін қалыптастыруды;</w:t>
      </w:r>
    </w:p>
    <w:bookmarkEnd w:id="78"/>
    <w:bookmarkStart w:name="z98" w:id="79"/>
    <w:p>
      <w:pPr>
        <w:spacing w:after="0"/>
        <w:ind w:left="0"/>
        <w:jc w:val="both"/>
      </w:pPr>
      <w:r>
        <w:rPr>
          <w:rFonts w:ascii="Times New Roman"/>
          <w:b w:val="false"/>
          <w:i w:val="false"/>
          <w:color w:val="000000"/>
          <w:sz w:val="28"/>
        </w:rPr>
        <w:t>
      8) білім беру саласындағы уәкілетті органның цифрлық жүйесімен автоматты түрде ақпараттармен алмасуды және мәліметтерді өзектендіруді;</w:t>
      </w:r>
    </w:p>
    <w:bookmarkEnd w:id="79"/>
    <w:bookmarkStart w:name="z3386" w:id="80"/>
    <w:p>
      <w:pPr>
        <w:spacing w:after="0"/>
        <w:ind w:left="0"/>
        <w:jc w:val="both"/>
      </w:pPr>
      <w:r>
        <w:rPr>
          <w:rFonts w:ascii="Times New Roman"/>
          <w:b w:val="false"/>
          <w:i w:val="false"/>
          <w:color w:val="000000"/>
          <w:sz w:val="28"/>
        </w:rPr>
        <w:t>
      9) білім беру саласындағы уәкілетті органның ақпараттық өзара әрекеттесудің регламентін бекітуді қамтамасыз етеді.</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81"/>
    <w:p>
      <w:pPr>
        <w:spacing w:after="0"/>
        <w:ind w:left="0"/>
        <w:jc w:val="both"/>
      </w:pPr>
      <w:r>
        <w:rPr>
          <w:rFonts w:ascii="Times New Roman"/>
          <w:b w:val="false"/>
          <w:i w:val="false"/>
          <w:color w:val="000000"/>
          <w:sz w:val="28"/>
        </w:rPr>
        <w:t xml:space="preserve">
      21. Мемлекеттік мектепке дейінгі ұйымдардағы штат саны "Мемлекеттік білім беру ұйымдары қызметкерлерінің үлгі штаттарын бекіту туралы" Қазақстан Республикасы Оқу-ағарту министрінің міндетін атқарушынын 2023 жылғы 21 шілдедегі № 224 бұйрығымен бекітілген (Нормативтік құқықтық актілерді мемлекеттік тіркеу тізілімінде № 33166 болып тіркелген) Мектепке дейінгі тәрбие мен оқыту ұйымдары қызметкерлерінің </w:t>
      </w:r>
      <w:r>
        <w:rPr>
          <w:rFonts w:ascii="Times New Roman"/>
          <w:b w:val="false"/>
          <w:i w:val="false"/>
          <w:color w:val="000000"/>
          <w:sz w:val="28"/>
        </w:rPr>
        <w:t>үлгі штаттарына</w:t>
      </w:r>
      <w:r>
        <w:rPr>
          <w:rFonts w:ascii="Times New Roman"/>
          <w:b w:val="false"/>
          <w:i w:val="false"/>
          <w:color w:val="000000"/>
          <w:sz w:val="28"/>
        </w:rPr>
        <w:t xml:space="preserve"> сәйкес белгіленеді.</w:t>
      </w:r>
    </w:p>
    <w:bookmarkEnd w:id="81"/>
    <w:bookmarkStart w:name="z100" w:id="82"/>
    <w:p>
      <w:pPr>
        <w:spacing w:after="0"/>
        <w:ind w:left="0"/>
        <w:jc w:val="both"/>
      </w:pPr>
      <w:r>
        <w:rPr>
          <w:rFonts w:ascii="Times New Roman"/>
          <w:b w:val="false"/>
          <w:i w:val="false"/>
          <w:color w:val="000000"/>
          <w:sz w:val="28"/>
        </w:rPr>
        <w:t xml:space="preserve">
      Штаттық кесте және педагогтердің тарификациясы мектепке дейінгі ұйымдардың ресми сайттарында орналастырылады. </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Оқу-ағарту министрінің 31.03.2025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83"/>
    <w:p>
      <w:pPr>
        <w:spacing w:after="0"/>
        <w:ind w:left="0"/>
        <w:jc w:val="both"/>
      </w:pPr>
      <w:r>
        <w:rPr>
          <w:rFonts w:ascii="Times New Roman"/>
          <w:b w:val="false"/>
          <w:i w:val="false"/>
          <w:color w:val="000000"/>
          <w:sz w:val="28"/>
        </w:rPr>
        <w:t>
      22. Педагог қызметімен айналысуға педагогикалық немесе тиісті бейіні бойынша өзге де кәсіптік білімі бар және тәрбиеленушілерді тәрбиелеу және оқыту, білім беру қызметін әдістемелік қолдау немесе ұйымдастыру бойынша педагогтің кәсіптік қызметін жүзеге асыратын тұлға жіберіледі.</w:t>
      </w:r>
    </w:p>
    <w:bookmarkEnd w:id="83"/>
    <w:bookmarkStart w:name="z102" w:id="84"/>
    <w:p>
      <w:pPr>
        <w:spacing w:after="0"/>
        <w:ind w:left="0"/>
        <w:jc w:val="both"/>
      </w:pPr>
      <w:r>
        <w:rPr>
          <w:rFonts w:ascii="Times New Roman"/>
          <w:b w:val="false"/>
          <w:i w:val="false"/>
          <w:color w:val="000000"/>
          <w:sz w:val="28"/>
        </w:rPr>
        <w:t>
      23. Мектепке дейінгі ұйымдар мен мектепалды сыныптардың педагогтері кәсіптік қызметті жүзеге асыруда Стандарттың талаптарын сақтай отырып, тәрбиелеу-білім беру процесін ұйымдастырудың нысандары мен тәсілдерін өздері таңдайды.</w:t>
      </w:r>
    </w:p>
    <w:bookmarkEnd w:id="84"/>
    <w:bookmarkStart w:name="z103" w:id="85"/>
    <w:p>
      <w:pPr>
        <w:spacing w:after="0"/>
        <w:ind w:left="0"/>
        <w:jc w:val="both"/>
      </w:pPr>
      <w:r>
        <w:rPr>
          <w:rFonts w:ascii="Times New Roman"/>
          <w:b w:val="false"/>
          <w:i w:val="false"/>
          <w:color w:val="000000"/>
          <w:sz w:val="28"/>
        </w:rPr>
        <w:t>
      24. Мектепке дейінгі ұйымдар мен мектепалды сыныптарының педагогтері өз қызметінде тиісті кәсіптік құзыреттерге ие болуы, өзінің кәсіби шеберлігін, зерттеу, зияткерлік және шығармашылық деңгейін үздіксіз жетілдіруі, оның ішінде кемінде бес жылда бір рет біліктілік санаты деңгейін арттыруы (растауы) тиіс.</w:t>
      </w:r>
    </w:p>
    <w:bookmarkEnd w:id="85"/>
    <w:bookmarkStart w:name="z104" w:id="86"/>
    <w:p>
      <w:pPr>
        <w:spacing w:after="0"/>
        <w:ind w:left="0"/>
        <w:jc w:val="both"/>
      </w:pPr>
      <w:r>
        <w:rPr>
          <w:rFonts w:ascii="Times New Roman"/>
          <w:b w:val="false"/>
          <w:i w:val="false"/>
          <w:color w:val="000000"/>
          <w:sz w:val="28"/>
        </w:rPr>
        <w:t xml:space="preserve">
      25. Мектепке дейінгі ұйымдар мен мектепалды сыныптардың педагогтері "Міндетті медициналық қарап-тексерулерге жататын адамдардың нысаналы топтарын, сондай-ақ оларды жүргізу тәртібі мен мерзімділігін, зертханалық және функционалдық зертттеулердің көлемін, медициналық қарсы көрсетілімдерді,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және "Алдын ала міндетті медициналық қарап-тексерулер өткізу" мемлекеттік қызмет көрсету қағидаларын бекіту туралы" Қазақстан Республикасы Денсаулық сақтау министрінің міндетін атқарушының 2020 жылғы 15 қазандағы № ҚР ДСМ-131/2020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21443 болып тіркелген) сәйкес жыл сайын медициналық зерттеп-қараудан өтеді.</w:t>
      </w:r>
    </w:p>
    <w:bookmarkEnd w:id="86"/>
    <w:bookmarkStart w:name="z105" w:id="87"/>
    <w:p>
      <w:pPr>
        <w:spacing w:after="0"/>
        <w:ind w:left="0"/>
        <w:jc w:val="both"/>
      </w:pPr>
      <w:r>
        <w:rPr>
          <w:rFonts w:ascii="Times New Roman"/>
          <w:b w:val="false"/>
          <w:i w:val="false"/>
          <w:color w:val="000000"/>
          <w:sz w:val="28"/>
        </w:rPr>
        <w:t xml:space="preserve">
      26. Мектепке дейінгі ұйымдар жұмыс күндері және демалыс күндері осы мектепке дейінгі ұйыммен қамтылған және қамтылмаған тәрбиеленушілер үшін білім беру, сауықтыру сипатындағы қосымша ақылы қызметтер көрсетеді.Ақылы қызметтер көрсетуден түскен қаражат мамандарға жалақы төлеуге, құралдар сатып алуға, "Білім туралы" Заңның </w:t>
      </w:r>
      <w:r>
        <w:rPr>
          <w:rFonts w:ascii="Times New Roman"/>
          <w:b w:val="false"/>
          <w:i w:val="false"/>
          <w:color w:val="000000"/>
          <w:sz w:val="28"/>
        </w:rPr>
        <w:t>63-бабына</w:t>
      </w:r>
      <w:r>
        <w:rPr>
          <w:rFonts w:ascii="Times New Roman"/>
          <w:b w:val="false"/>
          <w:i w:val="false"/>
          <w:color w:val="000000"/>
          <w:sz w:val="28"/>
        </w:rPr>
        <w:t xml:space="preserve"> сәйкес тиісті дамытушы орта құруға бағытталады.</w:t>
      </w:r>
    </w:p>
    <w:bookmarkEnd w:id="87"/>
    <w:bookmarkStart w:name="z106" w:id="88"/>
    <w:p>
      <w:pPr>
        <w:spacing w:after="0"/>
        <w:ind w:left="0"/>
        <w:jc w:val="both"/>
      </w:pPr>
      <w:r>
        <w:rPr>
          <w:rFonts w:ascii="Times New Roman"/>
          <w:b w:val="false"/>
          <w:i w:val="false"/>
          <w:color w:val="000000"/>
          <w:sz w:val="28"/>
        </w:rPr>
        <w:t>
      27. Отбасы мен тәрбиеленушіні әлеуметтiк-педагогикалық қолдау мақсатында мектепке дейінгі тәрбиемен және оқытумен қамтылмаған балалардың ата-аналары үшін білім беру ұйымдарында ата-аналардың қажеттіліктері ескеріліп, консультациялық пункттер құрылады.</w:t>
      </w:r>
    </w:p>
    <w:bookmarkEnd w:id="88"/>
    <w:bookmarkStart w:name="z107" w:id="89"/>
    <w:p>
      <w:pPr>
        <w:spacing w:after="0"/>
        <w:ind w:left="0"/>
        <w:jc w:val="both"/>
      </w:pPr>
      <w:r>
        <w:rPr>
          <w:rFonts w:ascii="Times New Roman"/>
          <w:b w:val="false"/>
          <w:i w:val="false"/>
          <w:color w:val="000000"/>
          <w:sz w:val="28"/>
        </w:rPr>
        <w:t>
      28. Аз қамтылған және көп балалы отбасылардан, мүгедектігі бар балаларды тәрбиелеп отырған отбасылардан шыққан 1-2 жастағы балаларды тәрбиелеу және оқыту үшін мектепке дейінгі ұйымдардың жанынан қысқа мерзімді топтар құрылады.</w:t>
      </w:r>
    </w:p>
    <w:bookmarkEnd w:id="89"/>
    <w:bookmarkStart w:name="z108" w:id="90"/>
    <w:p>
      <w:pPr>
        <w:spacing w:after="0"/>
        <w:ind w:left="0"/>
        <w:jc w:val="both"/>
      </w:pPr>
      <w:r>
        <w:rPr>
          <w:rFonts w:ascii="Times New Roman"/>
          <w:b w:val="false"/>
          <w:i w:val="false"/>
          <w:color w:val="000000"/>
          <w:sz w:val="28"/>
        </w:rPr>
        <w:t>
      29. Мектепке дейiнгi ұйымдарды басқару дара басшылық және алқалық басқару қағидаларына сәйкес құрылады. Алқалық басқару нысандары педагогикалық, әдістемелік, қамқоршылық кеңестер болып табылады.</w:t>
      </w:r>
    </w:p>
    <w:bookmarkEnd w:id="90"/>
    <w:bookmarkStart w:name="z109" w:id="91"/>
    <w:p>
      <w:pPr>
        <w:spacing w:after="0"/>
        <w:ind w:left="0"/>
        <w:jc w:val="both"/>
      </w:pPr>
      <w:r>
        <w:rPr>
          <w:rFonts w:ascii="Times New Roman"/>
          <w:b w:val="false"/>
          <w:i w:val="false"/>
          <w:color w:val="000000"/>
          <w:sz w:val="28"/>
        </w:rPr>
        <w:t>
      30. Мектепке дейінгi ұйымды тiкелей басқаруды басшы жүзеге асырады.</w:t>
      </w:r>
    </w:p>
    <w:bookmarkEnd w:id="91"/>
    <w:bookmarkStart w:name="z110" w:id="92"/>
    <w:p>
      <w:pPr>
        <w:spacing w:after="0"/>
        <w:ind w:left="0"/>
        <w:jc w:val="both"/>
      </w:pPr>
      <w:r>
        <w:rPr>
          <w:rFonts w:ascii="Times New Roman"/>
          <w:b w:val="false"/>
          <w:i w:val="false"/>
          <w:color w:val="000000"/>
          <w:sz w:val="28"/>
        </w:rPr>
        <w:t>
      31. Мектепке дейінгі ұйым мен заңды өкілдер арасындағы өзара қарым-қатынас баланы мектепке дейінгі ұйымға қабылдаған кезде жасалатын шартпен реттеледі.</w:t>
      </w:r>
    </w:p>
    <w:bookmarkEnd w:id="92"/>
    <w:bookmarkStart w:name="z111" w:id="93"/>
    <w:p>
      <w:pPr>
        <w:spacing w:after="0"/>
        <w:ind w:left="0"/>
        <w:jc w:val="both"/>
      </w:pPr>
      <w:r>
        <w:rPr>
          <w:rFonts w:ascii="Times New Roman"/>
          <w:b w:val="false"/>
          <w:i w:val="false"/>
          <w:color w:val="000000"/>
          <w:sz w:val="28"/>
        </w:rPr>
        <w:t>
      32. Білім беру процесіне қатысушылар тәрбиеленушілер, тәрбиеленушілердің заңды өкілдері, педагогтер болып табылады.</w:t>
      </w:r>
    </w:p>
    <w:bookmarkEnd w:id="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20222 жылғы 31 тамыздағы</w:t>
            </w:r>
            <w:r>
              <w:br/>
            </w:r>
            <w:r>
              <w:rPr>
                <w:rFonts w:ascii="Times New Roman"/>
                <w:b w:val="false"/>
                <w:i w:val="false"/>
                <w:color w:val="000000"/>
                <w:sz w:val="20"/>
              </w:rPr>
              <w:t>№ 385 бұйрығына</w:t>
            </w:r>
            <w:r>
              <w:br/>
            </w:r>
            <w:r>
              <w:rPr>
                <w:rFonts w:ascii="Times New Roman"/>
                <w:b w:val="false"/>
                <w:i w:val="false"/>
                <w:color w:val="000000"/>
                <w:sz w:val="20"/>
              </w:rPr>
              <w:t>2-қосымша</w:t>
            </w:r>
          </w:p>
        </w:tc>
      </w:tr>
    </w:tbl>
    <w:bookmarkStart w:name="z113" w:id="94"/>
    <w:p>
      <w:pPr>
        <w:spacing w:after="0"/>
        <w:ind w:left="0"/>
        <w:jc w:val="left"/>
      </w:pPr>
      <w:r>
        <w:rPr>
          <w:rFonts w:ascii="Times New Roman"/>
          <w:b/>
          <w:i w:val="false"/>
          <w:color w:val="000000"/>
        </w:rPr>
        <w:t xml:space="preserve"> Орта білім беру (бастауыш, негізгі орта және жалпы орта) ұйымдары қызметінiң үлгілік қағидалары</w:t>
      </w:r>
    </w:p>
    <w:bookmarkEnd w:id="94"/>
    <w:bookmarkStart w:name="z114" w:id="95"/>
    <w:p>
      <w:pPr>
        <w:spacing w:after="0"/>
        <w:ind w:left="0"/>
        <w:jc w:val="left"/>
      </w:pPr>
      <w:r>
        <w:rPr>
          <w:rFonts w:ascii="Times New Roman"/>
          <w:b/>
          <w:i w:val="false"/>
          <w:color w:val="000000"/>
        </w:rPr>
        <w:t xml:space="preserve"> 1-тарау. Жалпы ережелер</w:t>
      </w:r>
    </w:p>
    <w:bookmarkEnd w:id="95"/>
    <w:bookmarkStart w:name="z115" w:id="96"/>
    <w:p>
      <w:pPr>
        <w:spacing w:after="0"/>
        <w:ind w:left="0"/>
        <w:jc w:val="both"/>
      </w:pPr>
      <w:r>
        <w:rPr>
          <w:rFonts w:ascii="Times New Roman"/>
          <w:b w:val="false"/>
          <w:i w:val="false"/>
          <w:color w:val="000000"/>
          <w:sz w:val="28"/>
        </w:rPr>
        <w:t>
      1. Осы Орта білім беру ұйымдары (бастауыш, негізгі орта және жалпы орта) қызметінiң үлгілік қағидалары (бұдан әрі – Қағидалар) "Білім туралы" Қазақстан Республикасының Заңының (бұдан әрі – "Білім туралы" Заң) 5-бабы 68) тармақшасына сәйкес әзірленген және "Назарбаев зияткерлік мектептері" Дербес білім беру ұйымын қоспағанда, бастауыш, негізгі орта және жалпы орта білімнің жалпы білім беретін оқу бағдарламаларын іске асыратын ұйымдар (бұдан әрі – білім беру ұйымдары) қызметінің тәртібін айқындайды.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31.03.2025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97"/>
    <w:p>
      <w:pPr>
        <w:spacing w:after="0"/>
        <w:ind w:left="0"/>
        <w:jc w:val="both"/>
      </w:pPr>
      <w:r>
        <w:rPr>
          <w:rFonts w:ascii="Times New Roman"/>
          <w:b w:val="false"/>
          <w:i w:val="false"/>
          <w:color w:val="000000"/>
          <w:sz w:val="28"/>
        </w:rPr>
        <w:t>
      2. Білім беру ұйымдары өз қызметінде Қазақстан Республикасының Конституциясын, Қазақстан Республикасының заңдарын, осы Қағидаларды және білім беру ұйымының жарғысын басшылыққа алады.</w:t>
      </w:r>
    </w:p>
    <w:bookmarkEnd w:id="97"/>
    <w:bookmarkStart w:name="z3387" w:id="98"/>
    <w:p>
      <w:pPr>
        <w:spacing w:after="0"/>
        <w:ind w:left="0"/>
        <w:jc w:val="both"/>
      </w:pPr>
      <w:r>
        <w:rPr>
          <w:rFonts w:ascii="Times New Roman"/>
          <w:b w:val="false"/>
          <w:i w:val="false"/>
          <w:color w:val="000000"/>
          <w:sz w:val="28"/>
        </w:rPr>
        <w:t>
      3. Осы Үлгілік қағидаларда мынадай ұғымдар пайдаланылды:</w:t>
      </w:r>
    </w:p>
    <w:bookmarkEnd w:id="98"/>
    <w:bookmarkStart w:name="z3388" w:id="99"/>
    <w:p>
      <w:pPr>
        <w:spacing w:after="0"/>
        <w:ind w:left="0"/>
        <w:jc w:val="both"/>
      </w:pPr>
      <w:r>
        <w:rPr>
          <w:rFonts w:ascii="Times New Roman"/>
          <w:b w:val="false"/>
          <w:i w:val="false"/>
          <w:color w:val="000000"/>
          <w:sz w:val="28"/>
        </w:rPr>
        <w:t>
      1) арнайы мектеп – бастауыш, негізгі орта және жалпы орта білім берудің арнайы оқу бағдарламаларын іске асыратын, мүмкіндігі шектеулі балаларды оқыту мен тәрбиелеу үшін арнайы жағдайлар жасайтын оқу орны;</w:t>
      </w:r>
    </w:p>
    <w:bookmarkEnd w:id="99"/>
    <w:bookmarkStart w:name="z3389" w:id="100"/>
    <w:p>
      <w:pPr>
        <w:spacing w:after="0"/>
        <w:ind w:left="0"/>
        <w:jc w:val="both"/>
      </w:pPr>
      <w:r>
        <w:rPr>
          <w:rFonts w:ascii="Times New Roman"/>
          <w:b w:val="false"/>
          <w:i w:val="false"/>
          <w:color w:val="000000"/>
          <w:sz w:val="28"/>
        </w:rPr>
        <w:t>
      2) әлеуметтік оңалту – кәмелетке толмағандар арасындағы құқық бұзушылықтардың, қадағалаусыз және панасыз қалудың профилактикасы жүйесінің органдары мен мекемелері жүзеге асыратын арнаулы әлеуметтік қызметтерге мұқтаж кәмелетке толмағанды құқықтық, әлеуметтік, дене бітімі, психикалық, педагогикалық, моральдық және (немесе) материалдық жағынан қалпына келтіруге бағытталған шаралар кешені;</w:t>
      </w:r>
    </w:p>
    <w:bookmarkEnd w:id="100"/>
    <w:bookmarkStart w:name="z3390" w:id="101"/>
    <w:p>
      <w:pPr>
        <w:spacing w:after="0"/>
        <w:ind w:left="0"/>
        <w:jc w:val="both"/>
      </w:pPr>
      <w:r>
        <w:rPr>
          <w:rFonts w:ascii="Times New Roman"/>
          <w:b w:val="false"/>
          <w:i w:val="false"/>
          <w:color w:val="000000"/>
          <w:sz w:val="28"/>
        </w:rPr>
        <w:t>
      3) әскерге шақыруға дейінгі тереңдетілген даярлықты мамандандырылған білім беру ұйымы – жалпы орта білім алуды және әскерге шақыруға дейінгі тереңдетілген және дене шынықтыру даярлығының қосымша білім беру бағдарламаларын, әскери-техникалық мамандықтар бойынша білім берудің кейінгі деңгейлерінде оқуды жалғастыру мүмкіндігін қамтамасыз етеді, негізгі орта білім беру аяқталғаннан кейін медициналық куәландыру көрсеткіштері бойынша 15-16 жастағы еркек жынысты балаларды конкурстық негізде қабылдауды жүзеге асырады;</w:t>
      </w:r>
    </w:p>
    <w:bookmarkEnd w:id="101"/>
    <w:bookmarkStart w:name="z3391" w:id="102"/>
    <w:p>
      <w:pPr>
        <w:spacing w:after="0"/>
        <w:ind w:left="0"/>
        <w:jc w:val="both"/>
      </w:pPr>
      <w:r>
        <w:rPr>
          <w:rFonts w:ascii="Times New Roman"/>
          <w:b w:val="false"/>
          <w:i w:val="false"/>
          <w:color w:val="000000"/>
          <w:sz w:val="28"/>
        </w:rPr>
        <w:t>
      4) бастауыш мектеп – бастауыш білім беретін оқу бағдарламаларын, сондай-ақ білім алушылар мен тәрбиеленушілерге қосымша білім берудің оқу бағдарламаларын іске асыратын оқу орны;</w:t>
      </w:r>
    </w:p>
    <w:bookmarkEnd w:id="102"/>
    <w:bookmarkStart w:name="z3392" w:id="103"/>
    <w:p>
      <w:pPr>
        <w:spacing w:after="0"/>
        <w:ind w:left="0"/>
        <w:jc w:val="both"/>
      </w:pPr>
      <w:r>
        <w:rPr>
          <w:rFonts w:ascii="Times New Roman"/>
          <w:b w:val="false"/>
          <w:i w:val="false"/>
          <w:color w:val="000000"/>
          <w:sz w:val="28"/>
        </w:rPr>
        <w:t>
      5) бейін алды даярлық – білім алушының жеке білім беру траекториясының негізгі орта білім беруді таңдауын мақсатты педагогикалық қолдау;</w:t>
      </w:r>
    </w:p>
    <w:bookmarkEnd w:id="103"/>
    <w:bookmarkStart w:name="z3393" w:id="104"/>
    <w:p>
      <w:pPr>
        <w:spacing w:after="0"/>
        <w:ind w:left="0"/>
        <w:jc w:val="both"/>
      </w:pPr>
      <w:r>
        <w:rPr>
          <w:rFonts w:ascii="Times New Roman"/>
          <w:b w:val="false"/>
          <w:i w:val="false"/>
          <w:color w:val="000000"/>
          <w:sz w:val="28"/>
        </w:rPr>
        <w:t>
      6) бейіндік мектеп – жалпы орта білімнің жалпы білім беретін оқу бағдарламасын іске асыратын оқу орны;</w:t>
      </w:r>
    </w:p>
    <w:bookmarkEnd w:id="104"/>
    <w:bookmarkStart w:name="z3394" w:id="105"/>
    <w:p>
      <w:pPr>
        <w:spacing w:after="0"/>
        <w:ind w:left="0"/>
        <w:jc w:val="both"/>
      </w:pPr>
      <w:r>
        <w:rPr>
          <w:rFonts w:ascii="Times New Roman"/>
          <w:b w:val="false"/>
          <w:i w:val="false"/>
          <w:color w:val="000000"/>
          <w:sz w:val="28"/>
        </w:rPr>
        <w:t>
      7) бейінді оқыту – білім алушылардың мүдделерін, бейімділігі мен қабілеттерін ескере отырып, оқытуды саралау және даралау процесі, білім беру процесін ұйымдастыру;</w:t>
      </w:r>
    </w:p>
    <w:bookmarkEnd w:id="105"/>
    <w:bookmarkStart w:name="z3395" w:id="106"/>
    <w:p>
      <w:pPr>
        <w:spacing w:after="0"/>
        <w:ind w:left="0"/>
        <w:jc w:val="both"/>
      </w:pPr>
      <w:r>
        <w:rPr>
          <w:rFonts w:ascii="Times New Roman"/>
          <w:b w:val="false"/>
          <w:i w:val="false"/>
          <w:color w:val="000000"/>
          <w:sz w:val="28"/>
        </w:rPr>
        <w:t>
      8) гимназия – білім алушылардың бейiмділiгi мен қабiлеттерiне сәйкес қоғамдық-гуманитарлық және басқа бағыттар бойынша кеңейтілген және тереңдетілген білім беруді қамтамасыз ететін бастауыш, негiзгi орта және жалпы орта білім берудің жалпы білім беретін және қосымша білім беретін оқу бағдарламаларын іске асыратын оқу орны;</w:t>
      </w:r>
    </w:p>
    <w:bookmarkEnd w:id="106"/>
    <w:bookmarkStart w:name="z3396" w:id="107"/>
    <w:p>
      <w:pPr>
        <w:spacing w:after="0"/>
        <w:ind w:left="0"/>
        <w:jc w:val="both"/>
      </w:pPr>
      <w:r>
        <w:rPr>
          <w:rFonts w:ascii="Times New Roman"/>
          <w:b w:val="false"/>
          <w:i w:val="false"/>
          <w:color w:val="000000"/>
          <w:sz w:val="28"/>
        </w:rPr>
        <w:t>
      9) жалпы білім беретін және кешкі мектептер жанындағы оқу-консультациялық пункт – мемлекеттік жалпыға міндетті білім беру стандарттарына сәйкес Қазақстан Республикасының Конституциясымен кепілдендірілген орта білім алу үшін жергілікті басқару органдарының шешімі бойынша кәсіпорындарда, мекемелерде және білім беру ұйымдарында құрылатын пункт;</w:t>
      </w:r>
    </w:p>
    <w:bookmarkEnd w:id="107"/>
    <w:bookmarkStart w:name="z3397" w:id="108"/>
    <w:p>
      <w:pPr>
        <w:spacing w:after="0"/>
        <w:ind w:left="0"/>
        <w:jc w:val="both"/>
      </w:pPr>
      <w:r>
        <w:rPr>
          <w:rFonts w:ascii="Times New Roman"/>
          <w:b w:val="false"/>
          <w:i w:val="false"/>
          <w:color w:val="000000"/>
          <w:sz w:val="28"/>
        </w:rPr>
        <w:t>
      10) жалпы білім беретін мектеп – білім алушылар мен тәрбиеленушілерге мектепке дейінгі тәрбие беру мен оқыту бағдарламаларын, бастауыш, негізгі орта және жалпы орта білімнің жалпы білім беретін оқу бағдарламаларын, арнаулы оқу мен жеке дамыту бағдарламаларын, сондай-ақ қосымша білімнің білім беру бағдарламаларын іске асыратын білім беру ұйымы;</w:t>
      </w:r>
    </w:p>
    <w:bookmarkEnd w:id="108"/>
    <w:bookmarkStart w:name="z3398" w:id="109"/>
    <w:p>
      <w:pPr>
        <w:spacing w:after="0"/>
        <w:ind w:left="0"/>
        <w:jc w:val="both"/>
      </w:pPr>
      <w:r>
        <w:rPr>
          <w:rFonts w:ascii="Times New Roman"/>
          <w:b w:val="false"/>
          <w:i w:val="false"/>
          <w:color w:val="000000"/>
          <w:sz w:val="28"/>
        </w:rPr>
        <w:t>
      11) жалпы білім беретін мектеп жанындағы интернат – тиісті білім беретін мектептері жоқ елді мекендерде тұратын білім алушылардың жалпы орта білім алуын қамтамасыз ететін білім беру ұйымы;</w:t>
      </w:r>
    </w:p>
    <w:bookmarkEnd w:id="109"/>
    <w:bookmarkStart w:name="z3399" w:id="110"/>
    <w:p>
      <w:pPr>
        <w:spacing w:after="0"/>
        <w:ind w:left="0"/>
        <w:jc w:val="both"/>
      </w:pPr>
      <w:r>
        <w:rPr>
          <w:rFonts w:ascii="Times New Roman"/>
          <w:b w:val="false"/>
          <w:i w:val="false"/>
          <w:color w:val="000000"/>
          <w:sz w:val="28"/>
        </w:rPr>
        <w:t>
      12) желілік мектептер – орналасқан жеріне қарамастан бірыңғай мамандандырылған жалпы білім беретін оқу бағдарламасын іске асыратын орта білім беру ұйымдары;</w:t>
      </w:r>
    </w:p>
    <w:bookmarkEnd w:id="110"/>
    <w:bookmarkStart w:name="z3400" w:id="111"/>
    <w:p>
      <w:pPr>
        <w:spacing w:after="0"/>
        <w:ind w:left="0"/>
        <w:jc w:val="both"/>
      </w:pPr>
      <w:r>
        <w:rPr>
          <w:rFonts w:ascii="Times New Roman"/>
          <w:b w:val="false"/>
          <w:i w:val="false"/>
          <w:color w:val="000000"/>
          <w:sz w:val="28"/>
        </w:rPr>
        <w:t>
      13) кәмелетке толмаған баланы қамтамасыз ету – кәмелетке толмағанның ата-анасының немесе басқа да заңды өкілдерінің оның толыққанды дамуы, оның мүліктілік және мүліктілік емес құқықтарын, мүдделерін және мемлекеттің ең төменгі әлеуметтік стандарттарын қорғауы үшін жағдай жасауы;</w:t>
      </w:r>
    </w:p>
    <w:bookmarkEnd w:id="111"/>
    <w:bookmarkStart w:name="z3401" w:id="112"/>
    <w:p>
      <w:pPr>
        <w:spacing w:after="0"/>
        <w:ind w:left="0"/>
        <w:jc w:val="both"/>
      </w:pPr>
      <w:r>
        <w:rPr>
          <w:rFonts w:ascii="Times New Roman"/>
          <w:b w:val="false"/>
          <w:i w:val="false"/>
          <w:color w:val="000000"/>
          <w:sz w:val="28"/>
        </w:rPr>
        <w:t>
      14) кәмелетке толмаған баланы тәрбиелеу – балаға қоғамда қабылданған және оның рухани, дене бітімі, психикалық, мәдени, адамгершілік тұрғыдан дамуына және әлеуметтік ортаның теріс ықпалынан қорғауға бағытталған мінез-құлық ережелері мен нормаларын дамыту бойынша ата-аналар немесе басқа да заңды өкілдер, сондай-ақ мемлекеттік органдар қызметкерлері тарапынан ықпал етудің үздіксіз процесі;</w:t>
      </w:r>
    </w:p>
    <w:bookmarkEnd w:id="112"/>
    <w:bookmarkStart w:name="z3402" w:id="113"/>
    <w:p>
      <w:pPr>
        <w:spacing w:after="0"/>
        <w:ind w:left="0"/>
        <w:jc w:val="both"/>
      </w:pPr>
      <w:r>
        <w:rPr>
          <w:rFonts w:ascii="Times New Roman"/>
          <w:b w:val="false"/>
          <w:i w:val="false"/>
          <w:color w:val="000000"/>
          <w:sz w:val="28"/>
        </w:rPr>
        <w:t xml:space="preserve">
      15) көп балалы және аз қамтылған отбасылардың балаларына арналған мектеп-интернат – Қазақстан Республикасы Үкіметінің 2012 жылғы 12 наурыздағы "Әлеуметтік көмек көрсетілетін азаматтарға әлеуметтік көмектің мөлшерін, көздерін, түрлерін және оны беру қағидаларын бекіту туралы" № 320 </w:t>
      </w:r>
      <w:r>
        <w:rPr>
          <w:rFonts w:ascii="Times New Roman"/>
          <w:b w:val="false"/>
          <w:i w:val="false"/>
          <w:color w:val="000000"/>
          <w:sz w:val="28"/>
        </w:rPr>
        <w:t>қаулысына</w:t>
      </w:r>
      <w:r>
        <w:rPr>
          <w:rFonts w:ascii="Times New Roman"/>
          <w:b w:val="false"/>
          <w:i w:val="false"/>
          <w:color w:val="000000"/>
          <w:sz w:val="28"/>
        </w:rPr>
        <w:t xml:space="preserve"> (бұдан әрі – № 320 Қазақстан Республикасы Үкіметінің қаулысы) сәйкес мемлекеттік жәрдемақы алатын отбасылар балаларының, мемлекеттік әлеуметтік көмек алмайтын отбасылар балаларының, ата-анасы немесе оларды алмастыратын тұлғалардың өмір сүру жағдайы, еңбегі, денсаулық жағдайы бойынша отбасыларға көмек берілетін, ең төменгі күнкөріс деңгейінің шамасынан төмен кіріс кіретін отбасылар балаларының жалпы орта білім алуын қамтамасыз ететін білім беру ұйымы;</w:t>
      </w:r>
    </w:p>
    <w:bookmarkEnd w:id="113"/>
    <w:bookmarkStart w:name="z3403" w:id="114"/>
    <w:p>
      <w:pPr>
        <w:spacing w:after="0"/>
        <w:ind w:left="0"/>
        <w:jc w:val="both"/>
      </w:pPr>
      <w:r>
        <w:rPr>
          <w:rFonts w:ascii="Times New Roman"/>
          <w:b w:val="false"/>
          <w:i w:val="false"/>
          <w:color w:val="000000"/>
          <w:sz w:val="28"/>
        </w:rPr>
        <w:t>
      16) қосымша білім беретін мектеп-орталық – құрылымдық бөлімшесінде қосымша білім беру орталығы бар жалпы білім беретін орта мектеп;</w:t>
      </w:r>
    </w:p>
    <w:bookmarkEnd w:id="114"/>
    <w:bookmarkStart w:name="z3404" w:id="115"/>
    <w:p>
      <w:pPr>
        <w:spacing w:after="0"/>
        <w:ind w:left="0"/>
        <w:jc w:val="both"/>
      </w:pPr>
      <w:r>
        <w:rPr>
          <w:rFonts w:ascii="Times New Roman"/>
          <w:b w:val="false"/>
          <w:i w:val="false"/>
          <w:color w:val="000000"/>
          <w:sz w:val="28"/>
        </w:rPr>
        <w:t>
      17) лицей – білім алушылардың бейiмділiгi мен қабiлеттерiне сәйкес кеңейтілген және тереңдетілген жаратылыстану-математикалық білім беруді қамтамасыз ететін негiзгi орта және жалпы орта білім берудің жалпы білім беретін және қосымша білім беретін оқу бағдарламаларын іске асыратын оқу орны;</w:t>
      </w:r>
    </w:p>
    <w:bookmarkEnd w:id="115"/>
    <w:bookmarkStart w:name="z3405" w:id="116"/>
    <w:p>
      <w:pPr>
        <w:spacing w:after="0"/>
        <w:ind w:left="0"/>
        <w:jc w:val="both"/>
      </w:pPr>
      <w:r>
        <w:rPr>
          <w:rFonts w:ascii="Times New Roman"/>
          <w:b w:val="false"/>
          <w:i w:val="false"/>
          <w:color w:val="000000"/>
          <w:sz w:val="28"/>
        </w:rPr>
        <w:t>
      18) мектеп-интернат – аз тұрғыны бар елді мекендерде тұратын білім алушылардың жалпы орта білім алуын қамтамасыз ететін білім беру ұйымы;</w:t>
      </w:r>
    </w:p>
    <w:bookmarkEnd w:id="116"/>
    <w:bookmarkStart w:name="z3406" w:id="117"/>
    <w:p>
      <w:pPr>
        <w:spacing w:after="0"/>
        <w:ind w:left="0"/>
        <w:jc w:val="both"/>
      </w:pPr>
      <w:r>
        <w:rPr>
          <w:rFonts w:ascii="Times New Roman"/>
          <w:b w:val="false"/>
          <w:i w:val="false"/>
          <w:color w:val="000000"/>
          <w:sz w:val="28"/>
        </w:rPr>
        <w:t>
      19) мектеп-интернат-колледж – тұру үшін орын ұсынумен жалпы орта, техникалық және кәсіптік білім алуды қамтамасыз ететін дербес заңды тұлға;</w:t>
      </w:r>
    </w:p>
    <w:bookmarkEnd w:id="117"/>
    <w:bookmarkStart w:name="z3407" w:id="118"/>
    <w:p>
      <w:pPr>
        <w:spacing w:after="0"/>
        <w:ind w:left="0"/>
        <w:jc w:val="both"/>
      </w:pPr>
      <w:r>
        <w:rPr>
          <w:rFonts w:ascii="Times New Roman"/>
          <w:b w:val="false"/>
          <w:i w:val="false"/>
          <w:color w:val="000000"/>
          <w:sz w:val="28"/>
        </w:rPr>
        <w:t>
      20) негізгі орта мектеп – бастауыш және негізгі орта білім беретін оқу бағдарламаларын, сондай-ақ білім алушылар мен тәрбиеленушілерге қосымша білім берудің оқу бағдарламаларын іске асыратын оқу орны;</w:t>
      </w:r>
    </w:p>
    <w:bookmarkEnd w:id="118"/>
    <w:bookmarkStart w:name="z3408" w:id="119"/>
    <w:p>
      <w:pPr>
        <w:spacing w:after="0"/>
        <w:ind w:left="0"/>
        <w:jc w:val="both"/>
      </w:pPr>
      <w:r>
        <w:rPr>
          <w:rFonts w:ascii="Times New Roman"/>
          <w:b w:val="false"/>
          <w:i w:val="false"/>
          <w:color w:val="000000"/>
          <w:sz w:val="28"/>
        </w:rPr>
        <w:t>
      21) оқу-өндірістік комбинаты (мектепаралық, курстық) – жергілікті атқарушы органдармен қаржыландырылатын, оқушыларды мамандықты саналы түрде таңдау арқылы қоғамдық өмірге бейімделуін қамсыздандыратын, мемлекеттік білім беру ұйымы;</w:t>
      </w:r>
    </w:p>
    <w:bookmarkEnd w:id="119"/>
    <w:bookmarkStart w:name="z3409" w:id="120"/>
    <w:p>
      <w:pPr>
        <w:spacing w:after="0"/>
        <w:ind w:left="0"/>
        <w:jc w:val="both"/>
      </w:pPr>
      <w:r>
        <w:rPr>
          <w:rFonts w:ascii="Times New Roman"/>
          <w:b w:val="false"/>
          <w:i w:val="false"/>
          <w:color w:val="000000"/>
          <w:sz w:val="28"/>
        </w:rPr>
        <w:t>
      22) санаториялық мектеп-интернат – белгіленген режимді сақтай отырып, білім алушылардың жалпы орта білім алуды, қалпына келтіру емін, медициналық оңалту мен демалысты, туберкулезге қарсы емдеу-профилактикалық іс-шараларды жүргізуді қамтамасыз ететін білім беру ұйымы;</w:t>
      </w:r>
    </w:p>
    <w:bookmarkEnd w:id="120"/>
    <w:bookmarkStart w:name="z3410" w:id="121"/>
    <w:p>
      <w:pPr>
        <w:spacing w:after="0"/>
        <w:ind w:left="0"/>
        <w:jc w:val="both"/>
      </w:pPr>
      <w:r>
        <w:rPr>
          <w:rFonts w:ascii="Times New Roman"/>
          <w:b w:val="false"/>
          <w:i w:val="false"/>
          <w:color w:val="000000"/>
          <w:sz w:val="28"/>
        </w:rPr>
        <w:t>
      23) тiрек мектеп (ресурс орталығы) – шағын жинақталған мектеп оқушыларының сапалы бiлiм алуға қолжетiмдiлiгiн қамтамасыз ету мақсатында білім алушылардың қысқа мерзiмдi сессиялық сабақтарын, аралық және қорытынды аттестатталуын өткiзу үшiн таяу маңдағы шағын жинақталған мектептердiң бiлiм беру ресурстары оның базасында шоғырланатын орта бiлiм беру ұйымы;</w:t>
      </w:r>
    </w:p>
    <w:bookmarkEnd w:id="121"/>
    <w:bookmarkStart w:name="z3411" w:id="122"/>
    <w:p>
      <w:pPr>
        <w:spacing w:after="0"/>
        <w:ind w:left="0"/>
        <w:jc w:val="both"/>
      </w:pPr>
      <w:r>
        <w:rPr>
          <w:rFonts w:ascii="Times New Roman"/>
          <w:b w:val="false"/>
          <w:i w:val="false"/>
          <w:color w:val="000000"/>
          <w:sz w:val="28"/>
        </w:rPr>
        <w:t>
      24) тірек мектеп жанындағы (ресурстық орталық) интернат – жақын маңдағы шағын жинақты мектептердің білім алушыларына сапалы білім алу үшін білім беру ресурстарына қолжетімділікті қамтамасыз ететін, сондай-ақ сессиялық оқу кезеңінде, білім алушылардың аралық және қорытынды аттестаттауы кезінде тұруға орын ұсынатын тірек мектептің (ресурстық орталықтың) құрылымдық бөлімшесі;</w:t>
      </w:r>
    </w:p>
    <w:bookmarkEnd w:id="122"/>
    <w:bookmarkStart w:name="z3412" w:id="123"/>
    <w:p>
      <w:pPr>
        <w:spacing w:after="0"/>
        <w:ind w:left="0"/>
        <w:jc w:val="both"/>
      </w:pPr>
      <w:r>
        <w:rPr>
          <w:rFonts w:ascii="Times New Roman"/>
          <w:b w:val="false"/>
          <w:i w:val="false"/>
          <w:color w:val="000000"/>
          <w:sz w:val="28"/>
        </w:rPr>
        <w:t>
      25) халықаралық мектеп – Халықаралық Бакалавриат ұйымында авторландырудан немесе халықаралық институционалдық аккредиттеуден өткен өз бетінше әзірленген кіріктірілген білім беру бағдарламаларын іске асыратын білім беру ұйымы;</w:t>
      </w:r>
    </w:p>
    <w:bookmarkEnd w:id="123"/>
    <w:bookmarkStart w:name="z3413" w:id="124"/>
    <w:p>
      <w:pPr>
        <w:spacing w:after="0"/>
        <w:ind w:left="0"/>
        <w:jc w:val="both"/>
      </w:pPr>
      <w:r>
        <w:rPr>
          <w:rFonts w:ascii="Times New Roman"/>
          <w:b w:val="false"/>
          <w:i w:val="false"/>
          <w:color w:val="000000"/>
          <w:sz w:val="28"/>
        </w:rPr>
        <w:t xml:space="preserve">
      26) шағын жинақты мектеп – білім алушылар контингенті шағын, сынып-жинақтары біріктірілген және оқу сабақтарын ұйымдастырудың өзіндік нысаны бар жалпы білім беретін мектеп. </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 w:id="125"/>
    <w:p>
      <w:pPr>
        <w:spacing w:after="0"/>
        <w:ind w:left="0"/>
        <w:jc w:val="both"/>
      </w:pPr>
      <w:r>
        <w:rPr>
          <w:rFonts w:ascii="Times New Roman"/>
          <w:b w:val="false"/>
          <w:i w:val="false"/>
          <w:color w:val="000000"/>
          <w:sz w:val="28"/>
        </w:rPr>
        <w:t>
      4. Бастауыш, негізгі орта және жалпы орта білім беру деңгейлері:</w:t>
      </w:r>
    </w:p>
    <w:bookmarkEnd w:id="125"/>
    <w:bookmarkStart w:name="z142" w:id="126"/>
    <w:p>
      <w:pPr>
        <w:spacing w:after="0"/>
        <w:ind w:left="0"/>
        <w:jc w:val="both"/>
      </w:pPr>
      <w:r>
        <w:rPr>
          <w:rFonts w:ascii="Times New Roman"/>
          <w:b w:val="false"/>
          <w:i w:val="false"/>
          <w:color w:val="000000"/>
          <w:sz w:val="28"/>
        </w:rPr>
        <w:t>
      1) бастауыш;</w:t>
      </w:r>
    </w:p>
    <w:bookmarkEnd w:id="126"/>
    <w:bookmarkStart w:name="z143" w:id="127"/>
    <w:p>
      <w:pPr>
        <w:spacing w:after="0"/>
        <w:ind w:left="0"/>
        <w:jc w:val="both"/>
      </w:pPr>
      <w:r>
        <w:rPr>
          <w:rFonts w:ascii="Times New Roman"/>
          <w:b w:val="false"/>
          <w:i w:val="false"/>
          <w:color w:val="000000"/>
          <w:sz w:val="28"/>
        </w:rPr>
        <w:t>
      2) негізгі орта;</w:t>
      </w:r>
    </w:p>
    <w:bookmarkEnd w:id="127"/>
    <w:bookmarkStart w:name="z144" w:id="128"/>
    <w:p>
      <w:pPr>
        <w:spacing w:after="0"/>
        <w:ind w:left="0"/>
        <w:jc w:val="both"/>
      </w:pPr>
      <w:r>
        <w:rPr>
          <w:rFonts w:ascii="Times New Roman"/>
          <w:b w:val="false"/>
          <w:i w:val="false"/>
          <w:color w:val="000000"/>
          <w:sz w:val="28"/>
        </w:rPr>
        <w:t>
      3) жалпы білім беретін мектептерде іске асырылады.</w:t>
      </w:r>
    </w:p>
    <w:bookmarkEnd w:id="128"/>
    <w:bookmarkStart w:name="z145" w:id="129"/>
    <w:p>
      <w:pPr>
        <w:spacing w:after="0"/>
        <w:ind w:left="0"/>
        <w:jc w:val="both"/>
      </w:pPr>
      <w:r>
        <w:rPr>
          <w:rFonts w:ascii="Times New Roman"/>
          <w:b w:val="false"/>
          <w:i w:val="false"/>
          <w:color w:val="000000"/>
          <w:sz w:val="28"/>
        </w:rPr>
        <w:t>
      5. Білім беру ұйымдарының міндеттері:</w:t>
      </w:r>
    </w:p>
    <w:bookmarkEnd w:id="129"/>
    <w:bookmarkStart w:name="z146" w:id="130"/>
    <w:p>
      <w:pPr>
        <w:spacing w:after="0"/>
        <w:ind w:left="0"/>
        <w:jc w:val="both"/>
      </w:pPr>
      <w:r>
        <w:rPr>
          <w:rFonts w:ascii="Times New Roman"/>
          <w:b w:val="false"/>
          <w:i w:val="false"/>
          <w:color w:val="000000"/>
          <w:sz w:val="28"/>
        </w:rPr>
        <w:t>
      1) білікті жеке тұлғаны қалыптастыруға және дамытуға бағытталған үлгілік оқу бағдарламаларын меңгеру арқылы білім алушылардың функциялық сауаттылығын дамытуға жағдайлар жасау;</w:t>
      </w:r>
    </w:p>
    <w:bookmarkEnd w:id="130"/>
    <w:bookmarkStart w:name="z147" w:id="131"/>
    <w:p>
      <w:pPr>
        <w:spacing w:after="0"/>
        <w:ind w:left="0"/>
        <w:jc w:val="both"/>
      </w:pPr>
      <w:r>
        <w:rPr>
          <w:rFonts w:ascii="Times New Roman"/>
          <w:b w:val="false"/>
          <w:i w:val="false"/>
          <w:color w:val="000000"/>
          <w:sz w:val="28"/>
        </w:rPr>
        <w:t xml:space="preserve">
      2) "Білім туралы" Заңның 5-бабының </w:t>
      </w:r>
      <w:r>
        <w:rPr>
          <w:rFonts w:ascii="Times New Roman"/>
          <w:b w:val="false"/>
          <w:i w:val="false"/>
          <w:color w:val="000000"/>
          <w:sz w:val="28"/>
        </w:rPr>
        <w:t>14) тармақшасына</w:t>
      </w:r>
      <w:r>
        <w:rPr>
          <w:rFonts w:ascii="Times New Roman"/>
          <w:b w:val="false"/>
          <w:i w:val="false"/>
          <w:color w:val="000000"/>
          <w:sz w:val="28"/>
        </w:rPr>
        <w:t xml:space="preserve"> сәйкес әзірленген білім алушылардың тиісті мемлекеттік жалпыға міндетті білім беру стандартында көзделген ғылымдардың базистік негіздерін алуын қамтамасыз ету;</w:t>
      </w:r>
    </w:p>
    <w:bookmarkEnd w:id="131"/>
    <w:bookmarkStart w:name="z148" w:id="132"/>
    <w:p>
      <w:pPr>
        <w:spacing w:after="0"/>
        <w:ind w:left="0"/>
        <w:jc w:val="both"/>
      </w:pPr>
      <w:r>
        <w:rPr>
          <w:rFonts w:ascii="Times New Roman"/>
          <w:b w:val="false"/>
          <w:i w:val="false"/>
          <w:color w:val="000000"/>
          <w:sz w:val="28"/>
        </w:rPr>
        <w:t>
      3) жеке тұлғаның шығармашылық, рухани және дене бітімі мүмкiндіктерін дамыту, адамгершіліктің және салауатты өмір салтының берік негіздерін қалыптастыру;</w:t>
      </w:r>
    </w:p>
    <w:bookmarkEnd w:id="132"/>
    <w:bookmarkStart w:name="z149" w:id="133"/>
    <w:p>
      <w:pPr>
        <w:spacing w:after="0"/>
        <w:ind w:left="0"/>
        <w:jc w:val="both"/>
      </w:pPr>
      <w:r>
        <w:rPr>
          <w:rFonts w:ascii="Times New Roman"/>
          <w:b w:val="false"/>
          <w:i w:val="false"/>
          <w:color w:val="000000"/>
          <w:sz w:val="28"/>
        </w:rPr>
        <w:t>
      4) азаматтылықққа және патриотизмге, өз Отаны – Қазақстан Республикасына сүйіспеншілікке, мемлекеттiк рәміздерді және қазақ тілін құрметтеуге, халық дәстүрлерін қадірлеуге, Конституцияға қарсы және қоғамға қарсы кез келген көріністерге төзбеушілікке тәрбиелеу;</w:t>
      </w:r>
    </w:p>
    <w:bookmarkEnd w:id="133"/>
    <w:bookmarkStart w:name="z150" w:id="134"/>
    <w:p>
      <w:pPr>
        <w:spacing w:after="0"/>
        <w:ind w:left="0"/>
        <w:jc w:val="both"/>
      </w:pPr>
      <w:r>
        <w:rPr>
          <w:rFonts w:ascii="Times New Roman"/>
          <w:b w:val="false"/>
          <w:i w:val="false"/>
          <w:color w:val="000000"/>
          <w:sz w:val="28"/>
        </w:rPr>
        <w:t>
      5) белсенді азаматтық ұстанымы бар жеке тұлғаны тәрбиелеу, республиканың қоғамдық-саяси, экономикалық және мәдени өміріне араласу қажеттіліктерін, жеке тұлғаның өз құқықтары мен міндеттеріне саналы көзқарасын қалыптастыру;</w:t>
      </w:r>
    </w:p>
    <w:bookmarkEnd w:id="134"/>
    <w:bookmarkStart w:name="z151" w:id="135"/>
    <w:p>
      <w:pPr>
        <w:spacing w:after="0"/>
        <w:ind w:left="0"/>
        <w:jc w:val="both"/>
      </w:pPr>
      <w:r>
        <w:rPr>
          <w:rFonts w:ascii="Times New Roman"/>
          <w:b w:val="false"/>
          <w:i w:val="false"/>
          <w:color w:val="000000"/>
          <w:sz w:val="28"/>
        </w:rPr>
        <w:t>
      6) отандық және әлемдік мәдениеттің жетістіктеріне баулу, қазақ халқының және Қазақстан Республикасында тұратын басқа да ұлттардың тарихын, әдет-ғұрпы мен дәстүрлерін зерделеу болып табылады;</w:t>
      </w:r>
    </w:p>
    <w:bookmarkEnd w:id="135"/>
    <w:bookmarkStart w:name="z152" w:id="136"/>
    <w:p>
      <w:pPr>
        <w:spacing w:after="0"/>
        <w:ind w:left="0"/>
        <w:jc w:val="both"/>
      </w:pPr>
      <w:r>
        <w:rPr>
          <w:rFonts w:ascii="Times New Roman"/>
          <w:b w:val="false"/>
          <w:i w:val="false"/>
          <w:color w:val="000000"/>
          <w:sz w:val="28"/>
        </w:rPr>
        <w:t>
      7) барлық оқушылардың ерекше білім беруге қажеттіліктерін және жеке мүмкіндіктерін ескере отырып, білім алуға тең қолжетімділікті қамтамасыз етуге жағдайлар жасау.</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Оқу-ағарту министрінің 31.03.2025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3" w:id="137"/>
    <w:p>
      <w:pPr>
        <w:spacing w:after="0"/>
        <w:ind w:left="0"/>
        <w:jc w:val="both"/>
      </w:pPr>
      <w:r>
        <w:rPr>
          <w:rFonts w:ascii="Times New Roman"/>
          <w:b w:val="false"/>
          <w:i w:val="false"/>
          <w:color w:val="000000"/>
          <w:sz w:val="28"/>
        </w:rPr>
        <w:t xml:space="preserve">
      6. Білім беру ұйымдары өз қызметін "Білім туралы" Заңның 5-бабының </w:t>
      </w:r>
      <w:r>
        <w:rPr>
          <w:rFonts w:ascii="Times New Roman"/>
          <w:b w:val="false"/>
          <w:i w:val="false"/>
          <w:color w:val="000000"/>
          <w:sz w:val="28"/>
        </w:rPr>
        <w:t>19) тармақшасына</w:t>
      </w:r>
      <w:r>
        <w:rPr>
          <w:rFonts w:ascii="Times New Roman"/>
          <w:b w:val="false"/>
          <w:i w:val="false"/>
          <w:color w:val="000000"/>
          <w:sz w:val="28"/>
        </w:rPr>
        <w:t xml:space="preserve"> сәйкес берілген лицензияның негізінде жүзеге асырады.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31.03.2025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Жеке адамның қажеттіліктері мен мүмкіндіктері ескеріле отырып, білім беру бағдарламаларының мазмұнына, білім берудің әрбір деңгейін алуға қол жеткізу жағдайларының жасалуына қарай оқыту күндізгі, кешкі, сырттай оқыту, экстернат, қашықтықтан оқыту нысанында жүзеге асырылады.</w:t>
      </w:r>
    </w:p>
    <w:bookmarkStart w:name="z155" w:id="138"/>
    <w:p>
      <w:pPr>
        <w:spacing w:after="0"/>
        <w:ind w:left="0"/>
        <w:jc w:val="both"/>
      </w:pPr>
      <w:r>
        <w:rPr>
          <w:rFonts w:ascii="Times New Roman"/>
          <w:b w:val="false"/>
          <w:i w:val="false"/>
          <w:color w:val="000000"/>
          <w:sz w:val="28"/>
        </w:rPr>
        <w:t xml:space="preserve">
      8.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жағдайларда "Білім туралы" Заңның 37-2-бабының </w:t>
      </w:r>
      <w:r>
        <w:rPr>
          <w:rFonts w:ascii="Times New Roman"/>
          <w:b w:val="false"/>
          <w:i w:val="false"/>
          <w:color w:val="000000"/>
          <w:sz w:val="28"/>
        </w:rPr>
        <w:t>2-тармағына</w:t>
      </w:r>
      <w:r>
        <w:rPr>
          <w:rFonts w:ascii="Times New Roman"/>
          <w:b w:val="false"/>
          <w:i w:val="false"/>
          <w:color w:val="000000"/>
          <w:sz w:val="28"/>
        </w:rPr>
        <w:t xml:space="preserve"> сәйкес жергілікті атқарушы органдар мен білім беру ұйымдары білім беру саласындағы уәкілетті орган айқындайтын тәртіппен барлық білім алушылар үшін қашықтан оқытуды енгізеді.</w:t>
      </w:r>
    </w:p>
    <w:bookmarkEnd w:id="138"/>
    <w:bookmarkStart w:name="z156" w:id="139"/>
    <w:p>
      <w:pPr>
        <w:spacing w:after="0"/>
        <w:ind w:left="0"/>
        <w:jc w:val="both"/>
      </w:pPr>
      <w:r>
        <w:rPr>
          <w:rFonts w:ascii="Times New Roman"/>
          <w:b w:val="false"/>
          <w:i w:val="false"/>
          <w:color w:val="000000"/>
          <w:sz w:val="28"/>
        </w:rPr>
        <w:t>
      9. Білім беру ұйымдарында ата-аналардың (заңды өкілдердің) мүдделері ескеріле отырып, ерекше білім беруге қажеттілігі бар білім алушыларды оқыту:</w:t>
      </w:r>
    </w:p>
    <w:bookmarkEnd w:id="139"/>
    <w:p>
      <w:pPr>
        <w:spacing w:after="0"/>
        <w:ind w:left="0"/>
        <w:jc w:val="both"/>
      </w:pPr>
      <w:r>
        <w:rPr>
          <w:rFonts w:ascii="Times New Roman"/>
          <w:b w:val="false"/>
          <w:i w:val="false"/>
          <w:color w:val="000000"/>
          <w:sz w:val="28"/>
        </w:rPr>
        <w:t>
      1) үлгілік оқу бағдарламасы, оның ішінде қысқартылған немесе жеке оқу бағдарламасы бойынша жалпы сыныпта (үш баладан артық емес);</w:t>
      </w:r>
    </w:p>
    <w:p>
      <w:pPr>
        <w:spacing w:after="0"/>
        <w:ind w:left="0"/>
        <w:jc w:val="both"/>
      </w:pPr>
      <w:r>
        <w:rPr>
          <w:rFonts w:ascii="Times New Roman"/>
          <w:b w:val="false"/>
          <w:i w:val="false"/>
          <w:color w:val="000000"/>
          <w:sz w:val="28"/>
        </w:rPr>
        <w:t>
      2) және (немесе) арнайы оқу жоспарлары мен бағдарламалары бойынша даму бұзылыстарының түрлері негізіндегі арнайы сыныптарда қарастырылған.</w:t>
      </w:r>
    </w:p>
    <w:p>
      <w:pPr>
        <w:spacing w:after="0"/>
        <w:ind w:left="0"/>
        <w:jc w:val="both"/>
      </w:pPr>
      <w:r>
        <w:rPr>
          <w:rFonts w:ascii="Times New Roman"/>
          <w:b w:val="false"/>
          <w:i w:val="false"/>
          <w:color w:val="000000"/>
          <w:sz w:val="28"/>
        </w:rPr>
        <w:t xml:space="preserve">
      Білім беру ұйымдары Білім беру ұйымдарындағы психологиялық-педагогикалық қолдау қызметінің жұмыс істеу қағидаларын бекіту туралы Қазақстан Республикасы Оқу-ағарту министрінің 2025 жылғы 29 сәуірдегі № 92 бұйрығымен (Нормативтік құқықтық актілерді мемлекеттік тіркеу тізілімінде № 36047 болып тіркелді) бекітілген 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w:t>
      </w:r>
      <w:r>
        <w:rPr>
          <w:rFonts w:ascii="Times New Roman"/>
          <w:b w:val="false"/>
          <w:i w:val="false"/>
          <w:color w:val="000000"/>
          <w:sz w:val="28"/>
        </w:rPr>
        <w:t>қағидаларына</w:t>
      </w:r>
      <w:r>
        <w:rPr>
          <w:rFonts w:ascii="Times New Roman"/>
          <w:b w:val="false"/>
          <w:i w:val="false"/>
          <w:color w:val="000000"/>
          <w:sz w:val="28"/>
        </w:rPr>
        <w:t xml:space="preserve"> сәйкес білім алушылар мен тәрбиеленушілерге, оның ішінде ерекше білім беруді қажет ететін адамдарға (балаларға) психологиялық-педагогикалық қолдау көрсетеді.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м.а. 31.07.2024 </w:t>
      </w:r>
      <w:r>
        <w:rPr>
          <w:rFonts w:ascii="Times New Roman"/>
          <w:b w:val="false"/>
          <w:i w:val="false"/>
          <w:color w:val="000000"/>
          <w:sz w:val="28"/>
        </w:rPr>
        <w:t>№ 196</w:t>
      </w:r>
      <w:r>
        <w:rPr>
          <w:rFonts w:ascii="Times New Roman"/>
          <w:b w:val="false"/>
          <w:i w:val="false"/>
          <w:color w:val="ff0000"/>
          <w:sz w:val="28"/>
        </w:rPr>
        <w:t xml:space="preserve"> (алғаш рет ресми жарияланғаннан кейін он күнтізбелік күн өткен соң қолданысқа енгізіледі);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9" w:id="140"/>
    <w:p>
      <w:pPr>
        <w:spacing w:after="0"/>
        <w:ind w:left="0"/>
        <w:jc w:val="both"/>
      </w:pPr>
      <w:r>
        <w:rPr>
          <w:rFonts w:ascii="Times New Roman"/>
          <w:b w:val="false"/>
          <w:i w:val="false"/>
          <w:color w:val="000000"/>
          <w:sz w:val="28"/>
        </w:rPr>
        <w:t>
      10. Ерекше білім беруге қажеттілігі бар білім алушыларды жалпы білім беретін ұйымнан арнайы білім беру ұйымына ауыстыру психологиялық-медициналық-педагогикалық консультацияның қорытындысы мен ұсынымының негізінде ата-аналарының (заңды өкілдерінің) келісімімен жүзеге асырылады.</w:t>
      </w:r>
    </w:p>
    <w:bookmarkEnd w:id="140"/>
    <w:bookmarkStart w:name="z160" w:id="141"/>
    <w:p>
      <w:pPr>
        <w:spacing w:after="0"/>
        <w:ind w:left="0"/>
        <w:jc w:val="both"/>
      </w:pPr>
      <w:r>
        <w:rPr>
          <w:rFonts w:ascii="Times New Roman"/>
          <w:b w:val="false"/>
          <w:i w:val="false"/>
          <w:color w:val="000000"/>
          <w:sz w:val="28"/>
        </w:rPr>
        <w:t>
      11. Денсаулық жағдайы бойынша дәрігерлік-кеңес комиссиясының (ДКК) қорытындысы негізінде ұзақ уақыт білім беру ұйымдарына бара алмайтын азаматтар үшін үйде немесе тиісті үлгілік оқу жоспарларына сәйкес стационарлық көмек көрсететін, сондай-ақ қалпына келтіріп емдеу және медициналық оңалту ұйымдарында тегін жеке оқыту ұйымдастырылады.</w:t>
      </w:r>
    </w:p>
    <w:bookmarkEnd w:id="141"/>
    <w:bookmarkStart w:name="z161" w:id="142"/>
    <w:p>
      <w:pPr>
        <w:spacing w:after="0"/>
        <w:ind w:left="0"/>
        <w:jc w:val="both"/>
      </w:pPr>
      <w:r>
        <w:rPr>
          <w:rFonts w:ascii="Times New Roman"/>
          <w:b w:val="false"/>
          <w:i w:val="false"/>
          <w:color w:val="000000"/>
          <w:sz w:val="28"/>
        </w:rPr>
        <w:t>
      Үйде оқыту кезінде ерекше білім беруге қажеттілігі бар балалар психофизикалық мүмкіндіктеріне байланысты жалпы білім беретін, қысқартылған немесе арнайы бағдарламалармен оқиды.</w:t>
      </w:r>
    </w:p>
    <w:bookmarkEnd w:id="142"/>
    <w:bookmarkStart w:name="z162" w:id="143"/>
    <w:p>
      <w:pPr>
        <w:spacing w:after="0"/>
        <w:ind w:left="0"/>
        <w:jc w:val="both"/>
      </w:pPr>
      <w:r>
        <w:rPr>
          <w:rFonts w:ascii="Times New Roman"/>
          <w:b w:val="false"/>
          <w:i w:val="false"/>
          <w:color w:val="000000"/>
          <w:sz w:val="28"/>
        </w:rPr>
        <w:t xml:space="preserve">
      12.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бұйрығымен (Нормативтік құқықтық актілерін мемлекеттік тіркеу тізілімінде № 17553 болып тіркелген) (бұдан әрі - № 564 бұйрық)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 w:id="144"/>
    <w:p>
      <w:pPr>
        <w:spacing w:after="0"/>
        <w:ind w:left="0"/>
        <w:jc w:val="both"/>
      </w:pPr>
      <w:r>
        <w:rPr>
          <w:rFonts w:ascii="Times New Roman"/>
          <w:b w:val="false"/>
          <w:i w:val="false"/>
          <w:color w:val="000000"/>
          <w:sz w:val="28"/>
        </w:rPr>
        <w:t>
      13. Бұрын шетелдік мектептерде оқыған білім алушылар Қазақстан Республикасына келгеннен кейін Қазақстан Республикасының мектептерінде оқуды жалғастырады. Мектептердің әкімшіліктері жергілікті білім беру басқармаларымен бірлесіп, олардың білім деңгейін анықтау үшін Комиссиялар құрады, оның жұмысының қорытындысы бойынша білім алушыны қазақстандық мектептің тиісті сыныбына қабылдау туралы шешім қабылданады.</w:t>
      </w:r>
    </w:p>
    <w:bookmarkEnd w:id="144"/>
    <w:bookmarkStart w:name="z164" w:id="145"/>
    <w:p>
      <w:pPr>
        <w:spacing w:after="0"/>
        <w:ind w:left="0"/>
        <w:jc w:val="both"/>
      </w:pPr>
      <w:r>
        <w:rPr>
          <w:rFonts w:ascii="Times New Roman"/>
          <w:b w:val="false"/>
          <w:i w:val="false"/>
          <w:color w:val="000000"/>
          <w:sz w:val="28"/>
        </w:rPr>
        <w:t>
      14. Білім беру ұйымдарында білім алушының, заңды өкілдерінің өзара қарым-қатынастары тараптардың құқықтары мен міндеттерін, оқу мерзімдерін, жекеменшік білім беру ұйымдарында оқу төлемінің мөлшерін айқындайтын шартпен реттеледі.</w:t>
      </w:r>
    </w:p>
    <w:bookmarkEnd w:id="145"/>
    <w:bookmarkStart w:name="z165" w:id="146"/>
    <w:p>
      <w:pPr>
        <w:spacing w:after="0"/>
        <w:ind w:left="0"/>
        <w:jc w:val="both"/>
      </w:pPr>
      <w:r>
        <w:rPr>
          <w:rFonts w:ascii="Times New Roman"/>
          <w:b w:val="false"/>
          <w:i w:val="false"/>
          <w:color w:val="000000"/>
          <w:sz w:val="28"/>
        </w:rPr>
        <w:t>
      15. Он алты жасқа дейінгі балаларды білім беру ұйымдарынан шығаруға құқыққа қарсы әрекеттер жасағаны, білім беру ұйымының жарғысын өрескел және бірнеше рет бұзғаны үшін білім беру ұйымын мемлекеттік басқару органының шешімі бойынша ерекше жағдайларда рұқсат етіледі.</w:t>
      </w:r>
    </w:p>
    <w:bookmarkEnd w:id="146"/>
    <w:bookmarkStart w:name="z166" w:id="147"/>
    <w:p>
      <w:pPr>
        <w:spacing w:after="0"/>
        <w:ind w:left="0"/>
        <w:jc w:val="both"/>
      </w:pPr>
      <w:r>
        <w:rPr>
          <w:rFonts w:ascii="Times New Roman"/>
          <w:b w:val="false"/>
          <w:i w:val="false"/>
          <w:color w:val="000000"/>
          <w:sz w:val="28"/>
        </w:rPr>
        <w:t>
      Жетім балаларды және ата-анасының қамқорлығынсыз қалған балаларды шығару туралы шешім қорғаншылық және қамқоршылық органдарының келісімімен қабылданады.</w:t>
      </w:r>
    </w:p>
    <w:bookmarkEnd w:id="147"/>
    <w:bookmarkStart w:name="z167" w:id="148"/>
    <w:p>
      <w:pPr>
        <w:spacing w:after="0"/>
        <w:ind w:left="0"/>
        <w:jc w:val="both"/>
      </w:pPr>
      <w:r>
        <w:rPr>
          <w:rFonts w:ascii="Times New Roman"/>
          <w:b w:val="false"/>
          <w:i w:val="false"/>
          <w:color w:val="000000"/>
          <w:sz w:val="28"/>
        </w:rPr>
        <w:t>
      16. Білім беру ұйымдарынан шығарылған кәмелетке толмаған балалардың жалпы орта білім алуы жергілікті атқарушы органның шешімі бойынша жалғастырылады</w:t>
      </w:r>
    </w:p>
    <w:bookmarkEnd w:id="148"/>
    <w:bookmarkStart w:name="z168" w:id="149"/>
    <w:p>
      <w:pPr>
        <w:spacing w:after="0"/>
        <w:ind w:left="0"/>
        <w:jc w:val="both"/>
      </w:pPr>
      <w:r>
        <w:rPr>
          <w:rFonts w:ascii="Times New Roman"/>
          <w:b w:val="false"/>
          <w:i w:val="false"/>
          <w:color w:val="000000"/>
          <w:sz w:val="28"/>
        </w:rPr>
        <w:t>
      17. Білім беру ұйымдарында оқу процесі ағымдағы жылғы 1 қыркүйектен бастап келесі жылғы 25 мамырға дейін жүзеге асырылады. Оқу жылы ішінде каникулдар белгіленеді.</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Оқу-ағарту министрінің 31.03.2025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9" w:id="150"/>
    <w:p>
      <w:pPr>
        <w:spacing w:after="0"/>
        <w:ind w:left="0"/>
        <w:jc w:val="both"/>
      </w:pPr>
      <w:r>
        <w:rPr>
          <w:rFonts w:ascii="Times New Roman"/>
          <w:b w:val="false"/>
          <w:i w:val="false"/>
          <w:color w:val="000000"/>
          <w:sz w:val="28"/>
        </w:rPr>
        <w:t>
      18. Қызметкер мен білім беру ұйымының еңбек қатынастары Қазақстан Республикасының еңбек заңнамасымен реттеледі.</w:t>
      </w:r>
    </w:p>
    <w:bookmarkEnd w:id="150"/>
    <w:bookmarkStart w:name="z170" w:id="151"/>
    <w:p>
      <w:pPr>
        <w:spacing w:after="0"/>
        <w:ind w:left="0"/>
        <w:jc w:val="left"/>
      </w:pPr>
      <w:r>
        <w:rPr>
          <w:rFonts w:ascii="Times New Roman"/>
          <w:b/>
          <w:i w:val="false"/>
          <w:color w:val="000000"/>
        </w:rPr>
        <w:t xml:space="preserve"> 2-тарау. Білім беру ұйымдары қызметінің тәртібі</w:t>
      </w:r>
    </w:p>
    <w:bookmarkEnd w:id="151"/>
    <w:bookmarkStart w:name="z171" w:id="152"/>
    <w:p>
      <w:pPr>
        <w:spacing w:after="0"/>
        <w:ind w:left="0"/>
        <w:jc w:val="both"/>
      </w:pPr>
      <w:r>
        <w:rPr>
          <w:rFonts w:ascii="Times New Roman"/>
          <w:b w:val="false"/>
          <w:i w:val="false"/>
          <w:color w:val="000000"/>
          <w:sz w:val="28"/>
        </w:rPr>
        <w:t>
      19. Білім алушылар, педагогтар, білім алушылардың заңды өкілдері білім беру процесінің субъектілері болып табылады.</w:t>
      </w:r>
    </w:p>
    <w:bookmarkEnd w:id="152"/>
    <w:bookmarkStart w:name="z172" w:id="153"/>
    <w:p>
      <w:pPr>
        <w:spacing w:after="0"/>
        <w:ind w:left="0"/>
        <w:jc w:val="both"/>
      </w:pPr>
      <w:r>
        <w:rPr>
          <w:rFonts w:ascii="Times New Roman"/>
          <w:b w:val="false"/>
          <w:i w:val="false"/>
          <w:color w:val="000000"/>
          <w:sz w:val="28"/>
        </w:rPr>
        <w:t>
      20. Қорытынды аттестаттаудан өткен білім алушыларға білім туралы мемлекеттік үлгідегі құжаттарды негізгі орта, жалпы орта білім беретін үлгілік оқу бағдарламалары бойынша білім беру қызметімен айналысуға лицензиясы бар білім беру ұйымдары береді.</w:t>
      </w:r>
    </w:p>
    <w:bookmarkEnd w:id="153"/>
    <w:bookmarkStart w:name="z173" w:id="154"/>
    <w:p>
      <w:pPr>
        <w:spacing w:after="0"/>
        <w:ind w:left="0"/>
        <w:jc w:val="both"/>
      </w:pPr>
      <w:r>
        <w:rPr>
          <w:rFonts w:ascii="Times New Roman"/>
          <w:b w:val="false"/>
          <w:i w:val="false"/>
          <w:color w:val="000000"/>
          <w:sz w:val="28"/>
        </w:rPr>
        <w:t xml:space="preserve">
      21. Орта білім берудің жалпы білім беретін оқу бағдарламаларын іске асыратын білім беру ұйымдарындағы педагогтерге тиісті бейіні бойынша педагогикалық немесе басқа да кәсіптік білімі бар және білім алушыларды және (немесе) тәрбиеленушілерді оқыту мен тәрбиелеу, білім беру қызметін әдістемелік сүйемелдеу немесе ұйымдастыру бойынша педагогтің кәсіптік қызметін жүзеге асыратын адамдар, сондай-ақ "Педагог мәртебесі туралы" Қазақстан Республикасы Заңының 10-бабы </w:t>
      </w:r>
      <w:r>
        <w:rPr>
          <w:rFonts w:ascii="Times New Roman"/>
          <w:b w:val="false"/>
          <w:i w:val="false"/>
          <w:color w:val="000000"/>
          <w:sz w:val="28"/>
        </w:rPr>
        <w:t>1-тармағына</w:t>
      </w:r>
      <w:r>
        <w:rPr>
          <w:rFonts w:ascii="Times New Roman"/>
          <w:b w:val="false"/>
          <w:i w:val="false"/>
          <w:color w:val="000000"/>
          <w:sz w:val="28"/>
        </w:rPr>
        <w:t xml:space="preserve"> сәйкес педагогикалық қайта даярлаудан өткен адамдар жатады.</w:t>
      </w:r>
    </w:p>
    <w:bookmarkEnd w:id="154"/>
    <w:bookmarkStart w:name="z174" w:id="155"/>
    <w:p>
      <w:pPr>
        <w:spacing w:after="0"/>
        <w:ind w:left="0"/>
        <w:jc w:val="both"/>
      </w:pPr>
      <w:r>
        <w:rPr>
          <w:rFonts w:ascii="Times New Roman"/>
          <w:b w:val="false"/>
          <w:i w:val="false"/>
          <w:color w:val="000000"/>
          <w:sz w:val="28"/>
        </w:rPr>
        <w:t>
      22. Білім беру ұйымдары қызметкерлерінің жұмыс уақытының ұзақтығы Қазақстан Республикасының еңбек заңнамасына сәйкес белгіленеді.</w:t>
      </w:r>
    </w:p>
    <w:bookmarkEnd w:id="155"/>
    <w:bookmarkStart w:name="z175" w:id="156"/>
    <w:p>
      <w:pPr>
        <w:spacing w:after="0"/>
        <w:ind w:left="0"/>
        <w:jc w:val="both"/>
      </w:pPr>
      <w:r>
        <w:rPr>
          <w:rFonts w:ascii="Times New Roman"/>
          <w:b w:val="false"/>
          <w:i w:val="false"/>
          <w:color w:val="000000"/>
          <w:sz w:val="28"/>
        </w:rPr>
        <w:t xml:space="preserve">
      23. Білім беру ұйымдарының педагогтары "Міндетті медициналық қарап-тексерулерге жататын адамдардың нысаналы топтарын, сондай-ақ оларды жүргізу тәртібі мен мерзімділігін, зертханалық және функционалдық зерттеулердің көлемін, медициналық қарсы көрсетілімдерді,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және "Алдын ала міндетті медициналық қарап-тексерулерден өткізу" мемлекеттік қызметін көрсету қағидаларын бекіту туралы" Қазақстан Республикасы Денсаулық сақтау министрінің міндетін атқарушының 2020 жылғы 15 қазандағы № ҚР ДСМ-131/2020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21443 болып тіркелген) жыл сайын медициналық тексеруден өтеді.</w:t>
      </w:r>
    </w:p>
    <w:bookmarkEnd w:id="156"/>
    <w:bookmarkStart w:name="z176" w:id="157"/>
    <w:p>
      <w:pPr>
        <w:spacing w:after="0"/>
        <w:ind w:left="0"/>
        <w:jc w:val="both"/>
      </w:pPr>
      <w:r>
        <w:rPr>
          <w:rFonts w:ascii="Times New Roman"/>
          <w:b w:val="false"/>
          <w:i w:val="false"/>
          <w:color w:val="000000"/>
          <w:sz w:val="28"/>
        </w:rPr>
        <w:t xml:space="preserve">
      24. Білім беру ұйымдары оқу процесін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8170 болып тіркелген), "Жалпы білім беру ұйымдарына арналған жалпы білім беретін пәндердің, бастауыш, негізгі орта және жалпы орта білім деңгейлерінің таңдау курстарының үлгілік оқу бағдарламаларын бекіту туралы" Қазақстан Республикасы Оқу-ағарту министрінің 2022 жылғы 16 қыркүйектегі № 399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29767 болып тіркелген) сәйкес жүзеге асырады.</w:t>
      </w:r>
    </w:p>
    <w:bookmarkEnd w:id="157"/>
    <w:p>
      <w:pPr>
        <w:spacing w:after="0"/>
        <w:ind w:left="0"/>
        <w:jc w:val="both"/>
      </w:pPr>
      <w:r>
        <w:rPr>
          <w:rFonts w:ascii="Times New Roman"/>
          <w:b w:val="false"/>
          <w:i w:val="false"/>
          <w:color w:val="000000"/>
          <w:sz w:val="28"/>
        </w:rPr>
        <w:t>
      Білім беру ұйымдары, үлгілік оқу жоспарын, оның ішінде оқу процесі жүзеге асырылатын қысқартылған оқу жүктемесі бар үлгілік оқу жоспарларын дербес таңдап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Оқу-ағарту министрінің 07.08.2023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8" w:id="158"/>
    <w:p>
      <w:pPr>
        <w:spacing w:after="0"/>
        <w:ind w:left="0"/>
        <w:jc w:val="both"/>
      </w:pPr>
      <w:r>
        <w:rPr>
          <w:rFonts w:ascii="Times New Roman"/>
          <w:b w:val="false"/>
          <w:i w:val="false"/>
          <w:color w:val="000000"/>
          <w:sz w:val="28"/>
        </w:rPr>
        <w:t>
      25. Бастауыш білім берудің үлгілік оқу бағдарламалары баланың жеке басын қалыптастыруға, оның жеке қабілеттерін, оқу ісіндегі оң талпынысы мен машықтарын: негізгі мектептің білім беру бағдарламаларын кейіннен меңгеру үшін оқудың, жазудың, есептеудің, коммуникативтік дағдылардың, шығармашылық тұрғыдан өзін-өзі көрсетудің, мінез-құлық мәдениетінің берік дағдыларын дамытуға бағытталған.</w:t>
      </w:r>
    </w:p>
    <w:bookmarkEnd w:id="158"/>
    <w:bookmarkStart w:name="z179" w:id="159"/>
    <w:p>
      <w:pPr>
        <w:spacing w:after="0"/>
        <w:ind w:left="0"/>
        <w:jc w:val="both"/>
      </w:pPr>
      <w:r>
        <w:rPr>
          <w:rFonts w:ascii="Times New Roman"/>
          <w:b w:val="false"/>
          <w:i w:val="false"/>
          <w:color w:val="000000"/>
          <w:sz w:val="28"/>
        </w:rPr>
        <w:t>
      26. Негізгі орта білім берудің үлгілік оқу бағдарламалары білім алушылардың ғылымдар жүйесінің базалық негіздерін меңгеруіне, олардың бойында тұлғааралық және этносаралық қатынастың жоғары мәдениетін қалыптастыруға, жеке адамның өзін-өзі билеуіне және кәсіптік бағдарлануына бағытталған.</w:t>
      </w:r>
    </w:p>
    <w:bookmarkEnd w:id="159"/>
    <w:bookmarkStart w:name="z180" w:id="160"/>
    <w:p>
      <w:pPr>
        <w:spacing w:after="0"/>
        <w:ind w:left="0"/>
        <w:jc w:val="both"/>
      </w:pPr>
      <w:r>
        <w:rPr>
          <w:rFonts w:ascii="Times New Roman"/>
          <w:b w:val="false"/>
          <w:i w:val="false"/>
          <w:color w:val="000000"/>
          <w:sz w:val="28"/>
        </w:rPr>
        <w:t>
      Үлгілік оқу бағдарламасы білім алушылардың бейіналды даярлығын қамтиды.</w:t>
      </w:r>
    </w:p>
    <w:bookmarkEnd w:id="160"/>
    <w:bookmarkStart w:name="z181" w:id="161"/>
    <w:p>
      <w:pPr>
        <w:spacing w:after="0"/>
        <w:ind w:left="0"/>
        <w:jc w:val="both"/>
      </w:pPr>
      <w:r>
        <w:rPr>
          <w:rFonts w:ascii="Times New Roman"/>
          <w:b w:val="false"/>
          <w:i w:val="false"/>
          <w:color w:val="000000"/>
          <w:sz w:val="28"/>
        </w:rPr>
        <w:t>
      27. Жалпы орта білім берудің үлгілік оқу бағдарламалары бейіндік оқытуды енгізе отырып, дифференциациялау, интеграциялау және білім беру мазмұнын кәсіптік бағдарлау негізінде әзірленген.</w:t>
      </w:r>
    </w:p>
    <w:bookmarkEnd w:id="161"/>
    <w:bookmarkStart w:name="z182" w:id="162"/>
    <w:p>
      <w:pPr>
        <w:spacing w:after="0"/>
        <w:ind w:left="0"/>
        <w:jc w:val="both"/>
      </w:pPr>
      <w:r>
        <w:rPr>
          <w:rFonts w:ascii="Times New Roman"/>
          <w:b w:val="false"/>
          <w:i w:val="false"/>
          <w:color w:val="000000"/>
          <w:sz w:val="28"/>
        </w:rPr>
        <w:t>
      28. Білім беру ұйымдарында оқу және тәрбие процесі үлгілік оқу бағдарламаларына және жұмыс оқу жоспарларына сәйкес жүзеге асырылады.</w:t>
      </w:r>
    </w:p>
    <w:bookmarkEnd w:id="162"/>
    <w:bookmarkStart w:name="z183" w:id="163"/>
    <w:p>
      <w:pPr>
        <w:spacing w:after="0"/>
        <w:ind w:left="0"/>
        <w:jc w:val="both"/>
      </w:pPr>
      <w:r>
        <w:rPr>
          <w:rFonts w:ascii="Times New Roman"/>
          <w:b w:val="false"/>
          <w:i w:val="false"/>
          <w:color w:val="000000"/>
          <w:sz w:val="28"/>
        </w:rPr>
        <w:t>
      Базистiк оқу жоспарының вариативтік бөлiгiнiң құрамына кiретiн және нақты ұйымның ерекшелігін көрсететiн оқу пәндерi бойынша оқу жұмыс жоспарын және бағдарламаларын әзiрлеудi білім беру ұйымы дербес жүзеге асыруға құқылы.</w:t>
      </w:r>
    </w:p>
    <w:bookmarkEnd w:id="163"/>
    <w:bookmarkStart w:name="z184" w:id="164"/>
    <w:p>
      <w:pPr>
        <w:spacing w:after="0"/>
        <w:ind w:left="0"/>
        <w:jc w:val="both"/>
      </w:pPr>
      <w:r>
        <w:rPr>
          <w:rFonts w:ascii="Times New Roman"/>
          <w:b w:val="false"/>
          <w:i w:val="false"/>
          <w:color w:val="000000"/>
          <w:sz w:val="28"/>
        </w:rPr>
        <w:t>
      Орта білім беру ұйымдары оқу жұмыс жоспарының үлгілік оқу жоспаларына және мемлекеттік жалпыға міндетті білім беру стандарттарына сәйкес қамтамасыз етеді.</w:t>
      </w:r>
    </w:p>
    <w:bookmarkEnd w:id="164"/>
    <w:bookmarkStart w:name="z185" w:id="165"/>
    <w:p>
      <w:pPr>
        <w:spacing w:after="0"/>
        <w:ind w:left="0"/>
        <w:jc w:val="both"/>
      </w:pPr>
      <w:r>
        <w:rPr>
          <w:rFonts w:ascii="Times New Roman"/>
          <w:b w:val="false"/>
          <w:i w:val="false"/>
          <w:color w:val="000000"/>
          <w:sz w:val="28"/>
        </w:rPr>
        <w:t>
      29. Білім беру ұйымдарында қосымша білім берудің үлгілік оқу бағдарламалары іске асырылады.</w:t>
      </w:r>
    </w:p>
    <w:bookmarkEnd w:id="165"/>
    <w:bookmarkStart w:name="z186" w:id="166"/>
    <w:p>
      <w:pPr>
        <w:spacing w:after="0"/>
        <w:ind w:left="0"/>
        <w:jc w:val="both"/>
      </w:pPr>
      <w:r>
        <w:rPr>
          <w:rFonts w:ascii="Times New Roman"/>
          <w:b w:val="false"/>
          <w:i w:val="false"/>
          <w:color w:val="000000"/>
          <w:sz w:val="28"/>
        </w:rPr>
        <w:t>
      30. Білім беру ұйымдарында оқыту процесі үлгілік оқу жоспарының негізінде құрылады, жылдық күнтізбелік оқу жұмыс кестесімен және сабақтар кестесімен регламенттеледі.</w:t>
      </w:r>
    </w:p>
    <w:bookmarkEnd w:id="166"/>
    <w:bookmarkStart w:name="z187" w:id="167"/>
    <w:p>
      <w:pPr>
        <w:spacing w:after="0"/>
        <w:ind w:left="0"/>
        <w:jc w:val="both"/>
      </w:pPr>
      <w:r>
        <w:rPr>
          <w:rFonts w:ascii="Times New Roman"/>
          <w:b w:val="false"/>
          <w:i w:val="false"/>
          <w:color w:val="000000"/>
          <w:sz w:val="28"/>
        </w:rPr>
        <w:t>
      31. Білім беру ұйымдары білім алушылардың мемлекеттік тіл ретінде қазақ тілін білуін, сондай-ақ білім берудің тиісті деңгейінің мемлекеттік жалпыға міндетті білім беру стандартына сәйкес орыс тілін және шет тілдерінің біреуін оқып-үйренуін қамтамасыз етеді.</w:t>
      </w:r>
    </w:p>
    <w:bookmarkEnd w:id="167"/>
    <w:bookmarkStart w:name="z188" w:id="168"/>
    <w:p>
      <w:pPr>
        <w:spacing w:after="0"/>
        <w:ind w:left="0"/>
        <w:jc w:val="both"/>
      </w:pPr>
      <w:r>
        <w:rPr>
          <w:rFonts w:ascii="Times New Roman"/>
          <w:b w:val="false"/>
          <w:i w:val="false"/>
          <w:color w:val="000000"/>
          <w:sz w:val="28"/>
        </w:rPr>
        <w:t>
      32. Білім алушылардың, тәрбиеленушілердің оқу жүктемесі, сабақ режимі мемлекеттік жалпыға міндетті білім беру стандарты, санитариялық қағидалардың, үлгілік оқу жоспарлары мен білім беру саласындағы денсаулық сақтау және білім беру органдарының ұсынымдары негізінде дайындалған білім беру ұйымдары бекітетін ережелермен айқындалады.</w:t>
      </w:r>
    </w:p>
    <w:bookmarkEnd w:id="168"/>
    <w:bookmarkStart w:name="z189" w:id="169"/>
    <w:p>
      <w:pPr>
        <w:spacing w:after="0"/>
        <w:ind w:left="0"/>
        <w:jc w:val="both"/>
      </w:pPr>
      <w:r>
        <w:rPr>
          <w:rFonts w:ascii="Times New Roman"/>
          <w:b w:val="false"/>
          <w:i w:val="false"/>
          <w:color w:val="000000"/>
          <w:sz w:val="28"/>
        </w:rPr>
        <w:t xml:space="preserve">
      33. Білім беру ұйымдарында балалар мен жасөспірімдерді медициналық қамтамасыз ету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w:t>
      </w:r>
      <w:r>
        <w:rPr>
          <w:rFonts w:ascii="Times New Roman"/>
          <w:b w:val="false"/>
          <w:i w:val="false"/>
          <w:color w:val="000000"/>
          <w:sz w:val="28"/>
        </w:rPr>
        <w:t>бұйрығына</w:t>
      </w:r>
      <w:r>
        <w:rPr>
          <w:rFonts w:ascii="Times New Roman"/>
          <w:b w:val="false"/>
          <w:i w:val="false"/>
          <w:color w:val="000000"/>
          <w:sz w:val="28"/>
        </w:rPr>
        <w:t xml:space="preserve"> сәйкес ұйымдастырылады (Нормативтік құқықтық актілерді мемлекеттік тіркеу тізілімінде № 23890 болып тіркелген) (бұдан әрі – № ҚР ДСМ-76 бұйрық).</w:t>
      </w:r>
    </w:p>
    <w:bookmarkEnd w:id="169"/>
    <w:bookmarkStart w:name="z190" w:id="170"/>
    <w:p>
      <w:pPr>
        <w:spacing w:after="0"/>
        <w:ind w:left="0"/>
        <w:jc w:val="both"/>
      </w:pPr>
      <w:r>
        <w:rPr>
          <w:rFonts w:ascii="Times New Roman"/>
          <w:b w:val="false"/>
          <w:i w:val="false"/>
          <w:color w:val="000000"/>
          <w:sz w:val="28"/>
        </w:rPr>
        <w:t>
      34. Білім беру ұйымындағы сабақтар кестесін оның басшысы не оны алмастыратын тұлға бекітеді.</w:t>
      </w:r>
    </w:p>
    <w:bookmarkEnd w:id="170"/>
    <w:bookmarkStart w:name="z191" w:id="171"/>
    <w:p>
      <w:pPr>
        <w:spacing w:after="0"/>
        <w:ind w:left="0"/>
        <w:jc w:val="both"/>
      </w:pPr>
      <w:r>
        <w:rPr>
          <w:rFonts w:ascii="Times New Roman"/>
          <w:b w:val="false"/>
          <w:i w:val="false"/>
          <w:color w:val="000000"/>
          <w:sz w:val="28"/>
        </w:rPr>
        <w:t>
      Сабақ кестесінде оқу сабақтарының күнделікті саны, ұзақтығы және реті көрсетіледі.</w:t>
      </w:r>
    </w:p>
    <w:bookmarkEnd w:id="171"/>
    <w:bookmarkStart w:name="z192" w:id="172"/>
    <w:p>
      <w:pPr>
        <w:spacing w:after="0"/>
        <w:ind w:left="0"/>
        <w:jc w:val="both"/>
      </w:pPr>
      <w:r>
        <w:rPr>
          <w:rFonts w:ascii="Times New Roman"/>
          <w:b w:val="false"/>
          <w:i w:val="false"/>
          <w:color w:val="000000"/>
          <w:sz w:val="28"/>
        </w:rPr>
        <w:t>
      Білім беру ұйымдарындағы сабақ кестесі білім алушылар мен тәрбиеленушілердің тамақтануы мен белсенді демалуы үшін ұзақтығы жеткілікті үзілістерді көздейді.</w:t>
      </w:r>
    </w:p>
    <w:bookmarkEnd w:id="172"/>
    <w:bookmarkStart w:name="z193" w:id="173"/>
    <w:p>
      <w:pPr>
        <w:spacing w:after="0"/>
        <w:ind w:left="0"/>
        <w:jc w:val="both"/>
      </w:pPr>
      <w:r>
        <w:rPr>
          <w:rFonts w:ascii="Times New Roman"/>
          <w:b w:val="false"/>
          <w:i w:val="false"/>
          <w:color w:val="000000"/>
          <w:sz w:val="28"/>
        </w:rPr>
        <w:t>
      35. Жалпы білім беру ұйымдарының барлық түрінде білім алушылар үшін сабақтар арасындағы үзілістің ұзақтығы кемінде бес минут, үлкен үзіліс (екінші немесе үшінші сабақтан кейін) отыз минутты құрайды.</w:t>
      </w:r>
    </w:p>
    <w:bookmarkEnd w:id="173"/>
    <w:bookmarkStart w:name="z194" w:id="174"/>
    <w:p>
      <w:pPr>
        <w:spacing w:after="0"/>
        <w:ind w:left="0"/>
        <w:jc w:val="both"/>
      </w:pPr>
      <w:r>
        <w:rPr>
          <w:rFonts w:ascii="Times New Roman"/>
          <w:b w:val="false"/>
          <w:i w:val="false"/>
          <w:color w:val="000000"/>
          <w:sz w:val="28"/>
        </w:rPr>
        <w:t>
      Бір үлкен үзілістің орнына екінші және төртінші сабақтан кейін әрқайсысы он бес минуттан екі үзіліс жасау қарастырылады.</w:t>
      </w:r>
    </w:p>
    <w:bookmarkEnd w:id="174"/>
    <w:bookmarkStart w:name="z195" w:id="175"/>
    <w:p>
      <w:pPr>
        <w:spacing w:after="0"/>
        <w:ind w:left="0"/>
        <w:jc w:val="both"/>
      </w:pPr>
      <w:r>
        <w:rPr>
          <w:rFonts w:ascii="Times New Roman"/>
          <w:b w:val="false"/>
          <w:i w:val="false"/>
          <w:color w:val="000000"/>
          <w:sz w:val="28"/>
        </w:rPr>
        <w:t>
      36. Жалпы білім беру ұйымдарында сабақтың ұзақтығы қырық бес минуттан аспайды. Бірінші сыныптарда оқу жүктемесін бірте-бірте арттыра отырып, оқу сабақтарының сатылы режимін қолданылады. Қыркүйекте үш сабақ отыз бес минуттан, қазаннан бастап қырық бес минуттан жоспарланады. Сабақтарда дене шынықтыру минуттарын және көзге арналған жаттығулар өткізіледі.</w:t>
      </w:r>
    </w:p>
    <w:bookmarkEnd w:id="175"/>
    <w:bookmarkStart w:name="z196" w:id="176"/>
    <w:p>
      <w:pPr>
        <w:spacing w:after="0"/>
        <w:ind w:left="0"/>
        <w:jc w:val="both"/>
      </w:pPr>
      <w:r>
        <w:rPr>
          <w:rFonts w:ascii="Times New Roman"/>
          <w:b w:val="false"/>
          <w:i w:val="false"/>
          <w:color w:val="000000"/>
          <w:sz w:val="28"/>
        </w:rPr>
        <w:t>
      Бірінші сынып білім алушылары үшін жыл бойы қосымша бір апталық каникул көзделеді. Бастауыш мектепте қосарланған сабақтарды өткізу қарастырылмайды</w:t>
      </w:r>
    </w:p>
    <w:bookmarkEnd w:id="176"/>
    <w:bookmarkStart w:name="z197" w:id="177"/>
    <w:p>
      <w:pPr>
        <w:spacing w:after="0"/>
        <w:ind w:left="0"/>
        <w:jc w:val="both"/>
      </w:pPr>
      <w:r>
        <w:rPr>
          <w:rFonts w:ascii="Times New Roman"/>
          <w:b w:val="false"/>
          <w:i w:val="false"/>
          <w:color w:val="000000"/>
          <w:sz w:val="28"/>
        </w:rPr>
        <w:t xml:space="preserve">
      37. Бастауыш, негізгі орта және жалпы орта білім берудің үлгілік оқу бағдарламаларын білім алушылардың игеруін бақылау мақсатында білім беру ұйымдары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5191 болып тіркелген) (бұдан әрі – № 125 бұйрығы) білім алушылардың үлгерімін ағымдық бақылауды және қорытынды аттестаттауды жүзеге асырады.</w:t>
      </w:r>
    </w:p>
    <w:bookmarkEnd w:id="177"/>
    <w:bookmarkStart w:name="z198" w:id="178"/>
    <w:p>
      <w:pPr>
        <w:spacing w:after="0"/>
        <w:ind w:left="0"/>
        <w:jc w:val="both"/>
      </w:pPr>
      <w:r>
        <w:rPr>
          <w:rFonts w:ascii="Times New Roman"/>
          <w:b w:val="false"/>
          <w:i w:val="false"/>
          <w:color w:val="000000"/>
          <w:sz w:val="28"/>
        </w:rPr>
        <w:t>
      38. Білім беру ұйымдары бір күндегі ең жоғары оқу жүктемесін белгілеуде, өздерінің жарғыларында айқындалатын оқыту нысандарын, құралдарын және әдістерін таңдауда дербес болады.</w:t>
      </w:r>
    </w:p>
    <w:bookmarkEnd w:id="178"/>
    <w:bookmarkStart w:name="z199" w:id="179"/>
    <w:p>
      <w:pPr>
        <w:spacing w:after="0"/>
        <w:ind w:left="0"/>
        <w:jc w:val="both"/>
      </w:pPr>
      <w:r>
        <w:rPr>
          <w:rFonts w:ascii="Times New Roman"/>
          <w:b w:val="false"/>
          <w:i w:val="false"/>
          <w:color w:val="000000"/>
          <w:sz w:val="28"/>
        </w:rPr>
        <w:t>
      39. Білім беру ұйымдары, білім алушылардың бойында патриоттық тәрбиені, айналасындағыларға толерантты қарым-қатынасты, сыбайлас жемқорлыққа қарсы мәдениетті, іскерлік қарым-қатынас дағдыларын, тамақтану мәдениетін, оның ішінде денсаулық сақтау саласындағы уәкілетті органның санитариялық-эпидемиологиялық қорытындысы немесе білім алушыларды тамақпен қамтамасыз етуге арналған шарт негізінде тамақтандыру объектілерінің жұмыс істеуін қамтамасыз ету жолымен теңгерімді дұрыс тамақтануды және табиғи және жаңа піскен өнімдерді тұтынуды насихаттау арқылы қалыптастыруды қамтамасыз етеді.</w:t>
      </w:r>
    </w:p>
    <w:bookmarkEnd w:id="179"/>
    <w:bookmarkStart w:name="z200" w:id="180"/>
    <w:p>
      <w:pPr>
        <w:spacing w:after="0"/>
        <w:ind w:left="0"/>
        <w:jc w:val="both"/>
      </w:pPr>
      <w:r>
        <w:rPr>
          <w:rFonts w:ascii="Times New Roman"/>
          <w:b w:val="false"/>
          <w:i w:val="false"/>
          <w:color w:val="000000"/>
          <w:sz w:val="28"/>
        </w:rPr>
        <w:t xml:space="preserve">
      40. Орта білім берудің жалпы білім беретін оқу бағдарламаларын іске асыратын білім беру ұйымдарында тиісті жағдайлар жасау үшін № ҚР ДСМ-76 </w:t>
      </w:r>
      <w:r>
        <w:rPr>
          <w:rFonts w:ascii="Times New Roman"/>
          <w:b w:val="false"/>
          <w:i w:val="false"/>
          <w:color w:val="000000"/>
          <w:sz w:val="28"/>
        </w:rPr>
        <w:t>бұйрығымен</w:t>
      </w:r>
      <w:r>
        <w:rPr>
          <w:rFonts w:ascii="Times New Roman"/>
          <w:b w:val="false"/>
          <w:i w:val="false"/>
          <w:color w:val="000000"/>
          <w:sz w:val="28"/>
        </w:rPr>
        <w:t xml:space="preserve"> бекітілген санитариялық қағидаларына сәйкес оқу жайларымен бірге алаңы бар материалдық активтердің меншік не шаруашылық жүргізу немесе жедел басқару немесе сенімгерлік басқару, немесе жалға алу құқығына тиесілі материалдық активтердің (оқу кабинеттерінің, жарақтандыру нормаларына сәйкес жабдықтар мен жиһаздардың, бастауыш білім беру деңгейі үшін жеке пайдалануға арналған жабдықталған шкафтардың; компьютерлік сыныптармен, интернет желісіне қосылған компьютерлермен қамтылудың, оқу зертханалардың, спорт залдардың, медициналық пункттердің, асхана немесе буфеттің), ғимараттардың (оқу корпустарының) болуы, сондай-ақ орта білім беру ұйымының жайларында және (немесе) оған іргелес аумақтарда бейнебақылаудың болуы қажет.</w:t>
      </w:r>
    </w:p>
    <w:bookmarkEnd w:id="180"/>
    <w:bookmarkStart w:name="z201" w:id="181"/>
    <w:p>
      <w:pPr>
        <w:spacing w:after="0"/>
        <w:ind w:left="0"/>
        <w:jc w:val="both"/>
      </w:pPr>
      <w:r>
        <w:rPr>
          <w:rFonts w:ascii="Times New Roman"/>
          <w:b w:val="false"/>
          <w:i w:val="false"/>
          <w:color w:val="000000"/>
          <w:sz w:val="28"/>
        </w:rPr>
        <w:t>
      41. Орта білім берудің жалпы білім беретін оқу бағдарламаларын іске асыратын білім беру ұйымдары білім беру саласындағы уәкілетті органның цифрлық жүйесімен автоматтандырылған ақпарат алмасуды және деректерді өзектендіруді және ұлттық білім беру деректер қорындағы деректерді өзектендіруді қамтамасыз етеді.</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2" w:id="182"/>
    <w:p>
      <w:pPr>
        <w:spacing w:after="0"/>
        <w:ind w:left="0"/>
        <w:jc w:val="both"/>
      </w:pPr>
      <w:r>
        <w:rPr>
          <w:rFonts w:ascii="Times New Roman"/>
          <w:b w:val="false"/>
          <w:i w:val="false"/>
          <w:color w:val="000000"/>
          <w:sz w:val="28"/>
        </w:rPr>
        <w:t xml:space="preserve">
      42. Білім беру ұйымының басшысы "Білім туралы" Заңның 44-бабының </w:t>
      </w:r>
      <w:r>
        <w:rPr>
          <w:rFonts w:ascii="Times New Roman"/>
          <w:b w:val="false"/>
          <w:i w:val="false"/>
          <w:color w:val="000000"/>
          <w:sz w:val="28"/>
        </w:rPr>
        <w:t>3 тармағына</w:t>
      </w:r>
      <w:r>
        <w:rPr>
          <w:rFonts w:ascii="Times New Roman"/>
          <w:b w:val="false"/>
          <w:i w:val="false"/>
          <w:color w:val="000000"/>
          <w:sz w:val="28"/>
        </w:rPr>
        <w:t xml:space="preserve"> сәйкес лауазымға тағайындалады және лауазымнан босатылады.</w:t>
      </w:r>
    </w:p>
    <w:bookmarkEnd w:id="182"/>
    <w:bookmarkStart w:name="z203" w:id="183"/>
    <w:p>
      <w:pPr>
        <w:spacing w:after="0"/>
        <w:ind w:left="0"/>
        <w:jc w:val="both"/>
      </w:pPr>
      <w:r>
        <w:rPr>
          <w:rFonts w:ascii="Times New Roman"/>
          <w:b w:val="false"/>
          <w:i w:val="false"/>
          <w:color w:val="000000"/>
          <w:sz w:val="28"/>
        </w:rPr>
        <w:t>
      43. Білім беру ұйымдарында алқалық басқару органдары құрылады. Педагогикалық, қамқоршылық, әдістемелік кеңестер және педагогтік әдеп жөніндегі кеңес білім беру ұйымдарының алқалық басқару нысандары болып табылады.</w:t>
      </w:r>
    </w:p>
    <w:bookmarkEnd w:id="183"/>
    <w:bookmarkStart w:name="z204" w:id="184"/>
    <w:p>
      <w:pPr>
        <w:spacing w:after="0"/>
        <w:ind w:left="0"/>
        <w:jc w:val="both"/>
      </w:pPr>
      <w:r>
        <w:rPr>
          <w:rFonts w:ascii="Times New Roman"/>
          <w:b w:val="false"/>
          <w:i w:val="false"/>
          <w:color w:val="000000"/>
          <w:sz w:val="28"/>
        </w:rPr>
        <w:t>
      44. Оқу пәндерін тереңдетіп оқытатын білім беру ұйымдарына әр сыныпқа 4 сағат есебінен факультативтерді және оқушылардың таңдауы бойынша қосымша курстарды ұйымдастыруға қаржы бөлінеді..</w:t>
      </w:r>
    </w:p>
    <w:bookmarkEnd w:id="184"/>
    <w:bookmarkStart w:name="z205" w:id="185"/>
    <w:p>
      <w:pPr>
        <w:spacing w:after="0"/>
        <w:ind w:left="0"/>
        <w:jc w:val="both"/>
      </w:pPr>
      <w:r>
        <w:rPr>
          <w:rFonts w:ascii="Times New Roman"/>
          <w:b w:val="false"/>
          <w:i w:val="false"/>
          <w:color w:val="000000"/>
          <w:sz w:val="28"/>
        </w:rPr>
        <w:t>
      45. Мемлекеттік мектептерде ақылы білім беру қызметі бюджеттен қаржыландырылатын негізгі білім беру қызметі шеңберінде және оның орнына көрсетіледі.</w:t>
      </w:r>
    </w:p>
    <w:bookmarkEnd w:id="185"/>
    <w:bookmarkStart w:name="z206" w:id="186"/>
    <w:p>
      <w:pPr>
        <w:spacing w:after="0"/>
        <w:ind w:left="0"/>
        <w:jc w:val="left"/>
      </w:pPr>
      <w:r>
        <w:rPr>
          <w:rFonts w:ascii="Times New Roman"/>
          <w:b/>
          <w:i w:val="false"/>
          <w:color w:val="000000"/>
        </w:rPr>
        <w:t xml:space="preserve"> 3-тарау. Оқыту бейіні бойынша білім беру ұйымдары қызметінің үлгілік қағидалары</w:t>
      </w:r>
    </w:p>
    <w:bookmarkEnd w:id="186"/>
    <w:bookmarkStart w:name="z207" w:id="187"/>
    <w:p>
      <w:pPr>
        <w:spacing w:after="0"/>
        <w:ind w:left="0"/>
        <w:jc w:val="both"/>
      </w:pPr>
      <w:r>
        <w:rPr>
          <w:rFonts w:ascii="Times New Roman"/>
          <w:b w:val="false"/>
          <w:i w:val="false"/>
          <w:color w:val="000000"/>
          <w:sz w:val="28"/>
        </w:rPr>
        <w:t>
      46. Оқыту бейіні бойынша білім беру ұйымдарының негізгі түрлері мыналар болып табылады:</w:t>
      </w:r>
    </w:p>
    <w:bookmarkEnd w:id="187"/>
    <w:bookmarkStart w:name="z208" w:id="188"/>
    <w:p>
      <w:pPr>
        <w:spacing w:after="0"/>
        <w:ind w:left="0"/>
        <w:jc w:val="both"/>
      </w:pPr>
      <w:r>
        <w:rPr>
          <w:rFonts w:ascii="Times New Roman"/>
          <w:b w:val="false"/>
          <w:i w:val="false"/>
          <w:color w:val="000000"/>
          <w:sz w:val="28"/>
        </w:rPr>
        <w:t>
      1) гимназия;</w:t>
      </w:r>
    </w:p>
    <w:bookmarkEnd w:id="188"/>
    <w:bookmarkStart w:name="z209" w:id="189"/>
    <w:p>
      <w:pPr>
        <w:spacing w:after="0"/>
        <w:ind w:left="0"/>
        <w:jc w:val="both"/>
      </w:pPr>
      <w:r>
        <w:rPr>
          <w:rFonts w:ascii="Times New Roman"/>
          <w:b w:val="false"/>
          <w:i w:val="false"/>
          <w:color w:val="000000"/>
          <w:sz w:val="28"/>
        </w:rPr>
        <w:t>
      2) лицей;</w:t>
      </w:r>
    </w:p>
    <w:bookmarkEnd w:id="189"/>
    <w:bookmarkStart w:name="z210" w:id="190"/>
    <w:p>
      <w:pPr>
        <w:spacing w:after="0"/>
        <w:ind w:left="0"/>
        <w:jc w:val="both"/>
      </w:pPr>
      <w:r>
        <w:rPr>
          <w:rFonts w:ascii="Times New Roman"/>
          <w:b w:val="false"/>
          <w:i w:val="false"/>
          <w:color w:val="000000"/>
          <w:sz w:val="28"/>
        </w:rPr>
        <w:t>
      3) бейіндік мектеп;</w:t>
      </w:r>
    </w:p>
    <w:bookmarkEnd w:id="190"/>
    <w:bookmarkStart w:name="z211" w:id="191"/>
    <w:p>
      <w:pPr>
        <w:spacing w:after="0"/>
        <w:ind w:left="0"/>
        <w:jc w:val="both"/>
      </w:pPr>
      <w:r>
        <w:rPr>
          <w:rFonts w:ascii="Times New Roman"/>
          <w:b w:val="false"/>
          <w:i w:val="false"/>
          <w:color w:val="000000"/>
          <w:sz w:val="28"/>
        </w:rPr>
        <w:t>
      47. Гимназияның негізгі мақсаттары мен міндеттері:</w:t>
      </w:r>
    </w:p>
    <w:bookmarkEnd w:id="191"/>
    <w:bookmarkStart w:name="z212" w:id="192"/>
    <w:p>
      <w:pPr>
        <w:spacing w:after="0"/>
        <w:ind w:left="0"/>
        <w:jc w:val="both"/>
      </w:pPr>
      <w:r>
        <w:rPr>
          <w:rFonts w:ascii="Times New Roman"/>
          <w:b w:val="false"/>
          <w:i w:val="false"/>
          <w:color w:val="000000"/>
          <w:sz w:val="28"/>
        </w:rPr>
        <w:t>
      1) жоғары деңгейлі мәдениеттi, қоғам өмiрiне бейiмделген, кәсiптік білім беру бағдарламаларын саналы түрде таңдауға және меңгеруге дайын зияткер тұлғаны қалыптастыру;</w:t>
      </w:r>
    </w:p>
    <w:bookmarkEnd w:id="192"/>
    <w:bookmarkStart w:name="z213" w:id="193"/>
    <w:p>
      <w:pPr>
        <w:spacing w:after="0"/>
        <w:ind w:left="0"/>
        <w:jc w:val="both"/>
      </w:pPr>
      <w:r>
        <w:rPr>
          <w:rFonts w:ascii="Times New Roman"/>
          <w:b w:val="false"/>
          <w:i w:val="false"/>
          <w:color w:val="000000"/>
          <w:sz w:val="28"/>
        </w:rPr>
        <w:t>
      2) жалпы орта білім берудің жалпы білім беру бағдарламаларын сапалы меңгеру үшін неғұрлым қабілетті және дайындығы бар оқушыларға оңтайлы жағдай жасау.</w:t>
      </w:r>
    </w:p>
    <w:bookmarkEnd w:id="193"/>
    <w:bookmarkStart w:name="z214" w:id="194"/>
    <w:p>
      <w:pPr>
        <w:spacing w:after="0"/>
        <w:ind w:left="0"/>
        <w:jc w:val="both"/>
      </w:pPr>
      <w:r>
        <w:rPr>
          <w:rFonts w:ascii="Times New Roman"/>
          <w:b w:val="false"/>
          <w:i w:val="false"/>
          <w:color w:val="000000"/>
          <w:sz w:val="28"/>
        </w:rPr>
        <w:t>
      48. Гимназия жалпы орта білім беретін 1-11(12) сыныптар базасында келесі құрылым бойынша ұйымдастырылады:</w:t>
      </w:r>
    </w:p>
    <w:bookmarkEnd w:id="194"/>
    <w:bookmarkStart w:name="z215" w:id="195"/>
    <w:p>
      <w:pPr>
        <w:spacing w:after="0"/>
        <w:ind w:left="0"/>
        <w:jc w:val="both"/>
      </w:pPr>
      <w:r>
        <w:rPr>
          <w:rFonts w:ascii="Times New Roman"/>
          <w:b w:val="false"/>
          <w:i w:val="false"/>
          <w:color w:val="000000"/>
          <w:sz w:val="28"/>
        </w:rPr>
        <w:t>
      1) бастауыш білім беру деңгейі (бастауыш мектептің 1-4 сыныптары) оқу қызметiнiң негiзгi дағдысы мен машығын, теориялық ойлау элементтерiн, өзiн-өзi бақылау және өзiн-өзi түзету дағдысын меңгеруді қамтамасыз етеді, сондай-ақ баланың жеке қабiлетiн анықтауға бағытталған;</w:t>
      </w:r>
    </w:p>
    <w:bookmarkEnd w:id="195"/>
    <w:bookmarkStart w:name="z216" w:id="196"/>
    <w:p>
      <w:pPr>
        <w:spacing w:after="0"/>
        <w:ind w:left="0"/>
        <w:jc w:val="both"/>
      </w:pPr>
      <w:r>
        <w:rPr>
          <w:rFonts w:ascii="Times New Roman"/>
          <w:b w:val="false"/>
          <w:i w:val="false"/>
          <w:color w:val="000000"/>
          <w:sz w:val="28"/>
        </w:rPr>
        <w:t>
      2) негізгі орта білім беру деңгейі (негiзгi мектептiң 5-9 (10) сыныптары) базалық дайындықпен қатар оқушының бейіналды дайындығын қамтамасыз ететін негізгі мектептің негiзгi және қосымша жалпы білім беру бағдарламаларын меңгеру негізінде оқушы тұлғасының қалыптасуын қамтамасыз етедi. Осы сатыда ішкі және сыртқы дифференциация негізінде оқушының базалық дайындығының аяқталуын қамтамасыз етеді;</w:t>
      </w:r>
    </w:p>
    <w:bookmarkEnd w:id="196"/>
    <w:bookmarkStart w:name="z217" w:id="197"/>
    <w:p>
      <w:pPr>
        <w:spacing w:after="0"/>
        <w:ind w:left="0"/>
        <w:jc w:val="both"/>
      </w:pPr>
      <w:r>
        <w:rPr>
          <w:rFonts w:ascii="Times New Roman"/>
          <w:b w:val="false"/>
          <w:i w:val="false"/>
          <w:color w:val="000000"/>
          <w:sz w:val="28"/>
        </w:rPr>
        <w:t>
      3) жалпы орта білім беру деңгейі (жоғары мектептің 10-11(12) сыныптары) оқытудың бейіндік бағдарламаларын меңгеру негізінде оқушының жалпы орта білім беру дайындығын аяқтауды қамтамасыз етеді.</w:t>
      </w:r>
    </w:p>
    <w:bookmarkEnd w:id="197"/>
    <w:bookmarkStart w:name="z218" w:id="198"/>
    <w:p>
      <w:pPr>
        <w:spacing w:after="0"/>
        <w:ind w:left="0"/>
        <w:jc w:val="both"/>
      </w:pPr>
      <w:r>
        <w:rPr>
          <w:rFonts w:ascii="Times New Roman"/>
          <w:b w:val="false"/>
          <w:i w:val="false"/>
          <w:color w:val="000000"/>
          <w:sz w:val="28"/>
        </w:rPr>
        <w:t>
      Гимназияның негізгі орта және жалпы орта білім беру деңгейлеріндегі ұйымдары дербес білім беру мекемелері ретінде жұмыс істей алады.</w:t>
      </w:r>
    </w:p>
    <w:bookmarkEnd w:id="198"/>
    <w:bookmarkStart w:name="z219" w:id="199"/>
    <w:p>
      <w:pPr>
        <w:spacing w:after="0"/>
        <w:ind w:left="0"/>
        <w:jc w:val="both"/>
      </w:pPr>
      <w:r>
        <w:rPr>
          <w:rFonts w:ascii="Times New Roman"/>
          <w:b w:val="false"/>
          <w:i w:val="false"/>
          <w:color w:val="000000"/>
          <w:sz w:val="28"/>
        </w:rPr>
        <w:t>
      49. Гимназиялар (гуманитарлық, лингвистикалық, эстетикалық бейіндегі, көп бейінді) жоғары біліктi педагогтер, қажеттi ғылыми-әдiстемелiк, оқу, материалдық жағдайлар болған жағдайда дербес, жалпы білім беретін мектептердің құрамында немесе тиісті бейіндегі жоғары оқу орындарының жанында құрылады.</w:t>
      </w:r>
    </w:p>
    <w:bookmarkEnd w:id="199"/>
    <w:bookmarkStart w:name="z220" w:id="200"/>
    <w:p>
      <w:pPr>
        <w:spacing w:after="0"/>
        <w:ind w:left="0"/>
        <w:jc w:val="both"/>
      </w:pPr>
      <w:r>
        <w:rPr>
          <w:rFonts w:ascii="Times New Roman"/>
          <w:b w:val="false"/>
          <w:i w:val="false"/>
          <w:color w:val="000000"/>
          <w:sz w:val="28"/>
        </w:rPr>
        <w:t>
      50. Гимназия Жарғысын гимназия кеңесі (педагогикалық кеңес) қабылдайды және жергілікті атқарушы биліктің білім беруді басқару органдары бекітеді.</w:t>
      </w:r>
    </w:p>
    <w:bookmarkEnd w:id="200"/>
    <w:bookmarkStart w:name="z221" w:id="201"/>
    <w:p>
      <w:pPr>
        <w:spacing w:after="0"/>
        <w:ind w:left="0"/>
        <w:jc w:val="both"/>
      </w:pPr>
      <w:r>
        <w:rPr>
          <w:rFonts w:ascii="Times New Roman"/>
          <w:b w:val="false"/>
          <w:i w:val="false"/>
          <w:color w:val="000000"/>
          <w:sz w:val="28"/>
        </w:rPr>
        <w:t>
      51. Гимназия базасында ғылыми-әдістемелік ұсынымдарға, жаңа үлгідегі оқу-тәрбие мекемелерінің модельдеріне, оқу қызметін ұйымдастырудың құрылымдары, мазмұны мен нысандарына тәжірибелік тексеру жүзеге асырылады.</w:t>
      </w:r>
    </w:p>
    <w:bookmarkEnd w:id="201"/>
    <w:bookmarkStart w:name="z222" w:id="202"/>
    <w:p>
      <w:pPr>
        <w:spacing w:after="0"/>
        <w:ind w:left="0"/>
        <w:jc w:val="both"/>
      </w:pPr>
      <w:r>
        <w:rPr>
          <w:rFonts w:ascii="Times New Roman"/>
          <w:b w:val="false"/>
          <w:i w:val="false"/>
          <w:color w:val="000000"/>
          <w:sz w:val="28"/>
        </w:rPr>
        <w:t>
      52. Лицейдің негiзгi мақсаттары мен мiндеттерi:</w:t>
      </w:r>
    </w:p>
    <w:bookmarkEnd w:id="202"/>
    <w:bookmarkStart w:name="z223" w:id="203"/>
    <w:p>
      <w:pPr>
        <w:spacing w:after="0"/>
        <w:ind w:left="0"/>
        <w:jc w:val="both"/>
      </w:pPr>
      <w:r>
        <w:rPr>
          <w:rFonts w:ascii="Times New Roman"/>
          <w:b w:val="false"/>
          <w:i w:val="false"/>
          <w:color w:val="000000"/>
          <w:sz w:val="28"/>
        </w:rPr>
        <w:t>
      1) жоғары деңгейлі мәдениеттi, қоғам өмiрiне бейiмделген, кәсiптік білім беру бағдарламаларын саналы түрде таңдауға және меңгеруге дайын зияткер тұлғаны қалыптастыру;</w:t>
      </w:r>
    </w:p>
    <w:bookmarkEnd w:id="203"/>
    <w:bookmarkStart w:name="z224" w:id="204"/>
    <w:p>
      <w:pPr>
        <w:spacing w:after="0"/>
        <w:ind w:left="0"/>
        <w:jc w:val="both"/>
      </w:pPr>
      <w:r>
        <w:rPr>
          <w:rFonts w:ascii="Times New Roman"/>
          <w:b w:val="false"/>
          <w:i w:val="false"/>
          <w:color w:val="000000"/>
          <w:sz w:val="28"/>
        </w:rPr>
        <w:t>
      2) жалпы орта білім берудің жалпы білім беру бағдарламаларын сапалы меңгеру үшін неғұрлым қабілетті және дайындығы жоғары оқушыларға оңтайлы жағдай жасау;</w:t>
      </w:r>
    </w:p>
    <w:bookmarkEnd w:id="204"/>
    <w:bookmarkStart w:name="z225" w:id="205"/>
    <w:p>
      <w:pPr>
        <w:spacing w:after="0"/>
        <w:ind w:left="0"/>
        <w:jc w:val="both"/>
      </w:pPr>
      <w:r>
        <w:rPr>
          <w:rFonts w:ascii="Times New Roman"/>
          <w:b w:val="false"/>
          <w:i w:val="false"/>
          <w:color w:val="000000"/>
          <w:sz w:val="28"/>
        </w:rPr>
        <w:t>
      3) білім алушыларды кәсіптік оқытуға бағдарланған пәндер бойынша дайындау.</w:t>
      </w:r>
    </w:p>
    <w:bookmarkEnd w:id="205"/>
    <w:bookmarkStart w:name="z226" w:id="206"/>
    <w:p>
      <w:pPr>
        <w:spacing w:after="0"/>
        <w:ind w:left="0"/>
        <w:jc w:val="both"/>
      </w:pPr>
      <w:r>
        <w:rPr>
          <w:rFonts w:ascii="Times New Roman"/>
          <w:b w:val="false"/>
          <w:i w:val="false"/>
          <w:color w:val="000000"/>
          <w:sz w:val="28"/>
        </w:rPr>
        <w:t>
      53. Лицей жалпы білім беретін мектептің 5-11 (12) сыныптарының базасында келесі құрылым бойынша ұйымдастырылады:</w:t>
      </w:r>
    </w:p>
    <w:bookmarkEnd w:id="206"/>
    <w:bookmarkStart w:name="z2201" w:id="207"/>
    <w:p>
      <w:pPr>
        <w:spacing w:after="0"/>
        <w:ind w:left="0"/>
        <w:jc w:val="both"/>
      </w:pPr>
      <w:r>
        <w:rPr>
          <w:rFonts w:ascii="Times New Roman"/>
          <w:b w:val="false"/>
          <w:i w:val="false"/>
          <w:color w:val="000000"/>
          <w:sz w:val="28"/>
        </w:rPr>
        <w:t>
      1) негізгі орта білім беру деңгейінің (негізгі мектептің 5-9 (10) сыныптары) деңгейі оқушының базалық дайындықпен қатар бейіналды даярлығын, негізгі және қосымша жалпы білім беретін оқу бағдарламаларын меңгеру негізінде оқушының жеке тұлғасын қалыптастыру жағдайларын қамтамасыз етеді;</w:t>
      </w:r>
    </w:p>
    <w:bookmarkEnd w:id="207"/>
    <w:bookmarkStart w:name="z2202" w:id="208"/>
    <w:p>
      <w:pPr>
        <w:spacing w:after="0"/>
        <w:ind w:left="0"/>
        <w:jc w:val="both"/>
      </w:pPr>
      <w:r>
        <w:rPr>
          <w:rFonts w:ascii="Times New Roman"/>
          <w:b w:val="false"/>
          <w:i w:val="false"/>
          <w:color w:val="000000"/>
          <w:sz w:val="28"/>
        </w:rPr>
        <w:t>
      2) жалпы орта білім беру деңгейі (орта мектептің 10-11 (12) сыныптары) бейіндік оқу бағдарламаларын меңгеру негізінде білім алушының жалпы білім беретін даярлығын аяқтауды қамтамасыз етеді.</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Оқу-ағарту министрінің м.а. 28.05.2024 </w:t>
      </w:r>
      <w:r>
        <w:rPr>
          <w:rFonts w:ascii="Times New Roman"/>
          <w:b w:val="false"/>
          <w:i w:val="false"/>
          <w:color w:val="000000"/>
          <w:sz w:val="28"/>
        </w:rPr>
        <w:t>№ 122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30" w:id="209"/>
    <w:p>
      <w:pPr>
        <w:spacing w:after="0"/>
        <w:ind w:left="0"/>
        <w:jc w:val="both"/>
      </w:pPr>
      <w:r>
        <w:rPr>
          <w:rFonts w:ascii="Times New Roman"/>
          <w:b w:val="false"/>
          <w:i w:val="false"/>
          <w:color w:val="000000"/>
          <w:sz w:val="28"/>
        </w:rPr>
        <w:t xml:space="preserve">
      54. Лицейлер жоғары біліктi педагогтер, қажеттi ғылыми-әдiстемелiк, оқу, материалдық жағдайлар болған жағдайда дербес, жалпы білім беретін мектептердің құрамында немесе тиісті бейіндегі жоғары оқу орындарының жанында Қазақстан Республикасының білім беру саласындағы қолданыстағы заңнамада көрсетілген тәртіппен құрылады. </w:t>
      </w:r>
    </w:p>
    <w:bookmarkEnd w:id="209"/>
    <w:bookmarkStart w:name="z231" w:id="210"/>
    <w:p>
      <w:pPr>
        <w:spacing w:after="0"/>
        <w:ind w:left="0"/>
        <w:jc w:val="both"/>
      </w:pPr>
      <w:r>
        <w:rPr>
          <w:rFonts w:ascii="Times New Roman"/>
          <w:b w:val="false"/>
          <w:i w:val="false"/>
          <w:color w:val="000000"/>
          <w:sz w:val="28"/>
        </w:rPr>
        <w:t>
      55. Лицейдің Жарғысын лицей кеңесі (педагогикалық кеңес) қабылдайды және жергілікті атқарушы биліктің білім беруді басқару органдары бекітеді.</w:t>
      </w:r>
    </w:p>
    <w:bookmarkEnd w:id="210"/>
    <w:bookmarkStart w:name="z232" w:id="211"/>
    <w:p>
      <w:pPr>
        <w:spacing w:after="0"/>
        <w:ind w:left="0"/>
        <w:jc w:val="both"/>
      </w:pPr>
      <w:r>
        <w:rPr>
          <w:rFonts w:ascii="Times New Roman"/>
          <w:b w:val="false"/>
          <w:i w:val="false"/>
          <w:color w:val="000000"/>
          <w:sz w:val="28"/>
        </w:rPr>
        <w:t>
      56. Лицей базасында ғылыми-әдістемелік ұсынымдарға, жаңа үлгідегі оқу-тәрбие мекемелерінің модельдеріне, оқу қызметін ұйымдастырудың құрылымдары, мазмұны мен нысандарына тәжірибелік тексеру жүзеге асырылады.</w:t>
      </w:r>
    </w:p>
    <w:bookmarkEnd w:id="211"/>
    <w:bookmarkStart w:name="z233" w:id="212"/>
    <w:p>
      <w:pPr>
        <w:spacing w:after="0"/>
        <w:ind w:left="0"/>
        <w:jc w:val="both"/>
      </w:pPr>
      <w:r>
        <w:rPr>
          <w:rFonts w:ascii="Times New Roman"/>
          <w:b w:val="false"/>
          <w:i w:val="false"/>
          <w:color w:val="000000"/>
          <w:sz w:val="28"/>
        </w:rPr>
        <w:t>
      57. Бейіндік мектептің негізгі мақсаттары мен міндеттері:</w:t>
      </w:r>
    </w:p>
    <w:bookmarkEnd w:id="212"/>
    <w:bookmarkStart w:name="z234" w:id="213"/>
    <w:p>
      <w:pPr>
        <w:spacing w:after="0"/>
        <w:ind w:left="0"/>
        <w:jc w:val="both"/>
      </w:pPr>
      <w:r>
        <w:rPr>
          <w:rFonts w:ascii="Times New Roman"/>
          <w:b w:val="false"/>
          <w:i w:val="false"/>
          <w:color w:val="000000"/>
          <w:sz w:val="28"/>
        </w:rPr>
        <w:t>
      1) білім алушыларға тиісті бағыттар бойынша жеке білім беру бағдарламаларын таңдау мүмкіндігін беру;</w:t>
      </w:r>
    </w:p>
    <w:bookmarkEnd w:id="213"/>
    <w:bookmarkStart w:name="z235" w:id="214"/>
    <w:p>
      <w:pPr>
        <w:spacing w:after="0"/>
        <w:ind w:left="0"/>
        <w:jc w:val="both"/>
      </w:pPr>
      <w:r>
        <w:rPr>
          <w:rFonts w:ascii="Times New Roman"/>
          <w:b w:val="false"/>
          <w:i w:val="false"/>
          <w:color w:val="000000"/>
          <w:sz w:val="28"/>
        </w:rPr>
        <w:t>
      2) жаратылыстану-математикалық, қоғамдық-гуманитарлық және технологиялық бағыттар бойынша жалпы орта білім беру мазмұнының дифференциациялануын, интеграциялануын және кәсіби бағдарлануын қамтамасыз ету;</w:t>
      </w:r>
    </w:p>
    <w:bookmarkEnd w:id="214"/>
    <w:bookmarkStart w:name="z236" w:id="215"/>
    <w:p>
      <w:pPr>
        <w:spacing w:after="0"/>
        <w:ind w:left="0"/>
        <w:jc w:val="both"/>
      </w:pPr>
      <w:r>
        <w:rPr>
          <w:rFonts w:ascii="Times New Roman"/>
          <w:b w:val="false"/>
          <w:i w:val="false"/>
          <w:color w:val="000000"/>
          <w:sz w:val="28"/>
        </w:rPr>
        <w:t>
      3) кәсіптік оқытуға бағытталған пәндер бойынша білім алушыларды дайындау арқылы оқытудың алдағы траекториясын анықтау;</w:t>
      </w:r>
    </w:p>
    <w:bookmarkEnd w:id="215"/>
    <w:bookmarkStart w:name="z237" w:id="216"/>
    <w:p>
      <w:pPr>
        <w:spacing w:after="0"/>
        <w:ind w:left="0"/>
        <w:jc w:val="both"/>
      </w:pPr>
      <w:r>
        <w:rPr>
          <w:rFonts w:ascii="Times New Roman"/>
          <w:b w:val="false"/>
          <w:i w:val="false"/>
          <w:color w:val="000000"/>
          <w:sz w:val="28"/>
        </w:rPr>
        <w:t>
      4) білім алушыларды мемлекеттік жалпыға міндетті білім беру стандартында анықталған оқу пәндерінің базалық деңгейін арттыра отырып бейінді пәндер бойынша оқыту;</w:t>
      </w:r>
    </w:p>
    <w:bookmarkEnd w:id="216"/>
    <w:bookmarkStart w:name="z238" w:id="217"/>
    <w:p>
      <w:pPr>
        <w:spacing w:after="0"/>
        <w:ind w:left="0"/>
        <w:jc w:val="both"/>
      </w:pPr>
      <w:r>
        <w:rPr>
          <w:rFonts w:ascii="Times New Roman"/>
          <w:b w:val="false"/>
          <w:i w:val="false"/>
          <w:color w:val="000000"/>
          <w:sz w:val="28"/>
        </w:rPr>
        <w:t>
      5) білім алушыларды тиісті бейіндегі жоғары білім алуға бағыттау;</w:t>
      </w:r>
    </w:p>
    <w:bookmarkEnd w:id="217"/>
    <w:bookmarkStart w:name="z239" w:id="218"/>
    <w:p>
      <w:pPr>
        <w:spacing w:after="0"/>
        <w:ind w:left="0"/>
        <w:jc w:val="both"/>
      </w:pPr>
      <w:r>
        <w:rPr>
          <w:rFonts w:ascii="Times New Roman"/>
          <w:b w:val="false"/>
          <w:i w:val="false"/>
          <w:color w:val="000000"/>
          <w:sz w:val="28"/>
        </w:rPr>
        <w:t>
      6) жоғары деңгейлі мәдениеттi, қоғам өмiрiне бейiмделген, кәсiптік білім беру бағдарламаларын саналы түрде таңдауға және меңгеруге дайын зияткер тұлғаны қалыптастыру.</w:t>
      </w:r>
    </w:p>
    <w:bookmarkEnd w:id="218"/>
    <w:bookmarkStart w:name="z240" w:id="219"/>
    <w:p>
      <w:pPr>
        <w:spacing w:after="0"/>
        <w:ind w:left="0"/>
        <w:jc w:val="both"/>
      </w:pPr>
      <w:r>
        <w:rPr>
          <w:rFonts w:ascii="Times New Roman"/>
          <w:b w:val="false"/>
          <w:i w:val="false"/>
          <w:color w:val="000000"/>
          <w:sz w:val="28"/>
        </w:rPr>
        <w:t>
      58. Бейіндік мектеп бағыттар бойынша білім беру оқу бағдарламаларын меңгеру негізінде білім алушының жалпы білім беру дайындығын аяқтауды қамтамасыз етеді.</w:t>
      </w:r>
    </w:p>
    <w:bookmarkEnd w:id="219"/>
    <w:bookmarkStart w:name="z241" w:id="220"/>
    <w:p>
      <w:pPr>
        <w:spacing w:after="0"/>
        <w:ind w:left="0"/>
        <w:jc w:val="both"/>
      </w:pPr>
      <w:r>
        <w:rPr>
          <w:rFonts w:ascii="Times New Roman"/>
          <w:b w:val="false"/>
          <w:i w:val="false"/>
          <w:color w:val="000000"/>
          <w:sz w:val="28"/>
        </w:rPr>
        <w:t>
      59. Бейіндік мектептің ұйымдастырушылық-құқықтық нысанын білім беру саласындағы уәкілетті орган анықтайды.</w:t>
      </w:r>
    </w:p>
    <w:bookmarkEnd w:id="220"/>
    <w:bookmarkStart w:name="z242" w:id="221"/>
    <w:p>
      <w:pPr>
        <w:spacing w:after="0"/>
        <w:ind w:left="0"/>
        <w:jc w:val="both"/>
      </w:pPr>
      <w:r>
        <w:rPr>
          <w:rFonts w:ascii="Times New Roman"/>
          <w:b w:val="false"/>
          <w:i w:val="false"/>
          <w:color w:val="000000"/>
          <w:sz w:val="28"/>
        </w:rPr>
        <w:t>
      60. Бейіндік мектепті құру және тарату жергілікті атқарушы органның құзырына жатады.</w:t>
      </w:r>
    </w:p>
    <w:bookmarkEnd w:id="221"/>
    <w:bookmarkStart w:name="z243" w:id="222"/>
    <w:p>
      <w:pPr>
        <w:spacing w:after="0"/>
        <w:ind w:left="0"/>
        <w:jc w:val="both"/>
      </w:pPr>
      <w:r>
        <w:rPr>
          <w:rFonts w:ascii="Times New Roman"/>
          <w:b w:val="false"/>
          <w:i w:val="false"/>
          <w:color w:val="000000"/>
          <w:sz w:val="28"/>
        </w:rPr>
        <w:t>
      61. Бейіндік мектептің базасында ғылыми-әдістемелік ұсынымдарға, жаңа үлгідегі оқу-тәрбие мекемелерінің модельдеріне, оқу қызметін ұйымдастырудың құрылымдары, мазмұны мен нысандарына сынақ жүзеге асырылады.</w:t>
      </w:r>
    </w:p>
    <w:bookmarkEnd w:id="222"/>
    <w:bookmarkStart w:name="z244" w:id="223"/>
    <w:p>
      <w:pPr>
        <w:spacing w:after="0"/>
        <w:ind w:left="0"/>
        <w:jc w:val="both"/>
      </w:pPr>
      <w:r>
        <w:rPr>
          <w:rFonts w:ascii="Times New Roman"/>
          <w:b w:val="false"/>
          <w:i w:val="false"/>
          <w:color w:val="000000"/>
          <w:sz w:val="28"/>
        </w:rPr>
        <w:t>
      62. Бейіндік мектеп тұлға, қоғам, мемлекет мүдделері үшін оқытуды және тәрбиелеуді жүзеге асырады, денсаулықты сақтауды және тұлғаның жан-жақты дамуына қолайлы жағдайлар жасауды, оның ішінде білім алушылардың өздігінен білім алуға және қосымша білім алуға деген қажеттіліктерін қанағаттандыру мүмкіндіктерін қамтамасыз етеді.</w:t>
      </w:r>
    </w:p>
    <w:bookmarkEnd w:id="223"/>
    <w:bookmarkStart w:name="z245" w:id="224"/>
    <w:p>
      <w:pPr>
        <w:spacing w:after="0"/>
        <w:ind w:left="0"/>
        <w:jc w:val="both"/>
      </w:pPr>
      <w:r>
        <w:rPr>
          <w:rFonts w:ascii="Times New Roman"/>
          <w:b w:val="false"/>
          <w:i w:val="false"/>
          <w:color w:val="000000"/>
          <w:sz w:val="28"/>
        </w:rPr>
        <w:t xml:space="preserve">
      63. Гимназиялар мен лицейлерге қабылдау № 564 </w:t>
      </w:r>
      <w:r>
        <w:rPr>
          <w:rFonts w:ascii="Times New Roman"/>
          <w:b w:val="false"/>
          <w:i w:val="false"/>
          <w:color w:val="000000"/>
          <w:sz w:val="28"/>
        </w:rPr>
        <w:t>бұйрығымен</w:t>
      </w:r>
      <w:r>
        <w:rPr>
          <w:rFonts w:ascii="Times New Roman"/>
          <w:b w:val="false"/>
          <w:i w:val="false"/>
          <w:color w:val="000000"/>
          <w:sz w:val="28"/>
        </w:rPr>
        <w:t xml:space="preserve">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 қағидаларына сәйкес жүзеге асырылады.</w:t>
      </w:r>
    </w:p>
    <w:bookmarkEnd w:id="224"/>
    <w:bookmarkStart w:name="z246" w:id="225"/>
    <w:p>
      <w:pPr>
        <w:spacing w:after="0"/>
        <w:ind w:left="0"/>
        <w:jc w:val="both"/>
      </w:pPr>
      <w:r>
        <w:rPr>
          <w:rFonts w:ascii="Times New Roman"/>
          <w:b w:val="false"/>
          <w:i w:val="false"/>
          <w:color w:val="000000"/>
          <w:sz w:val="28"/>
        </w:rPr>
        <w:t>
      64. Оқушыларды қабылдау, сыныптан-сыныпқа көшіру, оқудан шығару оқу үлгерімінің нәтижесі бойынша (рейтингілік балмен) гимназия, лицей Кеңесінің (педагогикалық кеңес) шешіміне және гимназия, лицей Жарғысына сәйкес жүргізіледі.</w:t>
      </w:r>
    </w:p>
    <w:bookmarkEnd w:id="225"/>
    <w:bookmarkStart w:name="z247" w:id="226"/>
    <w:p>
      <w:pPr>
        <w:spacing w:after="0"/>
        <w:ind w:left="0"/>
        <w:jc w:val="both"/>
      </w:pPr>
      <w:r>
        <w:rPr>
          <w:rFonts w:ascii="Times New Roman"/>
          <w:b w:val="false"/>
          <w:i w:val="false"/>
          <w:color w:val="000000"/>
          <w:sz w:val="28"/>
        </w:rPr>
        <w:t>
      65. Оқудан шығарылған білім алушылар мектеп-гимназияның, мектеп-лицейдің жалпы білім беретін сыныптарында оқуын жалғастырады немесе аудандық (қалалық) білім бөлімімен тұрғылықты жері бойынша жалпы білім беретін мектепке ауысады.</w:t>
      </w:r>
    </w:p>
    <w:bookmarkEnd w:id="226"/>
    <w:bookmarkStart w:name="z248" w:id="227"/>
    <w:p>
      <w:pPr>
        <w:spacing w:after="0"/>
        <w:ind w:left="0"/>
        <w:jc w:val="both"/>
      </w:pPr>
      <w:r>
        <w:rPr>
          <w:rFonts w:ascii="Times New Roman"/>
          <w:b w:val="false"/>
          <w:i w:val="false"/>
          <w:color w:val="000000"/>
          <w:sz w:val="28"/>
        </w:rPr>
        <w:t>
      66. Жалпыға міндетті негізгі және қосымша бағдарламалардың меңгерілуін іске асыратын гимназия мен лицейлерде, бейіндік мектептерде оқу және тәрбие процесін ұйымдастыру мемлекеттік жалпыға міндетті білім беру стандарттары негізінде әзірленген оқу бағдарламаларына, оқу жұмыс жоспарларына сәйкес жүзеге асырылады.</w:t>
      </w:r>
    </w:p>
    <w:bookmarkEnd w:id="227"/>
    <w:bookmarkStart w:name="z249" w:id="228"/>
    <w:p>
      <w:pPr>
        <w:spacing w:after="0"/>
        <w:ind w:left="0"/>
        <w:jc w:val="both"/>
      </w:pPr>
      <w:r>
        <w:rPr>
          <w:rFonts w:ascii="Times New Roman"/>
          <w:b w:val="false"/>
          <w:i w:val="false"/>
          <w:color w:val="000000"/>
          <w:sz w:val="28"/>
        </w:rPr>
        <w:t>
      67. Гимназия, лицей және бейіндік мектептердің жеке оқу жоспарларын білім беру ұйымының әкімшілігі бекітеді және өңірлік білім басқармаларымен (бөлімімен) келісіледі.</w:t>
      </w:r>
    </w:p>
    <w:bookmarkEnd w:id="228"/>
    <w:bookmarkStart w:name="z250" w:id="229"/>
    <w:p>
      <w:pPr>
        <w:spacing w:after="0"/>
        <w:ind w:left="0"/>
        <w:jc w:val="both"/>
      </w:pPr>
      <w:r>
        <w:rPr>
          <w:rFonts w:ascii="Times New Roman"/>
          <w:b w:val="false"/>
          <w:i w:val="false"/>
          <w:color w:val="000000"/>
          <w:sz w:val="28"/>
        </w:rPr>
        <w:t>
      68. Вариативті оқу бағдарламалары және гимназияның кәсіптік бағытталған арнайы курстары жоғары оқу орындарының тиісті кафедраларымен келісіледі.</w:t>
      </w:r>
    </w:p>
    <w:bookmarkEnd w:id="229"/>
    <w:bookmarkStart w:name="z251" w:id="230"/>
    <w:p>
      <w:pPr>
        <w:spacing w:after="0"/>
        <w:ind w:left="0"/>
        <w:jc w:val="both"/>
      </w:pPr>
      <w:r>
        <w:rPr>
          <w:rFonts w:ascii="Times New Roman"/>
          <w:b w:val="false"/>
          <w:i w:val="false"/>
          <w:color w:val="000000"/>
          <w:sz w:val="28"/>
        </w:rPr>
        <w:t>
      Гимназиялық компонент:</w:t>
      </w:r>
    </w:p>
    <w:bookmarkEnd w:id="230"/>
    <w:bookmarkStart w:name="z252" w:id="231"/>
    <w:p>
      <w:pPr>
        <w:spacing w:after="0"/>
        <w:ind w:left="0"/>
        <w:jc w:val="both"/>
      </w:pPr>
      <w:r>
        <w:rPr>
          <w:rFonts w:ascii="Times New Roman"/>
          <w:b w:val="false"/>
          <w:i w:val="false"/>
          <w:color w:val="000000"/>
          <w:sz w:val="28"/>
        </w:rPr>
        <w:t>
      1) әрбір гимназияның жеке таңдауымен бейіндік оқытуды, жеке дамыту бағдарламасын, инновациялық әдістер мен оқыту технологияларын пайдаланумен;</w:t>
      </w:r>
    </w:p>
    <w:bookmarkEnd w:id="231"/>
    <w:bookmarkStart w:name="z253" w:id="232"/>
    <w:p>
      <w:pPr>
        <w:spacing w:after="0"/>
        <w:ind w:left="0"/>
        <w:jc w:val="both"/>
      </w:pPr>
      <w:r>
        <w:rPr>
          <w:rFonts w:ascii="Times New Roman"/>
          <w:b w:val="false"/>
          <w:i w:val="false"/>
          <w:color w:val="000000"/>
          <w:sz w:val="28"/>
        </w:rPr>
        <w:t>
      2) гимназияның мақсаттары мен міндеттеріне жауап беретін қосымша білім беру бағдарламаларын іске асыру үшін жаңа оқу бағдарламаларын, бейіндік пәндерді енгізумен қамтамасыз етіледі.</w:t>
      </w:r>
    </w:p>
    <w:bookmarkEnd w:id="232"/>
    <w:bookmarkStart w:name="z254" w:id="233"/>
    <w:p>
      <w:pPr>
        <w:spacing w:after="0"/>
        <w:ind w:left="0"/>
        <w:jc w:val="both"/>
      </w:pPr>
      <w:r>
        <w:rPr>
          <w:rFonts w:ascii="Times New Roman"/>
          <w:b w:val="false"/>
          <w:i w:val="false"/>
          <w:color w:val="000000"/>
          <w:sz w:val="28"/>
        </w:rPr>
        <w:t>
      69. Гимназиялардың және лицейлердің вариативтік және кәсіптік бағдарланған арнайы курстарының оқу бағдарламалары жоғары оқу орындарының тиісті кафедраларымен келісіледі.</w:t>
      </w:r>
    </w:p>
    <w:bookmarkEnd w:id="233"/>
    <w:bookmarkStart w:name="z255" w:id="234"/>
    <w:p>
      <w:pPr>
        <w:spacing w:after="0"/>
        <w:ind w:left="0"/>
        <w:jc w:val="both"/>
      </w:pPr>
      <w:r>
        <w:rPr>
          <w:rFonts w:ascii="Times New Roman"/>
          <w:b w:val="false"/>
          <w:i w:val="false"/>
          <w:color w:val="000000"/>
          <w:sz w:val="28"/>
        </w:rPr>
        <w:t>
      Лицей компоненті:</w:t>
      </w:r>
    </w:p>
    <w:bookmarkEnd w:id="234"/>
    <w:bookmarkStart w:name="z256" w:id="235"/>
    <w:p>
      <w:pPr>
        <w:spacing w:after="0"/>
        <w:ind w:left="0"/>
        <w:jc w:val="both"/>
      </w:pPr>
      <w:r>
        <w:rPr>
          <w:rFonts w:ascii="Times New Roman"/>
          <w:b w:val="false"/>
          <w:i w:val="false"/>
          <w:color w:val="000000"/>
          <w:sz w:val="28"/>
        </w:rPr>
        <w:t>
      1) әрбір лицейдің жеке таңдауымен бейіндік оқытуды, жеке дамыту бағдарламасын, инновациялық әдістер мен оқыту технологияларын пайдаланумен;</w:t>
      </w:r>
    </w:p>
    <w:bookmarkEnd w:id="235"/>
    <w:bookmarkStart w:name="z257" w:id="236"/>
    <w:p>
      <w:pPr>
        <w:spacing w:after="0"/>
        <w:ind w:left="0"/>
        <w:jc w:val="both"/>
      </w:pPr>
      <w:r>
        <w:rPr>
          <w:rFonts w:ascii="Times New Roman"/>
          <w:b w:val="false"/>
          <w:i w:val="false"/>
          <w:color w:val="000000"/>
          <w:sz w:val="28"/>
        </w:rPr>
        <w:t>
      2) лицейдің мақсаттары мен міндеттеріне жауап беретін қосымша білім беру бағдарламаларын іске асыру үшін жаңа оқу бағдарламаларын, бейіндік пәндерді енгізумен қамтамасыз етіледі.</w:t>
      </w:r>
    </w:p>
    <w:bookmarkEnd w:id="236"/>
    <w:bookmarkStart w:name="z258" w:id="237"/>
    <w:p>
      <w:pPr>
        <w:spacing w:after="0"/>
        <w:ind w:left="0"/>
        <w:jc w:val="both"/>
      </w:pPr>
      <w:r>
        <w:rPr>
          <w:rFonts w:ascii="Times New Roman"/>
          <w:b w:val="false"/>
          <w:i w:val="false"/>
          <w:color w:val="000000"/>
          <w:sz w:val="28"/>
        </w:rPr>
        <w:t>
      70. Гимназияларда, лицейлер мен бейіндік мектептерде оқу-тәрбие процесін ұйымдастыру және оларды басқару осы Қағидаларға сәйкес жүзеге асырылады.</w:t>
      </w:r>
    </w:p>
    <w:bookmarkEnd w:id="237"/>
    <w:bookmarkStart w:name="z259" w:id="238"/>
    <w:p>
      <w:pPr>
        <w:spacing w:after="0"/>
        <w:ind w:left="0"/>
        <w:jc w:val="both"/>
      </w:pPr>
      <w:r>
        <w:rPr>
          <w:rFonts w:ascii="Times New Roman"/>
          <w:b w:val="false"/>
          <w:i w:val="false"/>
          <w:color w:val="000000"/>
          <w:sz w:val="28"/>
        </w:rPr>
        <w:t>
      71. Оқуда жоғары нәтижеге жеткен, шығармашылық және ғылыми-зерттеу қызметіне бейімділік танытқан оқушыларға лицей қорынан, жоғары оқу орындарынан түскен және басқа да қаражаттан стипендия тағайындалады.</w:t>
      </w:r>
    </w:p>
    <w:bookmarkEnd w:id="238"/>
    <w:bookmarkStart w:name="z260" w:id="239"/>
    <w:p>
      <w:pPr>
        <w:spacing w:after="0"/>
        <w:ind w:left="0"/>
        <w:jc w:val="both"/>
      </w:pPr>
      <w:r>
        <w:rPr>
          <w:rFonts w:ascii="Times New Roman"/>
          <w:b w:val="false"/>
          <w:i w:val="false"/>
          <w:color w:val="000000"/>
          <w:sz w:val="28"/>
        </w:rPr>
        <w:t>
      72. Гимназияда, лицейде, бейіндік мектепте білім деңгейiн, оқу мерзiмiн, оқуға төленетiн ақы көлемін, басқа да жағдайларды анықтайтын гимназия мен білім алушылардың, тәрбиеленушiлердiң, олардың ата-аналарының (заңды өкiлдердiң) арасындағы шартпен реттелетiн оқу жоспарының пәндері бойынша оқушылардың жеке жұмысын ауыстырмайтын ақылы қосымша білім беру қызметін ұйымдастыру мүмкiн.</w:t>
      </w:r>
    </w:p>
    <w:bookmarkEnd w:id="239"/>
    <w:bookmarkStart w:name="z261" w:id="240"/>
    <w:p>
      <w:pPr>
        <w:spacing w:after="0"/>
        <w:ind w:left="0"/>
        <w:jc w:val="both"/>
      </w:pPr>
      <w:r>
        <w:rPr>
          <w:rFonts w:ascii="Times New Roman"/>
          <w:b w:val="false"/>
          <w:i w:val="false"/>
          <w:color w:val="000000"/>
          <w:sz w:val="28"/>
        </w:rPr>
        <w:t>
      73. Гимназия, лицей, бейіндік мектеп үлгілік штат негізінде құрылған жеке штаттық кесте бойынша жұмыс істейді.</w:t>
      </w:r>
    </w:p>
    <w:bookmarkEnd w:id="240"/>
    <w:bookmarkStart w:name="z262" w:id="241"/>
    <w:p>
      <w:pPr>
        <w:spacing w:after="0"/>
        <w:ind w:left="0"/>
        <w:jc w:val="both"/>
      </w:pPr>
      <w:r>
        <w:rPr>
          <w:rFonts w:ascii="Times New Roman"/>
          <w:b w:val="false"/>
          <w:i w:val="false"/>
          <w:color w:val="000000"/>
          <w:sz w:val="28"/>
        </w:rPr>
        <w:t>
      74. Гимназияға, лицейге, бейіндік мектепке жалпы басшылықты құрамына тиісті жоғары оқу орнының өкілдері кіретін гимназияның Кеңесі немесе педагогикалық кеңесі жүзеге асырады.</w:t>
      </w:r>
    </w:p>
    <w:bookmarkEnd w:id="241"/>
    <w:bookmarkStart w:name="z263" w:id="242"/>
    <w:p>
      <w:pPr>
        <w:spacing w:after="0"/>
        <w:ind w:left="0"/>
        <w:jc w:val="both"/>
      </w:pPr>
      <w:r>
        <w:rPr>
          <w:rFonts w:ascii="Times New Roman"/>
          <w:b w:val="false"/>
          <w:i w:val="false"/>
          <w:color w:val="000000"/>
          <w:sz w:val="28"/>
        </w:rPr>
        <w:t>
      75. Бейінді мектеп білім алушылардың контингентін қалыптастыру білім алушылардың мүдделерін, бейімділігі мен қабілеттерін ескере отырып, білім алушылардың тұратын аумағын есепке алмай негізгі орта білім беру деңгейінде оқуды аяқтағаннан кейін жүзеге асырылады.</w:t>
      </w:r>
    </w:p>
    <w:bookmarkEnd w:id="242"/>
    <w:bookmarkStart w:name="z264" w:id="243"/>
    <w:p>
      <w:pPr>
        <w:spacing w:after="0"/>
        <w:ind w:left="0"/>
        <w:jc w:val="both"/>
      </w:pPr>
      <w:r>
        <w:rPr>
          <w:rFonts w:ascii="Times New Roman"/>
          <w:b w:val="false"/>
          <w:i w:val="false"/>
          <w:color w:val="000000"/>
          <w:sz w:val="28"/>
        </w:rPr>
        <w:t xml:space="preserve">
      76. Бейіндік мектептердің оқу жоспарлары жеке өзіндік дамуды, коммуникативті қабілеттерді, ақпараттар мен технологияларды қолдануды, мәселелерді шешуді, тапқырлық пен шығармашылықты қалыптастыратын білім алудағы дербестікті қамтамасыз ететін білім берудің вариативтілігін қарастырады. </w:t>
      </w:r>
    </w:p>
    <w:bookmarkEnd w:id="243"/>
    <w:bookmarkStart w:name="z265" w:id="244"/>
    <w:p>
      <w:pPr>
        <w:spacing w:after="0"/>
        <w:ind w:left="0"/>
        <w:jc w:val="both"/>
      </w:pPr>
      <w:r>
        <w:rPr>
          <w:rFonts w:ascii="Times New Roman"/>
          <w:b w:val="false"/>
          <w:i w:val="false"/>
          <w:color w:val="000000"/>
          <w:sz w:val="28"/>
        </w:rPr>
        <w:t>
      77. Үлгілік оқу жоспарының вариативті компонентін іске асыратын қолданбалы курстардың және таңдау бойынша курстардың оқу бағдарламаларын білім беру саласындағы жергілікті атқарушы орган бекітеді.</w:t>
      </w:r>
    </w:p>
    <w:bookmarkEnd w:id="244"/>
    <w:bookmarkStart w:name="z266" w:id="245"/>
    <w:p>
      <w:pPr>
        <w:spacing w:after="0"/>
        <w:ind w:left="0"/>
        <w:jc w:val="both"/>
      </w:pPr>
      <w:r>
        <w:rPr>
          <w:rFonts w:ascii="Times New Roman"/>
          <w:b w:val="false"/>
          <w:i w:val="false"/>
          <w:color w:val="000000"/>
          <w:sz w:val="28"/>
        </w:rPr>
        <w:t>
      78. Бейіндік мектепте оқу-тәрбие процесі оқу-тәрбие жұмысын жоспарлау және оның іске асырылуын бақылау негізінде ұйымдастырылады.</w:t>
      </w:r>
    </w:p>
    <w:bookmarkEnd w:id="245"/>
    <w:bookmarkStart w:name="z267" w:id="246"/>
    <w:p>
      <w:pPr>
        <w:spacing w:after="0"/>
        <w:ind w:left="0"/>
        <w:jc w:val="both"/>
      </w:pPr>
      <w:r>
        <w:rPr>
          <w:rFonts w:ascii="Times New Roman"/>
          <w:b w:val="false"/>
          <w:i w:val="false"/>
          <w:color w:val="000000"/>
          <w:sz w:val="28"/>
        </w:rPr>
        <w:t>
      79. Бейінді пәндерді жүргізу кезінде сынып оқушыларының саны бейіндік мектептерде 24 және одан көп болса, сыныпты 2 топқа бөлу жүзеге асырылады.</w:t>
      </w:r>
    </w:p>
    <w:bookmarkEnd w:id="246"/>
    <w:bookmarkStart w:name="z268" w:id="247"/>
    <w:p>
      <w:pPr>
        <w:spacing w:after="0"/>
        <w:ind w:left="0"/>
        <w:jc w:val="both"/>
      </w:pPr>
      <w:r>
        <w:rPr>
          <w:rFonts w:ascii="Times New Roman"/>
          <w:b w:val="false"/>
          <w:i w:val="false"/>
          <w:color w:val="000000"/>
          <w:sz w:val="28"/>
        </w:rPr>
        <w:t>
      80. Таңдау бойынша курстарды жүргізу кезінде білім алушылар тобы жеке 11 және 12-сынып білім алушыларының санынан жинақталады.</w:t>
      </w:r>
    </w:p>
    <w:bookmarkEnd w:id="247"/>
    <w:bookmarkStart w:name="z269" w:id="248"/>
    <w:p>
      <w:pPr>
        <w:spacing w:after="0"/>
        <w:ind w:left="0"/>
        <w:jc w:val="both"/>
      </w:pPr>
      <w:r>
        <w:rPr>
          <w:rFonts w:ascii="Times New Roman"/>
          <w:b w:val="false"/>
          <w:i w:val="false"/>
          <w:color w:val="000000"/>
          <w:sz w:val="28"/>
        </w:rPr>
        <w:t>
      81. Оқу-тәрбие жұмысын жоспарлау оқу жоспарлары мен бағдарламаларының толық көлемде уақытылы және сапалы орындалуын қамтамасыз етуі керек. Бейіндік мектепте оқу-тәрбие жұмысын жоспарлау оқу жылына арналған оқу-тәрбие процесінің жоспарын және сабақтар кестесін бекіту арқылы жүзеге асырылады.</w:t>
      </w:r>
    </w:p>
    <w:bookmarkEnd w:id="248"/>
    <w:bookmarkStart w:name="z270" w:id="249"/>
    <w:p>
      <w:pPr>
        <w:spacing w:after="0"/>
        <w:ind w:left="0"/>
        <w:jc w:val="both"/>
      </w:pPr>
      <w:r>
        <w:rPr>
          <w:rFonts w:ascii="Times New Roman"/>
          <w:b w:val="false"/>
          <w:i w:val="false"/>
          <w:color w:val="000000"/>
          <w:sz w:val="28"/>
        </w:rPr>
        <w:t>
      82. Бейіндік мектептегі тәрбие жұмыстарының жүйесі отансүйгіштікті, азаматтықты, этникааралық толеранттылықты, жоғары адамгершілік пен өнегелікті қалыптастыруға, сондай-ақ функционалды сауаттылықты, білім алушылардың, тәрбиеленушілердің жан-жақты қызығушылықтары мен қабілеттерін дамытуға бағытталған.</w:t>
      </w:r>
    </w:p>
    <w:bookmarkEnd w:id="249"/>
    <w:bookmarkStart w:name="z271" w:id="250"/>
    <w:p>
      <w:pPr>
        <w:spacing w:after="0"/>
        <w:ind w:left="0"/>
        <w:jc w:val="both"/>
      </w:pPr>
      <w:r>
        <w:rPr>
          <w:rFonts w:ascii="Times New Roman"/>
          <w:b w:val="false"/>
          <w:i w:val="false"/>
          <w:color w:val="000000"/>
          <w:sz w:val="28"/>
        </w:rPr>
        <w:t>
      83. Оқытудың формалары мен әдістері білім беру нәтижелеріне қол жеткізудің сәттілігін, алынған білімдерді оқу және практикалық қызметте қолдану қабілетін қамтамасыз ететін логикалық, сыни және құрылымдық ойлауды қалыптастыруға бағытталған.</w:t>
      </w:r>
    </w:p>
    <w:bookmarkEnd w:id="250"/>
    <w:bookmarkStart w:name="z272" w:id="251"/>
    <w:p>
      <w:pPr>
        <w:spacing w:after="0"/>
        <w:ind w:left="0"/>
        <w:jc w:val="both"/>
      </w:pPr>
      <w:r>
        <w:rPr>
          <w:rFonts w:ascii="Times New Roman"/>
          <w:b w:val="false"/>
          <w:i w:val="false"/>
          <w:color w:val="000000"/>
          <w:sz w:val="28"/>
        </w:rPr>
        <w:t>
      84. Бейіндік мектептер сынып ұжымын фронтальды оқыту формасынан интерактивті, инновациялық, жобалау-зерттеу технологияларын, сандық инфрақұрылымды пайдалана отырып, әр білім алушының жеке білім алу траекториясын іске асыруға көшуді қамтамасыз етеді.</w:t>
      </w:r>
    </w:p>
    <w:bookmarkEnd w:id="251"/>
    <w:bookmarkStart w:name="z273" w:id="252"/>
    <w:p>
      <w:pPr>
        <w:spacing w:after="0"/>
        <w:ind w:left="0"/>
        <w:jc w:val="both"/>
      </w:pPr>
      <w:r>
        <w:rPr>
          <w:rFonts w:ascii="Times New Roman"/>
          <w:b w:val="false"/>
          <w:i w:val="false"/>
          <w:color w:val="000000"/>
          <w:sz w:val="28"/>
        </w:rPr>
        <w:t xml:space="preserve">
      85. Бейіндік мектептегі жалпы орта білім беру мазмұны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29031 болып тіркелген) бекітілген Қазақстан Республикасының мемлекеттік жалпыға міндетті білім беру стандарттарының (бұдан әрі – МЖМБС) талаптарына сәйкес айқындалады. </w:t>
      </w:r>
    </w:p>
    <w:bookmarkEnd w:id="252"/>
    <w:bookmarkStart w:name="z274" w:id="253"/>
    <w:p>
      <w:pPr>
        <w:spacing w:after="0"/>
        <w:ind w:left="0"/>
        <w:jc w:val="both"/>
      </w:pPr>
      <w:r>
        <w:rPr>
          <w:rFonts w:ascii="Times New Roman"/>
          <w:b w:val="false"/>
          <w:i w:val="false"/>
          <w:color w:val="000000"/>
          <w:sz w:val="28"/>
        </w:rPr>
        <w:t>
      86. Жарғылық мақсаттар мен міндеттерге сәйкес бейіндік мектеп ақылы негізде ақылы қызметтерді көрсету туралы келісім жасай отырып, қосымша білім беру бағдарламаларын ұсынуға және қолданыстағы заңнамаға сәйкес МЖБС талаптарынан тыс қосымша білім беру қызметтерін көрсетуге құқылы.</w:t>
      </w:r>
    </w:p>
    <w:bookmarkEnd w:id="253"/>
    <w:bookmarkStart w:name="z275" w:id="254"/>
    <w:p>
      <w:pPr>
        <w:spacing w:after="0"/>
        <w:ind w:left="0"/>
        <w:jc w:val="both"/>
      </w:pPr>
      <w:r>
        <w:rPr>
          <w:rFonts w:ascii="Times New Roman"/>
          <w:b w:val="false"/>
          <w:i w:val="false"/>
          <w:color w:val="000000"/>
          <w:sz w:val="28"/>
        </w:rPr>
        <w:t>
      87. Бейіндік мектептерде алқалық басқару органдары құрылады. Алқалық басқару нысандары: қамқоршылық кеңес, педагогикалық, әдістемелік (оқу-әдістемелік, ғылыми-әдістемелік) кеңестер, ата-аналар комитеті және т.б. болып табылады.</w:t>
      </w:r>
    </w:p>
    <w:bookmarkEnd w:id="254"/>
    <w:bookmarkStart w:name="z276" w:id="255"/>
    <w:p>
      <w:pPr>
        <w:spacing w:after="0"/>
        <w:ind w:left="0"/>
        <w:jc w:val="both"/>
      </w:pPr>
      <w:r>
        <w:rPr>
          <w:rFonts w:ascii="Times New Roman"/>
          <w:b w:val="false"/>
          <w:i w:val="false"/>
          <w:color w:val="000000"/>
          <w:sz w:val="28"/>
        </w:rPr>
        <w:t>
      88. Бейіндік мектептің ұйымдастыру құрылымы, басқару жүйесі және барлық қызметкерлерінің лауазымдық міндеттері мектептің білім беру үлгісінің ерекшеліктеріне сәйкес әзірленеді.</w:t>
      </w:r>
    </w:p>
    <w:bookmarkEnd w:id="255"/>
    <w:bookmarkStart w:name="z277" w:id="256"/>
    <w:p>
      <w:pPr>
        <w:spacing w:after="0"/>
        <w:ind w:left="0"/>
        <w:jc w:val="both"/>
      </w:pPr>
      <w:r>
        <w:rPr>
          <w:rFonts w:ascii="Times New Roman"/>
          <w:b w:val="false"/>
          <w:i w:val="false"/>
          <w:color w:val="000000"/>
          <w:sz w:val="28"/>
        </w:rPr>
        <w:t>
      89. Бейіндік мектепте жұмыс істеу үшін педагогикалық ұжым жоғары білікті педагогтерден: жоғары санатты мұғалімдерден, магистрлерден, сондай-ақ ғылым кандидаттары мен докторлардан құралады.</w:t>
      </w:r>
    </w:p>
    <w:bookmarkEnd w:id="256"/>
    <w:bookmarkStart w:name="z278" w:id="257"/>
    <w:p>
      <w:pPr>
        <w:spacing w:after="0"/>
        <w:ind w:left="0"/>
        <w:jc w:val="both"/>
      </w:pPr>
      <w:r>
        <w:rPr>
          <w:rFonts w:ascii="Times New Roman"/>
          <w:b w:val="false"/>
          <w:i w:val="false"/>
          <w:color w:val="000000"/>
          <w:sz w:val="28"/>
        </w:rPr>
        <w:t>
      90. Гимназия мен лицейлерге білім алушылардың таңдауы бойынша факультативтерге және қосымша курстар ұйымдастыруға әр сыныпқа 4 сағат есеппен, сондай-ақ әр сыныпқа үйiрмелер мен студиялар, ғылыми қоғамдар және т.б. ұйымдастыру үшiн мұғалімдерге 0,25 ставкада, және/немесе шарт негiзiнде жоғары білікті мамандарға жекелеген курстар мен дәрістерге ақы төлеу үшін мектепке жылына 1500 сағат есебiне қаражат бөлiнедi. Факультативтік сабақтар және таңдау бойынша курстар топтарда 10-нан астам адам болған жағдайда өткізіледі.</w:t>
      </w:r>
    </w:p>
    <w:bookmarkEnd w:id="257"/>
    <w:bookmarkStart w:name="z279" w:id="258"/>
    <w:p>
      <w:pPr>
        <w:spacing w:after="0"/>
        <w:ind w:left="0"/>
        <w:jc w:val="both"/>
      </w:pPr>
      <w:r>
        <w:rPr>
          <w:rFonts w:ascii="Times New Roman"/>
          <w:b w:val="false"/>
          <w:i w:val="false"/>
          <w:color w:val="000000"/>
          <w:sz w:val="28"/>
        </w:rPr>
        <w:t>
      91. Мемлекеттік гимназиялар мен лицейлерде ақылы білім беру қызметі бюджеттен қаржыландырылатын негізгі білім беру қызметі шеңберінде және оның орнына көрсетіледі.</w:t>
      </w:r>
    </w:p>
    <w:bookmarkEnd w:id="258"/>
    <w:bookmarkStart w:name="z280" w:id="259"/>
    <w:p>
      <w:pPr>
        <w:spacing w:after="0"/>
        <w:ind w:left="0"/>
        <w:jc w:val="both"/>
      </w:pPr>
      <w:r>
        <w:rPr>
          <w:rFonts w:ascii="Times New Roman"/>
          <w:b w:val="false"/>
          <w:i w:val="false"/>
          <w:color w:val="000000"/>
          <w:sz w:val="28"/>
        </w:rPr>
        <w:t>
      92. Гимназиялар, лицейлер және бейіндік мектептер:</w:t>
      </w:r>
    </w:p>
    <w:bookmarkEnd w:id="259"/>
    <w:bookmarkStart w:name="z281" w:id="260"/>
    <w:p>
      <w:pPr>
        <w:spacing w:after="0"/>
        <w:ind w:left="0"/>
        <w:jc w:val="both"/>
      </w:pPr>
      <w:r>
        <w:rPr>
          <w:rFonts w:ascii="Times New Roman"/>
          <w:b w:val="false"/>
          <w:i w:val="false"/>
          <w:color w:val="000000"/>
          <w:sz w:val="28"/>
        </w:rPr>
        <w:t>
      1) білім беру, ғылым, мәдениет салалары бойынша халықаралық қызметтерге қатысуға;</w:t>
      </w:r>
    </w:p>
    <w:bookmarkEnd w:id="260"/>
    <w:bookmarkStart w:name="z282" w:id="261"/>
    <w:p>
      <w:pPr>
        <w:spacing w:after="0"/>
        <w:ind w:left="0"/>
        <w:jc w:val="both"/>
      </w:pPr>
      <w:r>
        <w:rPr>
          <w:rFonts w:ascii="Times New Roman"/>
          <w:b w:val="false"/>
          <w:i w:val="false"/>
          <w:color w:val="000000"/>
          <w:sz w:val="28"/>
        </w:rPr>
        <w:t>
      2) ынтымақтастық туралы, оқытушылар мен оқушыларды алмастыру туралы шетелдiк білім беру орындарымен келісім жасауға. Шетелге жолдама беру үшін мұғалiмдер мен оқушыларды таңдауды лицей кеңесi жүзеге асырады;</w:t>
      </w:r>
    </w:p>
    <w:bookmarkEnd w:id="261"/>
    <w:bookmarkStart w:name="z283" w:id="262"/>
    <w:p>
      <w:pPr>
        <w:spacing w:after="0"/>
        <w:ind w:left="0"/>
        <w:jc w:val="both"/>
      </w:pPr>
      <w:r>
        <w:rPr>
          <w:rFonts w:ascii="Times New Roman"/>
          <w:b w:val="false"/>
          <w:i w:val="false"/>
          <w:color w:val="000000"/>
          <w:sz w:val="28"/>
        </w:rPr>
        <w:t>
      3) қолданыстағы заңнамаға сәйкес бірлескен білім беру ұйымдарын құруға құқылы.</w:t>
      </w:r>
    </w:p>
    <w:bookmarkEnd w:id="262"/>
    <w:bookmarkStart w:name="z284" w:id="263"/>
    <w:p>
      <w:pPr>
        <w:spacing w:after="0"/>
        <w:ind w:left="0"/>
        <w:jc w:val="left"/>
      </w:pPr>
      <w:r>
        <w:rPr>
          <w:rFonts w:ascii="Times New Roman"/>
          <w:b/>
          <w:i w:val="false"/>
          <w:color w:val="000000"/>
        </w:rPr>
        <w:t xml:space="preserve"> 4-тарау. Оқытуды ұйымдастыру жағдайы бойынша білім беру ұйымдары қызметінің үлгілік қағидалары</w:t>
      </w:r>
    </w:p>
    <w:bookmarkEnd w:id="263"/>
    <w:bookmarkStart w:name="z285" w:id="264"/>
    <w:p>
      <w:pPr>
        <w:spacing w:after="0"/>
        <w:ind w:left="0"/>
        <w:jc w:val="both"/>
      </w:pPr>
      <w:r>
        <w:rPr>
          <w:rFonts w:ascii="Times New Roman"/>
          <w:b w:val="false"/>
          <w:i w:val="false"/>
          <w:color w:val="000000"/>
          <w:sz w:val="28"/>
        </w:rPr>
        <w:t>
      93. Оқытуды ұйымдастыру жағдайы бойынша ұйымдарының негізгі түрлері мыналар болып табылады:</w:t>
      </w:r>
    </w:p>
    <w:bookmarkEnd w:id="264"/>
    <w:bookmarkStart w:name="z286" w:id="265"/>
    <w:p>
      <w:pPr>
        <w:spacing w:after="0"/>
        <w:ind w:left="0"/>
        <w:jc w:val="both"/>
      </w:pPr>
      <w:r>
        <w:rPr>
          <w:rFonts w:ascii="Times New Roman"/>
          <w:b w:val="false"/>
          <w:i w:val="false"/>
          <w:color w:val="000000"/>
          <w:sz w:val="28"/>
        </w:rPr>
        <w:t>
      1) шағын жинақты мектеп ( бұдан әрі - ШЖМ), тірек мектеп;</w:t>
      </w:r>
    </w:p>
    <w:bookmarkEnd w:id="265"/>
    <w:bookmarkStart w:name="z287" w:id="266"/>
    <w:p>
      <w:pPr>
        <w:spacing w:after="0"/>
        <w:ind w:left="0"/>
        <w:jc w:val="both"/>
      </w:pPr>
      <w:r>
        <w:rPr>
          <w:rFonts w:ascii="Times New Roman"/>
          <w:b w:val="false"/>
          <w:i w:val="false"/>
          <w:color w:val="000000"/>
          <w:sz w:val="28"/>
        </w:rPr>
        <w:t>
      2) түзету мекеме жанындағы жалпы білім беретін мектеп;</w:t>
      </w:r>
    </w:p>
    <w:bookmarkEnd w:id="266"/>
    <w:bookmarkStart w:name="z288" w:id="267"/>
    <w:p>
      <w:pPr>
        <w:spacing w:after="0"/>
        <w:ind w:left="0"/>
        <w:jc w:val="both"/>
      </w:pPr>
      <w:r>
        <w:rPr>
          <w:rFonts w:ascii="Times New Roman"/>
          <w:b w:val="false"/>
          <w:i w:val="false"/>
          <w:color w:val="000000"/>
          <w:sz w:val="28"/>
        </w:rPr>
        <w:t xml:space="preserve">
      3) кешкі мектеп; </w:t>
      </w:r>
    </w:p>
    <w:bookmarkEnd w:id="267"/>
    <w:bookmarkStart w:name="z289" w:id="268"/>
    <w:p>
      <w:pPr>
        <w:spacing w:after="0"/>
        <w:ind w:left="0"/>
        <w:jc w:val="both"/>
      </w:pPr>
      <w:r>
        <w:rPr>
          <w:rFonts w:ascii="Times New Roman"/>
          <w:b w:val="false"/>
          <w:i w:val="false"/>
          <w:color w:val="000000"/>
          <w:sz w:val="28"/>
        </w:rPr>
        <w:t xml:space="preserve">
      4) девиантты мінез-құлықты балаларға арналған білім беру ұйымы; </w:t>
      </w:r>
    </w:p>
    <w:bookmarkEnd w:id="268"/>
    <w:bookmarkStart w:name="z290" w:id="269"/>
    <w:p>
      <w:pPr>
        <w:spacing w:after="0"/>
        <w:ind w:left="0"/>
        <w:jc w:val="both"/>
      </w:pPr>
      <w:r>
        <w:rPr>
          <w:rFonts w:ascii="Times New Roman"/>
          <w:b w:val="false"/>
          <w:i w:val="false"/>
          <w:color w:val="000000"/>
          <w:sz w:val="28"/>
        </w:rPr>
        <w:t>
      5) ерекше режимде ұстайтын балаларға арналған білім беру ұйымы;</w:t>
      </w:r>
    </w:p>
    <w:bookmarkEnd w:id="269"/>
    <w:bookmarkStart w:name="z291" w:id="270"/>
    <w:p>
      <w:pPr>
        <w:spacing w:after="0"/>
        <w:ind w:left="0"/>
        <w:jc w:val="both"/>
      </w:pPr>
      <w:r>
        <w:rPr>
          <w:rFonts w:ascii="Times New Roman"/>
          <w:b w:val="false"/>
          <w:i w:val="false"/>
          <w:color w:val="000000"/>
          <w:sz w:val="28"/>
        </w:rPr>
        <w:t>
      6) аурухана жанындағы мектеп.</w:t>
      </w:r>
    </w:p>
    <w:bookmarkEnd w:id="270"/>
    <w:bookmarkStart w:name="z292" w:id="271"/>
    <w:p>
      <w:pPr>
        <w:spacing w:after="0"/>
        <w:ind w:left="0"/>
        <w:jc w:val="both"/>
      </w:pPr>
      <w:r>
        <w:rPr>
          <w:rFonts w:ascii="Times New Roman"/>
          <w:b w:val="false"/>
          <w:i w:val="false"/>
          <w:color w:val="000000"/>
          <w:sz w:val="28"/>
        </w:rPr>
        <w:t xml:space="preserve">
      Оқытуды ұйымдастыру жағдайы бойынша білім беру ұйымдары бастауыш, негізгі орта, жалпы орта білімнің білім беру бағдарламаларын іске асырады. </w:t>
      </w:r>
    </w:p>
    <w:bookmarkEnd w:id="271"/>
    <w:bookmarkStart w:name="z293" w:id="272"/>
    <w:p>
      <w:pPr>
        <w:spacing w:after="0"/>
        <w:ind w:left="0"/>
        <w:jc w:val="left"/>
      </w:pPr>
      <w:r>
        <w:rPr>
          <w:rFonts w:ascii="Times New Roman"/>
          <w:b/>
          <w:i w:val="false"/>
          <w:color w:val="000000"/>
        </w:rPr>
        <w:t xml:space="preserve"> 1-параграф. Шағын жинақты мектептер, тірек мектептері қызметінің үлгілік қағидалары</w:t>
      </w:r>
    </w:p>
    <w:bookmarkEnd w:id="272"/>
    <w:bookmarkStart w:name="z294" w:id="273"/>
    <w:p>
      <w:pPr>
        <w:spacing w:after="0"/>
        <w:ind w:left="0"/>
        <w:jc w:val="both"/>
      </w:pPr>
      <w:r>
        <w:rPr>
          <w:rFonts w:ascii="Times New Roman"/>
          <w:b w:val="false"/>
          <w:i w:val="false"/>
          <w:color w:val="000000"/>
          <w:sz w:val="28"/>
        </w:rPr>
        <w:t>
      94. ШЖМ негізгі мақсаттары мен міндеттері:</w:t>
      </w:r>
    </w:p>
    <w:bookmarkEnd w:id="273"/>
    <w:bookmarkStart w:name="z295" w:id="274"/>
    <w:p>
      <w:pPr>
        <w:spacing w:after="0"/>
        <w:ind w:left="0"/>
        <w:jc w:val="both"/>
      </w:pPr>
      <w:r>
        <w:rPr>
          <w:rFonts w:ascii="Times New Roman"/>
          <w:b w:val="false"/>
          <w:i w:val="false"/>
          <w:color w:val="000000"/>
          <w:sz w:val="28"/>
        </w:rPr>
        <w:t>
      1) сапалы бастауыш, негізгі орта, жалпы орта білімге қол жеткізуді қамтамасыз ету және кеңейту;</w:t>
      </w:r>
    </w:p>
    <w:bookmarkEnd w:id="274"/>
    <w:bookmarkStart w:name="z296" w:id="275"/>
    <w:p>
      <w:pPr>
        <w:spacing w:after="0"/>
        <w:ind w:left="0"/>
        <w:jc w:val="both"/>
      </w:pPr>
      <w:r>
        <w:rPr>
          <w:rFonts w:ascii="Times New Roman"/>
          <w:b w:val="false"/>
          <w:i w:val="false"/>
          <w:color w:val="000000"/>
          <w:sz w:val="28"/>
        </w:rPr>
        <w:t>
      2) оқытудың цифрлық технологияларын қолдану;</w:t>
      </w:r>
    </w:p>
    <w:bookmarkEnd w:id="275"/>
    <w:bookmarkStart w:name="z297" w:id="276"/>
    <w:p>
      <w:pPr>
        <w:spacing w:after="0"/>
        <w:ind w:left="0"/>
        <w:jc w:val="both"/>
      </w:pPr>
      <w:r>
        <w:rPr>
          <w:rFonts w:ascii="Times New Roman"/>
          <w:b w:val="false"/>
          <w:i w:val="false"/>
          <w:color w:val="000000"/>
          <w:sz w:val="28"/>
        </w:rPr>
        <w:t>
      3) сапалы білім беруді қамтамасыз ету мақсатында тірек мектептерінде (ресурстық орталықта) ШЖМ-ның білім беру ресурстарын біріктіру;</w:t>
      </w:r>
    </w:p>
    <w:bookmarkEnd w:id="276"/>
    <w:bookmarkStart w:name="z298" w:id="277"/>
    <w:p>
      <w:pPr>
        <w:spacing w:after="0"/>
        <w:ind w:left="0"/>
        <w:jc w:val="both"/>
      </w:pPr>
      <w:r>
        <w:rPr>
          <w:rFonts w:ascii="Times New Roman"/>
          <w:b w:val="false"/>
          <w:i w:val="false"/>
          <w:color w:val="000000"/>
          <w:sz w:val="28"/>
        </w:rPr>
        <w:t>
      4) ШЖМ білім алушылары үшін бейінеалды даярлау және бейіндік оқыту бойынша жағдай жасау;</w:t>
      </w:r>
    </w:p>
    <w:bookmarkEnd w:id="277"/>
    <w:bookmarkStart w:name="z299" w:id="278"/>
    <w:p>
      <w:pPr>
        <w:spacing w:after="0"/>
        <w:ind w:left="0"/>
        <w:jc w:val="both"/>
      </w:pPr>
      <w:r>
        <w:rPr>
          <w:rFonts w:ascii="Times New Roman"/>
          <w:b w:val="false"/>
          <w:i w:val="false"/>
          <w:color w:val="000000"/>
          <w:sz w:val="28"/>
        </w:rPr>
        <w:t>
      5) тірек мектебінде (ресурстық орталықта) нұсқаушы, аралық және қорытынды сессиялық сабақтар және магниттік мектеп оқушылары үшін сесияаралық кезеңді ұйымдастыру;</w:t>
      </w:r>
    </w:p>
    <w:bookmarkEnd w:id="278"/>
    <w:bookmarkStart w:name="z300" w:id="279"/>
    <w:p>
      <w:pPr>
        <w:spacing w:after="0"/>
        <w:ind w:left="0"/>
        <w:jc w:val="both"/>
      </w:pPr>
      <w:r>
        <w:rPr>
          <w:rFonts w:ascii="Times New Roman"/>
          <w:b w:val="false"/>
          <w:i w:val="false"/>
          <w:color w:val="000000"/>
          <w:sz w:val="28"/>
        </w:rPr>
        <w:t>
      6) біріктірілген сыныптарда оқу-тәрбие процесін ұйымдастыру.</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94-тармаққа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1" w:id="280"/>
    <w:p>
      <w:pPr>
        <w:spacing w:after="0"/>
        <w:ind w:left="0"/>
        <w:jc w:val="both"/>
      </w:pPr>
      <w:r>
        <w:rPr>
          <w:rFonts w:ascii="Times New Roman"/>
          <w:b w:val="false"/>
          <w:i w:val="false"/>
          <w:color w:val="000000"/>
          <w:sz w:val="28"/>
        </w:rPr>
        <w:t>
      95. Тұрғындарының саны аз әрбір елді мекенде бастауыш ШЖМ білім алушылардың саны 5-тен 40 адамға дейін; негізгі ШЖМ білім алушылардың саны 41-ден 80 адамға дейін; орта ШЖМ білім алушылардың саны 81-ден 180 адамға дейін болған жағдайда жұмыс істейді.</w:t>
      </w:r>
    </w:p>
    <w:bookmarkEnd w:id="280"/>
    <w:bookmarkStart w:name="z302" w:id="281"/>
    <w:p>
      <w:pPr>
        <w:spacing w:after="0"/>
        <w:ind w:left="0"/>
        <w:jc w:val="both"/>
      </w:pPr>
      <w:r>
        <w:rPr>
          <w:rFonts w:ascii="Times New Roman"/>
          <w:b w:val="false"/>
          <w:i w:val="false"/>
          <w:color w:val="000000"/>
          <w:sz w:val="28"/>
        </w:rPr>
        <w:t>
      96. ШЖМ-да сыныпты екі топқа бөлуге білім алушылар саны 16 және одан артық болғанда:</w:t>
      </w:r>
    </w:p>
    <w:bookmarkEnd w:id="281"/>
    <w:bookmarkStart w:name="z303" w:id="282"/>
    <w:p>
      <w:pPr>
        <w:spacing w:after="0"/>
        <w:ind w:left="0"/>
        <w:jc w:val="both"/>
      </w:pPr>
      <w:r>
        <w:rPr>
          <w:rFonts w:ascii="Times New Roman"/>
          <w:b w:val="false"/>
          <w:i w:val="false"/>
          <w:color w:val="000000"/>
          <w:sz w:val="28"/>
        </w:rPr>
        <w:t>
      1) оқыту қазақ тілінде жүргізілмейтін сыныптарда – қазақ тілі мен әдебиеті;</w:t>
      </w:r>
    </w:p>
    <w:bookmarkEnd w:id="282"/>
    <w:bookmarkStart w:name="z304" w:id="283"/>
    <w:p>
      <w:pPr>
        <w:spacing w:after="0"/>
        <w:ind w:left="0"/>
        <w:jc w:val="both"/>
      </w:pPr>
      <w:r>
        <w:rPr>
          <w:rFonts w:ascii="Times New Roman"/>
          <w:b w:val="false"/>
          <w:i w:val="false"/>
          <w:color w:val="000000"/>
          <w:sz w:val="28"/>
        </w:rPr>
        <w:t>
      2) шетел тілі;</w:t>
      </w:r>
    </w:p>
    <w:bookmarkEnd w:id="283"/>
    <w:bookmarkStart w:name="z305" w:id="284"/>
    <w:p>
      <w:pPr>
        <w:spacing w:after="0"/>
        <w:ind w:left="0"/>
        <w:jc w:val="both"/>
      </w:pPr>
      <w:r>
        <w:rPr>
          <w:rFonts w:ascii="Times New Roman"/>
          <w:b w:val="false"/>
          <w:i w:val="false"/>
          <w:color w:val="000000"/>
          <w:sz w:val="28"/>
        </w:rPr>
        <w:t>
      3) көркем еңбек;</w:t>
      </w:r>
    </w:p>
    <w:bookmarkEnd w:id="284"/>
    <w:bookmarkStart w:name="z306" w:id="285"/>
    <w:p>
      <w:pPr>
        <w:spacing w:after="0"/>
        <w:ind w:left="0"/>
        <w:jc w:val="both"/>
      </w:pPr>
      <w:r>
        <w:rPr>
          <w:rFonts w:ascii="Times New Roman"/>
          <w:b w:val="false"/>
          <w:i w:val="false"/>
          <w:color w:val="000000"/>
          <w:sz w:val="28"/>
        </w:rPr>
        <w:t>
      4) информатике жүргізу кезінде жүзеге асырылады.</w:t>
      </w:r>
    </w:p>
    <w:bookmarkEnd w:id="285"/>
    <w:bookmarkStart w:name="z307" w:id="286"/>
    <w:p>
      <w:pPr>
        <w:spacing w:after="0"/>
        <w:ind w:left="0"/>
        <w:jc w:val="both"/>
      </w:pPr>
      <w:r>
        <w:rPr>
          <w:rFonts w:ascii="Times New Roman"/>
          <w:b w:val="false"/>
          <w:i w:val="false"/>
          <w:color w:val="000000"/>
          <w:sz w:val="28"/>
        </w:rPr>
        <w:t>
      ШЖМ-да сыныпты екі топқа бөлуге білім алушылар саны 16 және одан артық болғандаоқыту орыс тілінде жүргізілмейтін сыныптарда – орыс тілі мен әдебиеті сабақтарын жүргізу кезінде болады.</w:t>
      </w:r>
    </w:p>
    <w:bookmarkEnd w:id="286"/>
    <w:bookmarkStart w:name="z308" w:id="287"/>
    <w:p>
      <w:pPr>
        <w:spacing w:after="0"/>
        <w:ind w:left="0"/>
        <w:jc w:val="both"/>
      </w:pPr>
      <w:r>
        <w:rPr>
          <w:rFonts w:ascii="Times New Roman"/>
          <w:b w:val="false"/>
          <w:i w:val="false"/>
          <w:color w:val="000000"/>
          <w:sz w:val="28"/>
        </w:rPr>
        <w:t>
      97. ШЖМ-да оқу-тәрбие процесі біріктірілген немесе жеке сыныптарда білім алушылардың жас ерекшеліктерін ескере отырып оқытуға сәйкес қамтамасыз етіледі.</w:t>
      </w:r>
    </w:p>
    <w:bookmarkEnd w:id="287"/>
    <w:bookmarkStart w:name="z309" w:id="288"/>
    <w:p>
      <w:pPr>
        <w:spacing w:after="0"/>
        <w:ind w:left="0"/>
        <w:jc w:val="both"/>
      </w:pPr>
      <w:r>
        <w:rPr>
          <w:rFonts w:ascii="Times New Roman"/>
          <w:b w:val="false"/>
          <w:i w:val="false"/>
          <w:color w:val="000000"/>
          <w:sz w:val="28"/>
        </w:rPr>
        <w:t>
      ШЖМ-дағы 2-11 сыныптардың толымдығына 3 және одан артық адамға дейін рұқсат беріледі.</w:t>
      </w:r>
    </w:p>
    <w:bookmarkEnd w:id="288"/>
    <w:bookmarkStart w:name="z310" w:id="289"/>
    <w:p>
      <w:pPr>
        <w:spacing w:after="0"/>
        <w:ind w:left="0"/>
        <w:jc w:val="both"/>
      </w:pPr>
      <w:r>
        <w:rPr>
          <w:rFonts w:ascii="Times New Roman"/>
          <w:b w:val="false"/>
          <w:i w:val="false"/>
          <w:color w:val="000000"/>
          <w:sz w:val="28"/>
        </w:rPr>
        <w:t>
      Әртүрлі жастағы оқыту әдістемелерін қолдану кезінде 1, 2 жас айырмасын ескере отырып, екі немесе үш сыныпты біріктіруге жол беріледі.</w:t>
      </w:r>
    </w:p>
    <w:bookmarkEnd w:id="289"/>
    <w:bookmarkStart w:name="z311" w:id="290"/>
    <w:p>
      <w:pPr>
        <w:spacing w:after="0"/>
        <w:ind w:left="0"/>
        <w:jc w:val="both"/>
      </w:pPr>
      <w:r>
        <w:rPr>
          <w:rFonts w:ascii="Times New Roman"/>
          <w:b w:val="false"/>
          <w:i w:val="false"/>
          <w:color w:val="000000"/>
          <w:sz w:val="28"/>
        </w:rPr>
        <w:t>
      Сыныптарды біріктіру кезінде оқу сабақтарын ұйымдастырудың өзгермелі кестесі қолданылады.</w:t>
      </w:r>
    </w:p>
    <w:bookmarkEnd w:id="290"/>
    <w:bookmarkStart w:name="z312" w:id="291"/>
    <w:p>
      <w:pPr>
        <w:spacing w:after="0"/>
        <w:ind w:left="0"/>
        <w:jc w:val="both"/>
      </w:pPr>
      <w:r>
        <w:rPr>
          <w:rFonts w:ascii="Times New Roman"/>
          <w:b w:val="false"/>
          <w:i w:val="false"/>
          <w:color w:val="000000"/>
          <w:sz w:val="28"/>
        </w:rPr>
        <w:t xml:space="preserve">
      Бірінші сынып, бітіруші сыныптың білім алушыларын басқа сыныптарымен біріктіріп оқыту қарастырылмайды. </w:t>
      </w:r>
    </w:p>
    <w:bookmarkEnd w:id="291"/>
    <w:bookmarkStart w:name="z313" w:id="292"/>
    <w:p>
      <w:pPr>
        <w:spacing w:after="0"/>
        <w:ind w:left="0"/>
        <w:jc w:val="both"/>
      </w:pPr>
      <w:r>
        <w:rPr>
          <w:rFonts w:ascii="Times New Roman"/>
          <w:b w:val="false"/>
          <w:i w:val="false"/>
          <w:color w:val="000000"/>
          <w:sz w:val="28"/>
        </w:rPr>
        <w:t>
      98. Тірек мектебі мен магниттік ШЖМ-ның оқу қызметі тірек мектебі (ресурстық орталық) мен магниттік мектептердің бірлескен педагогикалық кеңесінде бекітілген бірыңғай оқу жоспары негізінде жүзеге асырылады.</w:t>
      </w:r>
    </w:p>
    <w:bookmarkEnd w:id="292"/>
    <w:bookmarkStart w:name="z314" w:id="293"/>
    <w:p>
      <w:pPr>
        <w:spacing w:after="0"/>
        <w:ind w:left="0"/>
        <w:jc w:val="both"/>
      </w:pPr>
      <w:r>
        <w:rPr>
          <w:rFonts w:ascii="Times New Roman"/>
          <w:b w:val="false"/>
          <w:i w:val="false"/>
          <w:color w:val="000000"/>
          <w:sz w:val="28"/>
        </w:rPr>
        <w:t>
      99. Магниттік мектептердің 5-11 сынып білім алушылары үшін инвариантты компоненттің оқу пәндерін оқыту арқылы оқу сессияларын өткізіледі: бастапқы – қазанның бірінші онкүндігі (10 күн), аралық – ақпанның бірінші онкүндігі (10 күн), қорытынды – сәуірдің үшінші онкүндігі (10 күн).</w:t>
      </w:r>
    </w:p>
    <w:bookmarkEnd w:id="293"/>
    <w:bookmarkStart w:name="z315" w:id="294"/>
    <w:p>
      <w:pPr>
        <w:spacing w:after="0"/>
        <w:ind w:left="0"/>
        <w:jc w:val="both"/>
      </w:pPr>
      <w:r>
        <w:rPr>
          <w:rFonts w:ascii="Times New Roman"/>
          <w:b w:val="false"/>
          <w:i w:val="false"/>
          <w:color w:val="000000"/>
          <w:sz w:val="28"/>
        </w:rPr>
        <w:t>
      8-1-сыныптардың білім алушылары үшін тірек мектептер базасында оқу сессияларын өткізу міндетті, 5-7-сыныптар ұшін – білім беру ұйымының қалауы бойынша.</w:t>
      </w:r>
    </w:p>
    <w:bookmarkEnd w:id="294"/>
    <w:bookmarkStart w:name="z316" w:id="295"/>
    <w:p>
      <w:pPr>
        <w:spacing w:after="0"/>
        <w:ind w:left="0"/>
        <w:jc w:val="both"/>
      </w:pPr>
      <w:r>
        <w:rPr>
          <w:rFonts w:ascii="Times New Roman"/>
          <w:b w:val="false"/>
          <w:i w:val="false"/>
          <w:color w:val="000000"/>
          <w:sz w:val="28"/>
        </w:rPr>
        <w:t xml:space="preserve">
      100.Сессия кезеңінде тірек мектеп (ресурстық орталық) қосымша білім беру орталығы және толық күндік мектеп ретінде жұмыс істейді </w:t>
      </w:r>
    </w:p>
    <w:bookmarkEnd w:id="295"/>
    <w:bookmarkStart w:name="z317" w:id="296"/>
    <w:p>
      <w:pPr>
        <w:spacing w:after="0"/>
        <w:ind w:left="0"/>
        <w:jc w:val="both"/>
      </w:pPr>
      <w:r>
        <w:rPr>
          <w:rFonts w:ascii="Times New Roman"/>
          <w:b w:val="false"/>
          <w:i w:val="false"/>
          <w:color w:val="000000"/>
          <w:sz w:val="28"/>
        </w:rPr>
        <w:t>
      101. Магниттік мектептердің білім алушылары үшін тірек мектепте оқу сессияларын өткізу кезінде жергілікті атқарушы органдар білім беруді басқару органының тиісті бұйрығымен ресімделетін тасымалдауға, тамақтануға және тұруға қаражат қарастырады.</w:t>
      </w:r>
    </w:p>
    <w:bookmarkEnd w:id="296"/>
    <w:bookmarkStart w:name="z318" w:id="297"/>
    <w:p>
      <w:pPr>
        <w:spacing w:after="0"/>
        <w:ind w:left="0"/>
        <w:jc w:val="both"/>
      </w:pPr>
      <w:r>
        <w:rPr>
          <w:rFonts w:ascii="Times New Roman"/>
          <w:b w:val="false"/>
          <w:i w:val="false"/>
          <w:color w:val="000000"/>
          <w:sz w:val="28"/>
        </w:rPr>
        <w:t>
      102. Сессияаралық кезеңде білім алушылардың оқу-танымдық қызметі ШЖМ-да тірек мектеп (ресурстық орталық) пән мұгалімдерінің қашықтан қолдауымен өтеді.</w:t>
      </w:r>
    </w:p>
    <w:bookmarkEnd w:id="297"/>
    <w:bookmarkStart w:name="z319" w:id="298"/>
    <w:p>
      <w:pPr>
        <w:spacing w:after="0"/>
        <w:ind w:left="0"/>
        <w:jc w:val="both"/>
      </w:pPr>
      <w:r>
        <w:rPr>
          <w:rFonts w:ascii="Times New Roman"/>
          <w:b w:val="false"/>
          <w:i w:val="false"/>
          <w:color w:val="000000"/>
          <w:sz w:val="28"/>
        </w:rPr>
        <w:t>
      103. ШЖМ білім алушыларының оқу сессиялары әлеуметтік, табиғи және техногендік сипаттағы төтенше жағдайларға, аурудың алдын алу және емдеу, санитарлық- эпидемияға қарсы және санитарлық-алдын алу іс-шараларға байланысты, қолайсыз ауа райы кезеңінде қашықтан оқытуға ауыстырылады.</w:t>
      </w:r>
    </w:p>
    <w:bookmarkEnd w:id="298"/>
    <w:bookmarkStart w:name="z320" w:id="299"/>
    <w:p>
      <w:pPr>
        <w:spacing w:after="0"/>
        <w:ind w:left="0"/>
        <w:jc w:val="both"/>
      </w:pPr>
      <w:r>
        <w:rPr>
          <w:rFonts w:ascii="Times New Roman"/>
          <w:b w:val="false"/>
          <w:i w:val="false"/>
          <w:color w:val="000000"/>
          <w:sz w:val="28"/>
        </w:rPr>
        <w:t xml:space="preserve">
      104. Облыстық әдістемелік кабинеттер (орталықтар) оқу жұмыс жоспарларын әзірлеу, күнтізбелік-тақырыптық жоспарлау, жеке оқыту бағдарламаларын жасау, қашықтықтан оқыту нысанының мазмұны, бейінді бағытты ескере отырып, оқыту әдістері мен арнайы курстар бойынша жұмысты үйлестіруді жүзеге асырады. </w:t>
      </w:r>
    </w:p>
    <w:bookmarkEnd w:id="299"/>
    <w:bookmarkStart w:name="z321" w:id="300"/>
    <w:p>
      <w:pPr>
        <w:spacing w:after="0"/>
        <w:ind w:left="0"/>
        <w:jc w:val="left"/>
      </w:pPr>
      <w:r>
        <w:rPr>
          <w:rFonts w:ascii="Times New Roman"/>
          <w:b/>
          <w:i w:val="false"/>
          <w:color w:val="000000"/>
        </w:rPr>
        <w:t xml:space="preserve"> 2-параграф. Түзеу мекемелеріндегі жалпы білім беретін мектептері қызметінің үлгілік қағидалары</w:t>
      </w:r>
    </w:p>
    <w:bookmarkEnd w:id="300"/>
    <w:bookmarkStart w:name="z322" w:id="301"/>
    <w:p>
      <w:pPr>
        <w:spacing w:after="0"/>
        <w:ind w:left="0"/>
        <w:jc w:val="both"/>
      </w:pPr>
      <w:r>
        <w:rPr>
          <w:rFonts w:ascii="Times New Roman"/>
          <w:b w:val="false"/>
          <w:i w:val="false"/>
          <w:color w:val="000000"/>
          <w:sz w:val="28"/>
        </w:rPr>
        <w:t>
      105. Түзеу мекемелеріндегі жалпы білім беретін мектептер (бұдан әрі - Мектеп) облыстардың және республикалық маңызды бар қалалардың білім басқармаларының келісуімен облыстардың және республикалық маңызды бар қалалардың қылмыстық-атқару жүйесі органдарының ұсынысына сәйкес жергілікті атқарушы органдардың шешімімен құрылады.</w:t>
      </w:r>
    </w:p>
    <w:bookmarkEnd w:id="301"/>
    <w:bookmarkStart w:name="z323" w:id="302"/>
    <w:p>
      <w:pPr>
        <w:spacing w:after="0"/>
        <w:ind w:left="0"/>
        <w:jc w:val="both"/>
      </w:pPr>
      <w:r>
        <w:rPr>
          <w:rFonts w:ascii="Times New Roman"/>
          <w:b w:val="false"/>
          <w:i w:val="false"/>
          <w:color w:val="000000"/>
          <w:sz w:val="28"/>
        </w:rPr>
        <w:t>
      106. Мектептің құрылтай құжаттары Қазақстан Республикасының білім беру саласындағы заңнамасында белгіленген тәртіппен қалыптастырылады.</w:t>
      </w:r>
    </w:p>
    <w:bookmarkEnd w:id="302"/>
    <w:bookmarkStart w:name="z324" w:id="303"/>
    <w:p>
      <w:pPr>
        <w:spacing w:after="0"/>
        <w:ind w:left="0"/>
        <w:jc w:val="both"/>
      </w:pPr>
      <w:r>
        <w:rPr>
          <w:rFonts w:ascii="Times New Roman"/>
          <w:b w:val="false"/>
          <w:i w:val="false"/>
          <w:color w:val="000000"/>
          <w:sz w:val="28"/>
        </w:rPr>
        <w:t>
      107. Мектептің негізгі мақсаты мен міндеттері:</w:t>
      </w:r>
    </w:p>
    <w:bookmarkEnd w:id="303"/>
    <w:bookmarkStart w:name="z325" w:id="304"/>
    <w:p>
      <w:pPr>
        <w:spacing w:after="0"/>
        <w:ind w:left="0"/>
        <w:jc w:val="both"/>
      </w:pPr>
      <w:r>
        <w:rPr>
          <w:rFonts w:ascii="Times New Roman"/>
          <w:b w:val="false"/>
          <w:i w:val="false"/>
          <w:color w:val="000000"/>
          <w:sz w:val="28"/>
        </w:rPr>
        <w:t>
      1) жасы отызға жетпеген сотталғандардың бастауыш, негізгі орта және жалпы орта білімді міндетті алуы;</w:t>
      </w:r>
    </w:p>
    <w:bookmarkEnd w:id="304"/>
    <w:bookmarkStart w:name="z326" w:id="305"/>
    <w:p>
      <w:pPr>
        <w:spacing w:after="0"/>
        <w:ind w:left="0"/>
        <w:jc w:val="both"/>
      </w:pPr>
      <w:r>
        <w:rPr>
          <w:rFonts w:ascii="Times New Roman"/>
          <w:b w:val="false"/>
          <w:i w:val="false"/>
          <w:color w:val="000000"/>
          <w:sz w:val="28"/>
        </w:rPr>
        <w:t>
      2) отыз жастан асқан сотталғандардың қалауы бойынша жалпы орта білім алуы;</w:t>
      </w:r>
    </w:p>
    <w:bookmarkEnd w:id="305"/>
    <w:bookmarkStart w:name="z327" w:id="306"/>
    <w:p>
      <w:pPr>
        <w:spacing w:after="0"/>
        <w:ind w:left="0"/>
        <w:jc w:val="both"/>
      </w:pPr>
      <w:r>
        <w:rPr>
          <w:rFonts w:ascii="Times New Roman"/>
          <w:b w:val="false"/>
          <w:i w:val="false"/>
          <w:color w:val="000000"/>
          <w:sz w:val="28"/>
        </w:rPr>
        <w:t>
      3) кәсібі (мамандығы) жоқ сотталғандардың техникалық және кәсіптік білім алуы.</w:t>
      </w:r>
    </w:p>
    <w:bookmarkEnd w:id="306"/>
    <w:bookmarkStart w:name="z328" w:id="307"/>
    <w:p>
      <w:pPr>
        <w:spacing w:after="0"/>
        <w:ind w:left="0"/>
        <w:jc w:val="both"/>
      </w:pPr>
      <w:r>
        <w:rPr>
          <w:rFonts w:ascii="Times New Roman"/>
          <w:b w:val="false"/>
          <w:i w:val="false"/>
          <w:color w:val="000000"/>
          <w:sz w:val="28"/>
        </w:rPr>
        <w:t>
      108. Мектептің білім беру процесін Қазақстан Республикасының білім беру саласындағы қолданыстағы заңнамасына сәйкес жүзеге асырады.</w:t>
      </w:r>
    </w:p>
    <w:bookmarkEnd w:id="307"/>
    <w:bookmarkStart w:name="z329" w:id="308"/>
    <w:p>
      <w:pPr>
        <w:spacing w:after="0"/>
        <w:ind w:left="0"/>
        <w:jc w:val="both"/>
      </w:pPr>
      <w:r>
        <w:rPr>
          <w:rFonts w:ascii="Times New Roman"/>
          <w:b w:val="false"/>
          <w:i w:val="false"/>
          <w:color w:val="000000"/>
          <w:sz w:val="28"/>
        </w:rPr>
        <w:t>
      109. Мектеп қызметін ұйымдастыру ерекшеліктері Мектеп Жарғысымен және осы Үлгілік қағидалармен айқындалады. Мектептің қызметі Қазақстан Республикасының лицензиялау туралы заңнамасына сәйкес лицензиялауға жатады.</w:t>
      </w:r>
    </w:p>
    <w:bookmarkEnd w:id="308"/>
    <w:bookmarkStart w:name="z330" w:id="309"/>
    <w:p>
      <w:pPr>
        <w:spacing w:after="0"/>
        <w:ind w:left="0"/>
        <w:jc w:val="both"/>
      </w:pPr>
      <w:r>
        <w:rPr>
          <w:rFonts w:ascii="Times New Roman"/>
          <w:b w:val="false"/>
          <w:i w:val="false"/>
          <w:color w:val="000000"/>
          <w:sz w:val="28"/>
        </w:rPr>
        <w:t>
      110. Мектепке негізгі орта және жалпы орта білімі жоқ сотталғандар білім туралы құжаттардың негізінде қабылданады.</w:t>
      </w:r>
    </w:p>
    <w:bookmarkEnd w:id="309"/>
    <w:bookmarkStart w:name="z331" w:id="310"/>
    <w:p>
      <w:pPr>
        <w:spacing w:after="0"/>
        <w:ind w:left="0"/>
        <w:jc w:val="both"/>
      </w:pPr>
      <w:r>
        <w:rPr>
          <w:rFonts w:ascii="Times New Roman"/>
          <w:b w:val="false"/>
          <w:i w:val="false"/>
          <w:color w:val="000000"/>
          <w:sz w:val="28"/>
        </w:rPr>
        <w:t>
      Сотталғандардың білім деңгейін анықтау үшін тестілеу өткізіледі.</w:t>
      </w:r>
    </w:p>
    <w:bookmarkEnd w:id="310"/>
    <w:bookmarkStart w:name="z332" w:id="311"/>
    <w:p>
      <w:pPr>
        <w:spacing w:after="0"/>
        <w:ind w:left="0"/>
        <w:jc w:val="both"/>
      </w:pPr>
      <w:r>
        <w:rPr>
          <w:rFonts w:ascii="Times New Roman"/>
          <w:b w:val="false"/>
          <w:i w:val="false"/>
          <w:color w:val="000000"/>
          <w:sz w:val="28"/>
        </w:rPr>
        <w:t>
      111. Қабылдау түзеу мекемесінің басшысымен келісілген Мектеп директорының бұйрығымен ресімделеді. Сыныптарды толықтыру оқу жылы бойы жүргізіледі.</w:t>
      </w:r>
    </w:p>
    <w:bookmarkEnd w:id="311"/>
    <w:bookmarkStart w:name="z333" w:id="312"/>
    <w:p>
      <w:pPr>
        <w:spacing w:after="0"/>
        <w:ind w:left="0"/>
        <w:jc w:val="both"/>
      </w:pPr>
      <w:r>
        <w:rPr>
          <w:rFonts w:ascii="Times New Roman"/>
          <w:b w:val="false"/>
          <w:i w:val="false"/>
          <w:color w:val="000000"/>
          <w:sz w:val="28"/>
        </w:rPr>
        <w:t>
      Білім алушылардың міндеттері Мектеп Жарғысымен және Түзеу мекемелерінің ішкі тәртіп ережелерімен белгіленеді.</w:t>
      </w:r>
    </w:p>
    <w:bookmarkEnd w:id="312"/>
    <w:bookmarkStart w:name="z334" w:id="313"/>
    <w:p>
      <w:pPr>
        <w:spacing w:after="0"/>
        <w:ind w:left="0"/>
        <w:jc w:val="both"/>
      </w:pPr>
      <w:r>
        <w:rPr>
          <w:rFonts w:ascii="Times New Roman"/>
          <w:b w:val="false"/>
          <w:i w:val="false"/>
          <w:color w:val="000000"/>
          <w:sz w:val="28"/>
        </w:rPr>
        <w:t>
      112. Мектепте оқу процесі қолданыстағы Үлгілік оқу жоспарларына және бағдарламаларына сәйкес жүзеге асырылады.</w:t>
      </w:r>
    </w:p>
    <w:bookmarkEnd w:id="313"/>
    <w:bookmarkStart w:name="z335" w:id="314"/>
    <w:p>
      <w:pPr>
        <w:spacing w:after="0"/>
        <w:ind w:left="0"/>
        <w:jc w:val="both"/>
      </w:pPr>
      <w:r>
        <w:rPr>
          <w:rFonts w:ascii="Times New Roman"/>
          <w:b w:val="false"/>
          <w:i w:val="false"/>
          <w:color w:val="000000"/>
          <w:sz w:val="28"/>
        </w:rPr>
        <w:t>
      113. Мектепке басшылық жасауды білім беру саласындағы заңнамада белгіленген тәртіппен тағайындалған директор жүзеге асырады.</w:t>
      </w:r>
    </w:p>
    <w:bookmarkEnd w:id="314"/>
    <w:bookmarkStart w:name="z336" w:id="315"/>
    <w:p>
      <w:pPr>
        <w:spacing w:after="0"/>
        <w:ind w:left="0"/>
        <w:jc w:val="both"/>
      </w:pPr>
      <w:r>
        <w:rPr>
          <w:rFonts w:ascii="Times New Roman"/>
          <w:b w:val="false"/>
          <w:i w:val="false"/>
          <w:color w:val="000000"/>
          <w:sz w:val="28"/>
        </w:rPr>
        <w:t xml:space="preserve">
      114. Мектеп директоры түзеу мекемесі басшысының келісімі бойынша Мектептің басшы қызметкерлерін, педагогтерді тағайындайды және лауазымнан босатады. Оларды тағайындау және босату тәртібі Қазақстан Республикасының еңбек заңнамасына сәйкес жүзеге асырылады. </w:t>
      </w:r>
    </w:p>
    <w:bookmarkEnd w:id="315"/>
    <w:bookmarkStart w:name="z337" w:id="316"/>
    <w:p>
      <w:pPr>
        <w:spacing w:after="0"/>
        <w:ind w:left="0"/>
        <w:jc w:val="both"/>
      </w:pPr>
      <w:r>
        <w:rPr>
          <w:rFonts w:ascii="Times New Roman"/>
          <w:b w:val="false"/>
          <w:i w:val="false"/>
          <w:color w:val="000000"/>
          <w:sz w:val="28"/>
        </w:rPr>
        <w:t xml:space="preserve">
      115. Мектеп директорының, басшы қызметкерлердің, педагогтердің құқықтары мен міндеттері Мектеп Жарғысымен және түзеу мекемесінің ішкі тәртіп ережелерімен белгіленеді. </w:t>
      </w:r>
    </w:p>
    <w:bookmarkEnd w:id="316"/>
    <w:bookmarkStart w:name="z338" w:id="317"/>
    <w:p>
      <w:pPr>
        <w:spacing w:after="0"/>
        <w:ind w:left="0"/>
        <w:jc w:val="both"/>
      </w:pPr>
      <w:r>
        <w:rPr>
          <w:rFonts w:ascii="Times New Roman"/>
          <w:b w:val="false"/>
          <w:i w:val="false"/>
          <w:color w:val="000000"/>
          <w:sz w:val="28"/>
        </w:rPr>
        <w:t>
      116. Мектеп директоры мен педагогтер Жасақ тәрбиешілері кеңесінің құрамына кіреді, мекеме әкімшілігімен бірлесіп, сотталғандармен жүргізілетін тәрбие және әлеуметтік-психологиялық жұмыстарға қатысады.</w:t>
      </w:r>
    </w:p>
    <w:bookmarkEnd w:id="317"/>
    <w:bookmarkStart w:name="z339" w:id="318"/>
    <w:p>
      <w:pPr>
        <w:spacing w:after="0"/>
        <w:ind w:left="0"/>
        <w:jc w:val="both"/>
      </w:pPr>
      <w:r>
        <w:rPr>
          <w:rFonts w:ascii="Times New Roman"/>
          <w:b w:val="false"/>
          <w:i w:val="false"/>
          <w:color w:val="000000"/>
          <w:sz w:val="28"/>
        </w:rPr>
        <w:t xml:space="preserve">
      117. Түзеу мекемесінің әкімшілігі: </w:t>
      </w:r>
    </w:p>
    <w:bookmarkEnd w:id="318"/>
    <w:bookmarkStart w:name="z340" w:id="319"/>
    <w:p>
      <w:pPr>
        <w:spacing w:after="0"/>
        <w:ind w:left="0"/>
        <w:jc w:val="both"/>
      </w:pPr>
      <w:r>
        <w:rPr>
          <w:rFonts w:ascii="Times New Roman"/>
          <w:b w:val="false"/>
          <w:i w:val="false"/>
          <w:color w:val="000000"/>
          <w:sz w:val="28"/>
        </w:rPr>
        <w:t xml:space="preserve">
      1) міндетті жалпы білім беру және кәсіптік оқытуға жататын сотталғандардың есебін жүргізеді; </w:t>
      </w:r>
    </w:p>
    <w:bookmarkEnd w:id="319"/>
    <w:bookmarkStart w:name="z341" w:id="320"/>
    <w:p>
      <w:pPr>
        <w:spacing w:after="0"/>
        <w:ind w:left="0"/>
        <w:jc w:val="both"/>
      </w:pPr>
      <w:r>
        <w:rPr>
          <w:rFonts w:ascii="Times New Roman"/>
          <w:b w:val="false"/>
          <w:i w:val="false"/>
          <w:color w:val="000000"/>
          <w:sz w:val="28"/>
        </w:rPr>
        <w:t>
      2) Мектеп әкімшілігінің, педагогтердің және техникалық персоналдың сотталғандарды оқыту, тәрбиелеу мәселелері бойынша мекеме бөлімдері мен қызметтерінің қызметкерлерімен өзара іс-қимыл жасауын қамтамасыз етеді;</w:t>
      </w:r>
    </w:p>
    <w:bookmarkEnd w:id="320"/>
    <w:bookmarkStart w:name="z342" w:id="321"/>
    <w:p>
      <w:pPr>
        <w:spacing w:after="0"/>
        <w:ind w:left="0"/>
        <w:jc w:val="both"/>
      </w:pPr>
      <w:r>
        <w:rPr>
          <w:rFonts w:ascii="Times New Roman"/>
          <w:b w:val="false"/>
          <w:i w:val="false"/>
          <w:color w:val="000000"/>
          <w:sz w:val="28"/>
        </w:rPr>
        <w:t>
      3) Мектептің педагогикалық ұжымына мекеменің сотталғандарды оқыту, түзеу мәселелері жөніндегі қызметін реттейтін құқықтық және әдістемелік құжаттарды зерделеуде көмек көрсетеді;</w:t>
      </w:r>
    </w:p>
    <w:bookmarkEnd w:id="321"/>
    <w:bookmarkStart w:name="z343" w:id="322"/>
    <w:p>
      <w:pPr>
        <w:spacing w:after="0"/>
        <w:ind w:left="0"/>
        <w:jc w:val="both"/>
      </w:pPr>
      <w:r>
        <w:rPr>
          <w:rFonts w:ascii="Times New Roman"/>
          <w:b w:val="false"/>
          <w:i w:val="false"/>
          <w:color w:val="000000"/>
          <w:sz w:val="28"/>
        </w:rPr>
        <w:t>
      4) Мектеп қызметкерлерінің мекемеде белгіленген режимдік талаптарды сақтауына бақылау жасайды;</w:t>
      </w:r>
    </w:p>
    <w:bookmarkEnd w:id="322"/>
    <w:bookmarkStart w:name="z344" w:id="323"/>
    <w:p>
      <w:pPr>
        <w:spacing w:after="0"/>
        <w:ind w:left="0"/>
        <w:jc w:val="both"/>
      </w:pPr>
      <w:r>
        <w:rPr>
          <w:rFonts w:ascii="Times New Roman"/>
          <w:b w:val="false"/>
          <w:i w:val="false"/>
          <w:color w:val="000000"/>
          <w:sz w:val="28"/>
        </w:rPr>
        <w:t>
      5) Мектеп қызметкерлерінің түзеу мекемелерінің аумағында болған уақытында олардың қауіпсіздігі мен еңбегін қорғауды қамтамасыз етеді;</w:t>
      </w:r>
    </w:p>
    <w:bookmarkEnd w:id="323"/>
    <w:bookmarkStart w:name="z345" w:id="324"/>
    <w:p>
      <w:pPr>
        <w:spacing w:after="0"/>
        <w:ind w:left="0"/>
        <w:jc w:val="both"/>
      </w:pPr>
      <w:r>
        <w:rPr>
          <w:rFonts w:ascii="Times New Roman"/>
          <w:b w:val="false"/>
          <w:i w:val="false"/>
          <w:color w:val="000000"/>
          <w:sz w:val="28"/>
        </w:rPr>
        <w:t>
      6) Мектепте сотталғандардың сабаққа қатысуларына күнделікті бақылауды жүзеге асырады.</w:t>
      </w:r>
    </w:p>
    <w:bookmarkEnd w:id="324"/>
    <w:bookmarkStart w:name="z346" w:id="325"/>
    <w:p>
      <w:pPr>
        <w:spacing w:after="0"/>
        <w:ind w:left="0"/>
        <w:jc w:val="both"/>
      </w:pPr>
      <w:r>
        <w:rPr>
          <w:rFonts w:ascii="Times New Roman"/>
          <w:b w:val="false"/>
          <w:i w:val="false"/>
          <w:color w:val="000000"/>
          <w:sz w:val="28"/>
        </w:rPr>
        <w:t>
      118. Мектептің педагогикалық ұжымы:</w:t>
      </w:r>
    </w:p>
    <w:bookmarkEnd w:id="325"/>
    <w:bookmarkStart w:name="z347" w:id="326"/>
    <w:p>
      <w:pPr>
        <w:spacing w:after="0"/>
        <w:ind w:left="0"/>
        <w:jc w:val="both"/>
      </w:pPr>
      <w:r>
        <w:rPr>
          <w:rFonts w:ascii="Times New Roman"/>
          <w:b w:val="false"/>
          <w:i w:val="false"/>
          <w:color w:val="000000"/>
          <w:sz w:val="28"/>
        </w:rPr>
        <w:t>
      1) мекеме әкімшілігімен бірлесіп міндетті білім алуға жататын жасы отызға толмаған және жалпы орта білімі жоқ сотталғандарды толық қамтуды қамтамасыз ету жұмысын жүргізеді;</w:t>
      </w:r>
    </w:p>
    <w:bookmarkEnd w:id="326"/>
    <w:bookmarkStart w:name="z348" w:id="327"/>
    <w:p>
      <w:pPr>
        <w:spacing w:after="0"/>
        <w:ind w:left="0"/>
        <w:jc w:val="both"/>
      </w:pPr>
      <w:r>
        <w:rPr>
          <w:rFonts w:ascii="Times New Roman"/>
          <w:b w:val="false"/>
          <w:i w:val="false"/>
          <w:color w:val="000000"/>
          <w:sz w:val="28"/>
        </w:rPr>
        <w:t xml:space="preserve">
      2) сотталғандарды ұстау режимінің талаптарын ескере отырып, оқу жоспарлары мен бағдарламаларына сәйкес білім беру процесін ұйымдастырады; </w:t>
      </w:r>
    </w:p>
    <w:bookmarkEnd w:id="327"/>
    <w:bookmarkStart w:name="z349" w:id="328"/>
    <w:p>
      <w:pPr>
        <w:spacing w:after="0"/>
        <w:ind w:left="0"/>
        <w:jc w:val="both"/>
      </w:pPr>
      <w:r>
        <w:rPr>
          <w:rFonts w:ascii="Times New Roman"/>
          <w:b w:val="false"/>
          <w:i w:val="false"/>
          <w:color w:val="000000"/>
          <w:sz w:val="28"/>
        </w:rPr>
        <w:t>
      3) білім алушыларға сабақтарға дайындалуына, өз бетінше білім алу әдістерін меңгеруіне, мекеме әкімшілігіне сотталғандардың рухани-адамгершілік тәрбиесіне, оларды әлеуметтік бейімдеу мен оңалту жұмысына көмек көрсетеді;</w:t>
      </w:r>
    </w:p>
    <w:bookmarkEnd w:id="328"/>
    <w:bookmarkStart w:name="z350" w:id="329"/>
    <w:p>
      <w:pPr>
        <w:spacing w:after="0"/>
        <w:ind w:left="0"/>
        <w:jc w:val="both"/>
      </w:pPr>
      <w:r>
        <w:rPr>
          <w:rFonts w:ascii="Times New Roman"/>
          <w:b w:val="false"/>
          <w:i w:val="false"/>
          <w:color w:val="000000"/>
          <w:sz w:val="28"/>
        </w:rPr>
        <w:t>
      4) мекеме әкімшілігінің алдында оқудағы және тәртіп сақтаудағы жетістіктері үшін білім алушыларды көтермелеу туралы ұсыным жасайды;</w:t>
      </w:r>
    </w:p>
    <w:bookmarkEnd w:id="329"/>
    <w:bookmarkStart w:name="z351" w:id="330"/>
    <w:p>
      <w:pPr>
        <w:spacing w:after="0"/>
        <w:ind w:left="0"/>
        <w:jc w:val="both"/>
      </w:pPr>
      <w:r>
        <w:rPr>
          <w:rFonts w:ascii="Times New Roman"/>
          <w:b w:val="false"/>
          <w:i w:val="false"/>
          <w:color w:val="000000"/>
          <w:sz w:val="28"/>
        </w:rPr>
        <w:t>
      5) Мектеп қызметкерлерінің түзеу мекемелерінің ішкі тәртіп ережелерінде белгіленген сотталғандармен өзара қарым-қатынасты сақтауын қамтамасыз етеді;</w:t>
      </w:r>
    </w:p>
    <w:bookmarkEnd w:id="330"/>
    <w:bookmarkStart w:name="z352" w:id="331"/>
    <w:p>
      <w:pPr>
        <w:spacing w:after="0"/>
        <w:ind w:left="0"/>
        <w:jc w:val="both"/>
      </w:pPr>
      <w:r>
        <w:rPr>
          <w:rFonts w:ascii="Times New Roman"/>
          <w:b w:val="false"/>
          <w:i w:val="false"/>
          <w:color w:val="000000"/>
          <w:sz w:val="28"/>
        </w:rPr>
        <w:t xml:space="preserve">
      6) оқу-әдістемелік құралдардың, жабдықтар мен басқа да мүліктің сақталуын қамтамасыз етеді. </w:t>
      </w:r>
    </w:p>
    <w:bookmarkEnd w:id="331"/>
    <w:bookmarkStart w:name="z353" w:id="332"/>
    <w:p>
      <w:pPr>
        <w:spacing w:after="0"/>
        <w:ind w:left="0"/>
        <w:jc w:val="both"/>
      </w:pPr>
      <w:r>
        <w:rPr>
          <w:rFonts w:ascii="Times New Roman"/>
          <w:b w:val="false"/>
          <w:i w:val="false"/>
          <w:color w:val="000000"/>
          <w:sz w:val="28"/>
        </w:rPr>
        <w:t xml:space="preserve">
      119.Мектеп педагогтеріне түзету мекемелері қағидаларының талаптарын бұзған жағдайда мекеме аумағына қіруге тыйым салынады. </w:t>
      </w:r>
    </w:p>
    <w:bookmarkEnd w:id="332"/>
    <w:bookmarkStart w:name="z354" w:id="333"/>
    <w:p>
      <w:pPr>
        <w:spacing w:after="0"/>
        <w:ind w:left="0"/>
        <w:jc w:val="both"/>
      </w:pPr>
      <w:r>
        <w:rPr>
          <w:rFonts w:ascii="Times New Roman"/>
          <w:b w:val="false"/>
          <w:i w:val="false"/>
          <w:color w:val="000000"/>
          <w:sz w:val="28"/>
        </w:rPr>
        <w:t>
      120. Жабдықтарды сатып алу, сондай-ақ мектеп орынжайларын ұстауға байланысты шығыстар (коммуналдық қызмет көрсетулер, ағымдағы жөндеу және өзге шығындар), қызмет көрсету персоналының еңбекақысын төлеу түзеу мекемелерінің қаражаты есебінен жүргізіледі. Басшы қызметкерлер мен педагогтердің, оқу-тәрбие қызметкерлерінің еңбекақысын төлеу, оқулықтарды сатып алу және жеткізу білім беруге көзделген жергілікті бюджет қаражаты есебінен жүргізіледі.</w:t>
      </w:r>
    </w:p>
    <w:bookmarkEnd w:id="333"/>
    <w:bookmarkStart w:name="z355" w:id="334"/>
    <w:p>
      <w:pPr>
        <w:spacing w:after="0"/>
        <w:ind w:left="0"/>
        <w:jc w:val="left"/>
      </w:pPr>
      <w:r>
        <w:rPr>
          <w:rFonts w:ascii="Times New Roman"/>
          <w:b/>
          <w:i w:val="false"/>
          <w:color w:val="000000"/>
        </w:rPr>
        <w:t xml:space="preserve"> 3-параграф. Кешкі мектептері қызметінің үлгілік қағидалары</w:t>
      </w:r>
    </w:p>
    <w:bookmarkEnd w:id="334"/>
    <w:bookmarkStart w:name="z356" w:id="335"/>
    <w:p>
      <w:pPr>
        <w:spacing w:after="0"/>
        <w:ind w:left="0"/>
        <w:jc w:val="both"/>
      </w:pPr>
      <w:r>
        <w:rPr>
          <w:rFonts w:ascii="Times New Roman"/>
          <w:b w:val="false"/>
          <w:i w:val="false"/>
          <w:color w:val="000000"/>
          <w:sz w:val="28"/>
        </w:rPr>
        <w:t>
      121. Кешкі (ауысымды) мектеп Қазақстан Республикасының азаматтарына, жұмыс істейтін және жұмыссыз шетел азаматтарына (Қазақстан Республикасының қолданыстағы заңнамалары шеңберінде) негізгі орта және жалпы орта білім алуға мүмкіндік береді.</w:t>
      </w:r>
    </w:p>
    <w:bookmarkEnd w:id="335"/>
    <w:bookmarkStart w:name="z357" w:id="336"/>
    <w:p>
      <w:pPr>
        <w:spacing w:after="0"/>
        <w:ind w:left="0"/>
        <w:jc w:val="both"/>
      </w:pPr>
      <w:r>
        <w:rPr>
          <w:rFonts w:ascii="Times New Roman"/>
          <w:b w:val="false"/>
          <w:i w:val="false"/>
          <w:color w:val="000000"/>
          <w:sz w:val="28"/>
        </w:rPr>
        <w:t>
      122. Кешкі мектеп негізгі орта және жалпы орта білім берудің жалпы білім беретін оқу бағдарламаларын, сондай-ақ өзіндік ерекшеліктері мен мүмкіндіктеріне қарай – қосымша білім беру бағдарламаларын іске асырады.</w:t>
      </w:r>
    </w:p>
    <w:bookmarkEnd w:id="336"/>
    <w:bookmarkStart w:name="z358" w:id="337"/>
    <w:p>
      <w:pPr>
        <w:spacing w:after="0"/>
        <w:ind w:left="0"/>
        <w:jc w:val="both"/>
      </w:pPr>
      <w:r>
        <w:rPr>
          <w:rFonts w:ascii="Times New Roman"/>
          <w:b w:val="false"/>
          <w:i w:val="false"/>
          <w:color w:val="000000"/>
          <w:sz w:val="28"/>
        </w:rPr>
        <w:t xml:space="preserve">
      123. Кешкі (ауысымды) мектеп мемлекеттік мекеме немесе коммуналдық мемлекеттік қазыналық кәсіпорын ретінде құрыла алады. </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124-тармақ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124. Мектеп бір уақытта бір білім беру ұйымының шегінде мынадай нысандар бойынша оқытуды жүзеге асырады: күндізгі, кешкі, сырттай, жеке, экстернат.</w:t>
      </w:r>
    </w:p>
    <w:bookmarkStart w:name="z360" w:id="338"/>
    <w:p>
      <w:pPr>
        <w:spacing w:after="0"/>
        <w:ind w:left="0"/>
        <w:jc w:val="both"/>
      </w:pPr>
      <w:r>
        <w:rPr>
          <w:rFonts w:ascii="Times New Roman"/>
          <w:b w:val="false"/>
          <w:i w:val="false"/>
          <w:color w:val="000000"/>
          <w:sz w:val="28"/>
        </w:rPr>
        <w:t>
      125. Білім беру бағдарламаларын меңгеру шарттары мен тәртібі осы Қағидалармен және мектеп Жарғысымен белгіленеді.</w:t>
      </w:r>
    </w:p>
    <w:bookmarkEnd w:id="338"/>
    <w:bookmarkStart w:name="z361" w:id="339"/>
    <w:p>
      <w:pPr>
        <w:spacing w:after="0"/>
        <w:ind w:left="0"/>
        <w:jc w:val="both"/>
      </w:pPr>
      <w:r>
        <w:rPr>
          <w:rFonts w:ascii="Times New Roman"/>
          <w:b w:val="false"/>
          <w:i w:val="false"/>
          <w:color w:val="000000"/>
          <w:sz w:val="28"/>
        </w:rPr>
        <w:t xml:space="preserve">
      126. Мектепті құру, қайта құру және жою "Білім туралы" </w:t>
      </w:r>
      <w:r>
        <w:rPr>
          <w:rFonts w:ascii="Times New Roman"/>
          <w:b w:val="false"/>
          <w:i w:val="false"/>
          <w:color w:val="000000"/>
          <w:sz w:val="28"/>
        </w:rPr>
        <w:t>Заңына</w:t>
      </w:r>
      <w:r>
        <w:rPr>
          <w:rFonts w:ascii="Times New Roman"/>
          <w:b w:val="false"/>
          <w:i w:val="false"/>
          <w:color w:val="000000"/>
          <w:sz w:val="28"/>
        </w:rPr>
        <w:t xml:space="preserve"> сәйкес, облыстардың және республикалық маңызы бар қалалары білім басқармаларының келісімі бойынша жергілікті атқарушы органдардың шешімімен жүзеге асырылады. </w:t>
      </w:r>
    </w:p>
    <w:bookmarkEnd w:id="339"/>
    <w:bookmarkStart w:name="z362" w:id="340"/>
    <w:p>
      <w:pPr>
        <w:spacing w:after="0"/>
        <w:ind w:left="0"/>
        <w:jc w:val="both"/>
      </w:pPr>
      <w:r>
        <w:rPr>
          <w:rFonts w:ascii="Times New Roman"/>
          <w:b w:val="false"/>
          <w:i w:val="false"/>
          <w:color w:val="000000"/>
          <w:sz w:val="28"/>
        </w:rPr>
        <w:t>
      127. Кешкі мектеп:</w:t>
      </w:r>
    </w:p>
    <w:bookmarkEnd w:id="340"/>
    <w:bookmarkStart w:name="z363" w:id="341"/>
    <w:p>
      <w:pPr>
        <w:spacing w:after="0"/>
        <w:ind w:left="0"/>
        <w:jc w:val="both"/>
      </w:pPr>
      <w:r>
        <w:rPr>
          <w:rFonts w:ascii="Times New Roman"/>
          <w:b w:val="false"/>
          <w:i w:val="false"/>
          <w:color w:val="000000"/>
          <w:sz w:val="28"/>
        </w:rPr>
        <w:t>
      1) үлкен қалаларда – кемінде 100 білім алушы,</w:t>
      </w:r>
    </w:p>
    <w:bookmarkEnd w:id="341"/>
    <w:bookmarkStart w:name="z364" w:id="342"/>
    <w:p>
      <w:pPr>
        <w:spacing w:after="0"/>
        <w:ind w:left="0"/>
        <w:jc w:val="both"/>
      </w:pPr>
      <w:r>
        <w:rPr>
          <w:rFonts w:ascii="Times New Roman"/>
          <w:b w:val="false"/>
          <w:i w:val="false"/>
          <w:color w:val="000000"/>
          <w:sz w:val="28"/>
        </w:rPr>
        <w:t>
      2) шағын қалаларда – кемінде 80 білім алушы,</w:t>
      </w:r>
    </w:p>
    <w:bookmarkEnd w:id="342"/>
    <w:bookmarkStart w:name="z365" w:id="343"/>
    <w:p>
      <w:pPr>
        <w:spacing w:after="0"/>
        <w:ind w:left="0"/>
        <w:jc w:val="both"/>
      </w:pPr>
      <w:r>
        <w:rPr>
          <w:rFonts w:ascii="Times New Roman"/>
          <w:b w:val="false"/>
          <w:i w:val="false"/>
          <w:color w:val="000000"/>
          <w:sz w:val="28"/>
        </w:rPr>
        <w:t>
      3) қала типіндегі кенттерде – кемінде 50 білім алушы;</w:t>
      </w:r>
    </w:p>
    <w:bookmarkEnd w:id="343"/>
    <w:bookmarkStart w:name="z366" w:id="344"/>
    <w:p>
      <w:pPr>
        <w:spacing w:after="0"/>
        <w:ind w:left="0"/>
        <w:jc w:val="both"/>
      </w:pPr>
      <w:r>
        <w:rPr>
          <w:rFonts w:ascii="Times New Roman"/>
          <w:b w:val="false"/>
          <w:i w:val="false"/>
          <w:color w:val="000000"/>
          <w:sz w:val="28"/>
        </w:rPr>
        <w:t>
      4) ауылдық жерлерде – кемінде 30 білім алушы болған жағдайда құрылады.</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128-тармақ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128. Кешкі және сырттай оқыту нысандарында сыныптар кемінде 9 білім алушы болған жағдайда ашылады.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129-тармақ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129. Қажетті қаражат пен жағдайлар болған жағдайда жергілікті басқару органдарының шешімі бойынша кешкі мектептер жанынан оқу-кеңес беру пункттері, толықтығы аз (1-ден 8-ге дейін білім алушы) сырттай оқу сыныптары немесе топтары ашылады.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130-тармақ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130. Кешкі мектеп, білім беру кәсіпорындары мен ұйымдарында оқу-кеңес беру пункттерін, сыныптар, сырттай оқыту топтарын ашады.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131-тармақтың бірінші бөлігі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131. Күндізгі жалпы білім беретін мектептер жанында оқу-кеңес беру пункттері, сырттай оқыту сыныптары мен жеке топтар, сондай-ақ күндізгі жалпы білім беретін мектептерде кешкі бөлімдер:</w:t>
      </w:r>
    </w:p>
    <w:bookmarkStart w:name="z371" w:id="345"/>
    <w:p>
      <w:pPr>
        <w:spacing w:after="0"/>
        <w:ind w:left="0"/>
        <w:jc w:val="both"/>
      </w:pPr>
      <w:r>
        <w:rPr>
          <w:rFonts w:ascii="Times New Roman"/>
          <w:b w:val="false"/>
          <w:i w:val="false"/>
          <w:color w:val="000000"/>
          <w:sz w:val="28"/>
        </w:rPr>
        <w:t>
      1) қалаларда кемінде 50 білім алушы;</w:t>
      </w:r>
    </w:p>
    <w:bookmarkEnd w:id="345"/>
    <w:bookmarkStart w:name="z372" w:id="346"/>
    <w:p>
      <w:pPr>
        <w:spacing w:after="0"/>
        <w:ind w:left="0"/>
        <w:jc w:val="both"/>
      </w:pPr>
      <w:r>
        <w:rPr>
          <w:rFonts w:ascii="Times New Roman"/>
          <w:b w:val="false"/>
          <w:i w:val="false"/>
          <w:color w:val="000000"/>
          <w:sz w:val="28"/>
        </w:rPr>
        <w:t>
      2) қала типіндегі кенттерде кемінде 30 білім алушы, ауылды жерлерде кемінде 15 білім алушы болған жағдайда ашылады.</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132-тармақ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132. Күндізгі, сырттай оқу нысандары бойынша оқу-кеңес беру пункттерінің білім беру процесін ұйымдастыру осы Қағидалар негізінде жүзеге асырылады.</w:t>
      </w:r>
    </w:p>
    <w:bookmarkStart w:name="z374" w:id="347"/>
    <w:p>
      <w:pPr>
        <w:spacing w:after="0"/>
        <w:ind w:left="0"/>
        <w:jc w:val="both"/>
      </w:pPr>
      <w:r>
        <w:rPr>
          <w:rFonts w:ascii="Times New Roman"/>
          <w:b w:val="false"/>
          <w:i w:val="false"/>
          <w:color w:val="000000"/>
          <w:sz w:val="28"/>
        </w:rPr>
        <w:t>
      133. Кешкі мектеп пәндерді тереңдетіп оқытатын сыныптарды, өтемдік және түзете оқыту сыныптарын (топтарды) ашадығ</w:t>
      </w:r>
    </w:p>
    <w:bookmarkEnd w:id="347"/>
    <w:bookmarkStart w:name="z375" w:id="348"/>
    <w:p>
      <w:pPr>
        <w:spacing w:after="0"/>
        <w:ind w:left="0"/>
        <w:jc w:val="both"/>
      </w:pPr>
      <w:r>
        <w:rPr>
          <w:rFonts w:ascii="Times New Roman"/>
          <w:b w:val="false"/>
          <w:i w:val="false"/>
          <w:color w:val="000000"/>
          <w:sz w:val="28"/>
        </w:rPr>
        <w:t xml:space="preserve">
      134. Кешкі мектептің барлық деңгейіндегі сыныптардың толықтырылуы күндізгі оқыту нысаны бойынша төмендегі құрамда бекітіледі: </w:t>
      </w:r>
    </w:p>
    <w:bookmarkEnd w:id="348"/>
    <w:bookmarkStart w:name="z376" w:id="349"/>
    <w:p>
      <w:pPr>
        <w:spacing w:after="0"/>
        <w:ind w:left="0"/>
        <w:jc w:val="both"/>
      </w:pPr>
      <w:r>
        <w:rPr>
          <w:rFonts w:ascii="Times New Roman"/>
          <w:b w:val="false"/>
          <w:i w:val="false"/>
          <w:color w:val="000000"/>
          <w:sz w:val="28"/>
        </w:rPr>
        <w:t xml:space="preserve">
      1) қалалық білім беру ұйымдарында – 20 білім алушы; </w:t>
      </w:r>
    </w:p>
    <w:bookmarkEnd w:id="349"/>
    <w:bookmarkStart w:name="z377" w:id="350"/>
    <w:p>
      <w:pPr>
        <w:spacing w:after="0"/>
        <w:ind w:left="0"/>
        <w:jc w:val="both"/>
      </w:pPr>
      <w:r>
        <w:rPr>
          <w:rFonts w:ascii="Times New Roman"/>
          <w:b w:val="false"/>
          <w:i w:val="false"/>
          <w:color w:val="000000"/>
          <w:sz w:val="28"/>
        </w:rPr>
        <w:t xml:space="preserve">
      2) шағын қалаларда және қала типіндегі кенттерде – 15 білім алушы; </w:t>
      </w:r>
    </w:p>
    <w:bookmarkEnd w:id="350"/>
    <w:bookmarkStart w:name="z378" w:id="351"/>
    <w:p>
      <w:pPr>
        <w:spacing w:after="0"/>
        <w:ind w:left="0"/>
        <w:jc w:val="both"/>
      </w:pPr>
      <w:r>
        <w:rPr>
          <w:rFonts w:ascii="Times New Roman"/>
          <w:b w:val="false"/>
          <w:i w:val="false"/>
          <w:color w:val="000000"/>
          <w:sz w:val="28"/>
        </w:rPr>
        <w:t xml:space="preserve">
      3) ауылдық білім беру ұйымдарында – 10 білім алушы. </w:t>
      </w:r>
    </w:p>
    <w:bookmarkEnd w:id="351"/>
    <w:bookmarkStart w:name="z379" w:id="352"/>
    <w:p>
      <w:pPr>
        <w:spacing w:after="0"/>
        <w:ind w:left="0"/>
        <w:jc w:val="both"/>
      </w:pPr>
      <w:r>
        <w:rPr>
          <w:rFonts w:ascii="Times New Roman"/>
          <w:b w:val="false"/>
          <w:i w:val="false"/>
          <w:color w:val="000000"/>
          <w:sz w:val="28"/>
        </w:rPr>
        <w:t xml:space="preserve">
      135. Сыныпта 24 және одан да көп білім алушы болған жағдайда орыс тілді мектептерде қазақ тілі мен әдебиетін, шет тілдерін, көркем еңбек, информатиканы кіші топтарға бөліп оқыту жүргізіледі. </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136-тармақты алып тастау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136. Кіші топтарға бөліп оқыту кешкі оқытудың сырттай нысанына қарастырылмайды.</w:t>
      </w:r>
    </w:p>
    <w:bookmarkStart w:name="z2271" w:id="353"/>
    <w:p>
      <w:pPr>
        <w:spacing w:after="0"/>
        <w:ind w:left="0"/>
        <w:jc w:val="both"/>
      </w:pPr>
      <w:r>
        <w:rPr>
          <w:rFonts w:ascii="Times New Roman"/>
          <w:b w:val="false"/>
          <w:i w:val="false"/>
          <w:color w:val="000000"/>
          <w:sz w:val="28"/>
        </w:rPr>
        <w:t>
      137. Кешкі мектепке қабылданады:</w:t>
      </w:r>
    </w:p>
    <w:bookmarkEnd w:id="353"/>
    <w:bookmarkStart w:name="z2272" w:id="354"/>
    <w:p>
      <w:pPr>
        <w:spacing w:after="0"/>
        <w:ind w:left="0"/>
        <w:jc w:val="both"/>
      </w:pPr>
      <w:r>
        <w:rPr>
          <w:rFonts w:ascii="Times New Roman"/>
          <w:b w:val="false"/>
          <w:i w:val="false"/>
          <w:color w:val="000000"/>
          <w:sz w:val="28"/>
        </w:rPr>
        <w:t xml:space="preserve">
      1) қалалар мен аудандар әкімдіктерінің жанындағы кәмелетке толмағандардың құқықтарын қорғау жөніндегі комиссияның шешімі бойынша өмірлік қиын жағдайда жүрген 15 жастан кіші емес білім алушылар; </w:t>
      </w:r>
    </w:p>
    <w:bookmarkEnd w:id="354"/>
    <w:bookmarkStart w:name="z2273" w:id="355"/>
    <w:p>
      <w:pPr>
        <w:spacing w:after="0"/>
        <w:ind w:left="0"/>
        <w:jc w:val="both"/>
      </w:pPr>
      <w:r>
        <w:rPr>
          <w:rFonts w:ascii="Times New Roman"/>
          <w:b w:val="false"/>
          <w:i w:val="false"/>
          <w:color w:val="000000"/>
          <w:sz w:val="28"/>
        </w:rPr>
        <w:t>
      2) 18 жасқа толған негізгі және жалпы орта білімі жоқ азаматтар.</w:t>
      </w:r>
    </w:p>
    <w:bookmarkEnd w:id="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74" w:id="356"/>
    <w:p>
      <w:pPr>
        <w:spacing w:after="0"/>
        <w:ind w:left="0"/>
        <w:jc w:val="both"/>
      </w:pPr>
      <w:r>
        <w:rPr>
          <w:rFonts w:ascii="Times New Roman"/>
          <w:b w:val="false"/>
          <w:i w:val="false"/>
          <w:color w:val="000000"/>
          <w:sz w:val="28"/>
        </w:rPr>
        <w:t>
      138. Кешкі мектепке қабылдау келесі құжаттар негізінде жүзеге асырылады:</w:t>
      </w:r>
    </w:p>
    <w:bookmarkEnd w:id="356"/>
    <w:bookmarkStart w:name="z2275" w:id="357"/>
    <w:p>
      <w:pPr>
        <w:spacing w:after="0"/>
        <w:ind w:left="0"/>
        <w:jc w:val="both"/>
      </w:pPr>
      <w:r>
        <w:rPr>
          <w:rFonts w:ascii="Times New Roman"/>
          <w:b w:val="false"/>
          <w:i w:val="false"/>
          <w:color w:val="000000"/>
          <w:sz w:val="28"/>
        </w:rPr>
        <w:t>
      1) ата-аналарының (заңды өкілдерінің, 18 жасқа толмаған адамдар үшін) өтініштері, жеке өтініші (18 жасқа толған адамдар үшін);</w:t>
      </w:r>
    </w:p>
    <w:bookmarkEnd w:id="357"/>
    <w:bookmarkStart w:name="z2276" w:id="358"/>
    <w:p>
      <w:pPr>
        <w:spacing w:after="0"/>
        <w:ind w:left="0"/>
        <w:jc w:val="both"/>
      </w:pPr>
      <w:r>
        <w:rPr>
          <w:rFonts w:ascii="Times New Roman"/>
          <w:b w:val="false"/>
          <w:i w:val="false"/>
          <w:color w:val="000000"/>
          <w:sz w:val="28"/>
        </w:rPr>
        <w:t>
      2) қалалар мен аудандар әкімдіктерінің жанындағы кәмелетке толмағандардың құқықтарын қорғау жөніндегі комиссияның шешімдері (18 жасқа толмаған адамдар үшін);</w:t>
      </w:r>
    </w:p>
    <w:bookmarkEnd w:id="358"/>
    <w:bookmarkStart w:name="z2277" w:id="359"/>
    <w:p>
      <w:pPr>
        <w:spacing w:after="0"/>
        <w:ind w:left="0"/>
        <w:jc w:val="both"/>
      </w:pPr>
      <w:r>
        <w:rPr>
          <w:rFonts w:ascii="Times New Roman"/>
          <w:b w:val="false"/>
          <w:i w:val="false"/>
          <w:color w:val="000000"/>
          <w:sz w:val="28"/>
        </w:rPr>
        <w:t>
      3) негізгі орта білім туралы аттестат (бар болса);</w:t>
      </w:r>
    </w:p>
    <w:bookmarkEnd w:id="359"/>
    <w:bookmarkStart w:name="z2278" w:id="360"/>
    <w:p>
      <w:pPr>
        <w:spacing w:after="0"/>
        <w:ind w:left="0"/>
        <w:jc w:val="both"/>
      </w:pPr>
      <w:r>
        <w:rPr>
          <w:rFonts w:ascii="Times New Roman"/>
          <w:b w:val="false"/>
          <w:i w:val="false"/>
          <w:color w:val="000000"/>
          <w:sz w:val="28"/>
        </w:rPr>
        <w:t>
      4) оқудың соңғы жылындағы үлгерім табелі;</w:t>
      </w:r>
    </w:p>
    <w:bookmarkEnd w:id="360"/>
    <w:bookmarkStart w:name="z2279" w:id="361"/>
    <w:p>
      <w:pPr>
        <w:spacing w:after="0"/>
        <w:ind w:left="0"/>
        <w:jc w:val="both"/>
      </w:pPr>
      <w:r>
        <w:rPr>
          <w:rFonts w:ascii="Times New Roman"/>
          <w:b w:val="false"/>
          <w:i w:val="false"/>
          <w:color w:val="000000"/>
          <w:sz w:val="28"/>
        </w:rPr>
        <w:t>
      5) білім беру ұйымының академиялық анықтамасы (осы оқу орнында өткен жалпы білім беретін пәндер бойынша сағаттар мен бағалар санын міндетті түрде көрсете отырып);</w:t>
      </w:r>
    </w:p>
    <w:bookmarkEnd w:id="361"/>
    <w:bookmarkStart w:name="z2280" w:id="362"/>
    <w:p>
      <w:pPr>
        <w:spacing w:after="0"/>
        <w:ind w:left="0"/>
        <w:jc w:val="both"/>
      </w:pPr>
      <w:r>
        <w:rPr>
          <w:rFonts w:ascii="Times New Roman"/>
          <w:b w:val="false"/>
          <w:i w:val="false"/>
          <w:color w:val="000000"/>
          <w:sz w:val="28"/>
        </w:rPr>
        <w:t>
      6) жеке басын куәландыратын құжат немесе туу туралы куәлік;</w:t>
      </w:r>
    </w:p>
    <w:bookmarkEnd w:id="362"/>
    <w:bookmarkStart w:name="z2281" w:id="363"/>
    <w:p>
      <w:pPr>
        <w:spacing w:after="0"/>
        <w:ind w:left="0"/>
        <w:jc w:val="both"/>
      </w:pPr>
      <w:r>
        <w:rPr>
          <w:rFonts w:ascii="Times New Roman"/>
          <w:b w:val="false"/>
          <w:i w:val="false"/>
          <w:color w:val="000000"/>
          <w:sz w:val="28"/>
        </w:rPr>
        <w:t xml:space="preserve">
      7) жұмыс орнынан анықтама (жұмыс істейтіндер үшін тоқсанына 1 (бір) рет мерзімді түрде ұсынылады); </w:t>
      </w:r>
    </w:p>
    <w:bookmarkEnd w:id="363"/>
    <w:bookmarkStart w:name="z2282" w:id="364"/>
    <w:p>
      <w:pPr>
        <w:spacing w:after="0"/>
        <w:ind w:left="0"/>
        <w:jc w:val="both"/>
      </w:pPr>
      <w:r>
        <w:rPr>
          <w:rFonts w:ascii="Times New Roman"/>
          <w:b w:val="false"/>
          <w:i w:val="false"/>
          <w:color w:val="000000"/>
          <w:sz w:val="28"/>
        </w:rPr>
        <w:t xml:space="preserve">
      8) № 075/у нысаны "Медициналық анықтама (дәрігерлік-кәсіби консультациялық қорытынды)", Қазақстан Республикасы Денсаулық сақтау министрінің міндетін атқарушының 2020 жылғы 30 қазандағы № ҚР ДСМ-175/2020 "Денсаулық сақтау саласындағы есептік құжаттама нысандарын, сондай-ақ оларды толтыру жөніндегі нұсқаулықтарды бекіту туралы"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21579 болып тіркелген) (бұдан әрі – № ҚР ДСМ-175/2020 бұйрық);</w:t>
      </w:r>
    </w:p>
    <w:bookmarkEnd w:id="364"/>
    <w:bookmarkStart w:name="z2283" w:id="365"/>
    <w:p>
      <w:pPr>
        <w:spacing w:after="0"/>
        <w:ind w:left="0"/>
        <w:jc w:val="both"/>
      </w:pPr>
      <w:r>
        <w:rPr>
          <w:rFonts w:ascii="Times New Roman"/>
          <w:b w:val="false"/>
          <w:i w:val="false"/>
          <w:color w:val="000000"/>
          <w:sz w:val="28"/>
        </w:rPr>
        <w:t>
      9) тұрғылықты жерінен мекенжай мәліметтерін ұсыну.</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92" w:id="366"/>
    <w:p>
      <w:pPr>
        <w:spacing w:after="0"/>
        <w:ind w:left="0"/>
        <w:jc w:val="both"/>
      </w:pPr>
      <w:r>
        <w:rPr>
          <w:rFonts w:ascii="Times New Roman"/>
          <w:b w:val="false"/>
          <w:i w:val="false"/>
          <w:color w:val="000000"/>
          <w:sz w:val="28"/>
        </w:rPr>
        <w:t>
      139. Кешкі мектепке қабылдау оқу жылы басталғанға дейін жүргізіледі және мектеп директорының бұйрығымен ресімделеді.</w:t>
      </w:r>
    </w:p>
    <w:bookmarkEnd w:id="366"/>
    <w:bookmarkStart w:name="z393" w:id="367"/>
    <w:p>
      <w:pPr>
        <w:spacing w:after="0"/>
        <w:ind w:left="0"/>
        <w:jc w:val="both"/>
      </w:pPr>
      <w:r>
        <w:rPr>
          <w:rFonts w:ascii="Times New Roman"/>
          <w:b w:val="false"/>
          <w:i w:val="false"/>
          <w:color w:val="000000"/>
          <w:sz w:val="28"/>
        </w:rPr>
        <w:t>
      140. Басқа білім беру ұйымдарынан келген тұлғалар оқу жылының барысында тиісті сыныптарға қабылданады (қорытынды және ағымдық бағалары ескеріле отырып).</w:t>
      </w:r>
    </w:p>
    <w:bookmarkEnd w:id="367"/>
    <w:bookmarkStart w:name="z394" w:id="368"/>
    <w:p>
      <w:pPr>
        <w:spacing w:after="0"/>
        <w:ind w:left="0"/>
        <w:jc w:val="both"/>
      </w:pPr>
      <w:r>
        <w:rPr>
          <w:rFonts w:ascii="Times New Roman"/>
          <w:b w:val="false"/>
          <w:i w:val="false"/>
          <w:color w:val="000000"/>
          <w:sz w:val="28"/>
        </w:rPr>
        <w:t>
      141. Кешкі мектептегі білім алушылар контингенті жылына екі рет анықталады: әрбір жартыжылдық басында.</w:t>
      </w:r>
    </w:p>
    <w:bookmarkEnd w:id="368"/>
    <w:bookmarkStart w:name="z395" w:id="369"/>
    <w:p>
      <w:pPr>
        <w:spacing w:after="0"/>
        <w:ind w:left="0"/>
        <w:jc w:val="both"/>
      </w:pPr>
      <w:r>
        <w:rPr>
          <w:rFonts w:ascii="Times New Roman"/>
          <w:b w:val="false"/>
          <w:i w:val="false"/>
          <w:color w:val="000000"/>
          <w:sz w:val="28"/>
        </w:rPr>
        <w:t>
      142. Кешкі мектеп білім беру процесін екі сатылы жалпы білім беру бағдарламаларының деңгейлеріне сәйкес жүзеге асырады:</w:t>
      </w:r>
    </w:p>
    <w:bookmarkEnd w:id="369"/>
    <w:bookmarkStart w:name="z396" w:id="370"/>
    <w:p>
      <w:pPr>
        <w:spacing w:after="0"/>
        <w:ind w:left="0"/>
        <w:jc w:val="both"/>
      </w:pPr>
      <w:r>
        <w:rPr>
          <w:rFonts w:ascii="Times New Roman"/>
          <w:b w:val="false"/>
          <w:i w:val="false"/>
          <w:color w:val="000000"/>
          <w:sz w:val="28"/>
        </w:rPr>
        <w:t xml:space="preserve">
      1) II саты – негізгі орта білім (меңгеру мерзімі: 3 жыл: 7, 8, 9 (10) сыныптар). </w:t>
      </w:r>
    </w:p>
    <w:bookmarkEnd w:id="370"/>
    <w:bookmarkStart w:name="z397" w:id="371"/>
    <w:p>
      <w:pPr>
        <w:spacing w:after="0"/>
        <w:ind w:left="0"/>
        <w:jc w:val="both"/>
      </w:pPr>
      <w:r>
        <w:rPr>
          <w:rFonts w:ascii="Times New Roman"/>
          <w:b w:val="false"/>
          <w:i w:val="false"/>
          <w:color w:val="000000"/>
          <w:sz w:val="28"/>
        </w:rPr>
        <w:t xml:space="preserve">
      2) III саты – жалпы орта білім (меңгеру мерзімі: 2 жыл: 10, 11 (12) сыныптар). </w:t>
      </w:r>
    </w:p>
    <w:bookmarkEnd w:id="371"/>
    <w:bookmarkStart w:name="z398" w:id="372"/>
    <w:p>
      <w:pPr>
        <w:spacing w:after="0"/>
        <w:ind w:left="0"/>
        <w:jc w:val="both"/>
      </w:pPr>
      <w:r>
        <w:rPr>
          <w:rFonts w:ascii="Times New Roman"/>
          <w:b w:val="false"/>
          <w:i w:val="false"/>
          <w:color w:val="000000"/>
          <w:sz w:val="28"/>
        </w:rPr>
        <w:t>
      143. Кешкі мектепте білім беру процесін ұйымдастыру жалпы білім беретін оқу бағдарламаларымен, оқу жұмыс жоспарымен реттеледі.</w:t>
      </w:r>
    </w:p>
    <w:bookmarkEnd w:id="372"/>
    <w:bookmarkStart w:name="z399" w:id="373"/>
    <w:p>
      <w:pPr>
        <w:spacing w:after="0"/>
        <w:ind w:left="0"/>
        <w:jc w:val="both"/>
      </w:pPr>
      <w:r>
        <w:rPr>
          <w:rFonts w:ascii="Times New Roman"/>
          <w:b w:val="false"/>
          <w:i w:val="false"/>
          <w:color w:val="000000"/>
          <w:sz w:val="28"/>
        </w:rPr>
        <w:t>
      144. Кешкі мектеп жылдық күнтізбелік оқу кестесін белгілеуде, бағалау жүйесін, білім алушыларды аттестаттау тәртібі мен мерзімін таңдауда дербес.</w:t>
      </w:r>
    </w:p>
    <w:bookmarkEnd w:id="373"/>
    <w:bookmarkStart w:name="z400" w:id="374"/>
    <w:p>
      <w:pPr>
        <w:spacing w:after="0"/>
        <w:ind w:left="0"/>
        <w:jc w:val="both"/>
      </w:pPr>
      <w:r>
        <w:rPr>
          <w:rFonts w:ascii="Times New Roman"/>
          <w:b w:val="false"/>
          <w:i w:val="false"/>
          <w:color w:val="000000"/>
          <w:sz w:val="28"/>
        </w:rPr>
        <w:t>
      145. Кешкі мектепте оқу жылы 1 қыркүйек пен 25 мамыр аралығында созылады.</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145-тармақ жаңа редакцияда - ҚР Оқу-ағарту министрінің м.а. 28.05.2024 </w:t>
      </w:r>
      <w:r>
        <w:rPr>
          <w:rFonts w:ascii="Times New Roman"/>
          <w:b w:val="false"/>
          <w:i w:val="false"/>
          <w:color w:val="000000"/>
          <w:sz w:val="28"/>
        </w:rPr>
        <w:t>№ 122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1" w:id="375"/>
    <w:p>
      <w:pPr>
        <w:spacing w:after="0"/>
        <w:ind w:left="0"/>
        <w:jc w:val="both"/>
      </w:pPr>
      <w:r>
        <w:rPr>
          <w:rFonts w:ascii="Times New Roman"/>
          <w:b w:val="false"/>
          <w:i w:val="false"/>
          <w:color w:val="000000"/>
          <w:sz w:val="28"/>
        </w:rPr>
        <w:t xml:space="preserve">
      146. Кешкі мектеп, кәсіпорындармен уағдаластық бойынша, қосымша білім беру қызметі, оның ішінде ақылы қызмет ретінде білім алушылардың кәсіптік дайындық жұмысын жүргізе алады. </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147-тармақ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147. Сырттай немесе кешкі оқыту сабақтарын сессиялық режимде ұйымдастыру кезінде сессиялардың уақытын Мектептің педагогикалық кеңесі белгілейді. </w:t>
      </w:r>
    </w:p>
    <w:bookmarkStart w:name="z403" w:id="376"/>
    <w:p>
      <w:pPr>
        <w:spacing w:after="0"/>
        <w:ind w:left="0"/>
        <w:jc w:val="both"/>
      </w:pPr>
      <w:r>
        <w:rPr>
          <w:rFonts w:ascii="Times New Roman"/>
          <w:b w:val="false"/>
          <w:i w:val="false"/>
          <w:color w:val="000000"/>
          <w:sz w:val="28"/>
        </w:rPr>
        <w:t>
      148. Білім алушыларды кешкі мектепке қабылдау тәртібінің Заңда қарастырылмаған бөлігібілім беру ұйымының Жарғысымен белгіленеді. Оқушыларды мектепке қабылдау олардың мекенжайына, тұрғылықты ауданына және әлеуметтік мәртебесіне қарамастан жүзеге асырылады.</w:t>
      </w:r>
    </w:p>
    <w:bookmarkEnd w:id="376"/>
    <w:bookmarkStart w:name="z404" w:id="377"/>
    <w:p>
      <w:pPr>
        <w:spacing w:after="0"/>
        <w:ind w:left="0"/>
        <w:jc w:val="both"/>
      </w:pPr>
      <w:r>
        <w:rPr>
          <w:rFonts w:ascii="Times New Roman"/>
          <w:b w:val="false"/>
          <w:i w:val="false"/>
          <w:color w:val="000000"/>
          <w:sz w:val="28"/>
        </w:rPr>
        <w:t>
      149. Білім алушылардың құқықтары мен міндеттері мектептің Жарғысымен, мектептің ішкі тәртіп ережелерімен белгіленеді.</w:t>
      </w:r>
    </w:p>
    <w:bookmarkEnd w:id="377"/>
    <w:bookmarkStart w:name="z405" w:id="378"/>
    <w:p>
      <w:pPr>
        <w:spacing w:after="0"/>
        <w:ind w:left="0"/>
        <w:jc w:val="both"/>
      </w:pPr>
      <w:r>
        <w:rPr>
          <w:rFonts w:ascii="Times New Roman"/>
          <w:b w:val="false"/>
          <w:i w:val="false"/>
          <w:color w:val="000000"/>
          <w:sz w:val="28"/>
        </w:rPr>
        <w:t>
      150. Кешкі мектепте білім алушыларға жұмыстан қол үзбей қысқартылған жұмыс аптасына, жұмыс орны бойынша қосымша ақылы демалыс пен Қазақстан Республикасының еңбек заңнамаларында белгіленген тәртіпте ұсынылатын басқа да жеңілдіктер алуға құқық берілген.</w:t>
      </w:r>
    </w:p>
    <w:bookmarkEnd w:id="378"/>
    <w:bookmarkStart w:name="z406" w:id="379"/>
    <w:p>
      <w:pPr>
        <w:spacing w:after="0"/>
        <w:ind w:left="0"/>
        <w:jc w:val="both"/>
      </w:pPr>
      <w:r>
        <w:rPr>
          <w:rFonts w:ascii="Times New Roman"/>
          <w:b w:val="false"/>
          <w:i w:val="false"/>
          <w:color w:val="000000"/>
          <w:sz w:val="28"/>
        </w:rPr>
        <w:t>
      151. Негізгі орта және жалпы орта білім беру курстары бойынша бағдарламаларды меңгеру бітірушілерді міндетті қорытынды аттестаттаумен аяқталады.</w:t>
      </w:r>
    </w:p>
    <w:bookmarkEnd w:id="379"/>
    <w:bookmarkStart w:name="z407" w:id="380"/>
    <w:p>
      <w:pPr>
        <w:spacing w:after="0"/>
        <w:ind w:left="0"/>
        <w:jc w:val="both"/>
      </w:pPr>
      <w:r>
        <w:rPr>
          <w:rFonts w:ascii="Times New Roman"/>
          <w:b w:val="false"/>
          <w:i w:val="false"/>
          <w:color w:val="000000"/>
          <w:sz w:val="28"/>
        </w:rPr>
        <w:t>
      152. Кешкі мектеп бітірушілеріне олар қорытынды аттестаттаудан өткеннен кейін тиісті білім туралы мемлекеттік үлгідегі құжат беріледі.</w:t>
      </w:r>
    </w:p>
    <w:bookmarkEnd w:id="380"/>
    <w:bookmarkStart w:name="z408" w:id="381"/>
    <w:p>
      <w:pPr>
        <w:spacing w:after="0"/>
        <w:ind w:left="0"/>
        <w:jc w:val="both"/>
      </w:pPr>
      <w:r>
        <w:rPr>
          <w:rFonts w:ascii="Times New Roman"/>
          <w:b w:val="false"/>
          <w:i w:val="false"/>
          <w:color w:val="000000"/>
          <w:sz w:val="28"/>
        </w:rPr>
        <w:t>
      153. Кешкі мектепті жалпы басқаруды өкілдік орган – Педагогикалық кеңес жүзеге асырады, оның құзыреті мектеп Жарғысымен белгіленеді.</w:t>
      </w:r>
    </w:p>
    <w:bookmarkEnd w:id="381"/>
    <w:bookmarkStart w:name="z409" w:id="382"/>
    <w:p>
      <w:pPr>
        <w:spacing w:after="0"/>
        <w:ind w:left="0"/>
        <w:jc w:val="both"/>
      </w:pPr>
      <w:r>
        <w:rPr>
          <w:rFonts w:ascii="Times New Roman"/>
          <w:b w:val="false"/>
          <w:i w:val="false"/>
          <w:color w:val="000000"/>
          <w:sz w:val="28"/>
        </w:rPr>
        <w:t>
      154. Кешкі мектептегі білім беру процесін жетілдіру мақсатында Әдістемелік кеңес, әдістемелік бірлестіктер, психологиялық және әлеуметтік-педагогикалық қызмет құрылады. Олардың қызметі мектеп Жарғысында және қолданыстағы білім беру саласындағы заңнамада белгіленген тәртіпте жүзеге асырылады.</w:t>
      </w:r>
    </w:p>
    <w:bookmarkEnd w:id="382"/>
    <w:bookmarkStart w:name="z410" w:id="383"/>
    <w:p>
      <w:pPr>
        <w:spacing w:after="0"/>
        <w:ind w:left="0"/>
        <w:jc w:val="both"/>
      </w:pPr>
      <w:r>
        <w:rPr>
          <w:rFonts w:ascii="Times New Roman"/>
          <w:b w:val="false"/>
          <w:i w:val="false"/>
          <w:color w:val="000000"/>
          <w:sz w:val="28"/>
        </w:rPr>
        <w:t>
      155. Кешкі мектеп өзінің Жарғысы, мөрі, банкте есеп шоты бар дербес заңды тұлға болып табылады.</w:t>
      </w:r>
    </w:p>
    <w:bookmarkEnd w:id="383"/>
    <w:bookmarkStart w:name="z411" w:id="384"/>
    <w:p>
      <w:pPr>
        <w:spacing w:after="0"/>
        <w:ind w:left="0"/>
        <w:jc w:val="both"/>
      </w:pPr>
      <w:r>
        <w:rPr>
          <w:rFonts w:ascii="Times New Roman"/>
          <w:b w:val="false"/>
          <w:i w:val="false"/>
          <w:color w:val="000000"/>
          <w:sz w:val="28"/>
        </w:rPr>
        <w:t>
      156. Мектеп жеке ғимаратта орналасуы тиіс. Ерекше жағдайларда, жергілікті Әкімдіктер жалға алған ғимаратта болуы қажет.</w:t>
      </w:r>
    </w:p>
    <w:bookmarkEnd w:id="384"/>
    <w:bookmarkStart w:name="z412" w:id="385"/>
    <w:p>
      <w:pPr>
        <w:spacing w:after="0"/>
        <w:ind w:left="0"/>
        <w:jc w:val="both"/>
      </w:pPr>
      <w:r>
        <w:rPr>
          <w:rFonts w:ascii="Times New Roman"/>
          <w:b w:val="false"/>
          <w:i w:val="false"/>
          <w:color w:val="000000"/>
          <w:sz w:val="28"/>
        </w:rPr>
        <w:t xml:space="preserve">
      157. Мектеп қызметін қаржылық қамтамасыз ету қолданыстағы заңнамада белгіленген тәртіпте жүзеге асырылады. </w:t>
      </w:r>
    </w:p>
    <w:bookmarkEnd w:id="385"/>
    <w:bookmarkStart w:name="z413" w:id="386"/>
    <w:p>
      <w:pPr>
        <w:spacing w:after="0"/>
        <w:ind w:left="0"/>
        <w:jc w:val="left"/>
      </w:pPr>
      <w:r>
        <w:rPr>
          <w:rFonts w:ascii="Times New Roman"/>
          <w:b/>
          <w:i w:val="false"/>
          <w:color w:val="000000"/>
        </w:rPr>
        <w:t xml:space="preserve"> 4-параграф. Девиантты мінез-құлықты балаларға арналған білім беру ұйымы қызметінің үлгілік қағидалары</w:t>
      </w:r>
    </w:p>
    <w:bookmarkEnd w:id="386"/>
    <w:bookmarkStart w:name="z414" w:id="387"/>
    <w:p>
      <w:pPr>
        <w:spacing w:after="0"/>
        <w:ind w:left="0"/>
        <w:jc w:val="both"/>
      </w:pPr>
      <w:r>
        <w:rPr>
          <w:rFonts w:ascii="Times New Roman"/>
          <w:b w:val="false"/>
          <w:i w:val="false"/>
          <w:color w:val="000000"/>
          <w:sz w:val="28"/>
        </w:rPr>
        <w:t xml:space="preserve">
      158. Осы қағидалардағы девиантты мінез-құлықты балаларға арналған білім беру ұйымдары – "Құқық бұзушылық профилактикасы туралы" Қазақстан Республикасы Заңының 80-бабының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кәмелетке толмағандарды тәрбиелеуді, оқытуды және әлеуметтік оңалтуды қамтамасыз ететін арнаулы білім беру ұйымдары (бұдан әрі – арнаулы білім беру ұйымдары).</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5" w:id="388"/>
    <w:p>
      <w:pPr>
        <w:spacing w:after="0"/>
        <w:ind w:left="0"/>
        <w:jc w:val="both"/>
      </w:pPr>
      <w:r>
        <w:rPr>
          <w:rFonts w:ascii="Times New Roman"/>
          <w:b w:val="false"/>
          <w:i w:val="false"/>
          <w:color w:val="000000"/>
          <w:sz w:val="28"/>
        </w:rPr>
        <w:t>
      159. Арнаулы білім беру ұйымы заңды тұлға болып табылады, оқшауланған мүлкі, өз атауы бар, мөрі мен мөртаңбалары, белгіленген үлгідегі бланкілері, сондай-ақ банкте шоті болады және тәрбиеленушілердің психофизиологиялық ерекшеліктеріне, денсаулық сақтау, кәмелетке толмағандардың құқықтары мен мүдделерін қорғау талаптарына сәйкес тәрбие бағдарламасын дербес әзірлейді.</w:t>
      </w:r>
    </w:p>
    <w:bookmarkEnd w:id="388"/>
    <w:bookmarkStart w:name="z416" w:id="389"/>
    <w:p>
      <w:pPr>
        <w:spacing w:after="0"/>
        <w:ind w:left="0"/>
        <w:jc w:val="both"/>
      </w:pPr>
      <w:r>
        <w:rPr>
          <w:rFonts w:ascii="Times New Roman"/>
          <w:b w:val="false"/>
          <w:i w:val="false"/>
          <w:color w:val="000000"/>
          <w:sz w:val="28"/>
        </w:rPr>
        <w:t xml:space="preserve">
      160. Арнаулы білім беру ұйымы өзінің жарғысын Қазақстан Республикасының </w:t>
      </w:r>
      <w:r>
        <w:rPr>
          <w:rFonts w:ascii="Times New Roman"/>
          <w:b w:val="false"/>
          <w:i w:val="false"/>
          <w:color w:val="000000"/>
          <w:sz w:val="28"/>
        </w:rPr>
        <w:t>Әлеуметтік кодексі</w:t>
      </w: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Құқық бұзушылық профилактикасы туралы</w:t>
      </w:r>
      <w:r>
        <w:rPr>
          <w:rFonts w:ascii="Times New Roman"/>
          <w:b w:val="false"/>
          <w:i w:val="false"/>
          <w:color w:val="000000"/>
          <w:sz w:val="28"/>
        </w:rPr>
        <w:t>", "</w:t>
      </w:r>
      <w:r>
        <w:rPr>
          <w:rFonts w:ascii="Times New Roman"/>
          <w:b w:val="false"/>
          <w:i w:val="false"/>
          <w:color w:val="000000"/>
          <w:sz w:val="28"/>
        </w:rPr>
        <w:t>Қазақстан Республикасындағы баланың құқықтары туралы</w:t>
      </w: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Қазақстан Республикасының заңдары және осы Қағидалар негізінде әзірлейді.</w:t>
      </w:r>
    </w:p>
    <w:bookmarkEnd w:id="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7" w:id="390"/>
    <w:p>
      <w:pPr>
        <w:spacing w:after="0"/>
        <w:ind w:left="0"/>
        <w:jc w:val="both"/>
      </w:pPr>
      <w:r>
        <w:rPr>
          <w:rFonts w:ascii="Times New Roman"/>
          <w:b w:val="false"/>
          <w:i w:val="false"/>
          <w:color w:val="000000"/>
          <w:sz w:val="28"/>
        </w:rPr>
        <w:t>
      161. Арнаулы білім беру ұйымының міндеттері:</w:t>
      </w:r>
    </w:p>
    <w:bookmarkEnd w:id="390"/>
    <w:bookmarkStart w:name="z418" w:id="391"/>
    <w:p>
      <w:pPr>
        <w:spacing w:after="0"/>
        <w:ind w:left="0"/>
        <w:jc w:val="both"/>
      </w:pPr>
      <w:r>
        <w:rPr>
          <w:rFonts w:ascii="Times New Roman"/>
          <w:b w:val="false"/>
          <w:i w:val="false"/>
          <w:color w:val="000000"/>
          <w:sz w:val="28"/>
        </w:rPr>
        <w:t>
      1) кәмелетке толмағандарды әлеуметтік бейімдеу және оңалту;</w:t>
      </w:r>
    </w:p>
    <w:bookmarkEnd w:id="391"/>
    <w:bookmarkStart w:name="z419" w:id="392"/>
    <w:p>
      <w:pPr>
        <w:spacing w:after="0"/>
        <w:ind w:left="0"/>
        <w:jc w:val="both"/>
      </w:pPr>
      <w:r>
        <w:rPr>
          <w:rFonts w:ascii="Times New Roman"/>
          <w:b w:val="false"/>
          <w:i w:val="false"/>
          <w:color w:val="000000"/>
          <w:sz w:val="28"/>
        </w:rPr>
        <w:t>
      2) кәмелетке толмағандардың арасында құқық бұзушылықтардың, қадағалаусыз және панасыз қалудың және қоғамға жат қылықтардың алдын алу;</w:t>
      </w:r>
    </w:p>
    <w:bookmarkEnd w:id="392"/>
    <w:bookmarkStart w:name="z420" w:id="393"/>
    <w:p>
      <w:pPr>
        <w:spacing w:after="0"/>
        <w:ind w:left="0"/>
        <w:jc w:val="both"/>
      </w:pPr>
      <w:r>
        <w:rPr>
          <w:rFonts w:ascii="Times New Roman"/>
          <w:b w:val="false"/>
          <w:i w:val="false"/>
          <w:color w:val="000000"/>
          <w:sz w:val="28"/>
        </w:rPr>
        <w:t>
      3) кәмелетке толмағандардың құқықтары мен заңды мүдделерін қорғауды қамтамасыз ету;</w:t>
      </w:r>
    </w:p>
    <w:bookmarkEnd w:id="393"/>
    <w:bookmarkStart w:name="z421" w:id="394"/>
    <w:p>
      <w:pPr>
        <w:spacing w:after="0"/>
        <w:ind w:left="0"/>
        <w:jc w:val="both"/>
      </w:pPr>
      <w:r>
        <w:rPr>
          <w:rFonts w:ascii="Times New Roman"/>
          <w:b w:val="false"/>
          <w:i w:val="false"/>
          <w:color w:val="000000"/>
          <w:sz w:val="28"/>
        </w:rPr>
        <w:t>
      4) кәмелетке толмағандардың заңға бағыну мінез-құлықтарын қалыптастыру;</w:t>
      </w:r>
    </w:p>
    <w:bookmarkEnd w:id="394"/>
    <w:bookmarkStart w:name="z422" w:id="395"/>
    <w:p>
      <w:pPr>
        <w:spacing w:after="0"/>
        <w:ind w:left="0"/>
        <w:jc w:val="both"/>
      </w:pPr>
      <w:r>
        <w:rPr>
          <w:rFonts w:ascii="Times New Roman"/>
          <w:b w:val="false"/>
          <w:i w:val="false"/>
          <w:color w:val="000000"/>
          <w:sz w:val="28"/>
        </w:rPr>
        <w:t>
      5) оқыту және тәрбиелеу процесінің үздіксіздігі мен біртұтастығын қамтамасыз ету.</w:t>
      </w:r>
    </w:p>
    <w:bookmarkEnd w:id="395"/>
    <w:bookmarkStart w:name="z423" w:id="396"/>
    <w:p>
      <w:pPr>
        <w:spacing w:after="0"/>
        <w:ind w:left="0"/>
        <w:jc w:val="both"/>
      </w:pPr>
      <w:r>
        <w:rPr>
          <w:rFonts w:ascii="Times New Roman"/>
          <w:b w:val="false"/>
          <w:i w:val="false"/>
          <w:color w:val="000000"/>
          <w:sz w:val="28"/>
        </w:rPr>
        <w:t>
      162. Арнаулы білім беру ұйымдары оқыту-тәрбиелеу мекемелері болып табылады және әкімшілік ықпал ету шараларына алып келетін құқық бұзушылықты үнемі жасайтын, бастауыш, негізгі орта және жалпы орта білім алудан қасақана жалтарып жүрген, отбасынан, білім беру ұйымдарынан үнемі өз бетінше кетіп қалатын, өзге де қоғамға жат мінез-құлық жасайтын он бір жастан он сегіз жасқа дейінгі кәмелетке толмағандарды тәрбиелеу, оқыту және әлеуметтік оңалту мақсатында құрылады.</w:t>
      </w:r>
    </w:p>
    <w:bookmarkEnd w:id="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4" w:id="397"/>
    <w:p>
      <w:pPr>
        <w:spacing w:after="0"/>
        <w:ind w:left="0"/>
        <w:jc w:val="both"/>
      </w:pPr>
      <w:r>
        <w:rPr>
          <w:rFonts w:ascii="Times New Roman"/>
          <w:b w:val="false"/>
          <w:i w:val="false"/>
          <w:color w:val="000000"/>
          <w:sz w:val="28"/>
        </w:rPr>
        <w:t>
      163. Арнаулы білім беру ұйымдары кәмелетке толмаған әйел және ер жынысты бөлек орналастыруды қамтамасыз ету ескеріле отырып құрылады. Ер және әйел жынысты тәрбиеленушілердің, сондай-ақ 15-18 жастағы 11-14 жастағы тәрбиеленушілердің жатын корпустарын оқшаулау міндетті шарт болып табылады.</w:t>
      </w:r>
    </w:p>
    <w:bookmarkEnd w:id="397"/>
    <w:bookmarkStart w:name="z425" w:id="398"/>
    <w:p>
      <w:pPr>
        <w:spacing w:after="0"/>
        <w:ind w:left="0"/>
        <w:jc w:val="both"/>
      </w:pPr>
      <w:r>
        <w:rPr>
          <w:rFonts w:ascii="Times New Roman"/>
          <w:b w:val="false"/>
          <w:i w:val="false"/>
          <w:color w:val="000000"/>
          <w:sz w:val="28"/>
        </w:rPr>
        <w:t xml:space="preserve">
      164. Тәрбиеленушілердің тұру жағдайларына қойылатын санитариялық-эпидемиологиялық талаптар № ҚР ДСМ-76 </w:t>
      </w:r>
      <w:r>
        <w:rPr>
          <w:rFonts w:ascii="Times New Roman"/>
          <w:b w:val="false"/>
          <w:i w:val="false"/>
          <w:color w:val="000000"/>
          <w:sz w:val="28"/>
        </w:rPr>
        <w:t>бұйрығымен</w:t>
      </w:r>
      <w:r>
        <w:rPr>
          <w:rFonts w:ascii="Times New Roman"/>
          <w:b w:val="false"/>
          <w:i w:val="false"/>
          <w:color w:val="000000"/>
          <w:sz w:val="28"/>
        </w:rPr>
        <w:t xml:space="preserve"> белгіленеді.</w:t>
      </w:r>
    </w:p>
    <w:bookmarkEnd w:id="398"/>
    <w:bookmarkStart w:name="z426" w:id="399"/>
    <w:p>
      <w:pPr>
        <w:spacing w:after="0"/>
        <w:ind w:left="0"/>
        <w:jc w:val="both"/>
      </w:pPr>
      <w:r>
        <w:rPr>
          <w:rFonts w:ascii="Times New Roman"/>
          <w:b w:val="false"/>
          <w:i w:val="false"/>
          <w:color w:val="000000"/>
          <w:sz w:val="28"/>
        </w:rPr>
        <w:t>
      165. Арнаулы білім беру ұйымдарында оқу-тәрбие процесін қамтамасыз ететін ғимараттар мен құрылыстар кешені: тәрбиеленушілерге арналған белгіленген нормативтер бойынша жабдықталған оқу және тұрғын үй-жайлар, ас блогы, изоляторы бар медициналық пунктке арналған үй-жай, клуб, спорт қалашығы, оқу-өндірістік шеберханалар, ауыл, бау-бақша немесе өзге де шаруашылық болады.</w:t>
      </w:r>
    </w:p>
    <w:bookmarkEnd w:id="399"/>
    <w:bookmarkStart w:name="z427" w:id="400"/>
    <w:p>
      <w:pPr>
        <w:spacing w:after="0"/>
        <w:ind w:left="0"/>
        <w:jc w:val="both"/>
      </w:pPr>
      <w:r>
        <w:rPr>
          <w:rFonts w:ascii="Times New Roman"/>
          <w:b w:val="false"/>
          <w:i w:val="false"/>
          <w:color w:val="000000"/>
          <w:sz w:val="28"/>
        </w:rPr>
        <w:t>
      166. Изоляторы бар медициналық пункттің қызметі арнайы білім беру ұйымының басшылығымен және денсаулық сақтауды мемлекеттік басқарудың жергілікті органымен реттеледі. Қажет болған жағдайда арнайы білім беру ұйымы денсаулық сақтауды мемлекеттік басқарудың жергілікті органдарының бейінді медициналық мекемелерінің көмегін пайдаланады.</w:t>
      </w:r>
    </w:p>
    <w:bookmarkEnd w:id="400"/>
    <w:bookmarkStart w:name="z428" w:id="401"/>
    <w:p>
      <w:pPr>
        <w:spacing w:after="0"/>
        <w:ind w:left="0"/>
        <w:jc w:val="both"/>
      </w:pPr>
      <w:r>
        <w:rPr>
          <w:rFonts w:ascii="Times New Roman"/>
          <w:b w:val="false"/>
          <w:i w:val="false"/>
          <w:color w:val="000000"/>
          <w:sz w:val="28"/>
        </w:rPr>
        <w:t>
      167. Жергілікті атқарушы органдар арнаулы білім беру ұйымдарын құру, қайта ұйымдастыру және тарату туралы шешімді білім беру саласындағы уәкілетті органның келісімі бойынша қабылдайды.</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9" w:id="402"/>
    <w:p>
      <w:pPr>
        <w:spacing w:after="0"/>
        <w:ind w:left="0"/>
        <w:jc w:val="both"/>
      </w:pPr>
      <w:r>
        <w:rPr>
          <w:rFonts w:ascii="Times New Roman"/>
          <w:b w:val="false"/>
          <w:i w:val="false"/>
          <w:color w:val="000000"/>
          <w:sz w:val="28"/>
        </w:rPr>
        <w:t>
      168. Арнаулы білім беру ұйымындағы кәмелетке толмағандарға арнаулы әлеуметтік қызметтер кешенін көрсету арнаулы әлеуметтік қызметтерге мұқтаж адамдарға арнаулы әлеуметтік қызметтер көрсету саласындағы қолданыстағы заңнамаға сәйкес жүзеге асырылады.</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168-тармақ жаңа редакцияда - ҚР Оқу-ағарту министрінің 07.08.2023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0" w:id="403"/>
    <w:p>
      <w:pPr>
        <w:spacing w:after="0"/>
        <w:ind w:left="0"/>
        <w:jc w:val="both"/>
      </w:pPr>
      <w:r>
        <w:rPr>
          <w:rFonts w:ascii="Times New Roman"/>
          <w:b w:val="false"/>
          <w:i w:val="false"/>
          <w:color w:val="000000"/>
          <w:sz w:val="28"/>
        </w:rPr>
        <w:t>
      169. Кәмелетке толмаған алты айдан бір жылға дейінгі мерзімге арнаулы білім беру ұйымдарына жіберілуі мүмкін.</w:t>
      </w:r>
    </w:p>
    <w:bookmarkEnd w:id="403"/>
    <w:p>
      <w:pPr>
        <w:spacing w:after="0"/>
        <w:ind w:left="0"/>
        <w:jc w:val="both"/>
      </w:pPr>
      <w:r>
        <w:rPr>
          <w:rFonts w:ascii="Times New Roman"/>
          <w:b w:val="false"/>
          <w:i w:val="false"/>
          <w:color w:val="000000"/>
          <w:sz w:val="28"/>
        </w:rPr>
        <w:t>
      Өмір сүру және тәрбиелеу жағдайлары бойынша бұрынғы тұрғылықты жерінде қалдыруға болмайтын күдікті кәмелетке толмаған қылмыстық процесті жүргізетін органның қаулысы бойынша қорғаншылық және қамқоршылық органдардың қатысуымен қылмыстық іс бойынша іс жүргізу кезеңінде тұру үшін арнаулы білім беру ұйымына орналастырылады.</w:t>
      </w:r>
    </w:p>
    <w:p>
      <w:pPr>
        <w:spacing w:after="0"/>
        <w:ind w:left="0"/>
        <w:jc w:val="both"/>
      </w:pPr>
      <w:r>
        <w:rPr>
          <w:rFonts w:ascii="Times New Roman"/>
          <w:b w:val="false"/>
          <w:i w:val="false"/>
          <w:color w:val="000000"/>
          <w:sz w:val="28"/>
        </w:rPr>
        <w:t>
      Кәмелетке толмағандарды арнаулы білім беру ұйымдарына жолдау туралы мәселені қарау кезінде прокурордың қатысуы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32" w:id="404"/>
    <w:p>
      <w:pPr>
        <w:spacing w:after="0"/>
        <w:ind w:left="0"/>
        <w:jc w:val="both"/>
      </w:pPr>
      <w:r>
        <w:rPr>
          <w:rFonts w:ascii="Times New Roman"/>
          <w:b w:val="false"/>
          <w:i w:val="false"/>
          <w:color w:val="000000"/>
          <w:sz w:val="28"/>
        </w:rPr>
        <w:t>
      170. Кәмелетке толмағандарды арнаулы білім беру ұйымдарына орналастыру үшін қажетті құжаттарды жинауды кәмелетке толмағандарды анықтауды және есепке алуды жүзеге асыратын қорғаншылық немесе қамқоршылық жөніндегі функцияларды жүзеге асыратын органдар, ішкі істер органдары қамтамасыз етеді.</w:t>
      </w:r>
    </w:p>
    <w:bookmarkEnd w:id="404"/>
    <w:bookmarkStart w:name="z433" w:id="405"/>
    <w:p>
      <w:pPr>
        <w:spacing w:after="0"/>
        <w:ind w:left="0"/>
        <w:jc w:val="both"/>
      </w:pPr>
      <w:r>
        <w:rPr>
          <w:rFonts w:ascii="Times New Roman"/>
          <w:b w:val="false"/>
          <w:i w:val="false"/>
          <w:color w:val="000000"/>
          <w:sz w:val="28"/>
        </w:rPr>
        <w:t>
      Арнаулы білім беру ұйымына жіберілетін әрбір кәмелетке толмаған адамға:</w:t>
      </w:r>
    </w:p>
    <w:bookmarkEnd w:id="405"/>
    <w:bookmarkStart w:name="z434" w:id="406"/>
    <w:p>
      <w:pPr>
        <w:spacing w:after="0"/>
        <w:ind w:left="0"/>
        <w:jc w:val="both"/>
      </w:pPr>
      <w:r>
        <w:rPr>
          <w:rFonts w:ascii="Times New Roman"/>
          <w:b w:val="false"/>
          <w:i w:val="false"/>
          <w:color w:val="000000"/>
          <w:sz w:val="28"/>
        </w:rPr>
        <w:t>
      1) кәмелетке толмаған адамды арнаулы білім беру ұйымына жіберу туралы сот шешімі;</w:t>
      </w:r>
    </w:p>
    <w:bookmarkEnd w:id="406"/>
    <w:bookmarkStart w:name="z435" w:id="407"/>
    <w:p>
      <w:pPr>
        <w:spacing w:after="0"/>
        <w:ind w:left="0"/>
        <w:jc w:val="both"/>
      </w:pPr>
      <w:r>
        <w:rPr>
          <w:rFonts w:ascii="Times New Roman"/>
          <w:b w:val="false"/>
          <w:i w:val="false"/>
          <w:color w:val="000000"/>
          <w:sz w:val="28"/>
        </w:rPr>
        <w:t>
      2) туу туралы куәлік (жеке куәлік);</w:t>
      </w:r>
    </w:p>
    <w:bookmarkEnd w:id="407"/>
    <w:bookmarkStart w:name="z436" w:id="408"/>
    <w:p>
      <w:pPr>
        <w:spacing w:after="0"/>
        <w:ind w:left="0"/>
        <w:jc w:val="both"/>
      </w:pPr>
      <w:r>
        <w:rPr>
          <w:rFonts w:ascii="Times New Roman"/>
          <w:b w:val="false"/>
          <w:i w:val="false"/>
          <w:color w:val="000000"/>
          <w:sz w:val="28"/>
        </w:rPr>
        <w:t>
      3) білім алушының жеке ісі;</w:t>
      </w:r>
    </w:p>
    <w:bookmarkEnd w:id="408"/>
    <w:bookmarkStart w:name="z437" w:id="409"/>
    <w:p>
      <w:pPr>
        <w:spacing w:after="0"/>
        <w:ind w:left="0"/>
        <w:jc w:val="both"/>
      </w:pPr>
      <w:r>
        <w:rPr>
          <w:rFonts w:ascii="Times New Roman"/>
          <w:b w:val="false"/>
          <w:i w:val="false"/>
          <w:color w:val="000000"/>
          <w:sz w:val="28"/>
        </w:rPr>
        <w:t>
      4) № 065/у нысаны "Иммундау паспорты" және № 052-2/у нысаны "Баланың денсаулық паспорты", № ҚР ДСМ-175/2020 бұйрығымен бекітілген;</w:t>
      </w:r>
    </w:p>
    <w:bookmarkEnd w:id="409"/>
    <w:bookmarkStart w:name="z438" w:id="410"/>
    <w:p>
      <w:pPr>
        <w:spacing w:after="0"/>
        <w:ind w:left="0"/>
        <w:jc w:val="both"/>
      </w:pPr>
      <w:r>
        <w:rPr>
          <w:rFonts w:ascii="Times New Roman"/>
          <w:b w:val="false"/>
          <w:i w:val="false"/>
          <w:color w:val="000000"/>
          <w:sz w:val="28"/>
        </w:rPr>
        <w:t>
      5) отбасының құрамы, отбасының әлеуметтік мәртебесі туралы мәліметтерді, ата-аналарына және өзге де заңды өкілдеріне толық деректерді, олардың нақты тұратын жерін, жұмыс орнын, кәмелетке толмаған баланы күтіп-бағу және тәрбиелеу үшін жағдайлардың бар-жоғын көрсете отырып, отбасының тұрғын үй-тұрмыстық жағдайын зерттеп-қарау актісі;</w:t>
      </w:r>
    </w:p>
    <w:bookmarkEnd w:id="410"/>
    <w:bookmarkStart w:name="z439" w:id="411"/>
    <w:p>
      <w:pPr>
        <w:spacing w:after="0"/>
        <w:ind w:left="0"/>
        <w:jc w:val="both"/>
      </w:pPr>
      <w:r>
        <w:rPr>
          <w:rFonts w:ascii="Times New Roman"/>
          <w:b w:val="false"/>
          <w:i w:val="false"/>
          <w:color w:val="000000"/>
          <w:sz w:val="28"/>
        </w:rPr>
        <w:t>
      6) жетім балалар мен ата-анасының қамқорлығынсыз қалған балаларға арналған білім беру ұйымдарының тәрбиеленушілері (түлектері) қатарынан кәмелетке толмағандарға ата-ана қамқорлығының жоқтығын растайтын құжаттар;</w:t>
      </w:r>
    </w:p>
    <w:bookmarkEnd w:id="411"/>
    <w:bookmarkStart w:name="z440" w:id="412"/>
    <w:p>
      <w:pPr>
        <w:spacing w:after="0"/>
        <w:ind w:left="0"/>
        <w:jc w:val="both"/>
      </w:pPr>
      <w:r>
        <w:rPr>
          <w:rFonts w:ascii="Times New Roman"/>
          <w:b w:val="false"/>
          <w:i w:val="false"/>
          <w:color w:val="000000"/>
          <w:sz w:val="28"/>
        </w:rPr>
        <w:t>
      7) оқу орнынан мінездеме;</w:t>
      </w:r>
    </w:p>
    <w:bookmarkEnd w:id="412"/>
    <w:bookmarkStart w:name="z441" w:id="413"/>
    <w:p>
      <w:pPr>
        <w:spacing w:after="0"/>
        <w:ind w:left="0"/>
        <w:jc w:val="both"/>
      </w:pPr>
      <w:r>
        <w:rPr>
          <w:rFonts w:ascii="Times New Roman"/>
          <w:b w:val="false"/>
          <w:i w:val="false"/>
          <w:color w:val="000000"/>
          <w:sz w:val="28"/>
        </w:rPr>
        <w:t>
      8) әскерге шақыру жасындағы адамдар үшін тіркеу куәлігі.</w:t>
      </w:r>
    </w:p>
    <w:bookmarkEnd w:id="413"/>
    <w:bookmarkStart w:name="z442" w:id="414"/>
    <w:p>
      <w:pPr>
        <w:spacing w:after="0"/>
        <w:ind w:left="0"/>
        <w:jc w:val="both"/>
      </w:pPr>
      <w:r>
        <w:rPr>
          <w:rFonts w:ascii="Times New Roman"/>
          <w:b w:val="false"/>
          <w:i w:val="false"/>
          <w:color w:val="000000"/>
          <w:sz w:val="28"/>
        </w:rPr>
        <w:t xml:space="preserve">
      9) қылмыстық процесті жүргізетін органның қаулысына сәйкес жүзеге асырылады. </w:t>
      </w:r>
    </w:p>
    <w:bookmarkEnd w:id="414"/>
    <w:bookmarkStart w:name="z443" w:id="415"/>
    <w:p>
      <w:pPr>
        <w:spacing w:after="0"/>
        <w:ind w:left="0"/>
        <w:jc w:val="both"/>
      </w:pPr>
      <w:r>
        <w:rPr>
          <w:rFonts w:ascii="Times New Roman"/>
          <w:b w:val="false"/>
          <w:i w:val="false"/>
          <w:color w:val="000000"/>
          <w:sz w:val="28"/>
        </w:rPr>
        <w:t>
      Жеке істің құжаттары, сондай-ақ кәмелетке толмағандар туралы мәліметтер жетім балалар мен ата – анасының қамқорлығынсыз қалған балалардың, сондай-ақ баланы отбасына қабылдауға тілек білдірген адамдардың республикалық дерекқорына (бұдан әрі-Республикалық дерекқор) кәмелетке толмағанды арнайы білім беру ұйымына қабылдаған кезден бастап 1 (бір) жұмыс күнінен кешіктірілмей енгізіледі.</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170-тармаққа өзгеріс енгізілді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44" w:id="416"/>
    <w:p>
      <w:pPr>
        <w:spacing w:after="0"/>
        <w:ind w:left="0"/>
        <w:jc w:val="both"/>
      </w:pPr>
      <w:r>
        <w:rPr>
          <w:rFonts w:ascii="Times New Roman"/>
          <w:b w:val="false"/>
          <w:i w:val="false"/>
          <w:color w:val="000000"/>
          <w:sz w:val="28"/>
        </w:rPr>
        <w:t xml:space="preserve">
      171. Қазақстан Республикасы Денсаулық сақтау министрінің 2022 жылғы 23 ақпандағы № ҚР ДСМ-17 </w:t>
      </w:r>
      <w:r>
        <w:rPr>
          <w:rFonts w:ascii="Times New Roman"/>
          <w:b w:val="false"/>
          <w:i w:val="false"/>
          <w:color w:val="000000"/>
          <w:sz w:val="28"/>
        </w:rPr>
        <w:t>бұйрығымен</w:t>
      </w:r>
      <w:r>
        <w:rPr>
          <w:rFonts w:ascii="Times New Roman"/>
          <w:b w:val="false"/>
          <w:i w:val="false"/>
          <w:color w:val="000000"/>
          <w:sz w:val="28"/>
        </w:rPr>
        <w:t xml:space="preserve"> (бұдан әрі – № ҚР ДСМ-17 бұйрығы) (нормативтік құқықтық актілерді мемлекеттік тіркеу тізілімінде № 26931 болып тіркелген) бекітілген Кәмелетке толмағандарды арнаулы білім беру ұйымдарында және ерекше режимде ұстайтын білім беру ұйымдарында бағып-күтуге және оқытуға кедергi болатын аурулардың тізбесіне сәйкес көрсетілген ұйымдарда бағып-күту мен оқытуға кедергі болатын аурулары бар кәмелетке толмағандарды арнаулы білім беру ұйымдарына орналастыруға болмайды.</w:t>
      </w:r>
    </w:p>
    <w:bookmarkEnd w:id="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5" w:id="417"/>
    <w:p>
      <w:pPr>
        <w:spacing w:after="0"/>
        <w:ind w:left="0"/>
        <w:jc w:val="both"/>
      </w:pPr>
      <w:r>
        <w:rPr>
          <w:rFonts w:ascii="Times New Roman"/>
          <w:b w:val="false"/>
          <w:i w:val="false"/>
          <w:color w:val="000000"/>
          <w:sz w:val="28"/>
        </w:rPr>
        <w:t>
      172. Алкогольдік ішімдіктерді, есірткі құралдарын және психотроптық заттарды, сол тектестерді теріс пайдаланатын кәмелетке толмағандарды арнаулы білім беру ұйымдарына жіберу туралы мәселені қарау кезінде оларға психикаға белсенді әсер ететін заттарды қолдануға байланысты психикалық, мінез-құлық бұзылуынан (ауруынан) емделуден өтуді тағайындаудың орындылығы міндетті түрде зерделенеді.</w:t>
      </w:r>
    </w:p>
    <w:bookmarkEnd w:id="417"/>
    <w:bookmarkStart w:name="z446" w:id="418"/>
    <w:p>
      <w:pPr>
        <w:spacing w:after="0"/>
        <w:ind w:left="0"/>
        <w:jc w:val="both"/>
      </w:pPr>
      <w:r>
        <w:rPr>
          <w:rFonts w:ascii="Times New Roman"/>
          <w:b w:val="false"/>
          <w:i w:val="false"/>
          <w:color w:val="000000"/>
          <w:sz w:val="28"/>
        </w:rPr>
        <w:t>
      173. Арнаулы білім беру ұйымдарының әкімшілігі:</w:t>
      </w:r>
    </w:p>
    <w:bookmarkEnd w:id="418"/>
    <w:p>
      <w:pPr>
        <w:spacing w:after="0"/>
        <w:ind w:left="0"/>
        <w:jc w:val="both"/>
      </w:pPr>
      <w:r>
        <w:rPr>
          <w:rFonts w:ascii="Times New Roman"/>
          <w:b w:val="false"/>
          <w:i w:val="false"/>
          <w:color w:val="000000"/>
          <w:sz w:val="28"/>
        </w:rPr>
        <w:t>
      1) кәмелетке толмағандарды күтіп-бағудың арнаулы жағдайларын қамтамасыз етедi, бұған көрсетілген мекеменiң аумағын күзету, тәрбиеленушiлердiң жеке қауiпсiздiгi және олардың терiс әсерден барынша қорғалуы, көрсетілген мекеменiң аумағына бөгде адамдардың еркiн кiруiн және одан тәрбиеленушiлердiң өз бетінше кетіп қалуын шектеу, кәмелетке толмағандарды тәулiк бойы қабылдау, кәмелетке толмағандарды, оның iшiнде ұйқыға бөлiнген уақытта байқау және бақылау, кәмелетке толмағандарды, олардың заттары мен ұйықтайтын үй-жайларын жеке қарап-тексеруді жүргізу кіреді;</w:t>
      </w:r>
    </w:p>
    <w:p>
      <w:pPr>
        <w:spacing w:after="0"/>
        <w:ind w:left="0"/>
        <w:jc w:val="both"/>
      </w:pPr>
      <w:r>
        <w:rPr>
          <w:rFonts w:ascii="Times New Roman"/>
          <w:b w:val="false"/>
          <w:i w:val="false"/>
          <w:color w:val="000000"/>
          <w:sz w:val="28"/>
        </w:rPr>
        <w:t>
      2) кәмелетке толмағанның арнаулы білім беру ұйымында орта білім алуын қамтамасыз етеді;</w:t>
      </w:r>
    </w:p>
    <w:p>
      <w:pPr>
        <w:spacing w:after="0"/>
        <w:ind w:left="0"/>
        <w:jc w:val="both"/>
      </w:pPr>
      <w:r>
        <w:rPr>
          <w:rFonts w:ascii="Times New Roman"/>
          <w:b w:val="false"/>
          <w:i w:val="false"/>
          <w:color w:val="000000"/>
          <w:sz w:val="28"/>
        </w:rPr>
        <w:t>
      3) көрсетілген мекеменің орналасқан жері бойынша және кәмелетке толмағандардың тұрғылықты жері бойынша ішкі істер органдарына олардың өз бетінше кетіп қалу фактілері туралы хабар береді және оларды іздестіру мен қайтаруға тікелей қатысады;</w:t>
      </w:r>
    </w:p>
    <w:p>
      <w:pPr>
        <w:spacing w:after="0"/>
        <w:ind w:left="0"/>
        <w:jc w:val="both"/>
      </w:pPr>
      <w:r>
        <w:rPr>
          <w:rFonts w:ascii="Times New Roman"/>
          <w:b w:val="false"/>
          <w:i w:val="false"/>
          <w:color w:val="000000"/>
          <w:sz w:val="28"/>
        </w:rPr>
        <w:t>
      4) кәмелетке толмағанның тұрғылықты жерi бойынша кәмелетке толмағандардың iстері және олардың құқықтарын қорғау жөнiндегi комиссияға мекемеде болу мерзiмi аяқталғанға дейiн кемінде бiр ай бұрын оның көрсетілген мекемеден шығуы туралы хабархатты, сондай-ақ кәмелетке толмаған балаға мiнездеменi және онымен алдағы уақытта құқық бұзушылықтың жеке профилактикасы жөніндегі шараларды жүргiзу және оның жұмысқа орналасуы мен тұрмыстық жағдайын жасауға жәрдемдесу қажеттiгi туралы ұсынымдарды жiбередi.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53" w:id="419"/>
    <w:p>
      <w:pPr>
        <w:spacing w:after="0"/>
        <w:ind w:left="0"/>
        <w:jc w:val="both"/>
      </w:pPr>
      <w:r>
        <w:rPr>
          <w:rFonts w:ascii="Times New Roman"/>
          <w:b w:val="false"/>
          <w:i w:val="false"/>
          <w:color w:val="000000"/>
          <w:sz w:val="28"/>
        </w:rPr>
        <w:t>
      174. Кәмелетке толмағандарды арнаулы ұйымдарға жеткізу ювеналдық полиция қызметкерлерінің ілесіп жүруімен Қазақстан Республикасында белгіленген тәртіппен Кәмелетке толмағандарды бейімдеу орталықтары немесе Арнаулы әлеуметтік қызметтерге мұқтаж балаларды қолдау орталықтары арқылы жүзеге асырылады.</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174-тармақ жаңа редакцияда - ҚР Оқу-ағарту министрінің 07.08.2023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4" w:id="420"/>
    <w:p>
      <w:pPr>
        <w:spacing w:after="0"/>
        <w:ind w:left="0"/>
        <w:jc w:val="both"/>
      </w:pPr>
      <w:r>
        <w:rPr>
          <w:rFonts w:ascii="Times New Roman"/>
          <w:b w:val="false"/>
          <w:i w:val="false"/>
          <w:color w:val="000000"/>
          <w:sz w:val="28"/>
        </w:rPr>
        <w:t>
      175. Оқуға қабылдау арнайы білім беру ұйымы директорының немесе оның міндетін атқарушы лауазымды тұлғаның бұйрығымен ресімделеді. Кәмелетке толмағандар оқитын сыныпты анықтау білім туралы қолда бар құжаттардың негізінде жүргізіледі.</w:t>
      </w:r>
    </w:p>
    <w:bookmarkEnd w:id="420"/>
    <w:bookmarkStart w:name="z455" w:id="421"/>
    <w:p>
      <w:pPr>
        <w:spacing w:after="0"/>
        <w:ind w:left="0"/>
        <w:jc w:val="both"/>
      </w:pPr>
      <w:r>
        <w:rPr>
          <w:rFonts w:ascii="Times New Roman"/>
          <w:b w:val="false"/>
          <w:i w:val="false"/>
          <w:color w:val="000000"/>
          <w:sz w:val="28"/>
        </w:rPr>
        <w:t>
      176. Кәмелетке толмағандардың арнаулы білім беру ұйымдарында болуының сот айқындаған мерзімін қорғаншылық немесе қамқоршылық жөніндегі функцияларды жүзеге асыратын органның немесе ішкі істер органының өтініші бойынша арнаулы білім беру ұйымы орналасқан жердегі сот мынадай:</w:t>
      </w:r>
    </w:p>
    <w:bookmarkEnd w:id="421"/>
    <w:p>
      <w:pPr>
        <w:spacing w:after="0"/>
        <w:ind w:left="0"/>
        <w:jc w:val="both"/>
      </w:pPr>
      <w:r>
        <w:rPr>
          <w:rFonts w:ascii="Times New Roman"/>
          <w:b w:val="false"/>
          <w:i w:val="false"/>
          <w:color w:val="000000"/>
          <w:sz w:val="28"/>
        </w:rPr>
        <w:t>
      1) кәмелетке толмағанның өтінішхаты негізінде кәмелетке толмаған баланың жалпы білім беретін немесе кәсіптік даярлықты аяқтауы қажет болған;</w:t>
      </w:r>
    </w:p>
    <w:p>
      <w:pPr>
        <w:spacing w:after="0"/>
        <w:ind w:left="0"/>
        <w:jc w:val="both"/>
      </w:pPr>
      <w:r>
        <w:rPr>
          <w:rFonts w:ascii="Times New Roman"/>
          <w:b w:val="false"/>
          <w:i w:val="false"/>
          <w:color w:val="000000"/>
          <w:sz w:val="28"/>
        </w:rPr>
        <w:t>
      2) әкiмшiлiк ықпал ету шараларына алып келетін құқық бұзушылықты үнемі жасаған, орта бiлiм алудан қасақана жалтарған, арнаулы бiлiм беру ұйымынан өз бетінше кетіп қалған, өзге де қоғамға жат мінез-құлық жасаған жағдайларда ғана ұзартуы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58" w:id="422"/>
    <w:p>
      <w:pPr>
        <w:spacing w:after="0"/>
        <w:ind w:left="0"/>
        <w:jc w:val="both"/>
      </w:pPr>
      <w:r>
        <w:rPr>
          <w:rFonts w:ascii="Times New Roman"/>
          <w:b w:val="false"/>
          <w:i w:val="false"/>
          <w:color w:val="000000"/>
          <w:sz w:val="28"/>
        </w:rPr>
        <w:t>
      177. Тәрбиеленушілерді арнаулы білім беру ұйымынан шығару сот айқындаған мерзім аяқталғаннан кейін ұйым директорының бұйрығымен жүзеге асырылады.</w:t>
      </w:r>
    </w:p>
    <w:bookmarkEnd w:id="422"/>
    <w:bookmarkStart w:name="z459" w:id="423"/>
    <w:p>
      <w:pPr>
        <w:spacing w:after="0"/>
        <w:ind w:left="0"/>
        <w:jc w:val="both"/>
      </w:pPr>
      <w:r>
        <w:rPr>
          <w:rFonts w:ascii="Times New Roman"/>
          <w:b w:val="false"/>
          <w:i w:val="false"/>
          <w:color w:val="000000"/>
          <w:sz w:val="28"/>
        </w:rPr>
        <w:t>
      178. Кәмелетке толмағанның арнаулы білім беру ұйымында болуы, егер арнаулы білім беру ұйымы орналасқан жердегі сот кәмелетке толмаған өзінің түзелуі үшін енді осы шараны қолдануды қажет етпейді деген тұжырымға келсе, мекеме әкімшілігінің не кәмелетке толмағандардың істері және олардың құқықтарын қорғау жөніндегі аумақтық комиссияның ұсынуы негізінде сот тәртібімен мерзімінен бұрын тоқтатылуы мүмкін.</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0" w:id="424"/>
    <w:p>
      <w:pPr>
        <w:spacing w:after="0"/>
        <w:ind w:left="0"/>
        <w:jc w:val="both"/>
      </w:pPr>
      <w:r>
        <w:rPr>
          <w:rFonts w:ascii="Times New Roman"/>
          <w:b w:val="false"/>
          <w:i w:val="false"/>
          <w:color w:val="000000"/>
          <w:sz w:val="28"/>
        </w:rPr>
        <w:t>
      179. Арнаулы білім беру ұйымдарының тәрбиеленушісі қылмыс белгілері бар іс-әрекет жасаған жағдайда, қылмыстық жауаптылық басталатын жасқа толғанға дейін ол ерекше режимде ұстайтын білім беру ұйымдарына жолдануы мүмкін.</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1" w:id="425"/>
    <w:p>
      <w:pPr>
        <w:spacing w:after="0"/>
        <w:ind w:left="0"/>
        <w:jc w:val="both"/>
      </w:pPr>
      <w:r>
        <w:rPr>
          <w:rFonts w:ascii="Times New Roman"/>
          <w:b w:val="false"/>
          <w:i w:val="false"/>
          <w:color w:val="000000"/>
          <w:sz w:val="28"/>
        </w:rPr>
        <w:t>
      180. Кәмелетке толмағандарды бір арнайы білім беру ұйымынан екіншісіне ауыстыру ерекше жағдайларда тәрбиеленушілердің жеке қауіпсіздігін қамтамасыз ету, құқық бұзушылықтардың алдын алу және кәмелетке толмағандардың топтарын құқыққа қарсы немесе қоғамға қарсы бағыттаумен ажырату мақсатында білім беруді басқару органдарымен келісу бойынша жүзеге асырылады.</w:t>
      </w:r>
    </w:p>
    <w:bookmarkEnd w:id="425"/>
    <w:bookmarkStart w:name="z462" w:id="426"/>
    <w:p>
      <w:pPr>
        <w:spacing w:after="0"/>
        <w:ind w:left="0"/>
        <w:jc w:val="both"/>
      </w:pPr>
      <w:r>
        <w:rPr>
          <w:rFonts w:ascii="Times New Roman"/>
          <w:b w:val="false"/>
          <w:i w:val="false"/>
          <w:color w:val="000000"/>
          <w:sz w:val="28"/>
        </w:rPr>
        <w:t>
      181. Арнаулы білім беру ұйымдарынан мерзімінен бұрын немесе сот айқындаған мерзімнің аяқталуына байланысты кететін кәмелетке толмағандар одан әрі орналастырылатын жерге ата - аналарының немесе басқа да заңды өкілдерінің ілесіп жүруімен, ал олардың келуі мүмкін болмаған жағдайда, арнаулы білім беру ұйымы қызметкерлерінің ілесіп жүруімен жіберіледі.</w:t>
      </w:r>
    </w:p>
    <w:bookmarkEnd w:id="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64" w:id="427"/>
    <w:p>
      <w:pPr>
        <w:spacing w:after="0"/>
        <w:ind w:left="0"/>
        <w:jc w:val="both"/>
      </w:pPr>
      <w:r>
        <w:rPr>
          <w:rFonts w:ascii="Times New Roman"/>
          <w:b w:val="false"/>
          <w:i w:val="false"/>
          <w:color w:val="000000"/>
          <w:sz w:val="28"/>
        </w:rPr>
        <w:t>
      182. Арнаулы білім беру ұйымдарының әкімшілігі шығып қалудың барлық жағдайларында түлектерге мекемеде болған кезеңінде олардың пайдалануында болған маусымдық киім мен аяқ киім жиынтығын береді.</w:t>
      </w:r>
    </w:p>
    <w:bookmarkEnd w:id="427"/>
    <w:bookmarkStart w:name="z465" w:id="428"/>
    <w:p>
      <w:pPr>
        <w:spacing w:after="0"/>
        <w:ind w:left="0"/>
        <w:jc w:val="both"/>
      </w:pPr>
      <w:r>
        <w:rPr>
          <w:rFonts w:ascii="Times New Roman"/>
          <w:b w:val="false"/>
          <w:i w:val="false"/>
          <w:color w:val="000000"/>
          <w:sz w:val="28"/>
        </w:rPr>
        <w:t>
      183. Кәмелетке толмағандарды арнаулы білім беру ұйымдарынан шығарған кезде оларды алып жүретін адамдарға: кәмелетке толмағанға тиесілі заттар, ақша, жеке құжаттар, аттестат немесе білімі мен еңбек даярлығы туралы анықтама, мінездеме, жүргізілген егулер туралы және эпидемиологиялық орта туралы мәліметтерді міндетті түрде көрсете отырып, медициналық картадан үзінді беріледі.</w:t>
      </w:r>
    </w:p>
    <w:bookmarkEnd w:id="428"/>
    <w:bookmarkStart w:name="z466" w:id="429"/>
    <w:p>
      <w:pPr>
        <w:spacing w:after="0"/>
        <w:ind w:left="0"/>
        <w:jc w:val="both"/>
      </w:pPr>
      <w:r>
        <w:rPr>
          <w:rFonts w:ascii="Times New Roman"/>
          <w:b w:val="false"/>
          <w:i w:val="false"/>
          <w:color w:val="000000"/>
          <w:sz w:val="28"/>
        </w:rPr>
        <w:t>
      184. Кәмелетке толмағандар арнаулы білім беру ұйымдарынан:</w:t>
      </w:r>
    </w:p>
    <w:bookmarkEnd w:id="429"/>
    <w:p>
      <w:pPr>
        <w:spacing w:after="0"/>
        <w:ind w:left="0"/>
        <w:jc w:val="both"/>
      </w:pPr>
      <w:r>
        <w:rPr>
          <w:rFonts w:ascii="Times New Roman"/>
          <w:b w:val="false"/>
          <w:i w:val="false"/>
          <w:color w:val="000000"/>
          <w:sz w:val="28"/>
        </w:rPr>
        <w:t>
      1) сот айқындаған мерзім аяқталған кезде, осы мерзім аяқталатын күні;</w:t>
      </w:r>
    </w:p>
    <w:p>
      <w:pPr>
        <w:spacing w:after="0"/>
        <w:ind w:left="0"/>
        <w:jc w:val="both"/>
      </w:pPr>
      <w:r>
        <w:rPr>
          <w:rFonts w:ascii="Times New Roman"/>
          <w:b w:val="false"/>
          <w:i w:val="false"/>
          <w:color w:val="000000"/>
          <w:sz w:val="28"/>
        </w:rPr>
        <w:t>
      2) егер арнаулы білім беру ұйымы орналасқан жердегі сот кәмелетке толмаған бала өзінің түзелуі үшін енді осы шараны қолдануды қажет етпейді деген тұжырымға келсе, мекеме әкімшілігінің не кәмелетке толмағандардың істері және олардың құқықтарын қорғау жөніндегі аумақтық комиссияның ұсынуы негізінде сот тәртібімен мерзімінен бұрын;</w:t>
      </w:r>
    </w:p>
    <w:p>
      <w:pPr>
        <w:spacing w:after="0"/>
        <w:ind w:left="0"/>
        <w:jc w:val="both"/>
      </w:pPr>
      <w:r>
        <w:rPr>
          <w:rFonts w:ascii="Times New Roman"/>
          <w:b w:val="false"/>
          <w:i w:val="false"/>
          <w:color w:val="000000"/>
          <w:sz w:val="28"/>
        </w:rPr>
        <w:t>
      3) кәмелетке толмағанды ерекше режимде ұстайтын білім беру ұйымына жіберу кезінде;</w:t>
      </w:r>
    </w:p>
    <w:p>
      <w:pPr>
        <w:spacing w:after="0"/>
        <w:ind w:left="0"/>
        <w:jc w:val="both"/>
      </w:pPr>
      <w:r>
        <w:rPr>
          <w:rFonts w:ascii="Times New Roman"/>
          <w:b w:val="false"/>
          <w:i w:val="false"/>
          <w:color w:val="000000"/>
          <w:sz w:val="28"/>
        </w:rPr>
        <w:t xml:space="preserve">
      4) "Құқық бұзушылық профилактикасы туралы" Қазақстан Республикасы Заңының 80-бабының </w:t>
      </w:r>
      <w:r>
        <w:rPr>
          <w:rFonts w:ascii="Times New Roman"/>
          <w:b w:val="false"/>
          <w:i w:val="false"/>
          <w:color w:val="000000"/>
          <w:sz w:val="28"/>
        </w:rPr>
        <w:t>12-тармағына</w:t>
      </w:r>
      <w:r>
        <w:rPr>
          <w:rFonts w:ascii="Times New Roman"/>
          <w:b w:val="false"/>
          <w:i w:val="false"/>
          <w:color w:val="000000"/>
          <w:sz w:val="28"/>
        </w:rPr>
        <w:t xml:space="preserve"> сәйкес кәмелетке толмаған осы мекемеде бола алмайтын мән-жайлар туындаған кезде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207" w:id="430"/>
    <w:p>
      <w:pPr>
        <w:spacing w:after="0"/>
        <w:ind w:left="0"/>
        <w:jc w:val="both"/>
      </w:pPr>
      <w:r>
        <w:rPr>
          <w:rFonts w:ascii="Times New Roman"/>
          <w:b w:val="false"/>
          <w:i w:val="false"/>
          <w:color w:val="000000"/>
          <w:sz w:val="28"/>
        </w:rPr>
        <w:t>
      184-1. Кәмелетке толмаған тұрғылықты жері бойынша келгеннен кейін жергілікті атқарушы орган үш жұмыс күні ішінде кәмелетке толмағандардың істері және олардың құқықтарын қорғау жөніндегі комиссияның қарауына оңалту жоспарын жасай отырып, оны алдағы уақытта одан әрі оқыту, жұмыспен қамту мәселесін шығаруға міндетті.</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184-1-тармақпен толықтырылды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2" w:id="431"/>
    <w:p>
      <w:pPr>
        <w:spacing w:after="0"/>
        <w:ind w:left="0"/>
        <w:jc w:val="both"/>
      </w:pPr>
      <w:r>
        <w:rPr>
          <w:rFonts w:ascii="Times New Roman"/>
          <w:b w:val="false"/>
          <w:i w:val="false"/>
          <w:color w:val="000000"/>
          <w:sz w:val="28"/>
        </w:rPr>
        <w:t>
      185. Білім беру ұйымдарындағы оқу-тәрбие жұмысы МЖМБС негізінде әзірленген білім беру бағдарламалары бойынша жүзеге асырылады.</w:t>
      </w:r>
    </w:p>
    <w:bookmarkEnd w:id="431"/>
    <w:bookmarkStart w:name="z473" w:id="432"/>
    <w:p>
      <w:pPr>
        <w:spacing w:after="0"/>
        <w:ind w:left="0"/>
        <w:jc w:val="both"/>
      </w:pPr>
      <w:r>
        <w:rPr>
          <w:rFonts w:ascii="Times New Roman"/>
          <w:b w:val="false"/>
          <w:i w:val="false"/>
          <w:color w:val="000000"/>
          <w:sz w:val="28"/>
        </w:rPr>
        <w:t>
      186. Негізгі орта, жалпы орта білімнің жалпы білім беретін оқу бағдарламалары бойынша қорытынды аттестаттаудан өткен тәрбиеленушілерге негізгі орта білім туралы немесе жалпы орта білім туралы аттестат беріледі, ол жеке істерінде сақталады және арнайы білім беру ұйымдарынан шыққан кезде қол қойғызып, олардың қолына беріледі. Қалған тәрбиеленушілерге бітіру кезінде барлық пәндер бойынша бағалары көрсетілген табель беріледі.</w:t>
      </w:r>
    </w:p>
    <w:bookmarkEnd w:id="432"/>
    <w:bookmarkStart w:name="z474" w:id="433"/>
    <w:p>
      <w:pPr>
        <w:spacing w:after="0"/>
        <w:ind w:left="0"/>
        <w:jc w:val="both"/>
      </w:pPr>
      <w:r>
        <w:rPr>
          <w:rFonts w:ascii="Times New Roman"/>
          <w:b w:val="false"/>
          <w:i w:val="false"/>
          <w:color w:val="000000"/>
          <w:sz w:val="28"/>
        </w:rPr>
        <w:t>
      187. Арнаулы білім беру ұйымында кәмелетке толмағандарды оқыту мен тәрбиелеу олардың жас және жеке ерекшеліктері ескеріле отырып, сараланып жүргізіледі.</w:t>
      </w:r>
    </w:p>
    <w:bookmarkEnd w:id="433"/>
    <w:bookmarkStart w:name="z475" w:id="434"/>
    <w:p>
      <w:pPr>
        <w:spacing w:after="0"/>
        <w:ind w:left="0"/>
        <w:jc w:val="both"/>
      </w:pPr>
      <w:r>
        <w:rPr>
          <w:rFonts w:ascii="Times New Roman"/>
          <w:b w:val="false"/>
          <w:i w:val="false"/>
          <w:color w:val="000000"/>
          <w:sz w:val="28"/>
        </w:rPr>
        <w:t>
      Білімдеріндегі олқылықтары бар тәрбиеленушілер үшін білімді теңестіру бағдарламасы қолданылады.</w:t>
      </w:r>
    </w:p>
    <w:bookmarkEnd w:id="434"/>
    <w:bookmarkStart w:name="z476" w:id="435"/>
    <w:p>
      <w:pPr>
        <w:spacing w:after="0"/>
        <w:ind w:left="0"/>
        <w:jc w:val="both"/>
      </w:pPr>
      <w:r>
        <w:rPr>
          <w:rFonts w:ascii="Times New Roman"/>
          <w:b w:val="false"/>
          <w:i w:val="false"/>
          <w:color w:val="000000"/>
          <w:sz w:val="28"/>
        </w:rPr>
        <w:t>
      188. Арнаулы білім беру ұйымында еңбекке баулу кәмелетке толмағандардың жасы мен дене бітімінің дамуын ескере отырып, оқу-өндірістік шеберханаларда, оқу-тәжірибе учаскесінде және қосалқы шаруашылықта күніне екі сағаттан төрт сағатқа дейін жүзеге асырылады.</w:t>
      </w:r>
    </w:p>
    <w:bookmarkEnd w:id="435"/>
    <w:bookmarkStart w:name="z477" w:id="436"/>
    <w:p>
      <w:pPr>
        <w:spacing w:after="0"/>
        <w:ind w:left="0"/>
        <w:jc w:val="both"/>
      </w:pPr>
      <w:r>
        <w:rPr>
          <w:rFonts w:ascii="Times New Roman"/>
          <w:b w:val="false"/>
          <w:i w:val="false"/>
          <w:color w:val="000000"/>
          <w:sz w:val="28"/>
        </w:rPr>
        <w:t>
      189. Тәрбиеленушілерді арнаулы білім беру ұйымында кәсіптік даярлау Қазақстан Республикасының Білім беру саласындағы қолданыстағы заңнамасында белгіленген тәртіппен жүзеге асырылады.</w:t>
      </w:r>
    </w:p>
    <w:bookmarkEnd w:id="436"/>
    <w:bookmarkStart w:name="z478" w:id="437"/>
    <w:p>
      <w:pPr>
        <w:spacing w:after="0"/>
        <w:ind w:left="0"/>
        <w:jc w:val="both"/>
      </w:pPr>
      <w:r>
        <w:rPr>
          <w:rFonts w:ascii="Times New Roman"/>
          <w:b w:val="false"/>
          <w:i w:val="false"/>
          <w:color w:val="000000"/>
          <w:sz w:val="28"/>
        </w:rPr>
        <w:t>
      190. Біліктілік емтиханын тапсырған тәрбиеленушілерге нақты мамандық бойынша тиісті біліктілік деңгейі беріледі және біліктілік беру туралы куәлік (сертификат) беріледі.</w:t>
      </w:r>
    </w:p>
    <w:bookmarkEnd w:id="437"/>
    <w:bookmarkStart w:name="z479" w:id="438"/>
    <w:p>
      <w:pPr>
        <w:spacing w:after="0"/>
        <w:ind w:left="0"/>
        <w:jc w:val="both"/>
      </w:pPr>
      <w:r>
        <w:rPr>
          <w:rFonts w:ascii="Times New Roman"/>
          <w:b w:val="false"/>
          <w:i w:val="false"/>
          <w:color w:val="000000"/>
          <w:sz w:val="28"/>
        </w:rPr>
        <w:t>
      Технология оқытушысының немесе өндірістік оқыту шеберінің жоғары немесе орта кәсіптік білімі, нақты мамандық бойынша жоғары өндірістік біліктілігі және тиісті мамандық бойынша жұмыс тәжірибесі болуы тиіс.</w:t>
      </w:r>
    </w:p>
    <w:bookmarkEnd w:id="438"/>
    <w:bookmarkStart w:name="z480" w:id="439"/>
    <w:p>
      <w:pPr>
        <w:spacing w:after="0"/>
        <w:ind w:left="0"/>
        <w:jc w:val="both"/>
      </w:pPr>
      <w:r>
        <w:rPr>
          <w:rFonts w:ascii="Times New Roman"/>
          <w:b w:val="false"/>
          <w:i w:val="false"/>
          <w:color w:val="000000"/>
          <w:sz w:val="28"/>
        </w:rPr>
        <w:t>
      191. Өзін-өзі даярлау бойынша сабақтар күн тәртібінде арнайы бөлінген сағаттарда педагогтердің басшылығымен өткізіледі.</w:t>
      </w:r>
    </w:p>
    <w:bookmarkEnd w:id="439"/>
    <w:bookmarkStart w:name="z481" w:id="440"/>
    <w:p>
      <w:pPr>
        <w:spacing w:after="0"/>
        <w:ind w:left="0"/>
        <w:jc w:val="both"/>
      </w:pPr>
      <w:r>
        <w:rPr>
          <w:rFonts w:ascii="Times New Roman"/>
          <w:b w:val="false"/>
          <w:i w:val="false"/>
          <w:color w:val="000000"/>
          <w:sz w:val="28"/>
        </w:rPr>
        <w:t>
      192. Тәрбиеленушілерді оқу-тәрбие процесіне және әлеуметтік оңалтуға байланысты емес іс-шараларға тартуға тыйым салынады.</w:t>
      </w:r>
    </w:p>
    <w:bookmarkEnd w:id="440"/>
    <w:bookmarkStart w:name="z482" w:id="441"/>
    <w:p>
      <w:pPr>
        <w:spacing w:after="0"/>
        <w:ind w:left="0"/>
        <w:jc w:val="both"/>
      </w:pPr>
      <w:r>
        <w:rPr>
          <w:rFonts w:ascii="Times New Roman"/>
          <w:b w:val="false"/>
          <w:i w:val="false"/>
          <w:color w:val="000000"/>
          <w:sz w:val="28"/>
        </w:rPr>
        <w:t>
      193. Арнаулы білім беру ұйымдарында көтермелеу және жазалау шаралары қолданылады.</w:t>
      </w:r>
    </w:p>
    <w:bookmarkEnd w:id="441"/>
    <w:bookmarkStart w:name="z483" w:id="442"/>
    <w:p>
      <w:pPr>
        <w:spacing w:after="0"/>
        <w:ind w:left="0"/>
        <w:jc w:val="both"/>
      </w:pPr>
      <w:r>
        <w:rPr>
          <w:rFonts w:ascii="Times New Roman"/>
          <w:b w:val="false"/>
          <w:i w:val="false"/>
          <w:color w:val="000000"/>
          <w:sz w:val="28"/>
        </w:rPr>
        <w:t>
      194. Тәрбиеленушілерге Қазақстан Республикасының заңнамасында белгіленген тәртіппен хат алмасуға, сәлемдемелер, сәлемдемелер, бандерольдер (рұқсат етілген заттар мен өнімдер тізбесін сақтай отырып), ақша аударымдарын алуға рұқсат етіледі.</w:t>
      </w:r>
    </w:p>
    <w:bookmarkEnd w:id="442"/>
    <w:bookmarkStart w:name="z484" w:id="443"/>
    <w:p>
      <w:pPr>
        <w:spacing w:after="0"/>
        <w:ind w:left="0"/>
        <w:jc w:val="both"/>
      </w:pPr>
      <w:r>
        <w:rPr>
          <w:rFonts w:ascii="Times New Roman"/>
          <w:b w:val="false"/>
          <w:i w:val="false"/>
          <w:color w:val="000000"/>
          <w:sz w:val="28"/>
        </w:rPr>
        <w:t>
      195. Білім алушылардың ақшалай қаражатын жұмсауға арнайы білім беру ұйымы әкімшілігінің немесе педқызметкерлерінің рұқсаты бойынша және бақылауымен жол беріледі.</w:t>
      </w:r>
    </w:p>
    <w:bookmarkEnd w:id="443"/>
    <w:bookmarkStart w:name="z485" w:id="444"/>
    <w:p>
      <w:pPr>
        <w:spacing w:after="0"/>
        <w:ind w:left="0"/>
        <w:jc w:val="both"/>
      </w:pPr>
      <w:r>
        <w:rPr>
          <w:rFonts w:ascii="Times New Roman"/>
          <w:b w:val="false"/>
          <w:i w:val="false"/>
          <w:color w:val="000000"/>
          <w:sz w:val="28"/>
        </w:rPr>
        <w:t>
      196. Сақтауға тыйым салынған заттардың бар екендігі туралы деректер болған кезде арнайы білім беру ұйымының әкімшілігі оқушының заттарын, келіп түскен сәлемдемелерді, бандерольдер мен сәлемдемелерді тексеруді жүргізеді.</w:t>
      </w:r>
    </w:p>
    <w:bookmarkEnd w:id="444"/>
    <w:bookmarkStart w:name="z486" w:id="445"/>
    <w:p>
      <w:pPr>
        <w:spacing w:after="0"/>
        <w:ind w:left="0"/>
        <w:jc w:val="both"/>
      </w:pPr>
      <w:r>
        <w:rPr>
          <w:rFonts w:ascii="Times New Roman"/>
          <w:b w:val="false"/>
          <w:i w:val="false"/>
          <w:color w:val="000000"/>
          <w:sz w:val="28"/>
        </w:rPr>
        <w:t>
      197. Арнайы білім беру ұйымдарының аумағында сенбіліктер, толық тазалау, өзіне-өзі қызмет көрсету жұмыстары кезінде тәрбиеленушілерді денсаулығына қауіпті орындарды, сондай-ақ жалпы пайдалану орындарын жинау үшін тарту қарастырылмайды.</w:t>
      </w:r>
    </w:p>
    <w:bookmarkEnd w:id="445"/>
    <w:bookmarkStart w:name="z487" w:id="446"/>
    <w:p>
      <w:pPr>
        <w:spacing w:after="0"/>
        <w:ind w:left="0"/>
        <w:jc w:val="both"/>
      </w:pPr>
      <w:r>
        <w:rPr>
          <w:rFonts w:ascii="Times New Roman"/>
          <w:b w:val="false"/>
          <w:i w:val="false"/>
          <w:color w:val="000000"/>
          <w:sz w:val="28"/>
        </w:rPr>
        <w:t>
      198. Директордың құқықтық тәрбие жөніндегі орынбасарын, құқықтық тәрбие жөніндегі кезекшіні педагогикалық немесе заң білімі және балалармен жұмыс тәжірибесі бар адамдар арасынан арнайы ұйымның директоры тағайындайды. Құқықтық тәрбие бойынша кезекшілердің саны штат кестесіне сәйкес білім алушылар санының 10% есебінен айқындалады.</w:t>
      </w:r>
    </w:p>
    <w:bookmarkEnd w:id="446"/>
    <w:bookmarkStart w:name="z488" w:id="447"/>
    <w:p>
      <w:pPr>
        <w:spacing w:after="0"/>
        <w:ind w:left="0"/>
        <w:jc w:val="both"/>
      </w:pPr>
      <w:r>
        <w:rPr>
          <w:rFonts w:ascii="Times New Roman"/>
          <w:b w:val="false"/>
          <w:i w:val="false"/>
          <w:color w:val="000000"/>
          <w:sz w:val="28"/>
        </w:rPr>
        <w:t>
      199. Арнайы білім беру ұйымы өз қызметінде Қазақстан Республикасының Конституциясын, Қазақстан Республикасының заңнамасын, осы Қағидаларды және білім беру ұйымының жарғысын басшылыққа алады.</w:t>
      </w:r>
    </w:p>
    <w:bookmarkEnd w:id="447"/>
    <w:bookmarkStart w:name="z489" w:id="448"/>
    <w:p>
      <w:pPr>
        <w:spacing w:after="0"/>
        <w:ind w:left="0"/>
        <w:jc w:val="both"/>
      </w:pPr>
      <w:r>
        <w:rPr>
          <w:rFonts w:ascii="Times New Roman"/>
          <w:b w:val="false"/>
          <w:i w:val="false"/>
          <w:color w:val="000000"/>
          <w:sz w:val="28"/>
        </w:rPr>
        <w:t>
      200. Арнаулы білім беру ұйымына тікелей басшылықты Қазақстан Республикасының Білім беру саласындағы заңнамасына сәйкес тағайындалатын директор жүзеге асырады.</w:t>
      </w:r>
    </w:p>
    <w:bookmarkEnd w:id="448"/>
    <w:bookmarkStart w:name="z490" w:id="449"/>
    <w:p>
      <w:pPr>
        <w:spacing w:after="0"/>
        <w:ind w:left="0"/>
        <w:jc w:val="both"/>
      </w:pPr>
      <w:r>
        <w:rPr>
          <w:rFonts w:ascii="Times New Roman"/>
          <w:b w:val="false"/>
          <w:i w:val="false"/>
          <w:color w:val="000000"/>
          <w:sz w:val="28"/>
        </w:rPr>
        <w:t>
      201. Арнаулы білім беру ұйымдарында алқалы басқару органдары құрылады.</w:t>
      </w:r>
    </w:p>
    <w:bookmarkEnd w:id="449"/>
    <w:bookmarkStart w:name="z491" w:id="450"/>
    <w:p>
      <w:pPr>
        <w:spacing w:after="0"/>
        <w:ind w:left="0"/>
        <w:jc w:val="both"/>
      </w:pPr>
      <w:r>
        <w:rPr>
          <w:rFonts w:ascii="Times New Roman"/>
          <w:b w:val="false"/>
          <w:i w:val="false"/>
          <w:color w:val="000000"/>
          <w:sz w:val="28"/>
        </w:rPr>
        <w:t>
      202. Арнаулы білім беру ұйымдарын қаржыландыру жергілікті бюджет қаражатынан жүзеге асырылады.</w:t>
      </w:r>
    </w:p>
    <w:bookmarkEnd w:id="450"/>
    <w:bookmarkStart w:name="z492" w:id="451"/>
    <w:p>
      <w:pPr>
        <w:spacing w:after="0"/>
        <w:ind w:left="0"/>
        <w:jc w:val="both"/>
      </w:pPr>
      <w:r>
        <w:rPr>
          <w:rFonts w:ascii="Times New Roman"/>
          <w:b w:val="false"/>
          <w:i w:val="false"/>
          <w:color w:val="000000"/>
          <w:sz w:val="28"/>
        </w:rPr>
        <w:t>
      203. Қосымша, демеушілік қаражатты есепке алу және жұмсау Қазақстан Республикасының бюджет заңнамасына сәйкес жүргізіледі.</w:t>
      </w:r>
    </w:p>
    <w:bookmarkEnd w:id="451"/>
    <w:bookmarkStart w:name="z493" w:id="452"/>
    <w:p>
      <w:pPr>
        <w:spacing w:after="0"/>
        <w:ind w:left="0"/>
        <w:jc w:val="left"/>
      </w:pPr>
      <w:r>
        <w:rPr>
          <w:rFonts w:ascii="Times New Roman"/>
          <w:b/>
          <w:i w:val="false"/>
          <w:color w:val="000000"/>
        </w:rPr>
        <w:t xml:space="preserve"> 5-параграф. Ерекше режимде ұстайтын білім беру ұйымы қызметінің үлгілік қағидалары</w:t>
      </w:r>
    </w:p>
    <w:bookmarkEnd w:id="452"/>
    <w:bookmarkStart w:name="z494" w:id="453"/>
    <w:p>
      <w:pPr>
        <w:spacing w:after="0"/>
        <w:ind w:left="0"/>
        <w:jc w:val="both"/>
      </w:pPr>
      <w:r>
        <w:rPr>
          <w:rFonts w:ascii="Times New Roman"/>
          <w:b w:val="false"/>
          <w:i w:val="false"/>
          <w:color w:val="000000"/>
          <w:sz w:val="28"/>
        </w:rPr>
        <w:t xml:space="preserve">
      204. Осы Қағидаларда ерекше режимде ұстайтын білім беру ұйымдары оқыту-тәрбиелеу мекемесі болып табылады және "Құқық бұзушылық профилактикасы туралы" Қазақстан Республикасы Заңының 81-бабы </w:t>
      </w:r>
      <w:r>
        <w:rPr>
          <w:rFonts w:ascii="Times New Roman"/>
          <w:b w:val="false"/>
          <w:i w:val="false"/>
          <w:color w:val="000000"/>
          <w:sz w:val="28"/>
        </w:rPr>
        <w:t>2-тармағында</w:t>
      </w:r>
      <w:r>
        <w:rPr>
          <w:rFonts w:ascii="Times New Roman"/>
          <w:b w:val="false"/>
          <w:i w:val="false"/>
          <w:color w:val="000000"/>
          <w:sz w:val="28"/>
        </w:rPr>
        <w:t xml:space="preserve"> көрсетілген кәмелетке толмағандарды тәрбиелеудің, оқытудың және әлеуметтік оңалтудың ерекше жағдайларын қамтамасыз ету мақсатында құрылады.</w:t>
      </w:r>
    </w:p>
    <w:bookmarkEnd w:id="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204-тармақ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5" w:id="454"/>
    <w:p>
      <w:pPr>
        <w:spacing w:after="0"/>
        <w:ind w:left="0"/>
        <w:jc w:val="both"/>
      </w:pPr>
      <w:r>
        <w:rPr>
          <w:rFonts w:ascii="Times New Roman"/>
          <w:b w:val="false"/>
          <w:i w:val="false"/>
          <w:color w:val="000000"/>
          <w:sz w:val="28"/>
        </w:rPr>
        <w:t>
      205. Ерекше режимде ұстайтын білім беру ұйымдары он бір жастан он сегіз жасқа дейінгі кәмелетке толмағандар үшін еркек және әйел жынысты адамдарды бөлек орналастыру шартымен құрылады.</w:t>
      </w:r>
    </w:p>
    <w:bookmarkEnd w:id="454"/>
    <w:bookmarkStart w:name="z496" w:id="455"/>
    <w:p>
      <w:pPr>
        <w:spacing w:after="0"/>
        <w:ind w:left="0"/>
        <w:jc w:val="both"/>
      </w:pPr>
      <w:r>
        <w:rPr>
          <w:rFonts w:ascii="Times New Roman"/>
          <w:b w:val="false"/>
          <w:i w:val="false"/>
          <w:color w:val="000000"/>
          <w:sz w:val="28"/>
        </w:rPr>
        <w:t>
      206. Ерекше режимде ұстайтын білім беру ұйымы заңды тұлға болып табылады, оқшауланған мүлкі, өз атауы бар мөрі мен мөртаңбалары, белгіленген үлгідегі бланкілері, сондай-ақ банкте шоты болады және тәрбиеленушілердің психофизиологиялық ерекшеліктеріне, денсаулық сақтау, кәмелетке толмағандардың құқықтары мен мүдделерін қорғау талаптарына сәйкес тәрбиелеу бағдарламасын дербес әзірлейді.</w:t>
      </w:r>
    </w:p>
    <w:bookmarkEnd w:id="455"/>
    <w:bookmarkStart w:name="z497" w:id="456"/>
    <w:p>
      <w:pPr>
        <w:spacing w:after="0"/>
        <w:ind w:left="0"/>
        <w:jc w:val="both"/>
      </w:pPr>
      <w:r>
        <w:rPr>
          <w:rFonts w:ascii="Times New Roman"/>
          <w:b w:val="false"/>
          <w:i w:val="false"/>
          <w:color w:val="000000"/>
          <w:sz w:val="28"/>
        </w:rPr>
        <w:t xml:space="preserve">
      207. Ерекше режимде ұстайтын білім беру ұйымы өзінің жарғысын Қазақстан Республикасының </w:t>
      </w:r>
      <w:r>
        <w:rPr>
          <w:rFonts w:ascii="Times New Roman"/>
          <w:b w:val="false"/>
          <w:i w:val="false"/>
          <w:color w:val="000000"/>
          <w:sz w:val="28"/>
        </w:rPr>
        <w:t>Әлеуметтік кодексі</w:t>
      </w: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Құқық бұзушылық профилактикасы туралы</w:t>
      </w:r>
      <w:r>
        <w:rPr>
          <w:rFonts w:ascii="Times New Roman"/>
          <w:b w:val="false"/>
          <w:i w:val="false"/>
          <w:color w:val="000000"/>
          <w:sz w:val="28"/>
        </w:rPr>
        <w:t>", "</w:t>
      </w:r>
      <w:r>
        <w:rPr>
          <w:rFonts w:ascii="Times New Roman"/>
          <w:b w:val="false"/>
          <w:i w:val="false"/>
          <w:color w:val="000000"/>
          <w:sz w:val="28"/>
        </w:rPr>
        <w:t>Қазақстан Республикасындағы баланың құқықтары туралы</w:t>
      </w: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Қазақстан Республикасының заңдары және осы Қағидалар негізінде әзірлейді.</w:t>
      </w:r>
    </w:p>
    <w:bookmarkEnd w:id="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207-тармақ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8" w:id="457"/>
    <w:p>
      <w:pPr>
        <w:spacing w:after="0"/>
        <w:ind w:left="0"/>
        <w:jc w:val="both"/>
      </w:pPr>
      <w:r>
        <w:rPr>
          <w:rFonts w:ascii="Times New Roman"/>
          <w:b w:val="false"/>
          <w:i w:val="false"/>
          <w:color w:val="000000"/>
          <w:sz w:val="28"/>
        </w:rPr>
        <w:t>
      208. Ерекше режимде ұстайтын білім беру ұйымының міндеттері:</w:t>
      </w:r>
    </w:p>
    <w:bookmarkEnd w:id="457"/>
    <w:bookmarkStart w:name="z499" w:id="458"/>
    <w:p>
      <w:pPr>
        <w:spacing w:after="0"/>
        <w:ind w:left="0"/>
        <w:jc w:val="both"/>
      </w:pPr>
      <w:r>
        <w:rPr>
          <w:rFonts w:ascii="Times New Roman"/>
          <w:b w:val="false"/>
          <w:i w:val="false"/>
          <w:color w:val="000000"/>
          <w:sz w:val="28"/>
        </w:rPr>
        <w:t>
      1) кәмелетке толмағандарды әлеуметтік бейімдеу және оңалту;</w:t>
      </w:r>
    </w:p>
    <w:bookmarkEnd w:id="458"/>
    <w:bookmarkStart w:name="z500" w:id="459"/>
    <w:p>
      <w:pPr>
        <w:spacing w:after="0"/>
        <w:ind w:left="0"/>
        <w:jc w:val="both"/>
      </w:pPr>
      <w:r>
        <w:rPr>
          <w:rFonts w:ascii="Times New Roman"/>
          <w:b w:val="false"/>
          <w:i w:val="false"/>
          <w:color w:val="000000"/>
          <w:sz w:val="28"/>
        </w:rPr>
        <w:t>
      2) кәмелетке толмағандар арасындағы құқық бұзушылықтардың, қадағалаусыз, панасыз қалудың және қоғамға жат іс-әрекеттердің алдын алу болып табылады;</w:t>
      </w:r>
    </w:p>
    <w:bookmarkEnd w:id="459"/>
    <w:bookmarkStart w:name="z501" w:id="460"/>
    <w:p>
      <w:pPr>
        <w:spacing w:after="0"/>
        <w:ind w:left="0"/>
        <w:jc w:val="both"/>
      </w:pPr>
      <w:r>
        <w:rPr>
          <w:rFonts w:ascii="Times New Roman"/>
          <w:b w:val="false"/>
          <w:i w:val="false"/>
          <w:color w:val="000000"/>
          <w:sz w:val="28"/>
        </w:rPr>
        <w:t>
      3) кәмелетке толмағандардың құқықтары мен заңды мүдделерін қорғауды қамтамасыз ету болып табылады;</w:t>
      </w:r>
    </w:p>
    <w:bookmarkEnd w:id="460"/>
    <w:bookmarkStart w:name="z502" w:id="461"/>
    <w:p>
      <w:pPr>
        <w:spacing w:after="0"/>
        <w:ind w:left="0"/>
        <w:jc w:val="both"/>
      </w:pPr>
      <w:r>
        <w:rPr>
          <w:rFonts w:ascii="Times New Roman"/>
          <w:b w:val="false"/>
          <w:i w:val="false"/>
          <w:color w:val="000000"/>
          <w:sz w:val="28"/>
        </w:rPr>
        <w:t>
      4) кәмелетке толмағандардың заңға бағынатын мінез-құлқын қалыптастыру;</w:t>
      </w:r>
    </w:p>
    <w:bookmarkEnd w:id="461"/>
    <w:bookmarkStart w:name="z503" w:id="462"/>
    <w:p>
      <w:pPr>
        <w:spacing w:after="0"/>
        <w:ind w:left="0"/>
        <w:jc w:val="both"/>
      </w:pPr>
      <w:r>
        <w:rPr>
          <w:rFonts w:ascii="Times New Roman"/>
          <w:b w:val="false"/>
          <w:i w:val="false"/>
          <w:color w:val="000000"/>
          <w:sz w:val="28"/>
        </w:rPr>
        <w:t>
      5) оқыту мен тәрбиелеу процесінің үздіксіздігі мен бірлігін қамтамасыз ету болып табылады.</w:t>
      </w:r>
    </w:p>
    <w:bookmarkEnd w:id="462"/>
    <w:bookmarkStart w:name="z504" w:id="463"/>
    <w:p>
      <w:pPr>
        <w:spacing w:after="0"/>
        <w:ind w:left="0"/>
        <w:jc w:val="both"/>
      </w:pPr>
      <w:r>
        <w:rPr>
          <w:rFonts w:ascii="Times New Roman"/>
          <w:b w:val="false"/>
          <w:i w:val="false"/>
          <w:color w:val="000000"/>
          <w:sz w:val="28"/>
        </w:rPr>
        <w:t xml:space="preserve">
      209. Ерекше режимде ұстайтын білім беру ұйымдарында тәрбиеленушілердің тұру жағдайларына қойылатын санитариялық-эпидемиологиялық талаптар № ҚР ДСМ-76 </w:t>
      </w:r>
      <w:r>
        <w:rPr>
          <w:rFonts w:ascii="Times New Roman"/>
          <w:b w:val="false"/>
          <w:i w:val="false"/>
          <w:color w:val="000000"/>
          <w:sz w:val="28"/>
        </w:rPr>
        <w:t>бұйрығына</w:t>
      </w:r>
      <w:r>
        <w:rPr>
          <w:rFonts w:ascii="Times New Roman"/>
          <w:b w:val="false"/>
          <w:i w:val="false"/>
          <w:color w:val="000000"/>
          <w:sz w:val="28"/>
        </w:rPr>
        <w:t xml:space="preserve"> сәйкес белгіленеді.</w:t>
      </w:r>
    </w:p>
    <w:bookmarkEnd w:id="463"/>
    <w:bookmarkStart w:name="z505" w:id="464"/>
    <w:p>
      <w:pPr>
        <w:spacing w:after="0"/>
        <w:ind w:left="0"/>
        <w:jc w:val="both"/>
      </w:pPr>
      <w:r>
        <w:rPr>
          <w:rFonts w:ascii="Times New Roman"/>
          <w:b w:val="false"/>
          <w:i w:val="false"/>
          <w:color w:val="000000"/>
          <w:sz w:val="28"/>
        </w:rPr>
        <w:t>
      210. Ерекше режимде ұстайтын білім беру ұйымдарында оқу-тәрбие процесін қамтамасыз ететін ғимараттар мен құрылыстар кешені: тәрбиеленушілерге арналған оқу және тұрғын үй-жайлар, ас блогы, изоляторы бар медициналық пунктке арналған үй-жай, клуб, спорт алаңы, оқу-өндірістік шеберханалар, ауыл немесе бау-бақша шаруашылығы болуға тиіс.</w:t>
      </w:r>
    </w:p>
    <w:bookmarkEnd w:id="464"/>
    <w:bookmarkStart w:name="z506" w:id="465"/>
    <w:p>
      <w:pPr>
        <w:spacing w:after="0"/>
        <w:ind w:left="0"/>
        <w:jc w:val="both"/>
      </w:pPr>
      <w:r>
        <w:rPr>
          <w:rFonts w:ascii="Times New Roman"/>
          <w:b w:val="false"/>
          <w:i w:val="false"/>
          <w:color w:val="000000"/>
          <w:sz w:val="28"/>
        </w:rPr>
        <w:t>
      211. Изоляторы бар медициналық пункттің қызметі арнайы білім беру ұйымының басшылығымен және денсаулық сақтауды мемлекеттік басқарудың жергілікті органымен реттеледі. Қажет болған жағдайда арнайы білім беру ұйымы денсаулық сақтауды мемлекеттік басқарудың жергілікті органдарының бейінді медициналық мекемелерінің көмегін пайдаланады.</w:t>
      </w:r>
    </w:p>
    <w:bookmarkEnd w:id="465"/>
    <w:bookmarkStart w:name="z507" w:id="466"/>
    <w:p>
      <w:pPr>
        <w:spacing w:after="0"/>
        <w:ind w:left="0"/>
        <w:jc w:val="both"/>
      </w:pPr>
      <w:r>
        <w:rPr>
          <w:rFonts w:ascii="Times New Roman"/>
          <w:b w:val="false"/>
          <w:i w:val="false"/>
          <w:color w:val="000000"/>
          <w:sz w:val="28"/>
        </w:rPr>
        <w:t>
      212. Жергілікті атқарушы органдар ерекше режимде ұстайтын білім беру ұйымдарын құру, қайта ұйымдастыру және тарату туралы шешімді білім беру саласындағы уәкілетті органның келісімі бойынша қабылдайды.</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212-тармақ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8" w:id="467"/>
    <w:p>
      <w:pPr>
        <w:spacing w:after="0"/>
        <w:ind w:left="0"/>
        <w:jc w:val="both"/>
      </w:pPr>
      <w:r>
        <w:rPr>
          <w:rFonts w:ascii="Times New Roman"/>
          <w:b w:val="false"/>
          <w:i w:val="false"/>
          <w:color w:val="000000"/>
          <w:sz w:val="28"/>
        </w:rPr>
        <w:t>
      213. Ерекше режимде ұстайтын білім беру ұйымындағы кәмелетке толмағандарға арнаулы әлеуметтік қызметтер кешенін көрсету арнаулы әлеуметтік қызметтерге мұқтаж адамдарға арнаулы әлеуметтік қызметтер көрсету саласындағы қолданыстағы заңнамаға сәйкес жүзеге асырылады.</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213-тармақ жаңа редакцияда - ҚР Оқу-ағарту министрінің 07.08.2023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9" w:id="468"/>
    <w:p>
      <w:pPr>
        <w:spacing w:after="0"/>
        <w:ind w:left="0"/>
        <w:jc w:val="both"/>
      </w:pPr>
      <w:r>
        <w:rPr>
          <w:rFonts w:ascii="Times New Roman"/>
          <w:b w:val="false"/>
          <w:i w:val="false"/>
          <w:color w:val="000000"/>
          <w:sz w:val="28"/>
        </w:rPr>
        <w:t>
      214. Ерекше режимде ұстайтын білім беру ұйымына тәрбиелеудің, оқытудың ерекше жағдайларын қажет ететiн және арнаулы педагогикалық тәсілді талап ететiн:</w:t>
      </w:r>
    </w:p>
    <w:bookmarkEnd w:id="468"/>
    <w:p>
      <w:pPr>
        <w:spacing w:after="0"/>
        <w:ind w:left="0"/>
        <w:jc w:val="both"/>
      </w:pPr>
      <w:r>
        <w:rPr>
          <w:rFonts w:ascii="Times New Roman"/>
          <w:b w:val="false"/>
          <w:i w:val="false"/>
          <w:color w:val="000000"/>
          <w:sz w:val="28"/>
        </w:rPr>
        <w:t>
      1) қылмыстық құқық бұзушылық жасаған, қылмыстық жауаптылық басталатын жасқа толмауына не татуласуына байланысты сотқа дейінгі тергеп-тексеру тоқтатылған;</w:t>
      </w:r>
    </w:p>
    <w:p>
      <w:pPr>
        <w:spacing w:after="0"/>
        <w:ind w:left="0"/>
        <w:jc w:val="both"/>
      </w:pPr>
      <w:r>
        <w:rPr>
          <w:rFonts w:ascii="Times New Roman"/>
          <w:b w:val="false"/>
          <w:i w:val="false"/>
          <w:color w:val="000000"/>
          <w:sz w:val="28"/>
        </w:rPr>
        <w:t>
      2) егер олар ауырлығы орташа қылмыс немесе ауыр қылмыс жасағаны үшін сотталған болса және сот Қазақстан Республикасы Қылмыстық кодексінің 83-бабында көзделген тәртіппен қылмыстық жауаптылықтан және жазадан босатса, он бiр жастан он сегiз жасқа дейiнгi кәмелетке толмағандар орналастырылады.</w:t>
      </w:r>
    </w:p>
    <w:p>
      <w:pPr>
        <w:spacing w:after="0"/>
        <w:ind w:left="0"/>
        <w:jc w:val="both"/>
      </w:pPr>
      <w:r>
        <w:rPr>
          <w:rFonts w:ascii="Times New Roman"/>
          <w:b w:val="false"/>
          <w:i w:val="false"/>
          <w:color w:val="000000"/>
          <w:sz w:val="28"/>
        </w:rPr>
        <w:t>
      Қылмыстық жауаптылық басталатын жасқа толмаған кәмелетке толмағандарды ерекше режимде ұстайтын білім беру ұйымына жіберудің орындылығы туралы шешімді ішкі істер органының ұсынуы бойынша сот қабылдайды.</w:t>
      </w:r>
    </w:p>
    <w:p>
      <w:pPr>
        <w:spacing w:after="0"/>
        <w:ind w:left="0"/>
        <w:jc w:val="both"/>
      </w:pPr>
      <w:r>
        <w:rPr>
          <w:rFonts w:ascii="Times New Roman"/>
          <w:b w:val="false"/>
          <w:i w:val="false"/>
          <w:color w:val="000000"/>
          <w:sz w:val="28"/>
        </w:rPr>
        <w:t>
      Кәмелетке толмағанды ерекше режимде ұстайтын білім беру ұйымына жіберу туралы мәселені қарау кезінде прокурордың қатысуы міндетті.</w:t>
      </w:r>
    </w:p>
    <w:p>
      <w:pPr>
        <w:spacing w:after="0"/>
        <w:ind w:left="0"/>
        <w:jc w:val="both"/>
      </w:pPr>
      <w:r>
        <w:rPr>
          <w:rFonts w:ascii="Times New Roman"/>
          <w:b w:val="false"/>
          <w:i w:val="false"/>
          <w:color w:val="000000"/>
          <w:sz w:val="28"/>
        </w:rPr>
        <w:t>
      Осы тармақтың 1) тармақшасында көрсетілген кәмелетке толмағанды ерекше режимде ұстайтын білім беру ұйымына жіберу туралы ұсынуды ішкі істер органдары көрсетілген кәмелетке толмағанға қатысты қылмыстық істі тоқтату туралы қаулы шығарылған күннен бастап отыз тәулік ішінде сотқа жібереді.</w:t>
      </w:r>
    </w:p>
    <w:p>
      <w:pPr>
        <w:spacing w:after="0"/>
        <w:ind w:left="0"/>
        <w:jc w:val="both"/>
      </w:pPr>
      <w:r>
        <w:rPr>
          <w:rFonts w:ascii="Times New Roman"/>
          <w:b w:val="false"/>
          <w:i w:val="false"/>
          <w:color w:val="000000"/>
          <w:sz w:val="28"/>
        </w:rPr>
        <w:t>
      Айрықша жағдайларда бұл мерзім ішкі істер органдарының немесе прокурордың қаулысы негізінде отыз тәулікке дейін ұзартылуы мүмкін.</w:t>
      </w:r>
    </w:p>
    <w:p>
      <w:pPr>
        <w:spacing w:after="0"/>
        <w:ind w:left="0"/>
        <w:jc w:val="both"/>
      </w:pPr>
      <w:r>
        <w:rPr>
          <w:rFonts w:ascii="Times New Roman"/>
          <w:b w:val="false"/>
          <w:i w:val="false"/>
          <w:color w:val="000000"/>
          <w:sz w:val="28"/>
        </w:rPr>
        <w:t>
      Ішкі істер органдарының ұсынуы сотқа жіберер алдында кәмелетке толмағанға және оның заңды өкілдеріне танысу үшін ұсынылады.</w:t>
      </w:r>
    </w:p>
    <w:p>
      <w:pPr>
        <w:spacing w:after="0"/>
        <w:ind w:left="0"/>
        <w:jc w:val="both"/>
      </w:pPr>
      <w:r>
        <w:rPr>
          <w:rFonts w:ascii="Times New Roman"/>
          <w:b w:val="false"/>
          <w:i w:val="false"/>
          <w:color w:val="000000"/>
          <w:sz w:val="28"/>
        </w:rPr>
        <w:t>
      Мүдделі адамдар ұсынылған материалда ішкі істер органдарының ұсынуымен танысқандығы туралы тиісті жазба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214-тармақ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13" w:id="469"/>
    <w:p>
      <w:pPr>
        <w:spacing w:after="0"/>
        <w:ind w:left="0"/>
        <w:jc w:val="both"/>
      </w:pPr>
      <w:r>
        <w:rPr>
          <w:rFonts w:ascii="Times New Roman"/>
          <w:b w:val="false"/>
          <w:i w:val="false"/>
          <w:color w:val="000000"/>
          <w:sz w:val="28"/>
        </w:rPr>
        <w:t>
      215. Кәмелетке толмаған ерекше режимде ұстайтын білім беру ұйымына алты айдан екі жылға дейінгі мерзімге мынадай негіздер бойынша жіберілуі мүмкін:</w:t>
      </w:r>
    </w:p>
    <w:bookmarkEnd w:id="469"/>
    <w:p>
      <w:pPr>
        <w:spacing w:after="0"/>
        <w:ind w:left="0"/>
        <w:jc w:val="both"/>
      </w:pPr>
      <w:r>
        <w:rPr>
          <w:rFonts w:ascii="Times New Roman"/>
          <w:b w:val="false"/>
          <w:i w:val="false"/>
          <w:color w:val="000000"/>
          <w:sz w:val="28"/>
        </w:rPr>
        <w:t>
      1) соттың шешімі – осы Қағидалардың 214-тармағының 1) тармақшасында көрсетілген адамдарға қатысты;</w:t>
      </w:r>
    </w:p>
    <w:p>
      <w:pPr>
        <w:spacing w:after="0"/>
        <w:ind w:left="0"/>
        <w:jc w:val="both"/>
      </w:pPr>
      <w:r>
        <w:rPr>
          <w:rFonts w:ascii="Times New Roman"/>
          <w:b w:val="false"/>
          <w:i w:val="false"/>
          <w:color w:val="000000"/>
          <w:sz w:val="28"/>
        </w:rPr>
        <w:t>
      2) соттың үкімі – осы Қағидалардың 214-тармағының 2) тармақшасында көрсетілген адамдарға қатысты.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215-тармақ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4" w:id="470"/>
    <w:p>
      <w:pPr>
        <w:spacing w:after="0"/>
        <w:ind w:left="0"/>
        <w:jc w:val="both"/>
      </w:pPr>
      <w:r>
        <w:rPr>
          <w:rFonts w:ascii="Times New Roman"/>
          <w:b w:val="false"/>
          <w:i w:val="false"/>
          <w:color w:val="000000"/>
          <w:sz w:val="28"/>
        </w:rPr>
        <w:t>
      216. Кәмелетке толмағандарды ерекше режимде ұстайтын білім беру ұйымына орналастыру үшін қажетті құжаттарды жинауды ішкі істер органдары қамтамасыз етеді.</w:t>
      </w:r>
    </w:p>
    <w:bookmarkEnd w:id="470"/>
    <w:bookmarkStart w:name="z515" w:id="471"/>
    <w:p>
      <w:pPr>
        <w:spacing w:after="0"/>
        <w:ind w:left="0"/>
        <w:jc w:val="both"/>
      </w:pPr>
      <w:r>
        <w:rPr>
          <w:rFonts w:ascii="Times New Roman"/>
          <w:b w:val="false"/>
          <w:i w:val="false"/>
          <w:color w:val="000000"/>
          <w:sz w:val="28"/>
        </w:rPr>
        <w:t>
      Ерекше режимде ұстайтын білім беру ұйымына жіберілетін әрбір кәмелетке толмаған балаға:</w:t>
      </w:r>
    </w:p>
    <w:bookmarkEnd w:id="471"/>
    <w:bookmarkStart w:name="z516" w:id="472"/>
    <w:p>
      <w:pPr>
        <w:spacing w:after="0"/>
        <w:ind w:left="0"/>
        <w:jc w:val="both"/>
      </w:pPr>
      <w:r>
        <w:rPr>
          <w:rFonts w:ascii="Times New Roman"/>
          <w:b w:val="false"/>
          <w:i w:val="false"/>
          <w:color w:val="000000"/>
          <w:sz w:val="28"/>
        </w:rPr>
        <w:t>
      1) кәмелетке толмаған адамды ерекше режимде ұстайтын білім беру ұйымына жіберу туралы сот шешімі; ;</w:t>
      </w:r>
    </w:p>
    <w:bookmarkEnd w:id="472"/>
    <w:bookmarkStart w:name="z517" w:id="473"/>
    <w:p>
      <w:pPr>
        <w:spacing w:after="0"/>
        <w:ind w:left="0"/>
        <w:jc w:val="both"/>
      </w:pPr>
      <w:r>
        <w:rPr>
          <w:rFonts w:ascii="Times New Roman"/>
          <w:b w:val="false"/>
          <w:i w:val="false"/>
          <w:color w:val="000000"/>
          <w:sz w:val="28"/>
        </w:rPr>
        <w:t>
      2) туу туралы куәлік (жеке куәлік);</w:t>
      </w:r>
    </w:p>
    <w:bookmarkEnd w:id="473"/>
    <w:bookmarkStart w:name="z518" w:id="474"/>
    <w:p>
      <w:pPr>
        <w:spacing w:after="0"/>
        <w:ind w:left="0"/>
        <w:jc w:val="both"/>
      </w:pPr>
      <w:r>
        <w:rPr>
          <w:rFonts w:ascii="Times New Roman"/>
          <w:b w:val="false"/>
          <w:i w:val="false"/>
          <w:color w:val="000000"/>
          <w:sz w:val="28"/>
        </w:rPr>
        <w:t>
      3) оқушының жеке ісі;</w:t>
      </w:r>
    </w:p>
    <w:bookmarkEnd w:id="474"/>
    <w:bookmarkStart w:name="z519" w:id="475"/>
    <w:p>
      <w:pPr>
        <w:spacing w:after="0"/>
        <w:ind w:left="0"/>
        <w:jc w:val="both"/>
      </w:pPr>
      <w:r>
        <w:rPr>
          <w:rFonts w:ascii="Times New Roman"/>
          <w:b w:val="false"/>
          <w:i w:val="false"/>
          <w:color w:val="000000"/>
          <w:sz w:val="28"/>
        </w:rPr>
        <w:t>
      4) № 065/у нысаны "Иммундау паспорты" және № 052-2/у нысаны "Баланың денсаулық паспорты", № ҚР ДСМ-175/2020 бұйрығымен бекітілген;</w:t>
      </w:r>
    </w:p>
    <w:bookmarkEnd w:id="475"/>
    <w:bookmarkStart w:name="z520" w:id="476"/>
    <w:p>
      <w:pPr>
        <w:spacing w:after="0"/>
        <w:ind w:left="0"/>
        <w:jc w:val="both"/>
      </w:pPr>
      <w:r>
        <w:rPr>
          <w:rFonts w:ascii="Times New Roman"/>
          <w:b w:val="false"/>
          <w:i w:val="false"/>
          <w:color w:val="000000"/>
          <w:sz w:val="28"/>
        </w:rPr>
        <w:t>
      5) отбасының құрамы, отбасының әлеуметтік мәртебесі туралы мәліметтерді, ата-аналарына және өзге де заңды өкілдеріне толық деректерді, олардың нақты тұратын жерін, жұмыс орнын, кәмелетке толмаған баланы күтіп-бағу және тәрбиелеу үшін жағдайлардың бар-жоғын көрсете отырып, отбасының тұрғын үй-тұрмыстық жағдайын зерттеп-қарау актісі;</w:t>
      </w:r>
    </w:p>
    <w:bookmarkEnd w:id="476"/>
    <w:bookmarkStart w:name="z521" w:id="477"/>
    <w:p>
      <w:pPr>
        <w:spacing w:after="0"/>
        <w:ind w:left="0"/>
        <w:jc w:val="both"/>
      </w:pPr>
      <w:r>
        <w:rPr>
          <w:rFonts w:ascii="Times New Roman"/>
          <w:b w:val="false"/>
          <w:i w:val="false"/>
          <w:color w:val="000000"/>
          <w:sz w:val="28"/>
        </w:rPr>
        <w:t>
      6) жетім балалар мен ата-анасының қамқорлығынсыз қалған балаларға арналған білім беру ұйымдарының тәрбиеленушілері (түлектері) қатарынан кәмелетке толмағандарға ата-ана қамқорлығының жоқтығын растайтын құжаттар;</w:t>
      </w:r>
    </w:p>
    <w:bookmarkEnd w:id="477"/>
    <w:bookmarkStart w:name="z522" w:id="478"/>
    <w:p>
      <w:pPr>
        <w:spacing w:after="0"/>
        <w:ind w:left="0"/>
        <w:jc w:val="both"/>
      </w:pPr>
      <w:r>
        <w:rPr>
          <w:rFonts w:ascii="Times New Roman"/>
          <w:b w:val="false"/>
          <w:i w:val="false"/>
          <w:color w:val="000000"/>
          <w:sz w:val="28"/>
        </w:rPr>
        <w:t>
      7) оқу орнынан мінездеме;</w:t>
      </w:r>
    </w:p>
    <w:bookmarkEnd w:id="478"/>
    <w:bookmarkStart w:name="z523" w:id="479"/>
    <w:p>
      <w:pPr>
        <w:spacing w:after="0"/>
        <w:ind w:left="0"/>
        <w:jc w:val="both"/>
      </w:pPr>
      <w:r>
        <w:rPr>
          <w:rFonts w:ascii="Times New Roman"/>
          <w:b w:val="false"/>
          <w:i w:val="false"/>
          <w:color w:val="000000"/>
          <w:sz w:val="28"/>
        </w:rPr>
        <w:t>
      8) әскерге шақыру жасындағы адамдар үшін тіркеу куәлігі.</w:t>
      </w:r>
    </w:p>
    <w:bookmarkEnd w:id="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216-тармаққа өзгеріс енгізілді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24" w:id="480"/>
    <w:p>
      <w:pPr>
        <w:spacing w:after="0"/>
        <w:ind w:left="0"/>
        <w:jc w:val="both"/>
      </w:pPr>
      <w:r>
        <w:rPr>
          <w:rFonts w:ascii="Times New Roman"/>
          <w:b w:val="false"/>
          <w:i w:val="false"/>
          <w:color w:val="000000"/>
          <w:sz w:val="28"/>
        </w:rPr>
        <w:t>
      217. № ҚР ДСМ-17 бұйрығымен бекітілген Кәмелетке толмағандарды арнаулы білім беру ұйымдарында және ерекше режимде ұстайтын білім беру ұйымдарында бағып-күтуге және оқытуға кедергi болатын аурулардың тізбесіне сәйкес көрсетілген ұйымдарда бағып-күту мен оқытуға кедергі болатын аурулары бар кәмелетке толмағандарды ерекше режимде ұстайтын білім беру ұйымдарына орналастыруға болмайды.</w:t>
      </w:r>
    </w:p>
    <w:bookmarkEnd w:id="480"/>
    <w:bookmarkStart w:name="z525" w:id="481"/>
    <w:p>
      <w:pPr>
        <w:spacing w:after="0"/>
        <w:ind w:left="0"/>
        <w:jc w:val="both"/>
      </w:pPr>
      <w:r>
        <w:rPr>
          <w:rFonts w:ascii="Times New Roman"/>
          <w:b w:val="false"/>
          <w:i w:val="false"/>
          <w:color w:val="000000"/>
          <w:sz w:val="28"/>
        </w:rPr>
        <w:t>
      Алкогольдік ішімдіктерді, есірткі құралдарын және психотроптық заттарды, сол тектестерді теріс пайдаланатын кәмелетке толмағандарды ерекше режимде ұстайтын білім беру ұйымына жіберу туралы мәселені қарау кезінде оларға психикаға белсенді әсер ететін заттарды қолдануға байланысты психикалық, мінез-құлық бұзылуынан (ауруынан) емделуден өтуді тағайындаудың орындылығы міндетті түрде зерделенеді.</w:t>
      </w:r>
    </w:p>
    <w:bookmarkEnd w:id="481"/>
    <w:bookmarkStart w:name="z526" w:id="482"/>
    <w:p>
      <w:pPr>
        <w:spacing w:after="0"/>
        <w:ind w:left="0"/>
        <w:jc w:val="both"/>
      </w:pPr>
      <w:r>
        <w:rPr>
          <w:rFonts w:ascii="Times New Roman"/>
          <w:b w:val="false"/>
          <w:i w:val="false"/>
          <w:color w:val="000000"/>
          <w:sz w:val="28"/>
        </w:rPr>
        <w:t>
      Жеке істің құжаттары, сондай-ақ кәмелетке толмағандар туралы мәліметтер республикалық дерекқорға кәмелетке толмағанды ерекше режимде ұстайтын білім беру ұйымына қабылдаған кезден бастап 1 (бір) жұмыс күнінен кешіктірілмей енгізіледі.</w:t>
      </w:r>
    </w:p>
    <w:bookmarkEnd w:id="482"/>
    <w:bookmarkStart w:name="z527" w:id="483"/>
    <w:p>
      <w:pPr>
        <w:spacing w:after="0"/>
        <w:ind w:left="0"/>
        <w:jc w:val="both"/>
      </w:pPr>
      <w:r>
        <w:rPr>
          <w:rFonts w:ascii="Times New Roman"/>
          <w:b w:val="false"/>
          <w:i w:val="false"/>
          <w:color w:val="000000"/>
          <w:sz w:val="28"/>
        </w:rPr>
        <w:t>
      Кәмелетке толмағандарды ерекше режимде ұстайтын білім беру ұйымына орналастыру үшін қажетті құжаттарды жинауды және жеткізуді ішкі істер органдары қамтамасыз етеді.</w:t>
      </w:r>
    </w:p>
    <w:bookmarkEnd w:id="483"/>
    <w:bookmarkStart w:name="z528" w:id="484"/>
    <w:p>
      <w:pPr>
        <w:spacing w:after="0"/>
        <w:ind w:left="0"/>
        <w:jc w:val="both"/>
      </w:pPr>
      <w:r>
        <w:rPr>
          <w:rFonts w:ascii="Times New Roman"/>
          <w:b w:val="false"/>
          <w:i w:val="false"/>
          <w:color w:val="000000"/>
          <w:sz w:val="28"/>
        </w:rPr>
        <w:t>
      Өмір сүру және тәрбиелеу жағдайлары бойынша бұрынғы тұрғылықты жерінде қалдыруға болмайтын кәмелетке толмаған күдікті қылмыстық процесті жүргізетін органның қаулысы бойынша қорғаншы және қамқоршы органдардың қатысуымен қылмыстық іс бойынша іс жүргізу кезеңінде тұру үшін ерекше режимде ұстайтын білім беру ұйымына орналастырылуы мүмкін.</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217-тармаққа өзгеріс енгізілді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9" w:id="485"/>
    <w:p>
      <w:pPr>
        <w:spacing w:after="0"/>
        <w:ind w:left="0"/>
        <w:jc w:val="both"/>
      </w:pPr>
      <w:r>
        <w:rPr>
          <w:rFonts w:ascii="Times New Roman"/>
          <w:b w:val="false"/>
          <w:i w:val="false"/>
          <w:color w:val="000000"/>
          <w:sz w:val="28"/>
        </w:rPr>
        <w:t>
      218. Ерекше режимде ұстайтын білім беру ұйымдарының әкімшілігі:</w:t>
      </w:r>
    </w:p>
    <w:bookmarkEnd w:id="485"/>
    <w:p>
      <w:pPr>
        <w:spacing w:after="0"/>
        <w:ind w:left="0"/>
        <w:jc w:val="both"/>
      </w:pPr>
      <w:r>
        <w:rPr>
          <w:rFonts w:ascii="Times New Roman"/>
          <w:b w:val="false"/>
          <w:i w:val="false"/>
          <w:color w:val="000000"/>
          <w:sz w:val="28"/>
        </w:rPr>
        <w:t>
      1) кәмелетке толмағандарды күтіп-бағудың арнаулы жағдайларын қамтамасыз етеді, бұған ерекше режимде ұстайтын білім беру ұйымының аумағын күзету, тәрбиеленушілердің жеке қауіпсіздігі және олардың теріс әсерден барынша қорғалуы, ерекше режимде ұстайтын білім беру ұйымының аумағына бөгде адамдардың еркін кіруін және одан тәрбиеленушілердің өз бетінше кетіп қалуын шектеу, кәмелетке толмағандарды тәулік бойы, оның ішінде ұйқыға бөлінген уақытта байқау және бақылау, кәмелетке толмағандарды, олардың заттары мен ұйықтайтын үй-жайларын жеке қарап-тексеруді жүргізу кіреді;</w:t>
      </w:r>
    </w:p>
    <w:p>
      <w:pPr>
        <w:spacing w:after="0"/>
        <w:ind w:left="0"/>
        <w:jc w:val="both"/>
      </w:pPr>
      <w:r>
        <w:rPr>
          <w:rFonts w:ascii="Times New Roman"/>
          <w:b w:val="false"/>
          <w:i w:val="false"/>
          <w:color w:val="000000"/>
          <w:sz w:val="28"/>
        </w:rPr>
        <w:t>
      2) ерекше режимде ұстайтын білім беру ұйымының орналасқан жері бойынша және кәмелетке толмағандардың тұрғылықты жері бойынша ішкі істер органдарына олардың өз бетінше кетіп қалу фактілері туралы хабар береді және оларды іздестіру мен қайтаруға тікелей қатысады;</w:t>
      </w:r>
    </w:p>
    <w:p>
      <w:pPr>
        <w:spacing w:after="0"/>
        <w:ind w:left="0"/>
        <w:jc w:val="both"/>
      </w:pPr>
      <w:r>
        <w:rPr>
          <w:rFonts w:ascii="Times New Roman"/>
          <w:b w:val="false"/>
          <w:i w:val="false"/>
          <w:color w:val="000000"/>
          <w:sz w:val="28"/>
        </w:rPr>
        <w:t>
      3) кәмелетке толмағанның ерекше режимде ұстайтын білім беру ұйымында орта білім алуын қамтамасыз етеді;</w:t>
      </w:r>
    </w:p>
    <w:p>
      <w:pPr>
        <w:spacing w:after="0"/>
        <w:ind w:left="0"/>
        <w:jc w:val="both"/>
      </w:pPr>
      <w:r>
        <w:rPr>
          <w:rFonts w:ascii="Times New Roman"/>
          <w:b w:val="false"/>
          <w:i w:val="false"/>
          <w:color w:val="000000"/>
          <w:sz w:val="28"/>
        </w:rPr>
        <w:t>
      4) кәмелетке толмағанның тұрғылықты жері бойынша кәмелетке толмағандардың істері және олардың құқықтарын қорғау жөніндегі комиссияға, ішкі істер органдарына ұйымда болу мерзімі аяқталғанға дейін кемінде бір ай бұрын оның ерекше режимде ұстайтын білім беру ұйымынан шығуы туралы хабархатты, сондай-ақ кәмелетке толмағанға мінездемені және онымен алдағы уақытта жеке профилактикалық жұмыс жүргізу және оның жұмысқа орналасуға және тұрмыстық жағдайын жасауға жәрдемдесу қажеттігі туралы ұсынымдарды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218-тармақ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34" w:id="486"/>
    <w:p>
      <w:pPr>
        <w:spacing w:after="0"/>
        <w:ind w:left="0"/>
        <w:jc w:val="both"/>
      </w:pPr>
      <w:r>
        <w:rPr>
          <w:rFonts w:ascii="Times New Roman"/>
          <w:b w:val="false"/>
          <w:i w:val="false"/>
          <w:color w:val="000000"/>
          <w:sz w:val="28"/>
        </w:rPr>
        <w:t>
      219. Кәмелетке толмағанның ерекше режимде ұстайтын білім беру ұйымында болуы, егер ерекше режимде ұстайтын білім беру ұйымы орналасқан жердегі сот кәмелетке толмаған өзінің түзелуі үшін енді осы шараны қолдануды қажет етпейді деген тұжырымға келсе, мекеме әкімшілігінің, ішкі істер органдарының ұсынуы негізінде сот тәртібімен мерзімінен бұрын тоқтатылуы мүмкін.</w:t>
      </w:r>
    </w:p>
    <w:bookmarkEnd w:id="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219-тармақ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08" w:id="487"/>
    <w:p>
      <w:pPr>
        <w:spacing w:after="0"/>
        <w:ind w:left="0"/>
        <w:jc w:val="both"/>
      </w:pPr>
      <w:r>
        <w:rPr>
          <w:rFonts w:ascii="Times New Roman"/>
          <w:b w:val="false"/>
          <w:i w:val="false"/>
          <w:color w:val="000000"/>
          <w:sz w:val="28"/>
        </w:rPr>
        <w:t>
      219-1. Кәмелетке толмағанның ерекше режимде ұстайтын білім беру ұйымында болуының сот айқындаған мерзімі ішкі істер органының ұсынысы бойынша сотпен мынадай:</w:t>
      </w:r>
    </w:p>
    <w:bookmarkEnd w:id="487"/>
    <w:p>
      <w:pPr>
        <w:spacing w:after="0"/>
        <w:ind w:left="0"/>
        <w:jc w:val="both"/>
      </w:pPr>
      <w:r>
        <w:rPr>
          <w:rFonts w:ascii="Times New Roman"/>
          <w:b w:val="false"/>
          <w:i w:val="false"/>
          <w:color w:val="000000"/>
          <w:sz w:val="28"/>
        </w:rPr>
        <w:t>
      1) кәмелетке толмағанның келісімімен не оның өтінішхаты бойынша кәмелетке толмағанның жалпы білім беретін немесе кәсіптік даярлауды аяқтауы қажет болған;</w:t>
      </w:r>
    </w:p>
    <w:p>
      <w:pPr>
        <w:spacing w:after="0"/>
        <w:ind w:left="0"/>
        <w:jc w:val="both"/>
      </w:pPr>
      <w:r>
        <w:rPr>
          <w:rFonts w:ascii="Times New Roman"/>
          <w:b w:val="false"/>
          <w:i w:val="false"/>
          <w:color w:val="000000"/>
          <w:sz w:val="28"/>
        </w:rPr>
        <w:t>
      2) қылмыстық жауаптылық басталатын жасқа толғанға дейін қылмыстық құқық бұзушылық белгілері бар іс-әрекет жасаған жағдайларда ғана ұзартылуы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219-1-тармақпен толықтырылды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5" w:id="488"/>
    <w:p>
      <w:pPr>
        <w:spacing w:after="0"/>
        <w:ind w:left="0"/>
        <w:jc w:val="both"/>
      </w:pPr>
      <w:r>
        <w:rPr>
          <w:rFonts w:ascii="Times New Roman"/>
          <w:b w:val="false"/>
          <w:i w:val="false"/>
          <w:color w:val="000000"/>
          <w:sz w:val="28"/>
        </w:rPr>
        <w:t>
      220. Ерекше режимде ұстайтын білім беру ұйымынан шығатын кәмелетке толмағандар тұратын жерлеріне ерекше режимде ұстайтын білім беру ұйымы қызметкерлерінің ілесіп жүруімен жеткізіледі.</w:t>
      </w:r>
    </w:p>
    <w:bookmarkEnd w:id="488"/>
    <w:p>
      <w:pPr>
        <w:spacing w:after="0"/>
        <w:ind w:left="0"/>
        <w:jc w:val="both"/>
      </w:pPr>
      <w:r>
        <w:rPr>
          <w:rFonts w:ascii="Times New Roman"/>
          <w:b w:val="false"/>
          <w:i w:val="false"/>
          <w:color w:val="000000"/>
          <w:sz w:val="28"/>
        </w:rPr>
        <w:t>
      Шығып қалудың барлық жағдайларында ерекше режимде ұстайтын білім беру ұйымының әкімшілігі түлектерге осы мекемеде болған кезеңде олардың пайдалануында болған маусымдық киім мен аяқ киім жиынтығын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220-тармақ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38" w:id="489"/>
    <w:p>
      <w:pPr>
        <w:spacing w:after="0"/>
        <w:ind w:left="0"/>
        <w:jc w:val="both"/>
      </w:pPr>
      <w:r>
        <w:rPr>
          <w:rFonts w:ascii="Times New Roman"/>
          <w:b w:val="false"/>
          <w:i w:val="false"/>
          <w:color w:val="000000"/>
          <w:sz w:val="28"/>
        </w:rPr>
        <w:t>
      221. Кәмелетке толмағандар ерекше режимде ұстайтын білім беру ұйымдарынан:</w:t>
      </w:r>
    </w:p>
    <w:bookmarkEnd w:id="489"/>
    <w:p>
      <w:pPr>
        <w:spacing w:after="0"/>
        <w:ind w:left="0"/>
        <w:jc w:val="both"/>
      </w:pPr>
      <w:r>
        <w:rPr>
          <w:rFonts w:ascii="Times New Roman"/>
          <w:b w:val="false"/>
          <w:i w:val="false"/>
          <w:color w:val="000000"/>
          <w:sz w:val="28"/>
        </w:rPr>
        <w:t>
      1) сот айқындаған мерзім аяқталған кезде, осы мерзім аяқталатын күні;</w:t>
      </w:r>
    </w:p>
    <w:p>
      <w:pPr>
        <w:spacing w:after="0"/>
        <w:ind w:left="0"/>
        <w:jc w:val="both"/>
      </w:pPr>
      <w:r>
        <w:rPr>
          <w:rFonts w:ascii="Times New Roman"/>
          <w:b w:val="false"/>
          <w:i w:val="false"/>
          <w:color w:val="000000"/>
          <w:sz w:val="28"/>
        </w:rPr>
        <w:t>
      2) егер ерекше режимде ұстайтын білім беру ұйымы орналасқан жердегі сот кәмелетке толмаған бала өзінің түзелуі үшін енді осы шараны қолдануды қажет етпейді деген тұжырымға келсе, мекеме әкімшілігінің, ішкі істер органдарының ұсынуы негізінде сот тәртібімен мерзімінен бұрын;</w:t>
      </w:r>
    </w:p>
    <w:p>
      <w:pPr>
        <w:spacing w:after="0"/>
        <w:ind w:left="0"/>
        <w:jc w:val="both"/>
      </w:pPr>
      <w:r>
        <w:rPr>
          <w:rFonts w:ascii="Times New Roman"/>
          <w:b w:val="false"/>
          <w:i w:val="false"/>
          <w:color w:val="000000"/>
          <w:sz w:val="28"/>
        </w:rPr>
        <w:t>
      3) "Құқық бұзушылық профилактикасы туралы" Қазақстан Республикасы Заңының 81-бабы 13-тармағына сәйкес кәмелетке толмағанның аталған мекемеде болуына мүмкіндік бермейтін мән-жайлар туындаған кезде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221-тармақ жаңа редакцияда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209" w:id="490"/>
    <w:p>
      <w:pPr>
        <w:spacing w:after="0"/>
        <w:ind w:left="0"/>
        <w:jc w:val="both"/>
      </w:pPr>
      <w:r>
        <w:rPr>
          <w:rFonts w:ascii="Times New Roman"/>
          <w:b w:val="false"/>
          <w:i w:val="false"/>
          <w:color w:val="000000"/>
          <w:sz w:val="28"/>
        </w:rPr>
        <w:t>
      221-1. Кәмелетке толмаған тұрғылықты жері бойынша келгеннен кейін жергілікті атқарушы орган үш жұмыс күні ішінде кәмелетке толмағандардың істері және олардың құқықтарын қорғау жөніндегі комиссияның қарауына оңалту жоспарын жасай отырып, оны алдағы уақытта одан әрі оқыту, жұмыспен қамту мәселесін шығаруға міндетті.</w:t>
      </w:r>
    </w:p>
    <w:bookmarkEnd w:id="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221-1-тармақпен толықтырылды - ҚР Оқу-ағарту министрінің м.а. 10.04.2026 </w:t>
      </w:r>
      <w:r>
        <w:rPr>
          <w:rFonts w:ascii="Times New Roman"/>
          <w:b w:val="false"/>
          <w:i w:val="false"/>
          <w:color w:val="000000"/>
          <w:sz w:val="28"/>
        </w:rPr>
        <w:t>№ 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3" w:id="491"/>
    <w:p>
      <w:pPr>
        <w:spacing w:after="0"/>
        <w:ind w:left="0"/>
        <w:jc w:val="both"/>
      </w:pPr>
      <w:r>
        <w:rPr>
          <w:rFonts w:ascii="Times New Roman"/>
          <w:b w:val="false"/>
          <w:i w:val="false"/>
          <w:color w:val="000000"/>
          <w:sz w:val="28"/>
        </w:rPr>
        <w:t>
      222. Ерекше режимде ұстайтын білім беру ұйымдарындағы оқу-тәрбие жұмысы мемлекеттік жалпыға міндетті білім беру стандарттары негізінде әзірленген білім беру бағдарламалары бойынша жүзеге асырылады.</w:t>
      </w:r>
    </w:p>
    <w:bookmarkEnd w:id="491"/>
    <w:bookmarkStart w:name="z544" w:id="492"/>
    <w:p>
      <w:pPr>
        <w:spacing w:after="0"/>
        <w:ind w:left="0"/>
        <w:jc w:val="both"/>
      </w:pPr>
      <w:r>
        <w:rPr>
          <w:rFonts w:ascii="Times New Roman"/>
          <w:b w:val="false"/>
          <w:i w:val="false"/>
          <w:color w:val="000000"/>
          <w:sz w:val="28"/>
        </w:rPr>
        <w:t>
      Негізгі орта, жалпы орта білімнің жалпы білім беретін оқу бағдарламалары бойынша қорытынды аттестаттаудан өткен тәрбиеленушілерге негізгі орта білім туралы не жалпы орта білім туралы аттестат беріледі.</w:t>
      </w:r>
    </w:p>
    <w:bookmarkEnd w:id="492"/>
    <w:bookmarkStart w:name="z545" w:id="493"/>
    <w:p>
      <w:pPr>
        <w:spacing w:after="0"/>
        <w:ind w:left="0"/>
        <w:jc w:val="both"/>
      </w:pPr>
      <w:r>
        <w:rPr>
          <w:rFonts w:ascii="Times New Roman"/>
          <w:b w:val="false"/>
          <w:i w:val="false"/>
          <w:color w:val="000000"/>
          <w:sz w:val="28"/>
        </w:rPr>
        <w:t>
      Ерекше режимде ұстайтын білім беру ұйымдарының тәрбиеленушілерін оқыту мен тәрбиелеу олардың жас және жеке ерекшеліктері ескеріле отырып, сараланып жүзеге асырылады.</w:t>
      </w:r>
    </w:p>
    <w:bookmarkEnd w:id="493"/>
    <w:bookmarkStart w:name="z546" w:id="494"/>
    <w:p>
      <w:pPr>
        <w:spacing w:after="0"/>
        <w:ind w:left="0"/>
        <w:jc w:val="both"/>
      </w:pPr>
      <w:r>
        <w:rPr>
          <w:rFonts w:ascii="Times New Roman"/>
          <w:b w:val="false"/>
          <w:i w:val="false"/>
          <w:color w:val="000000"/>
          <w:sz w:val="28"/>
        </w:rPr>
        <w:t>
      223. Ерекше режимде ұстайтын білім беру ұйымдарында кәмелетке толмағандарды оқыту мен тәрбиелеу олардың жас және жеке ерекшеліктері ескеріле отырып, сараланып жүргізіледі.</w:t>
      </w:r>
    </w:p>
    <w:bookmarkEnd w:id="494"/>
    <w:bookmarkStart w:name="z547" w:id="495"/>
    <w:p>
      <w:pPr>
        <w:spacing w:after="0"/>
        <w:ind w:left="0"/>
        <w:jc w:val="both"/>
      </w:pPr>
      <w:r>
        <w:rPr>
          <w:rFonts w:ascii="Times New Roman"/>
          <w:b w:val="false"/>
          <w:i w:val="false"/>
          <w:color w:val="000000"/>
          <w:sz w:val="28"/>
        </w:rPr>
        <w:t>
      224. Арнайы білім беру ұйымында еңбекке баулу кәмелетке толмағандардың жасы мен дене бітімінің дамуын ескере отырып, оқу-өндірістік шеберханаларда, оқу-тәжірибе учаскесінде және қосалқы шаруашылықта күніне екі сағаттан төрт сағатқа дейін жүзеге асырылады.</w:t>
      </w:r>
    </w:p>
    <w:bookmarkEnd w:id="495"/>
    <w:bookmarkStart w:name="z548" w:id="496"/>
    <w:p>
      <w:pPr>
        <w:spacing w:after="0"/>
        <w:ind w:left="0"/>
        <w:jc w:val="both"/>
      </w:pPr>
      <w:r>
        <w:rPr>
          <w:rFonts w:ascii="Times New Roman"/>
          <w:b w:val="false"/>
          <w:i w:val="false"/>
          <w:color w:val="000000"/>
          <w:sz w:val="28"/>
        </w:rPr>
        <w:t>
      225. Ерекше режимде ұстайтын білім беру ұйымдарында тәрбиеленушілерді кәсіптік даярлау Қазақстан Республикасының білім беру саласындағы қолданыстағы заңнамасында белгіленген тәртіппен жүзеге асырылады.</w:t>
      </w:r>
    </w:p>
    <w:bookmarkEnd w:id="496"/>
    <w:bookmarkStart w:name="z549" w:id="497"/>
    <w:p>
      <w:pPr>
        <w:spacing w:after="0"/>
        <w:ind w:left="0"/>
        <w:jc w:val="both"/>
      </w:pPr>
      <w:r>
        <w:rPr>
          <w:rFonts w:ascii="Times New Roman"/>
          <w:b w:val="false"/>
          <w:i w:val="false"/>
          <w:color w:val="000000"/>
          <w:sz w:val="28"/>
        </w:rPr>
        <w:t>
      226. Біліктілік емтиханын тапсырған тәрбиеленушілерге нақты мамандық бойынша тиісті біліктілік деңгейі беріледі және біліктілік беру туралы куәлік (сертификат) беріледі.</w:t>
      </w:r>
    </w:p>
    <w:bookmarkEnd w:id="497"/>
    <w:bookmarkStart w:name="z550" w:id="498"/>
    <w:p>
      <w:pPr>
        <w:spacing w:after="0"/>
        <w:ind w:left="0"/>
        <w:jc w:val="both"/>
      </w:pPr>
      <w:r>
        <w:rPr>
          <w:rFonts w:ascii="Times New Roman"/>
          <w:b w:val="false"/>
          <w:i w:val="false"/>
          <w:color w:val="000000"/>
          <w:sz w:val="28"/>
        </w:rPr>
        <w:t>
      227. Өзін-өзі даярлау бойынша сабақтар күн тәртібінде арнайы бөлінген сағаттарда педагогтердің басшылығымен өткізіледі.</w:t>
      </w:r>
    </w:p>
    <w:bookmarkEnd w:id="498"/>
    <w:bookmarkStart w:name="z551" w:id="499"/>
    <w:p>
      <w:pPr>
        <w:spacing w:after="0"/>
        <w:ind w:left="0"/>
        <w:jc w:val="both"/>
      </w:pPr>
      <w:r>
        <w:rPr>
          <w:rFonts w:ascii="Times New Roman"/>
          <w:b w:val="false"/>
          <w:i w:val="false"/>
          <w:color w:val="000000"/>
          <w:sz w:val="28"/>
        </w:rPr>
        <w:t>
      228. Тәрбиеленушілерді оқу-тәрбие процесіне және әлеуметтік оңалтуға байланысты емес іс-шараларға тартуға тыйым салынады.</w:t>
      </w:r>
    </w:p>
    <w:bookmarkEnd w:id="499"/>
    <w:bookmarkStart w:name="z552" w:id="500"/>
    <w:p>
      <w:pPr>
        <w:spacing w:after="0"/>
        <w:ind w:left="0"/>
        <w:jc w:val="both"/>
      </w:pPr>
      <w:r>
        <w:rPr>
          <w:rFonts w:ascii="Times New Roman"/>
          <w:b w:val="false"/>
          <w:i w:val="false"/>
          <w:color w:val="000000"/>
          <w:sz w:val="28"/>
        </w:rPr>
        <w:t>
      229. Ерекше режимде ұстайтын білім беру ұйымдарында көтермелеу және жазалау шаралары қолданылады.</w:t>
      </w:r>
    </w:p>
    <w:bookmarkEnd w:id="500"/>
    <w:bookmarkStart w:name="z553" w:id="501"/>
    <w:p>
      <w:pPr>
        <w:spacing w:after="0"/>
        <w:ind w:left="0"/>
        <w:jc w:val="both"/>
      </w:pPr>
      <w:r>
        <w:rPr>
          <w:rFonts w:ascii="Times New Roman"/>
          <w:b w:val="false"/>
          <w:i w:val="false"/>
          <w:color w:val="000000"/>
          <w:sz w:val="28"/>
        </w:rPr>
        <w:t>
      230. Көтермелеу және жазалау шараларын қолдану құқығын директор мен оның орынбасарлары пайдаланады. Мұғалімдер мен тәрбиешілер жазалау және көтермелеу шараларын ауызша алғыс, ескерту немесе ауызша сөгіс түрінде қолдана алады.</w:t>
      </w:r>
    </w:p>
    <w:bookmarkEnd w:id="501"/>
    <w:bookmarkStart w:name="z554" w:id="502"/>
    <w:p>
      <w:pPr>
        <w:spacing w:after="0"/>
        <w:ind w:left="0"/>
        <w:jc w:val="both"/>
      </w:pPr>
      <w:r>
        <w:rPr>
          <w:rFonts w:ascii="Times New Roman"/>
          <w:b w:val="false"/>
          <w:i w:val="false"/>
          <w:color w:val="000000"/>
          <w:sz w:val="28"/>
        </w:rPr>
        <w:t>
      231. Тәрбиеленушілерге Қазақстан Республикасының заңнамасында белгіленген тәртіппен хат алмасуға, сәлемдемелер, сәлемдемелер, бандерольдер (рұқсат етілген заттар мен өнімдер тізбесін сақтай отырып), ақша аударымдарын алуға рұқсат етіледі.</w:t>
      </w:r>
    </w:p>
    <w:bookmarkEnd w:id="502"/>
    <w:bookmarkStart w:name="z555" w:id="503"/>
    <w:p>
      <w:pPr>
        <w:spacing w:after="0"/>
        <w:ind w:left="0"/>
        <w:jc w:val="both"/>
      </w:pPr>
      <w:r>
        <w:rPr>
          <w:rFonts w:ascii="Times New Roman"/>
          <w:b w:val="false"/>
          <w:i w:val="false"/>
          <w:color w:val="000000"/>
          <w:sz w:val="28"/>
        </w:rPr>
        <w:t>
      Білім алушылардың ақшалай қаражатты жұмсауына арнайы білім беру ұйымы тәрбиешісінің рұқсатымен және бақылауымен жол беріледі.</w:t>
      </w:r>
    </w:p>
    <w:bookmarkEnd w:id="503"/>
    <w:bookmarkStart w:name="z556" w:id="504"/>
    <w:p>
      <w:pPr>
        <w:spacing w:after="0"/>
        <w:ind w:left="0"/>
        <w:jc w:val="both"/>
      </w:pPr>
      <w:r>
        <w:rPr>
          <w:rFonts w:ascii="Times New Roman"/>
          <w:b w:val="false"/>
          <w:i w:val="false"/>
          <w:color w:val="000000"/>
          <w:sz w:val="28"/>
        </w:rPr>
        <w:t>
      232. Сақтауға тыйым салынған заттардың бар екендігі туралы деректер болған кезде арнайы білім беру ұйымының әкімшілігі оқушының заттарын, келіп түскен сәлемдемелерді, бандерольдер мен сәлемдемелерді тексеруді жүргізеді.</w:t>
      </w:r>
    </w:p>
    <w:bookmarkEnd w:id="504"/>
    <w:bookmarkStart w:name="z557" w:id="505"/>
    <w:p>
      <w:pPr>
        <w:spacing w:after="0"/>
        <w:ind w:left="0"/>
        <w:jc w:val="both"/>
      </w:pPr>
      <w:r>
        <w:rPr>
          <w:rFonts w:ascii="Times New Roman"/>
          <w:b w:val="false"/>
          <w:i w:val="false"/>
          <w:color w:val="000000"/>
          <w:sz w:val="28"/>
        </w:rPr>
        <w:t>
      233. Арнайы білім беру ұйымдарының аумағында сенбіліктер, толық тазалау, өзіне-өзі қызмет көрсету жұмыстары кезінде тәрбиеленушілерді денсаулығына қауіпті орындарды, сондай-ақ жалпы пайдалану орындарын жинау үшін тарту қарастырылмайды.</w:t>
      </w:r>
    </w:p>
    <w:bookmarkEnd w:id="505"/>
    <w:bookmarkStart w:name="z558" w:id="506"/>
    <w:p>
      <w:pPr>
        <w:spacing w:after="0"/>
        <w:ind w:left="0"/>
        <w:jc w:val="both"/>
      </w:pPr>
      <w:r>
        <w:rPr>
          <w:rFonts w:ascii="Times New Roman"/>
          <w:b w:val="false"/>
          <w:i w:val="false"/>
          <w:color w:val="000000"/>
          <w:sz w:val="28"/>
        </w:rPr>
        <w:t>
      234. Ерекше режимде ұстайтын білім беру ұйымы өз қызметінде Қазақстан Республикасының Конституциясын, Қазақстан Республикасының заңнамасын, осы Ережені және Орталықтың жарғысын басшылыққа алады.</w:t>
      </w:r>
    </w:p>
    <w:bookmarkEnd w:id="506"/>
    <w:bookmarkStart w:name="z559" w:id="507"/>
    <w:p>
      <w:pPr>
        <w:spacing w:after="0"/>
        <w:ind w:left="0"/>
        <w:jc w:val="both"/>
      </w:pPr>
      <w:r>
        <w:rPr>
          <w:rFonts w:ascii="Times New Roman"/>
          <w:b w:val="false"/>
          <w:i w:val="false"/>
          <w:color w:val="000000"/>
          <w:sz w:val="28"/>
        </w:rPr>
        <w:t>
      235. Ерекше режимде ұстайтын білім беру ұйымына тікелей басшылықты Қазақстан Республикасының Білім беру саласындағы заңнамасына сәйкес тағайындалатын директор жүзеге асырады.</w:t>
      </w:r>
    </w:p>
    <w:bookmarkEnd w:id="507"/>
    <w:bookmarkStart w:name="z560" w:id="508"/>
    <w:p>
      <w:pPr>
        <w:spacing w:after="0"/>
        <w:ind w:left="0"/>
        <w:jc w:val="both"/>
      </w:pPr>
      <w:r>
        <w:rPr>
          <w:rFonts w:ascii="Times New Roman"/>
          <w:b w:val="false"/>
          <w:i w:val="false"/>
          <w:color w:val="000000"/>
          <w:sz w:val="28"/>
        </w:rPr>
        <w:t>
      236. Ерекше режимде ұстайтын білім беру ұйымдарында алқалы басқару органдары құрылады.</w:t>
      </w:r>
    </w:p>
    <w:bookmarkEnd w:id="508"/>
    <w:bookmarkStart w:name="z561" w:id="509"/>
    <w:p>
      <w:pPr>
        <w:spacing w:after="0"/>
        <w:ind w:left="0"/>
        <w:jc w:val="both"/>
      </w:pPr>
      <w:r>
        <w:rPr>
          <w:rFonts w:ascii="Times New Roman"/>
          <w:b w:val="false"/>
          <w:i w:val="false"/>
          <w:color w:val="000000"/>
          <w:sz w:val="28"/>
        </w:rPr>
        <w:t>
      237. Ерекше режимде ұстайтын білім беру ұйымдарын қаржыландыру жергілікті бюджет қаражатынан жүзеге асырылады.</w:t>
      </w:r>
    </w:p>
    <w:bookmarkEnd w:id="509"/>
    <w:bookmarkStart w:name="z562" w:id="510"/>
    <w:p>
      <w:pPr>
        <w:spacing w:after="0"/>
        <w:ind w:left="0"/>
        <w:jc w:val="both"/>
      </w:pPr>
      <w:r>
        <w:rPr>
          <w:rFonts w:ascii="Times New Roman"/>
          <w:b w:val="false"/>
          <w:i w:val="false"/>
          <w:color w:val="000000"/>
          <w:sz w:val="28"/>
        </w:rPr>
        <w:t>
      238. Қосымша, демеушілік қаражатты есепке алу және жұмсау Қазақстан Республикасының бюджет заңнамасына сәйкес жүргізіледі.</w:t>
      </w:r>
    </w:p>
    <w:bookmarkEnd w:id="510"/>
    <w:bookmarkStart w:name="z563" w:id="511"/>
    <w:p>
      <w:pPr>
        <w:spacing w:after="0"/>
        <w:ind w:left="0"/>
        <w:jc w:val="left"/>
      </w:pPr>
      <w:r>
        <w:rPr>
          <w:rFonts w:ascii="Times New Roman"/>
          <w:b/>
          <w:i w:val="false"/>
          <w:color w:val="000000"/>
        </w:rPr>
        <w:t xml:space="preserve"> 6-параграф. Аурухана жанындағы мектептер қызметінің үлгілік қағидалары</w:t>
      </w:r>
    </w:p>
    <w:bookmarkEnd w:id="511"/>
    <w:bookmarkStart w:name="z564" w:id="512"/>
    <w:p>
      <w:pPr>
        <w:spacing w:after="0"/>
        <w:ind w:left="0"/>
        <w:jc w:val="both"/>
      </w:pPr>
      <w:r>
        <w:rPr>
          <w:rFonts w:ascii="Times New Roman"/>
          <w:b w:val="false"/>
          <w:i w:val="false"/>
          <w:color w:val="000000"/>
          <w:sz w:val="28"/>
        </w:rPr>
        <w:t>
      239. Аурухана жанындағы мектептер Қазақстан Республикасының Білім беру саласындағы заңнамасына сәйкес құрылады. Аурухана жанындағы мектеп ұзақ уақыт емделіп жатқан балаларға 1-11 (12) сынып аралығында білім алу құқығын береді.</w:t>
      </w:r>
    </w:p>
    <w:bookmarkEnd w:id="512"/>
    <w:bookmarkStart w:name="z565" w:id="513"/>
    <w:p>
      <w:pPr>
        <w:spacing w:after="0"/>
        <w:ind w:left="0"/>
        <w:jc w:val="both"/>
      </w:pPr>
      <w:r>
        <w:rPr>
          <w:rFonts w:ascii="Times New Roman"/>
          <w:b w:val="false"/>
          <w:i w:val="false"/>
          <w:color w:val="000000"/>
          <w:sz w:val="28"/>
        </w:rPr>
        <w:t>
      240. Аурухана жанындағы мектептің қызметі мектеп Жарғысымен және осы Үлгілік ережелермен реттеледі, ол Қазақстан Республикасының Лицензиялау туралы заңнамасына сәйкес лицензиялауға жатады.</w:t>
      </w:r>
    </w:p>
    <w:bookmarkEnd w:id="513"/>
    <w:bookmarkStart w:name="z566" w:id="514"/>
    <w:p>
      <w:pPr>
        <w:spacing w:after="0"/>
        <w:ind w:left="0"/>
        <w:jc w:val="both"/>
      </w:pPr>
      <w:r>
        <w:rPr>
          <w:rFonts w:ascii="Times New Roman"/>
          <w:b w:val="false"/>
          <w:i w:val="false"/>
          <w:color w:val="000000"/>
          <w:sz w:val="28"/>
        </w:rPr>
        <w:t>
      241. Аурухана жанындағы мектептің білім беру процесі бекітілген Үлгілі оқу жоспарына сәйкес жүзеге асырылады.</w:t>
      </w:r>
    </w:p>
    <w:bookmarkEnd w:id="514"/>
    <w:bookmarkStart w:name="z567" w:id="515"/>
    <w:p>
      <w:pPr>
        <w:spacing w:after="0"/>
        <w:ind w:left="0"/>
        <w:jc w:val="both"/>
      </w:pPr>
      <w:r>
        <w:rPr>
          <w:rFonts w:ascii="Times New Roman"/>
          <w:b w:val="false"/>
          <w:i w:val="false"/>
          <w:color w:val="000000"/>
          <w:sz w:val="28"/>
        </w:rPr>
        <w:t>
      Базистік оқу жоспарының вариативтік бөлігінің құрамына кіретін және нақты ұйымның ерекшелігін көрсететін оқу пәндері бойынша оқу жұмыс жоспары мен бағдарламаларын әзірлеуді мектеп дербес жүзеге асыруға құқылы.</w:t>
      </w:r>
    </w:p>
    <w:bookmarkEnd w:id="515"/>
    <w:bookmarkStart w:name="z568" w:id="516"/>
    <w:p>
      <w:pPr>
        <w:spacing w:after="0"/>
        <w:ind w:left="0"/>
        <w:jc w:val="both"/>
      </w:pPr>
      <w:r>
        <w:rPr>
          <w:rFonts w:ascii="Times New Roman"/>
          <w:b w:val="false"/>
          <w:i w:val="false"/>
          <w:color w:val="000000"/>
          <w:sz w:val="28"/>
        </w:rPr>
        <w:t>
      242. Аурухана жанындағы мектепте сабақтар аптасына 5 рет (сенбі және жексенбіден басқа) өткізіледі, апталық оқу жүктемесі реттеледі (аптасына 3 сағаттан 20 сағатқа дейін).</w:t>
      </w:r>
    </w:p>
    <w:bookmarkEnd w:id="516"/>
    <w:bookmarkStart w:name="z569" w:id="517"/>
    <w:p>
      <w:pPr>
        <w:spacing w:after="0"/>
        <w:ind w:left="0"/>
        <w:jc w:val="both"/>
      </w:pPr>
      <w:r>
        <w:rPr>
          <w:rFonts w:ascii="Times New Roman"/>
          <w:b w:val="false"/>
          <w:i w:val="false"/>
          <w:color w:val="000000"/>
          <w:sz w:val="28"/>
        </w:rPr>
        <w:t>
      243. Аурухана жанындағы мектепте оқыту жалпы білім беретін мектептерде білім алушылар айналысатын оқулықтар мен бағдарламалар бойынша жүзеге асырылады. Аурухана жанындағы мектептерде оқулықтармен қамтамасыз ету мемлекеттік бюджет қаражаты есебінен жүзеге асырылады.</w:t>
      </w:r>
    </w:p>
    <w:bookmarkEnd w:id="517"/>
    <w:bookmarkStart w:name="z570" w:id="518"/>
    <w:p>
      <w:pPr>
        <w:spacing w:after="0"/>
        <w:ind w:left="0"/>
        <w:jc w:val="both"/>
      </w:pPr>
      <w:r>
        <w:rPr>
          <w:rFonts w:ascii="Times New Roman"/>
          <w:b w:val="false"/>
          <w:i w:val="false"/>
          <w:color w:val="000000"/>
          <w:sz w:val="28"/>
        </w:rPr>
        <w:t>
      244. Аурухана жанындағы мектепте оқыту нысаны білім алушының денсаулық жағдайына сәйкес анықталады: Жеке (негізгі аурудың ауырлығына қарай) немесе сыныптық-сабақтық.</w:t>
      </w:r>
    </w:p>
    <w:bookmarkEnd w:id="518"/>
    <w:bookmarkStart w:name="z571" w:id="519"/>
    <w:p>
      <w:pPr>
        <w:spacing w:after="0"/>
        <w:ind w:left="0"/>
        <w:jc w:val="both"/>
      </w:pPr>
      <w:r>
        <w:rPr>
          <w:rFonts w:ascii="Times New Roman"/>
          <w:b w:val="false"/>
          <w:i w:val="false"/>
          <w:color w:val="000000"/>
          <w:sz w:val="28"/>
        </w:rPr>
        <w:t>
      245. Аурухана жанындағы мектепте білім алушыларға жеке іс ресімделеді және оқуға қабылдау туралы бұйрық шығарылады.</w:t>
      </w:r>
    </w:p>
    <w:bookmarkEnd w:id="519"/>
    <w:bookmarkStart w:name="z572" w:id="520"/>
    <w:p>
      <w:pPr>
        <w:spacing w:after="0"/>
        <w:ind w:left="0"/>
        <w:jc w:val="both"/>
      </w:pPr>
      <w:r>
        <w:rPr>
          <w:rFonts w:ascii="Times New Roman"/>
          <w:b w:val="false"/>
          <w:i w:val="false"/>
          <w:color w:val="000000"/>
          <w:sz w:val="28"/>
        </w:rPr>
        <w:t>
      246. Ауруханалар жанындағы мектептерде сыныптық, өзіндік және бақылау жұмыстары жүргізіледі, білім алушылардың білімі бағаланады, ал тоқсан аяқталғаннан кейін тоқсандық бағалар қойылады.</w:t>
      </w:r>
    </w:p>
    <w:bookmarkEnd w:id="520"/>
    <w:bookmarkStart w:name="z573" w:id="521"/>
    <w:p>
      <w:pPr>
        <w:spacing w:after="0"/>
        <w:ind w:left="0"/>
        <w:jc w:val="both"/>
      </w:pPr>
      <w:r>
        <w:rPr>
          <w:rFonts w:ascii="Times New Roman"/>
          <w:b w:val="false"/>
          <w:i w:val="false"/>
          <w:color w:val="000000"/>
          <w:sz w:val="28"/>
        </w:rPr>
        <w:t>
      247. Оқу жылы аяқталғаннан кейін 1-8 (9) сынып білім алушыларына жылдық және қорытынды бағалар қойылады және мектеп бойынша бұйрықпен келесі сыныпқа ауыстырылады.</w:t>
      </w:r>
    </w:p>
    <w:bookmarkEnd w:id="521"/>
    <w:bookmarkStart w:name="z574" w:id="522"/>
    <w:p>
      <w:pPr>
        <w:spacing w:after="0"/>
        <w:ind w:left="0"/>
        <w:jc w:val="both"/>
      </w:pPr>
      <w:r>
        <w:rPr>
          <w:rFonts w:ascii="Times New Roman"/>
          <w:b w:val="false"/>
          <w:i w:val="false"/>
          <w:color w:val="000000"/>
          <w:sz w:val="28"/>
        </w:rPr>
        <w:t>
      248. 9, 11 (12) - сыныптардың білім алушылары қорытынды мемлекеттік аттестаттауға мемлекеттік бітіру емтихандары нысанында қатысады. Емтихан және қорытынды бағалардың қорытындысы бойынша білім алушыларға мемлекеттік үлгідегі құжаттар беріледі.</w:t>
      </w:r>
    </w:p>
    <w:bookmarkEnd w:id="522"/>
    <w:bookmarkStart w:name="z575" w:id="523"/>
    <w:p>
      <w:pPr>
        <w:spacing w:after="0"/>
        <w:ind w:left="0"/>
        <w:jc w:val="left"/>
      </w:pPr>
      <w:r>
        <w:rPr>
          <w:rFonts w:ascii="Times New Roman"/>
          <w:b/>
          <w:i w:val="false"/>
          <w:color w:val="000000"/>
        </w:rPr>
        <w:t xml:space="preserve"> 5-тарау. Халықаралық мектеп қызметінің үлгілік қағидалары</w:t>
      </w:r>
    </w:p>
    <w:bookmarkEnd w:id="523"/>
    <w:bookmarkStart w:name="z576" w:id="524"/>
    <w:p>
      <w:pPr>
        <w:spacing w:after="0"/>
        <w:ind w:left="0"/>
        <w:jc w:val="both"/>
      </w:pPr>
      <w:r>
        <w:rPr>
          <w:rFonts w:ascii="Times New Roman"/>
          <w:b w:val="false"/>
          <w:i w:val="false"/>
          <w:color w:val="000000"/>
          <w:sz w:val="28"/>
        </w:rPr>
        <w:t>
      249. Халықаралық мектептер қызметінің негізгі мақсаты – қазіргі қоғамдағы өзгерістерге оңай бейімделе алатын, әлемдік деңгейде ойлай алатын және оның дамуына сындарлы үлес қоса алатын тұлғаның интеллектуалдық, физикалық және әлеуметтік дамуына ықпал ететін үйлесімді және перспективті білім беруді қамтамасыз ету.</w:t>
      </w:r>
    </w:p>
    <w:bookmarkEnd w:id="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249-тармақ жаңа редакцияда - ҚР Оқу-ағарту министрінің м.а. 28.05.2024 </w:t>
      </w:r>
      <w:r>
        <w:rPr>
          <w:rFonts w:ascii="Times New Roman"/>
          <w:b w:val="false"/>
          <w:i w:val="false"/>
          <w:color w:val="000000"/>
          <w:sz w:val="28"/>
        </w:rPr>
        <w:t>№ 122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7" w:id="525"/>
    <w:p>
      <w:pPr>
        <w:spacing w:after="0"/>
        <w:ind w:left="0"/>
        <w:jc w:val="both"/>
      </w:pPr>
      <w:r>
        <w:rPr>
          <w:rFonts w:ascii="Times New Roman"/>
          <w:b w:val="false"/>
          <w:i w:val="false"/>
          <w:color w:val="000000"/>
          <w:sz w:val="28"/>
        </w:rPr>
        <w:t xml:space="preserve">
      250. Халықаралық мектеп білім беру процесінде қазақстандық мектептердің және халықаралық мектептік білім берудің үздік педагогикалық тәжірибесін қолдану арқылы аталған мақсаттарға қол жеткізуді, білім беру бағдарламаларын жоғары ғылыми-әдістемелік жарақтандыруды, педагогикалық ұжымның тұрақты кәсіби дамуын қамтамасыз етеді. </w:t>
      </w:r>
    </w:p>
    <w:bookmarkEnd w:id="525"/>
    <w:bookmarkStart w:name="z578" w:id="526"/>
    <w:p>
      <w:pPr>
        <w:spacing w:after="0"/>
        <w:ind w:left="0"/>
        <w:jc w:val="both"/>
      </w:pPr>
      <w:r>
        <w:rPr>
          <w:rFonts w:ascii="Times New Roman"/>
          <w:b w:val="false"/>
          <w:i w:val="false"/>
          <w:color w:val="000000"/>
          <w:sz w:val="28"/>
        </w:rPr>
        <w:t xml:space="preserve">
      251. Халықаралық мектептердің қызметі мынадай қағидаттарда құрылады: </w:t>
      </w:r>
    </w:p>
    <w:bookmarkEnd w:id="526"/>
    <w:bookmarkStart w:name="z2203" w:id="527"/>
    <w:p>
      <w:pPr>
        <w:spacing w:after="0"/>
        <w:ind w:left="0"/>
        <w:jc w:val="both"/>
      </w:pPr>
      <w:r>
        <w:rPr>
          <w:rFonts w:ascii="Times New Roman"/>
          <w:b w:val="false"/>
          <w:i w:val="false"/>
          <w:color w:val="000000"/>
          <w:sz w:val="28"/>
        </w:rPr>
        <w:t>
      1) мектептің білім беру бағдарламасын интернационалдандыру – білім беру процесінің оқушы бойында Қазақстан Республикасының Конституциясына, Қазақстан Республикасының заңдарына, өз халқының мәдениетіне деген құрмет сезімін қалыптастыруға бағытталуы;</w:t>
      </w:r>
    </w:p>
    <w:bookmarkEnd w:id="527"/>
    <w:bookmarkStart w:name="z2204" w:id="528"/>
    <w:p>
      <w:pPr>
        <w:spacing w:after="0"/>
        <w:ind w:left="0"/>
        <w:jc w:val="both"/>
      </w:pPr>
      <w:r>
        <w:rPr>
          <w:rFonts w:ascii="Times New Roman"/>
          <w:b w:val="false"/>
          <w:i w:val="false"/>
          <w:color w:val="000000"/>
          <w:sz w:val="28"/>
        </w:rPr>
        <w:t>
      2) интеграция – мектептің халықаралық білім беру қоғамдастығында толық құқылы мүше болуы, мектеп бітірушілерге халықаралық үлгідегі мектепті аяқтағандығы туралы құжат алу мүмкіндігін беру, халықаралық деңгейдегі педагогті қалыптастыру;</w:t>
      </w:r>
    </w:p>
    <w:bookmarkEnd w:id="528"/>
    <w:bookmarkStart w:name="z2205" w:id="529"/>
    <w:p>
      <w:pPr>
        <w:spacing w:after="0"/>
        <w:ind w:left="0"/>
        <w:jc w:val="both"/>
      </w:pPr>
      <w:r>
        <w:rPr>
          <w:rFonts w:ascii="Times New Roman"/>
          <w:b w:val="false"/>
          <w:i w:val="false"/>
          <w:color w:val="000000"/>
          <w:sz w:val="28"/>
        </w:rPr>
        <w:t>
      3) академиялық еркіндік – мектептегі білім беру құрылымын (деңгейлерін) таңдау, білім беру бағдарламаларын әзірлеу және жүзеге асыру, оқу қызметінің нысандары мен әдістері, дербестік және өзін-өзі басқару, қаржылық-экономикалық, әкімшілік басқарудағы дербестігі;</w:t>
      </w:r>
    </w:p>
    <w:bookmarkEnd w:id="529"/>
    <w:bookmarkStart w:name="z2206" w:id="530"/>
    <w:p>
      <w:pPr>
        <w:spacing w:after="0"/>
        <w:ind w:left="0"/>
        <w:jc w:val="both"/>
      </w:pPr>
      <w:r>
        <w:rPr>
          <w:rFonts w:ascii="Times New Roman"/>
          <w:b w:val="false"/>
          <w:i w:val="false"/>
          <w:color w:val="000000"/>
          <w:sz w:val="28"/>
        </w:rPr>
        <w:t>
      4) автономдылық және өзін-өзі басқарушылық – қаржылық-экономикалық, әкімшілік басқарудағы дербестік;</w:t>
      </w:r>
    </w:p>
    <w:bookmarkEnd w:id="530"/>
    <w:bookmarkStart w:name="z2207" w:id="531"/>
    <w:p>
      <w:pPr>
        <w:spacing w:after="0"/>
        <w:ind w:left="0"/>
        <w:jc w:val="both"/>
      </w:pPr>
      <w:r>
        <w:rPr>
          <w:rFonts w:ascii="Times New Roman"/>
          <w:b w:val="false"/>
          <w:i w:val="false"/>
          <w:color w:val="000000"/>
          <w:sz w:val="28"/>
        </w:rPr>
        <w:t>
      5) жариялылық және транспаренттілік – мектепті Халықаралық Бакалавриат ұйымының білім беру бағдарламаларын халықаралық авторландырудан және/немесе халықаралық институционалдық аккредиттеуден міндетті өткізу, мектептің халықаралық білім беру ұйымдарына мүше болуы, қызметтің барлық бағыттары бойынша ақпараттық ашықтықты қамтамасыз ету;</w:t>
      </w:r>
    </w:p>
    <w:bookmarkEnd w:id="531"/>
    <w:bookmarkStart w:name="z2208" w:id="532"/>
    <w:p>
      <w:pPr>
        <w:spacing w:after="0"/>
        <w:ind w:left="0"/>
        <w:jc w:val="both"/>
      </w:pPr>
      <w:r>
        <w:rPr>
          <w:rFonts w:ascii="Times New Roman"/>
          <w:b w:val="false"/>
          <w:i w:val="false"/>
          <w:color w:val="000000"/>
          <w:sz w:val="28"/>
        </w:rPr>
        <w:t>
      6) әлеуметтік жауапкершілік – мектеп бітірушілеріне Қазақстан Республикасының жоғары оқу орындарына түсу кезінде білім беру гранттарын алу үшін конкурсқа қатысуға мүмкіндік беретін білім беру деңгейін қамтамасыз ету;</w:t>
      </w:r>
    </w:p>
    <w:bookmarkEnd w:id="5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251-тармақ жаңа редакцияда - ҚР Оқу-ағарту министрінің м.а. 28.05.2024 </w:t>
      </w:r>
      <w:r>
        <w:rPr>
          <w:rFonts w:ascii="Times New Roman"/>
          <w:b w:val="false"/>
          <w:i w:val="false"/>
          <w:color w:val="000000"/>
          <w:sz w:val="28"/>
        </w:rPr>
        <w:t>№ 122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85" w:id="533"/>
    <w:p>
      <w:pPr>
        <w:spacing w:after="0"/>
        <w:ind w:left="0"/>
        <w:jc w:val="both"/>
      </w:pPr>
      <w:r>
        <w:rPr>
          <w:rFonts w:ascii="Times New Roman"/>
          <w:b w:val="false"/>
          <w:i w:val="false"/>
          <w:color w:val="000000"/>
          <w:sz w:val="28"/>
        </w:rPr>
        <w:t>
      252. Халықаралық мектеп өз қызметінде Қазақстан Республикасының Конституциясын, Қазақстан Республикасының заңнамасын, Қазақстан Республикасы мемлекеттік жалпыға міндетті білім беру стандарттарын, құрылтайшының (құрылтайшылардың) жергілікті құжаттарын, осы Үлгілік қағидаларды, Мектеп жарғысын басшылыққа алады.</w:t>
      </w:r>
    </w:p>
    <w:bookmarkEnd w:id="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252-тармақ жаңа редакцияда - ҚР Оқу-ағарту министрінің м.а. 28.05.2024 </w:t>
      </w:r>
      <w:r>
        <w:rPr>
          <w:rFonts w:ascii="Times New Roman"/>
          <w:b w:val="false"/>
          <w:i w:val="false"/>
          <w:color w:val="000000"/>
          <w:sz w:val="28"/>
        </w:rPr>
        <w:t>№ 122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6" w:id="534"/>
    <w:p>
      <w:pPr>
        <w:spacing w:after="0"/>
        <w:ind w:left="0"/>
        <w:jc w:val="both"/>
      </w:pPr>
      <w:r>
        <w:rPr>
          <w:rFonts w:ascii="Times New Roman"/>
          <w:b w:val="false"/>
          <w:i w:val="false"/>
          <w:color w:val="000000"/>
          <w:sz w:val="28"/>
        </w:rPr>
        <w:t xml:space="preserve">
      253. Халықаралық мектеп жеке тұлғаның, қоғамның, мемлекеттің мүдделерінде оқыту мен тәрбиелеуді жүзеге асырады, жеке тұлғаның денсаулығын сақтауды және жан-жақты дамуы үшін, оның ішінде өздігінен оқуда және қосымша білім алуда білім алушының қажеттіліктерін қанағаттандыру мүмкіндіктеріне қолайлы жағдайлар жасауды қамтамасыз етеді. </w:t>
      </w:r>
    </w:p>
    <w:bookmarkEnd w:id="534"/>
    <w:bookmarkStart w:name="z587" w:id="535"/>
    <w:p>
      <w:pPr>
        <w:spacing w:after="0"/>
        <w:ind w:left="0"/>
        <w:jc w:val="both"/>
      </w:pPr>
      <w:r>
        <w:rPr>
          <w:rFonts w:ascii="Times New Roman"/>
          <w:b w:val="false"/>
          <w:i w:val="false"/>
          <w:color w:val="000000"/>
          <w:sz w:val="28"/>
        </w:rPr>
        <w:t>
      254. Халықаралық мектептердің ұйымдастырушылық-құқықтық нысаны құрылтайшының (құрылтайшылардың) шешімімен анықталады.</w:t>
      </w:r>
    </w:p>
    <w:bookmarkEnd w:id="535"/>
    <w:bookmarkStart w:name="z588" w:id="536"/>
    <w:p>
      <w:pPr>
        <w:spacing w:after="0"/>
        <w:ind w:left="0"/>
        <w:jc w:val="both"/>
      </w:pPr>
      <w:r>
        <w:rPr>
          <w:rFonts w:ascii="Times New Roman"/>
          <w:b w:val="false"/>
          <w:i w:val="false"/>
          <w:color w:val="000000"/>
          <w:sz w:val="28"/>
        </w:rPr>
        <w:t>
      255. Халықаралық мектепте саяси партиялардың, қоғамдық-саяси және діни қозғалыстар мен ұйымдардың ұйымдастырушылық құрылымдарының құрылуына және қызмет ету қарастырылмайды.</w:t>
      </w:r>
    </w:p>
    <w:bookmarkEnd w:id="536"/>
    <w:bookmarkStart w:name="z589" w:id="537"/>
    <w:p>
      <w:pPr>
        <w:spacing w:after="0"/>
        <w:ind w:left="0"/>
        <w:jc w:val="both"/>
      </w:pPr>
      <w:r>
        <w:rPr>
          <w:rFonts w:ascii="Times New Roman"/>
          <w:b w:val="false"/>
          <w:i w:val="false"/>
          <w:color w:val="000000"/>
          <w:sz w:val="28"/>
        </w:rPr>
        <w:t xml:space="preserve">
      256. Халықаралық мектепті құрылтайшы (құрылтайшылар) осы Үлгілік қағидаларда көрсетілген шарттарды сақтаған жағдайда өзінің бастамасы бойынша құрады. </w:t>
      </w:r>
    </w:p>
    <w:bookmarkEnd w:id="537"/>
    <w:bookmarkStart w:name="z590" w:id="538"/>
    <w:p>
      <w:pPr>
        <w:spacing w:after="0"/>
        <w:ind w:left="0"/>
        <w:jc w:val="both"/>
      </w:pPr>
      <w:r>
        <w:rPr>
          <w:rFonts w:ascii="Times New Roman"/>
          <w:b w:val="false"/>
          <w:i w:val="false"/>
          <w:color w:val="000000"/>
          <w:sz w:val="28"/>
        </w:rPr>
        <w:t xml:space="preserve">
      257. Оқу орнын ашу туралы құрылтайшының (құрылтайшылардың) бұйрығы және мектептің Жарғысы халықаралық мектептің құрылтай құжаттары болып табылады. Мектеп қызметінің негізгі бағыттарын құрылтайшы (құрылтайшылар) реттейді. </w:t>
      </w:r>
    </w:p>
    <w:bookmarkEnd w:id="538"/>
    <w:bookmarkStart w:name="z591" w:id="539"/>
    <w:p>
      <w:pPr>
        <w:spacing w:after="0"/>
        <w:ind w:left="0"/>
        <w:jc w:val="both"/>
      </w:pPr>
      <w:r>
        <w:rPr>
          <w:rFonts w:ascii="Times New Roman"/>
          <w:b w:val="false"/>
          <w:i w:val="false"/>
          <w:color w:val="000000"/>
          <w:sz w:val="28"/>
        </w:rPr>
        <w:t xml:space="preserve">
      258. Заңды тұлға ретінде Халықаралық мектептің Жарғысы, банктік мекемелерде есептік және басқа да шоттары, мөрі, мөртаңбасы, өзінің атауы бар бланкілері болады </w:t>
      </w:r>
    </w:p>
    <w:bookmarkEnd w:id="539"/>
    <w:bookmarkStart w:name="z592" w:id="540"/>
    <w:p>
      <w:pPr>
        <w:spacing w:after="0"/>
        <w:ind w:left="0"/>
        <w:jc w:val="both"/>
      </w:pPr>
      <w:r>
        <w:rPr>
          <w:rFonts w:ascii="Times New Roman"/>
          <w:b w:val="false"/>
          <w:i w:val="false"/>
          <w:color w:val="000000"/>
          <w:sz w:val="28"/>
        </w:rPr>
        <w:t xml:space="preserve">
      259. Халықаралық мектеп білім беру қызметін жүргізу құқығына лицензия алған сәттен бастап білім беру қызметін жүргізуге құқылы. </w:t>
      </w:r>
    </w:p>
    <w:bookmarkEnd w:id="540"/>
    <w:bookmarkStart w:name="z593" w:id="541"/>
    <w:p>
      <w:pPr>
        <w:spacing w:after="0"/>
        <w:ind w:left="0"/>
        <w:jc w:val="both"/>
      </w:pPr>
      <w:r>
        <w:rPr>
          <w:rFonts w:ascii="Times New Roman"/>
          <w:b w:val="false"/>
          <w:i w:val="false"/>
          <w:color w:val="000000"/>
          <w:sz w:val="28"/>
        </w:rPr>
        <w:t xml:space="preserve">
      260. Халықаралық мектеп өзінің қызметі туралы ақпаратты Қазақстан Республикасы Білім және ғылым министрлігіне үнемі ұсынып отырады. </w:t>
      </w:r>
    </w:p>
    <w:bookmarkEnd w:id="541"/>
    <w:bookmarkStart w:name="z594" w:id="542"/>
    <w:p>
      <w:pPr>
        <w:spacing w:after="0"/>
        <w:ind w:left="0"/>
        <w:jc w:val="both"/>
      </w:pPr>
      <w:r>
        <w:rPr>
          <w:rFonts w:ascii="Times New Roman"/>
          <w:b w:val="false"/>
          <w:i w:val="false"/>
          <w:color w:val="000000"/>
          <w:sz w:val="28"/>
        </w:rPr>
        <w:t>
      261. Халықаралық мектеп тиісті халықаралық білім беру ұйымдары белгілеген кезеңділікпен тұрақты негізде Халықаралық Бакалавриаттың бағдарламалары бойынша авторландырудан және/немесе халықаралық институционалдық аккредиттеуден өтеді.</w:t>
      </w:r>
    </w:p>
    <w:bookmarkEnd w:id="542"/>
    <w:bookmarkStart w:name="z595" w:id="543"/>
    <w:p>
      <w:pPr>
        <w:spacing w:after="0"/>
        <w:ind w:left="0"/>
        <w:jc w:val="both"/>
      </w:pPr>
      <w:r>
        <w:rPr>
          <w:rFonts w:ascii="Times New Roman"/>
          <w:b w:val="false"/>
          <w:i w:val="false"/>
          <w:color w:val="000000"/>
          <w:sz w:val="28"/>
        </w:rPr>
        <w:t>
      262. Халықаралық мектеп білім беруді дамыту және жетілдіру мақсатында кешендер құруға, мекемелердің, кәсіпорындардың және қоғамдық ұйымдардың, оның ішінде халықаралық ұйымдардың қатысуымен қауымдастықтар, одақтар және өзге де бірлестіктер құруға және қызметіне қатыса алады, Қазақстан Республикасының қоғамдық-саяси, экономикалық және мәдени өміріне білім алушылар мен педагогтердің қатысуын қамтамасыз етеді.</w:t>
      </w:r>
    </w:p>
    <w:bookmarkEnd w:id="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262-тармақ жаңа редакцияда - ҚР Оқу-ағарту министрінің м.а. 28.05.2024 </w:t>
      </w:r>
      <w:r>
        <w:rPr>
          <w:rFonts w:ascii="Times New Roman"/>
          <w:b w:val="false"/>
          <w:i w:val="false"/>
          <w:color w:val="000000"/>
          <w:sz w:val="28"/>
        </w:rPr>
        <w:t>№ 122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6" w:id="544"/>
    <w:p>
      <w:pPr>
        <w:spacing w:after="0"/>
        <w:ind w:left="0"/>
        <w:jc w:val="both"/>
      </w:pPr>
      <w:r>
        <w:rPr>
          <w:rFonts w:ascii="Times New Roman"/>
          <w:b w:val="false"/>
          <w:i w:val="false"/>
          <w:color w:val="000000"/>
          <w:sz w:val="28"/>
        </w:rPr>
        <w:t>
      263. Халықаралық мектеп шетелдік кәсіпорындармен, мекемелермен және ұйымдармен тікелей байланыс орнатуға, сыртқы экономикалық қызметті жүзеге асыруға және банктік және басқа да кредиттік мекемелерде валюталық шоттары болады.</w:t>
      </w:r>
    </w:p>
    <w:bookmarkEnd w:id="544"/>
    <w:bookmarkStart w:name="z597" w:id="545"/>
    <w:p>
      <w:pPr>
        <w:spacing w:after="0"/>
        <w:ind w:left="0"/>
        <w:jc w:val="both"/>
      </w:pPr>
      <w:r>
        <w:rPr>
          <w:rFonts w:ascii="Times New Roman"/>
          <w:b w:val="false"/>
          <w:i w:val="false"/>
          <w:color w:val="000000"/>
          <w:sz w:val="28"/>
        </w:rPr>
        <w:t>
      264. Медициналық қызмет көрсетуді әкімшілік және педагогтермен қатар білім алушылардың денсаулығы мен дене дамуын, емдік-профилактикалық іс-шараларды жүргізуді, санитариялық-гигиеналық нормаларды, білім алушылардың тамақтану режимі мен сапасын қамтамасыз ететін штаттық медициналық персонал қамтамасыз етеді.</w:t>
      </w:r>
    </w:p>
    <w:bookmarkEnd w:id="545"/>
    <w:bookmarkStart w:name="z598" w:id="546"/>
    <w:p>
      <w:pPr>
        <w:spacing w:after="0"/>
        <w:ind w:left="0"/>
        <w:jc w:val="both"/>
      </w:pPr>
      <w:r>
        <w:rPr>
          <w:rFonts w:ascii="Times New Roman"/>
          <w:b w:val="false"/>
          <w:i w:val="false"/>
          <w:color w:val="000000"/>
          <w:sz w:val="28"/>
        </w:rPr>
        <w:t xml:space="preserve">
      265. Халықаралық мектепке қабылдау тәртібін мектептің құрылтайшысы белгілейді және бекітеді және білім алушылардың, олардың ата-аналарының (оларды алмастыратын адамдардың) құқықтары мен міндеттері мектептің Жарғысымен және Жарғыда көзделген өзге де жергілікті актілермен айқындалады. </w:t>
      </w:r>
    </w:p>
    <w:bookmarkEnd w:id="546"/>
    <w:bookmarkStart w:name="z599" w:id="547"/>
    <w:p>
      <w:pPr>
        <w:spacing w:after="0"/>
        <w:ind w:left="0"/>
        <w:jc w:val="both"/>
      </w:pPr>
      <w:r>
        <w:rPr>
          <w:rFonts w:ascii="Times New Roman"/>
          <w:b w:val="false"/>
          <w:i w:val="false"/>
          <w:color w:val="000000"/>
          <w:sz w:val="28"/>
        </w:rPr>
        <w:t xml:space="preserve">
      266. Халықаралық мектепте оқытуды жергілікті және Қазақстан Республикасының еңбек заңнамасына сәйкес білім беру ұйымдары жалдаған шетелдік педагогтер жүзеге асырады. </w:t>
      </w:r>
    </w:p>
    <w:bookmarkEnd w:id="547"/>
    <w:bookmarkStart w:name="z600" w:id="548"/>
    <w:p>
      <w:pPr>
        <w:spacing w:after="0"/>
        <w:ind w:left="0"/>
        <w:jc w:val="both"/>
      </w:pPr>
      <w:r>
        <w:rPr>
          <w:rFonts w:ascii="Times New Roman"/>
          <w:b w:val="false"/>
          <w:i w:val="false"/>
          <w:color w:val="000000"/>
          <w:sz w:val="28"/>
        </w:rPr>
        <w:t xml:space="preserve">
      267. Қызметкер мен мектеп әкімшілігінің қарым-қатынасы, шарттары Қазақстан Республикасының еңбек заңнамаларына сәйкес реттеледі. </w:t>
      </w:r>
    </w:p>
    <w:bookmarkEnd w:id="548"/>
    <w:bookmarkStart w:name="z601" w:id="549"/>
    <w:p>
      <w:pPr>
        <w:spacing w:after="0"/>
        <w:ind w:left="0"/>
        <w:jc w:val="both"/>
      </w:pPr>
      <w:r>
        <w:rPr>
          <w:rFonts w:ascii="Times New Roman"/>
          <w:b w:val="false"/>
          <w:i w:val="false"/>
          <w:color w:val="000000"/>
          <w:sz w:val="28"/>
        </w:rPr>
        <w:t xml:space="preserve">
      268. Халықаралық мектепті басқару мектептің Жарғысына сәйкес демократиялылық, ашықтық, жалпы адами құндылықтардың басымдығы, адамның денсаулығы мен өмірін қорғау, жеке тұлғаның еркін дамуы қағидаттарында жүзеге асырылады. </w:t>
      </w:r>
    </w:p>
    <w:bookmarkEnd w:id="549"/>
    <w:bookmarkStart w:name="z602" w:id="550"/>
    <w:p>
      <w:pPr>
        <w:spacing w:after="0"/>
        <w:ind w:left="0"/>
        <w:jc w:val="both"/>
      </w:pPr>
      <w:r>
        <w:rPr>
          <w:rFonts w:ascii="Times New Roman"/>
          <w:b w:val="false"/>
          <w:i w:val="false"/>
          <w:color w:val="000000"/>
          <w:sz w:val="28"/>
        </w:rPr>
        <w:t xml:space="preserve">
      269. Халықаралық мектептің ұйымдастырушылық құрылымы, басқару жүйесі және барлық қызметкерлерінің лауазымдық міндеттері мектептің білім беру моделінің ерекшеліктеріне сәйкес әзірленеді және мектеп Жарғысы және басқа да жергілікті мектеп актілерімен қарастырылған тәртіпте бекітіледі. </w:t>
      </w:r>
    </w:p>
    <w:bookmarkEnd w:id="550"/>
    <w:bookmarkStart w:name="z603" w:id="551"/>
    <w:p>
      <w:pPr>
        <w:spacing w:after="0"/>
        <w:ind w:left="0"/>
        <w:jc w:val="both"/>
      </w:pPr>
      <w:r>
        <w:rPr>
          <w:rFonts w:ascii="Times New Roman"/>
          <w:b w:val="false"/>
          <w:i w:val="false"/>
          <w:color w:val="000000"/>
          <w:sz w:val="28"/>
        </w:rPr>
        <w:t xml:space="preserve">
      270. Мектептің қаржы-шаруашылық қызметін құрылтайшы (құрылтайшылар) регламенттейді және меншік нысанына байланысты. </w:t>
      </w:r>
    </w:p>
    <w:bookmarkEnd w:id="551"/>
    <w:bookmarkStart w:name="z604" w:id="552"/>
    <w:p>
      <w:pPr>
        <w:spacing w:after="0"/>
        <w:ind w:left="0"/>
        <w:jc w:val="both"/>
      </w:pPr>
      <w:r>
        <w:rPr>
          <w:rFonts w:ascii="Times New Roman"/>
          <w:b w:val="false"/>
          <w:i w:val="false"/>
          <w:color w:val="000000"/>
          <w:sz w:val="28"/>
        </w:rPr>
        <w:t xml:space="preserve">
      271. Халықаралық мектеп Қазақстан Республикасы Мемлекеттік жалпыға міндетті білім беру стандарты мен халықаралық білім беру бағдарламаларының талаптарын ескере отырып дербес әзірленген білім берудің біріктірілген оқу бағдарламаларын іске асырады. </w:t>
      </w:r>
    </w:p>
    <w:bookmarkEnd w:id="552"/>
    <w:bookmarkStart w:name="z605" w:id="553"/>
    <w:p>
      <w:pPr>
        <w:spacing w:after="0"/>
        <w:ind w:left="0"/>
        <w:jc w:val="both"/>
      </w:pPr>
      <w:r>
        <w:rPr>
          <w:rFonts w:ascii="Times New Roman"/>
          <w:b w:val="false"/>
          <w:i w:val="false"/>
          <w:color w:val="000000"/>
          <w:sz w:val="28"/>
        </w:rPr>
        <w:t>
      272. Негізгі мектептің білім алушылары Қазақстан Республикасының заңнамалық актілеріне және мектептің Жарғысына сәйкес мемлекеттік және/немесе халықаралық сыртқы аттестаттауға қатысады. Негізгі мектептің курсы үшін қорытынды аттестаттаудан сәтті өткен негізгі мектептің бітірушілеріне негізгі мектепті бітіргені туралы мемлекеттік және/немесе халықаралық үлгілердегі құжаттар беріледі.</w:t>
      </w:r>
    </w:p>
    <w:bookmarkEnd w:id="553"/>
    <w:bookmarkStart w:name="z606" w:id="554"/>
    <w:p>
      <w:pPr>
        <w:spacing w:after="0"/>
        <w:ind w:left="0"/>
        <w:jc w:val="both"/>
      </w:pPr>
      <w:r>
        <w:rPr>
          <w:rFonts w:ascii="Times New Roman"/>
          <w:b w:val="false"/>
          <w:i w:val="false"/>
          <w:color w:val="000000"/>
          <w:sz w:val="28"/>
        </w:rPr>
        <w:t xml:space="preserve">
      273. Халықаралық мектепті аяқтаған бітірушілерге жалпы орта білім туралы аттестат және (немесе) халықаралық үлгідегі құжат беріледі. </w:t>
      </w:r>
    </w:p>
    <w:bookmarkEnd w:id="554"/>
    <w:bookmarkStart w:name="z607" w:id="555"/>
    <w:p>
      <w:pPr>
        <w:spacing w:after="0"/>
        <w:ind w:left="0"/>
        <w:jc w:val="both"/>
      </w:pPr>
      <w:r>
        <w:rPr>
          <w:rFonts w:ascii="Times New Roman"/>
          <w:b w:val="false"/>
          <w:i w:val="false"/>
          <w:color w:val="000000"/>
          <w:sz w:val="28"/>
        </w:rPr>
        <w:t xml:space="preserve">
      274. Халықаралық мектепте оқыту мен тәрбиелеу жүргізілетін тілді (тілдерді) құрылтайшы (құрылтайшылар), мектептің Жарғысы және тіл саясаты айқындайды. </w:t>
      </w:r>
    </w:p>
    <w:bookmarkEnd w:id="555"/>
    <w:bookmarkStart w:name="z608" w:id="556"/>
    <w:p>
      <w:pPr>
        <w:spacing w:after="0"/>
        <w:ind w:left="0"/>
        <w:jc w:val="both"/>
      </w:pPr>
      <w:r>
        <w:rPr>
          <w:rFonts w:ascii="Times New Roman"/>
          <w:b w:val="false"/>
          <w:i w:val="false"/>
          <w:color w:val="000000"/>
          <w:sz w:val="28"/>
        </w:rPr>
        <w:t xml:space="preserve">
      275. Қазақ тілі мен әдебиеті, Қазақстан тарихы мен географиясы мектептің білім беру бағдарламасына қосу үшін міндетті пәндер болып табылады. </w:t>
      </w:r>
    </w:p>
    <w:bookmarkEnd w:id="556"/>
    <w:bookmarkStart w:name="z609" w:id="557"/>
    <w:p>
      <w:pPr>
        <w:spacing w:after="0"/>
        <w:ind w:left="0"/>
        <w:jc w:val="both"/>
      </w:pPr>
      <w:r>
        <w:rPr>
          <w:rFonts w:ascii="Times New Roman"/>
          <w:b w:val="false"/>
          <w:i w:val="false"/>
          <w:color w:val="000000"/>
          <w:sz w:val="28"/>
        </w:rPr>
        <w:t>
      276. Халықаралық мектеп сыныптар мен топтардың қажетті санының жұмыс істеуі үшін жағдайлар жасаумен оқушылардың оқу тілін таңдау құқығын іске асырады.</w:t>
      </w:r>
    </w:p>
    <w:bookmarkEnd w:id="557"/>
    <w:bookmarkStart w:name="z610" w:id="558"/>
    <w:p>
      <w:pPr>
        <w:spacing w:after="0"/>
        <w:ind w:left="0"/>
        <w:jc w:val="both"/>
      </w:pPr>
      <w:r>
        <w:rPr>
          <w:rFonts w:ascii="Times New Roman"/>
          <w:b w:val="false"/>
          <w:i w:val="false"/>
          <w:color w:val="000000"/>
          <w:sz w:val="28"/>
        </w:rPr>
        <w:t xml:space="preserve">
      277. Жарғылық мақсаттары мен міндеттеріне сәйкес халықаралық мектеп оның мәртебесін айқындайтын негізгі оқу бағдарламаларының шегінен тыс қосымша білім беру бағдарламаларын іске асыруы және қосымша білім беру қызметтерін көрсетуі мүмкін. </w:t>
      </w:r>
    </w:p>
    <w:bookmarkEnd w:id="558"/>
    <w:bookmarkStart w:name="z611" w:id="559"/>
    <w:p>
      <w:pPr>
        <w:spacing w:after="0"/>
        <w:ind w:left="0"/>
        <w:jc w:val="both"/>
      </w:pPr>
      <w:r>
        <w:rPr>
          <w:rFonts w:ascii="Times New Roman"/>
          <w:b w:val="false"/>
          <w:i w:val="false"/>
          <w:color w:val="000000"/>
          <w:sz w:val="28"/>
        </w:rPr>
        <w:t xml:space="preserve">
      278. Халықаралық мектепте білім беру процесі халықаралық білім беру бағдарламаларын ескеріп МЖМБС сәйкес мектеп дербес әзірлейтін жұмыс оқу жоспарының және/немесе кіріктірілген білім беру бағдарламаларының негізінде ұйымдастырылады </w:t>
      </w:r>
    </w:p>
    <w:bookmarkEnd w:id="559"/>
    <w:bookmarkStart w:name="z612" w:id="560"/>
    <w:p>
      <w:pPr>
        <w:spacing w:after="0"/>
        <w:ind w:left="0"/>
        <w:jc w:val="both"/>
      </w:pPr>
      <w:r>
        <w:rPr>
          <w:rFonts w:ascii="Times New Roman"/>
          <w:b w:val="false"/>
          <w:i w:val="false"/>
          <w:color w:val="000000"/>
          <w:sz w:val="28"/>
        </w:rPr>
        <w:t xml:space="preserve">
      279. Халықаралық мектеп Қазақстан Республикасының заңнамаларына және мектептің Жарғысында белгіленген шектерде оқыту мен тәрбиелеудің нысандарын, құралдары мен әдістерін таңдауда дербес болады. </w:t>
      </w:r>
    </w:p>
    <w:bookmarkEnd w:id="560"/>
    <w:bookmarkStart w:name="z613" w:id="561"/>
    <w:p>
      <w:pPr>
        <w:spacing w:after="0"/>
        <w:ind w:left="0"/>
        <w:jc w:val="both"/>
      </w:pPr>
      <w:r>
        <w:rPr>
          <w:rFonts w:ascii="Times New Roman"/>
          <w:b w:val="false"/>
          <w:i w:val="false"/>
          <w:color w:val="000000"/>
          <w:sz w:val="28"/>
        </w:rPr>
        <w:t xml:space="preserve">
      280. Халықаралық мектеп оқушылардың оқудағы жетістіктерінің деңгейін бағалаудың біріктірілген қазақстандық және/немесе халықаралық жүйесін пайдаланады. </w:t>
      </w:r>
    </w:p>
    <w:bookmarkEnd w:id="561"/>
    <w:bookmarkStart w:name="z614" w:id="562"/>
    <w:p>
      <w:pPr>
        <w:spacing w:after="0"/>
        <w:ind w:left="0"/>
        <w:jc w:val="both"/>
      </w:pPr>
      <w:r>
        <w:rPr>
          <w:rFonts w:ascii="Times New Roman"/>
          <w:b w:val="false"/>
          <w:i w:val="false"/>
          <w:color w:val="000000"/>
          <w:sz w:val="28"/>
        </w:rPr>
        <w:t xml:space="preserve">
      281. Жылдық күнтізбелік оқу кестесін халықаралық мектеп дербес, құрылтайшымен (құрылтайшылармен) келісім бойынша әзірлейді және бекітеді. </w:t>
      </w:r>
    </w:p>
    <w:bookmarkEnd w:id="562"/>
    <w:bookmarkStart w:name="z615" w:id="563"/>
    <w:p>
      <w:pPr>
        <w:spacing w:after="0"/>
        <w:ind w:left="0"/>
        <w:jc w:val="both"/>
      </w:pPr>
      <w:r>
        <w:rPr>
          <w:rFonts w:ascii="Times New Roman"/>
          <w:b w:val="false"/>
          <w:i w:val="false"/>
          <w:color w:val="000000"/>
          <w:sz w:val="28"/>
        </w:rPr>
        <w:t>
      282. Халықаралық мектепте тәрбиелеу жұмыстарының жүйесі отансүйгіштікті, тарихты, қазақ халқының мәдениетіне, салт-дәстүріне сыйлауға, азаматтылықты, жоғары адамгершілік пен өнегелікті қалыптастыруға, сонымен қатар функционалды сауаттылықты, оқушыларды, тәрбиеленушілердің жан-жақты қызығушылықтары мен қабілеттерін дамытуға бағытталған.</w:t>
      </w:r>
    </w:p>
    <w:bookmarkEnd w:id="5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282-тармақ жаңа редакцияда - ҚР Оқу-ағарту министрінің м.а. 28.05.2024 </w:t>
      </w:r>
      <w:r>
        <w:rPr>
          <w:rFonts w:ascii="Times New Roman"/>
          <w:b w:val="false"/>
          <w:i w:val="false"/>
          <w:color w:val="000000"/>
          <w:sz w:val="28"/>
        </w:rPr>
        <w:t>№ 122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09" w:id="564"/>
    <w:p>
      <w:pPr>
        <w:spacing w:after="0"/>
        <w:ind w:left="0"/>
        <w:jc w:val="both"/>
      </w:pPr>
      <w:r>
        <w:rPr>
          <w:rFonts w:ascii="Times New Roman"/>
          <w:b w:val="false"/>
          <w:i w:val="false"/>
          <w:color w:val="000000"/>
          <w:sz w:val="28"/>
        </w:rPr>
        <w:t>
      282-1. Білім берудің уәкілетті органының үлгілік оқу жоспарлары мен оқу-тәрбие жұмысының жоспарларын келісуі.</w:t>
      </w:r>
    </w:p>
    <w:bookmarkEnd w:id="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282-1-тармақпен толықтырылды - ҚР Оқу-ағарту министрінің м.а. 28.05.2024 </w:t>
      </w:r>
      <w:r>
        <w:rPr>
          <w:rFonts w:ascii="Times New Roman"/>
          <w:b w:val="false"/>
          <w:i w:val="false"/>
          <w:color w:val="000000"/>
          <w:sz w:val="28"/>
        </w:rPr>
        <w:t>№ 122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6" w:id="565"/>
    <w:p>
      <w:pPr>
        <w:spacing w:after="0"/>
        <w:ind w:left="0"/>
        <w:jc w:val="both"/>
      </w:pPr>
      <w:r>
        <w:rPr>
          <w:rFonts w:ascii="Times New Roman"/>
          <w:b w:val="false"/>
          <w:i w:val="false"/>
          <w:color w:val="000000"/>
          <w:sz w:val="28"/>
        </w:rPr>
        <w:t>
      283. Халықаралық мектепті басқару осы Үлгілік қағидаларына, мектептің Жарғысына және құрылтайшылық құжаттарына сәйкес демократиялылық, ашықтық, жалпы адами құндылықтардың басымдығы, адамның өмірі мен денсаулығын қорғау, жеке тұлғаның еркін дамуы принциптерінде жүзеге асырылады.</w:t>
      </w:r>
    </w:p>
    <w:bookmarkEnd w:id="565"/>
    <w:bookmarkStart w:name="z617" w:id="566"/>
    <w:p>
      <w:pPr>
        <w:spacing w:after="0"/>
        <w:ind w:left="0"/>
        <w:jc w:val="both"/>
      </w:pPr>
      <w:r>
        <w:rPr>
          <w:rFonts w:ascii="Times New Roman"/>
          <w:b w:val="false"/>
          <w:i w:val="false"/>
          <w:color w:val="000000"/>
          <w:sz w:val="28"/>
        </w:rPr>
        <w:t>
      284. Халықаралық мектептің ұйымдастырушылық құрылымы, басқару жүйесі және барлық қызметкерлердің лауазымдық міндеттері мектептің білім беру моделінің ерекшеліктеріне сәйкес әзірленеді.</w:t>
      </w:r>
    </w:p>
    <w:bookmarkEnd w:id="566"/>
    <w:bookmarkStart w:name="z618" w:id="567"/>
    <w:p>
      <w:pPr>
        <w:spacing w:after="0"/>
        <w:ind w:left="0"/>
        <w:jc w:val="both"/>
      </w:pPr>
      <w:r>
        <w:rPr>
          <w:rFonts w:ascii="Times New Roman"/>
          <w:b w:val="false"/>
          <w:i w:val="false"/>
          <w:color w:val="000000"/>
          <w:sz w:val="28"/>
        </w:rPr>
        <w:t xml:space="preserve">
      285. Халықаралық мектепте жұмыс істеу үшін педагогикалық ұжым халықаралық емтихан алушыларды, тренерлерді, сарапшыларды қосқанда жоғары білікті қазақстандық және шетелдік педагогтер санынан құрылады. </w:t>
      </w:r>
    </w:p>
    <w:bookmarkEnd w:id="567"/>
    <w:bookmarkStart w:name="z619" w:id="568"/>
    <w:p>
      <w:pPr>
        <w:spacing w:after="0"/>
        <w:ind w:left="0"/>
        <w:jc w:val="both"/>
      </w:pPr>
      <w:r>
        <w:rPr>
          <w:rFonts w:ascii="Times New Roman"/>
          <w:b w:val="false"/>
          <w:i w:val="false"/>
          <w:color w:val="000000"/>
          <w:sz w:val="28"/>
        </w:rPr>
        <w:t>
      286. Халықаралық мектептің қызметін қаржыландырудың негізгі көзі ақылы білім беру қызметтерін көрсетуден түскен кіріс болып табылады.</w:t>
      </w:r>
    </w:p>
    <w:bookmarkEnd w:id="568"/>
    <w:bookmarkStart w:name="z620" w:id="569"/>
    <w:p>
      <w:pPr>
        <w:spacing w:after="0"/>
        <w:ind w:left="0"/>
        <w:jc w:val="both"/>
      </w:pPr>
      <w:r>
        <w:rPr>
          <w:rFonts w:ascii="Times New Roman"/>
          <w:b w:val="false"/>
          <w:i w:val="false"/>
          <w:color w:val="000000"/>
          <w:sz w:val="28"/>
        </w:rPr>
        <w:t>
      287. Білім беру ұйымы қызметкерлерінің инновациялық қызметін ынталандыру үшін халықаралық мектеп еңбекақы төлеудің нысаны мен жүйесін Қазақстан Республикасының еңбек заңнамасына сәйкес дербес айқындайды.</w:t>
      </w:r>
    </w:p>
    <w:bookmarkEnd w:id="569"/>
    <w:bookmarkStart w:name="z621" w:id="570"/>
    <w:p>
      <w:pPr>
        <w:spacing w:after="0"/>
        <w:ind w:left="0"/>
        <w:jc w:val="left"/>
      </w:pPr>
      <w:r>
        <w:rPr>
          <w:rFonts w:ascii="Times New Roman"/>
          <w:b/>
          <w:i w:val="false"/>
          <w:color w:val="000000"/>
        </w:rPr>
        <w:t xml:space="preserve"> 6-тарау. Интернаттық білім беру ұйымдары қызметінің үлгілік қағидалары</w:t>
      </w:r>
    </w:p>
    <w:bookmarkEnd w:id="570"/>
    <w:bookmarkStart w:name="z622" w:id="571"/>
    <w:p>
      <w:pPr>
        <w:spacing w:after="0"/>
        <w:ind w:left="0"/>
        <w:jc w:val="both"/>
      </w:pPr>
      <w:r>
        <w:rPr>
          <w:rFonts w:ascii="Times New Roman"/>
          <w:b w:val="false"/>
          <w:i w:val="false"/>
          <w:color w:val="000000"/>
          <w:sz w:val="28"/>
        </w:rPr>
        <w:t>
      288. Интернаттық білім беру ұйымдарының түрлері:</w:t>
      </w:r>
    </w:p>
    <w:bookmarkEnd w:id="571"/>
    <w:bookmarkStart w:name="z3385" w:id="572"/>
    <w:p>
      <w:pPr>
        <w:spacing w:after="0"/>
        <w:ind w:left="0"/>
        <w:jc w:val="both"/>
      </w:pPr>
      <w:r>
        <w:rPr>
          <w:rFonts w:ascii="Times New Roman"/>
          <w:b w:val="false"/>
          <w:i w:val="false"/>
          <w:color w:val="000000"/>
          <w:sz w:val="28"/>
        </w:rPr>
        <w:t xml:space="preserve">
      1) әскерге шақыруға дейінгі тереңдетілген даярлықты мамандандырылған білім беру ұйымы; </w:t>
      </w:r>
    </w:p>
    <w:bookmarkEnd w:id="572"/>
    <w:bookmarkStart w:name="z624" w:id="573"/>
    <w:p>
      <w:pPr>
        <w:spacing w:after="0"/>
        <w:ind w:left="0"/>
        <w:jc w:val="both"/>
      </w:pPr>
      <w:r>
        <w:rPr>
          <w:rFonts w:ascii="Times New Roman"/>
          <w:b w:val="false"/>
          <w:i w:val="false"/>
          <w:color w:val="000000"/>
          <w:sz w:val="28"/>
        </w:rPr>
        <w:t>
      2) жалпы білім беретін мектеп жанындағы интернат;</w:t>
      </w:r>
    </w:p>
    <w:bookmarkEnd w:id="573"/>
    <w:bookmarkStart w:name="z625" w:id="574"/>
    <w:p>
      <w:pPr>
        <w:spacing w:after="0"/>
        <w:ind w:left="0"/>
        <w:jc w:val="both"/>
      </w:pPr>
      <w:r>
        <w:rPr>
          <w:rFonts w:ascii="Times New Roman"/>
          <w:b w:val="false"/>
          <w:i w:val="false"/>
          <w:color w:val="000000"/>
          <w:sz w:val="28"/>
        </w:rPr>
        <w:t>
      3) көп балалы және аз қамтылған отбасылардың балаларына арналған мектеп-интернат;</w:t>
      </w:r>
    </w:p>
    <w:bookmarkEnd w:id="574"/>
    <w:bookmarkStart w:name="z626" w:id="575"/>
    <w:p>
      <w:pPr>
        <w:spacing w:after="0"/>
        <w:ind w:left="0"/>
        <w:jc w:val="both"/>
      </w:pPr>
      <w:r>
        <w:rPr>
          <w:rFonts w:ascii="Times New Roman"/>
          <w:b w:val="false"/>
          <w:i w:val="false"/>
          <w:color w:val="000000"/>
          <w:sz w:val="28"/>
        </w:rPr>
        <w:t>
      5) санаториялық мектеп-интернат;</w:t>
      </w:r>
    </w:p>
    <w:bookmarkEnd w:id="575"/>
    <w:bookmarkStart w:name="z627" w:id="576"/>
    <w:p>
      <w:pPr>
        <w:spacing w:after="0"/>
        <w:ind w:left="0"/>
        <w:jc w:val="both"/>
      </w:pPr>
      <w:r>
        <w:rPr>
          <w:rFonts w:ascii="Times New Roman"/>
          <w:b w:val="false"/>
          <w:i w:val="false"/>
          <w:color w:val="000000"/>
          <w:sz w:val="28"/>
        </w:rPr>
        <w:t>
      6) тірек мектеп (ресурстық орталық) жанындағы интернат.</w:t>
      </w:r>
    </w:p>
    <w:bookmarkEnd w:id="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288-тармаққа өзгеріс енгізілді - ҚР Оқу-ағарту министрінің м.а. 25.05.2026 </w:t>
      </w:r>
      <w:r>
        <w:rPr>
          <w:rFonts w:ascii="Times New Roman"/>
          <w:b w:val="false"/>
          <w:i w:val="false"/>
          <w:color w:val="ff0000"/>
          <w:sz w:val="28"/>
        </w:rPr>
        <w:t>№ 137-НҚ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8" w:id="577"/>
    <w:p>
      <w:pPr>
        <w:spacing w:after="0"/>
        <w:ind w:left="0"/>
        <w:jc w:val="both"/>
      </w:pPr>
      <w:r>
        <w:rPr>
          <w:rFonts w:ascii="Times New Roman"/>
          <w:b w:val="false"/>
          <w:i w:val="false"/>
          <w:color w:val="000000"/>
          <w:sz w:val="28"/>
        </w:rPr>
        <w:t>
      289. Облыстық, қалалық туберкулезге қарсы диспансер жанындағы жергілікті денсаулық сақтау органдарының комиссиясы облыстық, республикалық маңызы бар қалалардың білім және денсаулық сақтау басқармаларының жолдамалары бойынша оқу жылы басталғаннан немесе жарты жылдан бастап алты жастағы балаларды қабылдауды жүзеге асырады. Бос орындар болған жағдайда оқу жылы басталғаннан кейін оқушыларды қабылдауға рұқсат етіледі. Сынып пен топтың толымдылығы 20 баладан аспайды, толық сауыққанға дейін (туберкулезге қарсы диспансерді есептен шығарғанға дейін) оқу жарты жылдығынан кем болмайды. Балалардың болу мерзімі медициналық көрсеткіштер бойынша 5-10 айға ұзартылуы мүмкін және оны Комиссия қарайды. 1-5-сыныптардағы сабақтардың ұзақтығы 35 минут, 6-11(12) – сыныптарда – 40 минут. Әр сабақтың алдында дене шынықтыру жаттығулары өткізіледі;</w:t>
      </w:r>
    </w:p>
    <w:bookmarkEnd w:id="577"/>
    <w:bookmarkStart w:name="z629" w:id="578"/>
    <w:p>
      <w:pPr>
        <w:spacing w:after="0"/>
        <w:ind w:left="0"/>
        <w:jc w:val="both"/>
      </w:pPr>
      <w:r>
        <w:rPr>
          <w:rFonts w:ascii="Times New Roman"/>
          <w:b w:val="false"/>
          <w:i w:val="false"/>
          <w:color w:val="000000"/>
          <w:sz w:val="28"/>
        </w:rPr>
        <w:t>
      290. Интернаттық білім беру ұйымдарының негізгі қызметі:</w:t>
      </w:r>
    </w:p>
    <w:bookmarkEnd w:id="578"/>
    <w:bookmarkStart w:name="z630" w:id="579"/>
    <w:p>
      <w:pPr>
        <w:spacing w:after="0"/>
        <w:ind w:left="0"/>
        <w:jc w:val="both"/>
      </w:pPr>
      <w:r>
        <w:rPr>
          <w:rFonts w:ascii="Times New Roman"/>
          <w:b w:val="false"/>
          <w:i w:val="false"/>
          <w:color w:val="000000"/>
          <w:sz w:val="28"/>
        </w:rPr>
        <w:t>
      1) балалардың білім алуы үшін жағдайлар жасау, зияткерлік, тұлғалық, әлеуметтік, дене, шығармашылық дамуын қамтамасыз ету;</w:t>
      </w:r>
    </w:p>
    <w:bookmarkEnd w:id="579"/>
    <w:bookmarkStart w:name="z631" w:id="580"/>
    <w:p>
      <w:pPr>
        <w:spacing w:after="0"/>
        <w:ind w:left="0"/>
        <w:jc w:val="both"/>
      </w:pPr>
      <w:r>
        <w:rPr>
          <w:rFonts w:ascii="Times New Roman"/>
          <w:b w:val="false"/>
          <w:i w:val="false"/>
          <w:color w:val="000000"/>
          <w:sz w:val="28"/>
        </w:rPr>
        <w:t>
      2) МЖМБС-ға сәйкес бастауыш, негізгі орта, жалпы орта білім берудің жалпы білім беретін оқу бағдарламаларын, мамандандырылған және арнайы жалпы білім беретін оқу бағдарламаларын, бастауыш, негізгі орта, жалпы орта білімнің жалпы білім беретін оқу бағдарламалары негізінде әзірленген қосымша білімнің білім беру бағдарламаларын іске асыру;</w:t>
      </w:r>
    </w:p>
    <w:bookmarkEnd w:id="580"/>
    <w:bookmarkStart w:name="z632" w:id="581"/>
    <w:p>
      <w:pPr>
        <w:spacing w:after="0"/>
        <w:ind w:left="0"/>
        <w:jc w:val="both"/>
      </w:pPr>
      <w:r>
        <w:rPr>
          <w:rFonts w:ascii="Times New Roman"/>
          <w:b w:val="false"/>
          <w:i w:val="false"/>
          <w:color w:val="000000"/>
          <w:sz w:val="28"/>
        </w:rPr>
        <w:t>
      3) жалпы орта білім алуда білім алушылардың жайлы және қауіпсіздік өмір сүру жағдайын қамтамасыз ету болып табылады.</w:t>
      </w:r>
    </w:p>
    <w:bookmarkEnd w:id="581"/>
    <w:bookmarkStart w:name="z633" w:id="582"/>
    <w:p>
      <w:pPr>
        <w:spacing w:after="0"/>
        <w:ind w:left="0"/>
        <w:jc w:val="both"/>
      </w:pPr>
      <w:r>
        <w:rPr>
          <w:rFonts w:ascii="Times New Roman"/>
          <w:b w:val="false"/>
          <w:i w:val="false"/>
          <w:color w:val="000000"/>
          <w:sz w:val="28"/>
        </w:rPr>
        <w:t>
      291. Интернаттық білім беру ұйымдарында оқу-тәрбие процесі Жалпы орта білімнің жалпы орта білім беретін бағдарламаларын іске асыратын білім беру ұйымдарының үлгілік қағидаларына және осы Үлгілік қағидаға, ішкі тәртіптің жарғысы мен қағидаларына сәйкес жүзеге асырылады.</w:t>
      </w:r>
    </w:p>
    <w:bookmarkEnd w:id="582"/>
    <w:bookmarkStart w:name="z634" w:id="583"/>
    <w:p>
      <w:pPr>
        <w:spacing w:after="0"/>
        <w:ind w:left="0"/>
        <w:jc w:val="both"/>
      </w:pPr>
      <w:r>
        <w:rPr>
          <w:rFonts w:ascii="Times New Roman"/>
          <w:b w:val="false"/>
          <w:i w:val="false"/>
          <w:color w:val="000000"/>
          <w:sz w:val="28"/>
        </w:rPr>
        <w:t>
      292. Медицина қызметкері балалардың денсаулығын нығайту бойынша профилактикалық іс-шараларды өткізуді, интернаттық ұйымдардың санитарлық-гигиеналық жай-күйі мен тамақтануды бақылауды, балалардың келуіне орай жұмыстың гигиеналық негізделген режимін ұйымдастыруды қамтамасыз етеді.</w:t>
      </w:r>
    </w:p>
    <w:bookmarkEnd w:id="583"/>
    <w:bookmarkStart w:name="z635" w:id="584"/>
    <w:p>
      <w:pPr>
        <w:spacing w:after="0"/>
        <w:ind w:left="0"/>
        <w:jc w:val="both"/>
      </w:pPr>
      <w:r>
        <w:rPr>
          <w:rFonts w:ascii="Times New Roman"/>
          <w:b w:val="false"/>
          <w:i w:val="false"/>
          <w:color w:val="000000"/>
          <w:sz w:val="28"/>
        </w:rPr>
        <w:t>
      293.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 320 қаулысына сәйкес оқушылар киіммен, аяқ киіммен, жұмсақ мүкәммалмен, жеке гигиеналық заттармен, оқулықтармен, ойыншықтармен қамтамасыз етіледі.</w:t>
      </w:r>
    </w:p>
    <w:bookmarkEnd w:id="584"/>
    <w:bookmarkStart w:name="z636" w:id="585"/>
    <w:p>
      <w:pPr>
        <w:spacing w:after="0"/>
        <w:ind w:left="0"/>
        <w:jc w:val="both"/>
      </w:pPr>
      <w:r>
        <w:rPr>
          <w:rFonts w:ascii="Times New Roman"/>
          <w:b w:val="false"/>
          <w:i w:val="false"/>
          <w:color w:val="000000"/>
          <w:sz w:val="28"/>
        </w:rPr>
        <w:t xml:space="preserve">
      294. "Білім туралы" Заңының </w:t>
      </w:r>
      <w:r>
        <w:rPr>
          <w:rFonts w:ascii="Times New Roman"/>
          <w:b w:val="false"/>
          <w:i w:val="false"/>
          <w:color w:val="000000"/>
          <w:sz w:val="28"/>
        </w:rPr>
        <w:t>6-бабына</w:t>
      </w:r>
      <w:r>
        <w:rPr>
          <w:rFonts w:ascii="Times New Roman"/>
          <w:b w:val="false"/>
          <w:i w:val="false"/>
          <w:color w:val="000000"/>
          <w:sz w:val="28"/>
        </w:rPr>
        <w:t xml:space="preserve"> сәйкес балалардың ерекше жеке қажеттіліктерін ескере отырып, мектеп-интернаттарын материалдық-техникалық қамсыздандыру, жағдай тудыру, жарақтандыру және жабдықтау жергілікті атқарушы органдармен іске асырылады.</w:t>
      </w:r>
    </w:p>
    <w:bookmarkEnd w:id="585"/>
    <w:bookmarkStart w:name="z637" w:id="586"/>
    <w:p>
      <w:pPr>
        <w:spacing w:after="0"/>
        <w:ind w:left="0"/>
        <w:jc w:val="left"/>
      </w:pPr>
      <w:r>
        <w:rPr>
          <w:rFonts w:ascii="Times New Roman"/>
          <w:b/>
          <w:i w:val="false"/>
          <w:color w:val="000000"/>
        </w:rPr>
        <w:t xml:space="preserve"> 7-тарау. Біріктірілген білім беру ұйымдары қызметінің үлгілік қағидалары</w:t>
      </w:r>
    </w:p>
    <w:bookmarkEnd w:id="586"/>
    <w:bookmarkStart w:name="z638" w:id="587"/>
    <w:p>
      <w:pPr>
        <w:spacing w:after="0"/>
        <w:ind w:left="0"/>
        <w:jc w:val="both"/>
      </w:pPr>
      <w:r>
        <w:rPr>
          <w:rFonts w:ascii="Times New Roman"/>
          <w:b w:val="false"/>
          <w:i w:val="false"/>
          <w:color w:val="000000"/>
          <w:sz w:val="28"/>
        </w:rPr>
        <w:t>
      295. Біріктірілген білім беру ұйымдарының негізгі түрлері:</w:t>
      </w:r>
    </w:p>
    <w:bookmarkEnd w:id="587"/>
    <w:bookmarkStart w:name="z639" w:id="588"/>
    <w:p>
      <w:pPr>
        <w:spacing w:after="0"/>
        <w:ind w:left="0"/>
        <w:jc w:val="both"/>
      </w:pPr>
      <w:r>
        <w:rPr>
          <w:rFonts w:ascii="Times New Roman"/>
          <w:b w:val="false"/>
          <w:i w:val="false"/>
          <w:color w:val="000000"/>
          <w:sz w:val="28"/>
        </w:rPr>
        <w:t>
      1) мектеп-гимназия;</w:t>
      </w:r>
    </w:p>
    <w:bookmarkEnd w:id="588"/>
    <w:bookmarkStart w:name="z640" w:id="589"/>
    <w:p>
      <w:pPr>
        <w:spacing w:after="0"/>
        <w:ind w:left="0"/>
        <w:jc w:val="both"/>
      </w:pPr>
      <w:r>
        <w:rPr>
          <w:rFonts w:ascii="Times New Roman"/>
          <w:b w:val="false"/>
          <w:i w:val="false"/>
          <w:color w:val="000000"/>
          <w:sz w:val="28"/>
        </w:rPr>
        <w:t>
      2) мектеп-лицей;</w:t>
      </w:r>
    </w:p>
    <w:bookmarkEnd w:id="589"/>
    <w:bookmarkStart w:name="z641" w:id="590"/>
    <w:p>
      <w:pPr>
        <w:spacing w:after="0"/>
        <w:ind w:left="0"/>
        <w:jc w:val="both"/>
      </w:pPr>
      <w:r>
        <w:rPr>
          <w:rFonts w:ascii="Times New Roman"/>
          <w:b w:val="false"/>
          <w:i w:val="false"/>
          <w:color w:val="000000"/>
          <w:sz w:val="28"/>
        </w:rPr>
        <w:t>
      3) қосымша білім беру мектеп-орталығы;</w:t>
      </w:r>
    </w:p>
    <w:bookmarkEnd w:id="590"/>
    <w:bookmarkStart w:name="z642" w:id="591"/>
    <w:p>
      <w:pPr>
        <w:spacing w:after="0"/>
        <w:ind w:left="0"/>
        <w:jc w:val="both"/>
      </w:pPr>
      <w:r>
        <w:rPr>
          <w:rFonts w:ascii="Times New Roman"/>
          <w:b w:val="false"/>
          <w:i w:val="false"/>
          <w:color w:val="000000"/>
          <w:sz w:val="28"/>
        </w:rPr>
        <w:t>
      4) мектеп-интернат-колледж;</w:t>
      </w:r>
    </w:p>
    <w:bookmarkEnd w:id="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Оқу-ағарту министрінің 02.08.2024 </w:t>
      </w:r>
      <w:r>
        <w:rPr>
          <w:rFonts w:ascii="Times New Roman"/>
          <w:b w:val="false"/>
          <w:i w:val="false"/>
          <w:color w:val="000000"/>
          <w:sz w:val="28"/>
        </w:rPr>
        <w:t>№ 198</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644" w:id="592"/>
    <w:p>
      <w:pPr>
        <w:spacing w:after="0"/>
        <w:ind w:left="0"/>
        <w:jc w:val="both"/>
      </w:pPr>
      <w:r>
        <w:rPr>
          <w:rFonts w:ascii="Times New Roman"/>
          <w:b w:val="false"/>
          <w:i w:val="false"/>
          <w:color w:val="000000"/>
          <w:sz w:val="28"/>
        </w:rPr>
        <w:t>
      6) оқу-өндірістік комбинаты (мектепаралық, курстық);</w:t>
      </w:r>
    </w:p>
    <w:bookmarkEnd w:id="592"/>
    <w:bookmarkStart w:name="z645" w:id="593"/>
    <w:p>
      <w:pPr>
        <w:spacing w:after="0"/>
        <w:ind w:left="0"/>
        <w:jc w:val="both"/>
      </w:pPr>
      <w:r>
        <w:rPr>
          <w:rFonts w:ascii="Times New Roman"/>
          <w:b w:val="false"/>
          <w:i w:val="false"/>
          <w:color w:val="000000"/>
          <w:sz w:val="28"/>
        </w:rPr>
        <w:t>
      7) оқу-тәрбие орталығы (кешені);</w:t>
      </w:r>
    </w:p>
    <w:bookmarkEnd w:id="593"/>
    <w:bookmarkStart w:name="z646" w:id="594"/>
    <w:p>
      <w:pPr>
        <w:spacing w:after="0"/>
        <w:ind w:left="0"/>
        <w:jc w:val="both"/>
      </w:pPr>
      <w:r>
        <w:rPr>
          <w:rFonts w:ascii="Times New Roman"/>
          <w:b w:val="false"/>
          <w:i w:val="false"/>
          <w:color w:val="000000"/>
          <w:sz w:val="28"/>
        </w:rPr>
        <w:t xml:space="preserve">
      9) дарынды балалар мен талантты жастарды анықтау және қолдау орталығы. </w:t>
      </w:r>
    </w:p>
    <w:bookmarkEnd w:id="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295-тармаққа өзгеріс енгізілді - ҚР Оқу-ағарту министрінің 02.08.2024 </w:t>
      </w:r>
      <w:r>
        <w:rPr>
          <w:rFonts w:ascii="Times New Roman"/>
          <w:b w:val="false"/>
          <w:i w:val="false"/>
          <w:color w:val="000000"/>
          <w:sz w:val="28"/>
        </w:rPr>
        <w:t>№ 198</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647" w:id="595"/>
    <w:p>
      <w:pPr>
        <w:spacing w:after="0"/>
        <w:ind w:left="0"/>
        <w:jc w:val="left"/>
      </w:pPr>
      <w:r>
        <w:rPr>
          <w:rFonts w:ascii="Times New Roman"/>
          <w:b/>
          <w:i w:val="false"/>
          <w:color w:val="000000"/>
        </w:rPr>
        <w:t xml:space="preserve"> 1-параграф. Мектеп-гимназиялар, мектеп-лицейлері қызметінің үлгілік қағидалары</w:t>
      </w:r>
    </w:p>
    <w:bookmarkEnd w:id="595"/>
    <w:bookmarkStart w:name="z648" w:id="596"/>
    <w:p>
      <w:pPr>
        <w:spacing w:after="0"/>
        <w:ind w:left="0"/>
        <w:jc w:val="both"/>
      </w:pPr>
      <w:r>
        <w:rPr>
          <w:rFonts w:ascii="Times New Roman"/>
          <w:b w:val="false"/>
          <w:i w:val="false"/>
          <w:color w:val="000000"/>
          <w:sz w:val="28"/>
        </w:rPr>
        <w:t xml:space="preserve">
      296. Мектеп-гимназиялар, мектеп-лицейлердің мақсаты бастауыш, негізгі орта, жалпы орта білімнің білім беру бағдарламаларын және білім алушыларға тереңдетіп, бейіндетіп, саралап оқытуды қарастыратын, сондай-ақ қосымша жалпы білім беру бағдарламаларын сапалы меңгеруі үшін қолайлы жағдайлар жасау болып табылады. </w:t>
      </w:r>
    </w:p>
    <w:bookmarkEnd w:id="596"/>
    <w:bookmarkStart w:name="z649" w:id="597"/>
    <w:p>
      <w:pPr>
        <w:spacing w:after="0"/>
        <w:ind w:left="0"/>
        <w:jc w:val="both"/>
      </w:pPr>
      <w:r>
        <w:rPr>
          <w:rFonts w:ascii="Times New Roman"/>
          <w:b w:val="false"/>
          <w:i w:val="false"/>
          <w:color w:val="000000"/>
          <w:sz w:val="28"/>
        </w:rPr>
        <w:t>
      297. Аталған мақсатын жүзеге асыру үшін мектеп-гимназиялар, мектеп-лицейлер келесі тапсырмаларды іске асырады:</w:t>
      </w:r>
    </w:p>
    <w:bookmarkEnd w:id="597"/>
    <w:bookmarkStart w:name="z650" w:id="598"/>
    <w:p>
      <w:pPr>
        <w:spacing w:after="0"/>
        <w:ind w:left="0"/>
        <w:jc w:val="both"/>
      </w:pPr>
      <w:r>
        <w:rPr>
          <w:rFonts w:ascii="Times New Roman"/>
          <w:b w:val="false"/>
          <w:i w:val="false"/>
          <w:color w:val="000000"/>
          <w:sz w:val="28"/>
        </w:rPr>
        <w:t>
      1) кәсіптік білім бағдарламасын игеруге және таңдауға дайын, қоғамдағы өмірге бейімделген, мәдениеті жоғары интелектуалды тұлғаны қалыптастыру;</w:t>
      </w:r>
    </w:p>
    <w:bookmarkEnd w:id="598"/>
    <w:bookmarkStart w:name="z651" w:id="599"/>
    <w:p>
      <w:pPr>
        <w:spacing w:after="0"/>
        <w:ind w:left="0"/>
        <w:jc w:val="both"/>
      </w:pPr>
      <w:r>
        <w:rPr>
          <w:rFonts w:ascii="Times New Roman"/>
          <w:b w:val="false"/>
          <w:i w:val="false"/>
          <w:color w:val="000000"/>
          <w:sz w:val="28"/>
        </w:rPr>
        <w:t>
      2) оқуға қабілетті, дарынды білім алушыларды анықтау;</w:t>
      </w:r>
    </w:p>
    <w:bookmarkEnd w:id="599"/>
    <w:bookmarkStart w:name="z652" w:id="600"/>
    <w:p>
      <w:pPr>
        <w:spacing w:after="0"/>
        <w:ind w:left="0"/>
        <w:jc w:val="both"/>
      </w:pPr>
      <w:r>
        <w:rPr>
          <w:rFonts w:ascii="Times New Roman"/>
          <w:b w:val="false"/>
          <w:i w:val="false"/>
          <w:color w:val="000000"/>
          <w:sz w:val="28"/>
        </w:rPr>
        <w:t>
      3) гимназия және лицей сынып білім алушыларын білім берудің мемлекеттік жалпыға міндетті білім беру стандарт деңгейін арттыру арқылы оқыту;</w:t>
      </w:r>
    </w:p>
    <w:bookmarkEnd w:id="600"/>
    <w:bookmarkStart w:name="z653" w:id="601"/>
    <w:p>
      <w:pPr>
        <w:spacing w:after="0"/>
        <w:ind w:left="0"/>
        <w:jc w:val="both"/>
      </w:pPr>
      <w:r>
        <w:rPr>
          <w:rFonts w:ascii="Times New Roman"/>
          <w:b w:val="false"/>
          <w:i w:val="false"/>
          <w:color w:val="000000"/>
          <w:sz w:val="28"/>
        </w:rPr>
        <w:t>
      4) оқытудың инновациялық әдістері мен технологияларын қолдану негізінде білім алушылардың өзіндік танымдық қызмет және шығармашылық қабілет дағдыларын дамыту;</w:t>
      </w:r>
    </w:p>
    <w:bookmarkEnd w:id="601"/>
    <w:bookmarkStart w:name="z654" w:id="602"/>
    <w:p>
      <w:pPr>
        <w:spacing w:after="0"/>
        <w:ind w:left="0"/>
        <w:jc w:val="both"/>
      </w:pPr>
      <w:r>
        <w:rPr>
          <w:rFonts w:ascii="Times New Roman"/>
          <w:b w:val="false"/>
          <w:i w:val="false"/>
          <w:color w:val="000000"/>
          <w:sz w:val="28"/>
        </w:rPr>
        <w:t>
      5) шығармашылық әлеуетін арттыруға қолайлы жағдайлар жасау;</w:t>
      </w:r>
    </w:p>
    <w:bookmarkEnd w:id="602"/>
    <w:bookmarkStart w:name="z655" w:id="603"/>
    <w:p>
      <w:pPr>
        <w:spacing w:after="0"/>
        <w:ind w:left="0"/>
        <w:jc w:val="both"/>
      </w:pPr>
      <w:r>
        <w:rPr>
          <w:rFonts w:ascii="Times New Roman"/>
          <w:b w:val="false"/>
          <w:i w:val="false"/>
          <w:color w:val="000000"/>
          <w:sz w:val="28"/>
        </w:rPr>
        <w:t xml:space="preserve">
      6) жалпы білім беру процесінде алдыңғы қатардағы шетелдік және отандық педагогикалық тәжірибені пайдалану, педагогтардың кәсіби құзіреттілігі мен шығармашылығын арттыру. </w:t>
      </w:r>
    </w:p>
    <w:bookmarkEnd w:id="603"/>
    <w:bookmarkStart w:name="z656" w:id="604"/>
    <w:p>
      <w:pPr>
        <w:spacing w:after="0"/>
        <w:ind w:left="0"/>
        <w:jc w:val="both"/>
      </w:pPr>
      <w:r>
        <w:rPr>
          <w:rFonts w:ascii="Times New Roman"/>
          <w:b w:val="false"/>
          <w:i w:val="false"/>
          <w:color w:val="000000"/>
          <w:sz w:val="28"/>
        </w:rPr>
        <w:t>
      298. Мектеп-гимназияның бағыттары: гуманитарлық, тілдік, эстетикалық және көпсалалық бағытта болуы мүмкін.</w:t>
      </w:r>
    </w:p>
    <w:bookmarkEnd w:id="604"/>
    <w:bookmarkStart w:name="z657" w:id="605"/>
    <w:p>
      <w:pPr>
        <w:spacing w:after="0"/>
        <w:ind w:left="0"/>
        <w:jc w:val="both"/>
      </w:pPr>
      <w:r>
        <w:rPr>
          <w:rFonts w:ascii="Times New Roman"/>
          <w:b w:val="false"/>
          <w:i w:val="false"/>
          <w:color w:val="000000"/>
          <w:sz w:val="28"/>
        </w:rPr>
        <w:t xml:space="preserve">
      299. Мектеп-лицейдің бағыттары: жаратылыстану-математикалық, экономикалық, сондай-ақ көпбейінді болуы мүмкін. </w:t>
      </w:r>
    </w:p>
    <w:bookmarkEnd w:id="605"/>
    <w:bookmarkStart w:name="z658" w:id="606"/>
    <w:p>
      <w:pPr>
        <w:spacing w:after="0"/>
        <w:ind w:left="0"/>
        <w:jc w:val="left"/>
      </w:pPr>
      <w:r>
        <w:rPr>
          <w:rFonts w:ascii="Times New Roman"/>
          <w:b/>
          <w:i w:val="false"/>
          <w:color w:val="000000"/>
        </w:rPr>
        <w:t xml:space="preserve"> 2-параграф. Қосымша білім беретін мектеп-орталықтары қызметінің үлгілік қағидалары</w:t>
      </w:r>
    </w:p>
    <w:bookmarkEnd w:id="606"/>
    <w:bookmarkStart w:name="z659" w:id="607"/>
    <w:p>
      <w:pPr>
        <w:spacing w:after="0"/>
        <w:ind w:left="0"/>
        <w:jc w:val="both"/>
      </w:pPr>
      <w:r>
        <w:rPr>
          <w:rFonts w:ascii="Times New Roman"/>
          <w:b w:val="false"/>
          <w:i w:val="false"/>
          <w:color w:val="000000"/>
          <w:sz w:val="28"/>
        </w:rPr>
        <w:t>
      300. Қосымша білім беретін мектеп-орталық (бұдан әрі – Орталық) қызметінің мақсаты бастауыш, негізгі орта, жалпы орта, қосымша білім берудің жалпы білім беретін оқу бағдарламасын жүзеге асыру.</w:t>
      </w:r>
    </w:p>
    <w:bookmarkEnd w:id="607"/>
    <w:bookmarkStart w:name="z660" w:id="608"/>
    <w:p>
      <w:pPr>
        <w:spacing w:after="0"/>
        <w:ind w:left="0"/>
        <w:jc w:val="both"/>
      </w:pPr>
      <w:r>
        <w:rPr>
          <w:rFonts w:ascii="Times New Roman"/>
          <w:b w:val="false"/>
          <w:i w:val="false"/>
          <w:color w:val="000000"/>
          <w:sz w:val="28"/>
        </w:rPr>
        <w:t>
      301. Аталған мақсатты жүзеге асыруда Орталықтың негізгі міндеттері:</w:t>
      </w:r>
    </w:p>
    <w:bookmarkEnd w:id="608"/>
    <w:bookmarkStart w:name="z661" w:id="609"/>
    <w:p>
      <w:pPr>
        <w:spacing w:after="0"/>
        <w:ind w:left="0"/>
        <w:jc w:val="both"/>
      </w:pPr>
      <w:r>
        <w:rPr>
          <w:rFonts w:ascii="Times New Roman"/>
          <w:b w:val="false"/>
          <w:i w:val="false"/>
          <w:color w:val="000000"/>
          <w:sz w:val="28"/>
        </w:rPr>
        <w:t>
      1) ұлттық және қоғамдық құндылық негізінде жеке тұлғаны дамыту және қалыптастыруға бағытталған сапалы білім алу үшін жағдай жасау,ғылыми және әдістемелік жетістіктерге жеткізу;</w:t>
      </w:r>
    </w:p>
    <w:bookmarkEnd w:id="609"/>
    <w:bookmarkStart w:name="z662" w:id="610"/>
    <w:p>
      <w:pPr>
        <w:spacing w:after="0"/>
        <w:ind w:left="0"/>
        <w:jc w:val="both"/>
      </w:pPr>
      <w:r>
        <w:rPr>
          <w:rFonts w:ascii="Times New Roman"/>
          <w:b w:val="false"/>
          <w:i w:val="false"/>
          <w:color w:val="000000"/>
          <w:sz w:val="28"/>
        </w:rPr>
        <w:t>
      2) білім алушыларды кәсіби-бағдарлық жұмыспен қамтамасыз ету;</w:t>
      </w:r>
    </w:p>
    <w:bookmarkEnd w:id="610"/>
    <w:bookmarkStart w:name="z663" w:id="611"/>
    <w:p>
      <w:pPr>
        <w:spacing w:after="0"/>
        <w:ind w:left="0"/>
        <w:jc w:val="both"/>
      </w:pPr>
      <w:r>
        <w:rPr>
          <w:rFonts w:ascii="Times New Roman"/>
          <w:b w:val="false"/>
          <w:i w:val="false"/>
          <w:color w:val="000000"/>
          <w:sz w:val="28"/>
        </w:rPr>
        <w:t>
      3) жеке тұлғаның шығармашылық, рухани, дене бітімінің мүмкіндіктерін дамыту, олардың қабілеттерін ашу;</w:t>
      </w:r>
    </w:p>
    <w:bookmarkEnd w:id="611"/>
    <w:bookmarkStart w:name="z664" w:id="612"/>
    <w:p>
      <w:pPr>
        <w:spacing w:after="0"/>
        <w:ind w:left="0"/>
        <w:jc w:val="both"/>
      </w:pPr>
      <w:r>
        <w:rPr>
          <w:rFonts w:ascii="Times New Roman"/>
          <w:b w:val="false"/>
          <w:i w:val="false"/>
          <w:color w:val="000000"/>
          <w:sz w:val="28"/>
        </w:rPr>
        <w:t>
      4) адамгершілік пен салауатты өмір салтының берік негіздерін қалыптастыру, даралығын дамыту үшін жағдай жасау арқылы зердесін байыту;</w:t>
      </w:r>
    </w:p>
    <w:bookmarkEnd w:id="612"/>
    <w:bookmarkStart w:name="z665" w:id="613"/>
    <w:p>
      <w:pPr>
        <w:spacing w:after="0"/>
        <w:ind w:left="0"/>
        <w:jc w:val="both"/>
      </w:pPr>
      <w:r>
        <w:rPr>
          <w:rFonts w:ascii="Times New Roman"/>
          <w:b w:val="false"/>
          <w:i w:val="false"/>
          <w:color w:val="000000"/>
          <w:sz w:val="28"/>
        </w:rPr>
        <w:t>
      5) азаматтық пен патриотизмге, өз Отаны – Қазақстан Республикасына деген сүйіспеншілікке, мемлекеттiк рәміздерді және мемлекеттік тілді құрметтеуге, халық дәстүрлерін қадірлеуге, Конституцияға қайшы және қоғамға қарсы кез-келген көріністерге төзбеушілікке тәрбиелеу;</w:t>
      </w:r>
    </w:p>
    <w:bookmarkEnd w:id="613"/>
    <w:bookmarkStart w:name="z666" w:id="614"/>
    <w:p>
      <w:pPr>
        <w:spacing w:after="0"/>
        <w:ind w:left="0"/>
        <w:jc w:val="both"/>
      </w:pPr>
      <w:r>
        <w:rPr>
          <w:rFonts w:ascii="Times New Roman"/>
          <w:b w:val="false"/>
          <w:i w:val="false"/>
          <w:color w:val="000000"/>
          <w:sz w:val="28"/>
        </w:rPr>
        <w:t>
      6) белсенді азаматтық ұстанымы бар жеке тұлғаны тәрбиелеу, республиканың қоғамдық-саяси, экономикалық және мәдени өміріне араласу қажеттілігін, жеке тұлғаның өз құқықтары мен міндеттеріне саналы көзқарасын қалыптастыру;</w:t>
      </w:r>
    </w:p>
    <w:bookmarkEnd w:id="614"/>
    <w:bookmarkStart w:name="z667" w:id="615"/>
    <w:p>
      <w:pPr>
        <w:spacing w:after="0"/>
        <w:ind w:left="0"/>
        <w:jc w:val="both"/>
      </w:pPr>
      <w:r>
        <w:rPr>
          <w:rFonts w:ascii="Times New Roman"/>
          <w:b w:val="false"/>
          <w:i w:val="false"/>
          <w:color w:val="000000"/>
          <w:sz w:val="28"/>
        </w:rPr>
        <w:t>
      7) білім алушыларды экологиялық мәдениетке тәрбиелеу, оларды табиғатты қорғау қызметіне тарту;</w:t>
      </w:r>
    </w:p>
    <w:bookmarkEnd w:id="615"/>
    <w:bookmarkStart w:name="z668" w:id="616"/>
    <w:p>
      <w:pPr>
        <w:spacing w:after="0"/>
        <w:ind w:left="0"/>
        <w:jc w:val="both"/>
      </w:pPr>
      <w:r>
        <w:rPr>
          <w:rFonts w:ascii="Times New Roman"/>
          <w:b w:val="false"/>
          <w:i w:val="false"/>
          <w:color w:val="000000"/>
          <w:sz w:val="28"/>
        </w:rPr>
        <w:t>
      8) қоғамдық өмірге бейімдеу;</w:t>
      </w:r>
    </w:p>
    <w:bookmarkEnd w:id="616"/>
    <w:bookmarkStart w:name="z669" w:id="617"/>
    <w:p>
      <w:pPr>
        <w:spacing w:after="0"/>
        <w:ind w:left="0"/>
        <w:jc w:val="both"/>
      </w:pPr>
      <w:r>
        <w:rPr>
          <w:rFonts w:ascii="Times New Roman"/>
          <w:b w:val="false"/>
          <w:i w:val="false"/>
          <w:color w:val="000000"/>
          <w:sz w:val="28"/>
        </w:rPr>
        <w:t>
      9) бос уақытын мағыналы өткізуді ұйымдастыру;</w:t>
      </w:r>
    </w:p>
    <w:bookmarkEnd w:id="617"/>
    <w:bookmarkStart w:name="z670" w:id="618"/>
    <w:p>
      <w:pPr>
        <w:spacing w:after="0"/>
        <w:ind w:left="0"/>
        <w:jc w:val="both"/>
      </w:pPr>
      <w:r>
        <w:rPr>
          <w:rFonts w:ascii="Times New Roman"/>
          <w:b w:val="false"/>
          <w:i w:val="false"/>
          <w:color w:val="000000"/>
          <w:sz w:val="28"/>
        </w:rPr>
        <w:t>
      10) оқушылардың оқуы үшін қауіпсіз және ыңғайлы жағдай жасау.</w:t>
      </w:r>
    </w:p>
    <w:bookmarkEnd w:id="618"/>
    <w:bookmarkStart w:name="z671" w:id="619"/>
    <w:p>
      <w:pPr>
        <w:spacing w:after="0"/>
        <w:ind w:left="0"/>
        <w:jc w:val="both"/>
      </w:pPr>
      <w:r>
        <w:rPr>
          <w:rFonts w:ascii="Times New Roman"/>
          <w:b w:val="false"/>
          <w:i w:val="false"/>
          <w:color w:val="000000"/>
          <w:sz w:val="28"/>
        </w:rPr>
        <w:t>
      302. Орталық 1-11 сыныптардың сынып жетекшілерін, педагог-ұйымдастырушыларды, әлеуметтік педагогті, қосымша білім беретін педагогтарды және оқушыларды біріктіреді. Орталықты басқару жұмысын директордың тәрбие ісі жөніндегі орынбасары атқарады.</w:t>
      </w:r>
    </w:p>
    <w:bookmarkEnd w:id="619"/>
    <w:bookmarkStart w:name="z672" w:id="620"/>
    <w:p>
      <w:pPr>
        <w:spacing w:after="0"/>
        <w:ind w:left="0"/>
        <w:jc w:val="both"/>
      </w:pPr>
      <w:r>
        <w:rPr>
          <w:rFonts w:ascii="Times New Roman"/>
          <w:b w:val="false"/>
          <w:i w:val="false"/>
          <w:color w:val="000000"/>
          <w:sz w:val="28"/>
        </w:rPr>
        <w:t xml:space="preserve">
      303. Орталықтың жұмысы мектеп директорының тәрбие ісі жөніндегі орынбасары оқу жылына құрған мектептің оқу-тәрбие жұмысының жоспарына сәйкес құрылады және мектеп директорының бұйрығымен бекітіледі. </w:t>
      </w:r>
    </w:p>
    <w:bookmarkEnd w:id="620"/>
    <w:bookmarkStart w:name="z673" w:id="621"/>
    <w:p>
      <w:pPr>
        <w:spacing w:after="0"/>
        <w:ind w:left="0"/>
        <w:jc w:val="both"/>
      </w:pPr>
      <w:r>
        <w:rPr>
          <w:rFonts w:ascii="Times New Roman"/>
          <w:b w:val="false"/>
          <w:i w:val="false"/>
          <w:color w:val="000000"/>
          <w:sz w:val="28"/>
        </w:rPr>
        <w:t>
      304. Орталық сабақтан тыс уақытта клубтар, студиялар, үйірмелер, секциялар ұйымдастырады.</w:t>
      </w:r>
    </w:p>
    <w:bookmarkEnd w:id="621"/>
    <w:bookmarkStart w:name="z674" w:id="622"/>
    <w:p>
      <w:pPr>
        <w:spacing w:after="0"/>
        <w:ind w:left="0"/>
        <w:jc w:val="both"/>
      </w:pPr>
      <w:r>
        <w:rPr>
          <w:rFonts w:ascii="Times New Roman"/>
          <w:b w:val="false"/>
          <w:i w:val="false"/>
          <w:color w:val="000000"/>
          <w:sz w:val="28"/>
        </w:rPr>
        <w:t>
      305. Орталықтың жоспарлаған жұмысы келесі бағыттар бойынша жүзеге асырылады:</w:t>
      </w:r>
    </w:p>
    <w:bookmarkEnd w:id="622"/>
    <w:bookmarkStart w:name="z675" w:id="623"/>
    <w:p>
      <w:pPr>
        <w:spacing w:after="0"/>
        <w:ind w:left="0"/>
        <w:jc w:val="both"/>
      </w:pPr>
      <w:r>
        <w:rPr>
          <w:rFonts w:ascii="Times New Roman"/>
          <w:b w:val="false"/>
          <w:i w:val="false"/>
          <w:color w:val="000000"/>
          <w:sz w:val="28"/>
        </w:rPr>
        <w:t>
      1) тәрбие бағыты бойынша: денешынықтыру-спорттық, туристік-өлкетанымдық, көркем-эстетикалық, табиғи-ғылыми, экологиялық-биологиялық, әскери-отаншылдық;</w:t>
      </w:r>
    </w:p>
    <w:bookmarkEnd w:id="623"/>
    <w:bookmarkStart w:name="z676" w:id="624"/>
    <w:p>
      <w:pPr>
        <w:spacing w:after="0"/>
        <w:ind w:left="0"/>
        <w:jc w:val="both"/>
      </w:pPr>
      <w:r>
        <w:rPr>
          <w:rFonts w:ascii="Times New Roman"/>
          <w:b w:val="false"/>
          <w:i w:val="false"/>
          <w:color w:val="000000"/>
          <w:sz w:val="28"/>
        </w:rPr>
        <w:t>
      2) бейіндік бағыт бойынша: жаратылыстану-математикалық, қоғамдық-гуманитарлық.</w:t>
      </w:r>
    </w:p>
    <w:bookmarkEnd w:id="624"/>
    <w:bookmarkStart w:name="z677" w:id="625"/>
    <w:p>
      <w:pPr>
        <w:spacing w:after="0"/>
        <w:ind w:left="0"/>
        <w:jc w:val="both"/>
      </w:pPr>
      <w:r>
        <w:rPr>
          <w:rFonts w:ascii="Times New Roman"/>
          <w:b w:val="false"/>
          <w:i w:val="false"/>
          <w:color w:val="000000"/>
          <w:sz w:val="28"/>
        </w:rPr>
        <w:t xml:space="preserve">
      306. Орталық барлық мектептерге қызмет етеді, барлық қалаушылар үшін, сондай-ақ өзге мектептердің оқушылары үшін де есігі ашық. </w:t>
      </w:r>
    </w:p>
    <w:bookmarkEnd w:id="625"/>
    <w:bookmarkStart w:name="z678" w:id="626"/>
    <w:p>
      <w:pPr>
        <w:spacing w:after="0"/>
        <w:ind w:left="0"/>
        <w:jc w:val="left"/>
      </w:pPr>
      <w:r>
        <w:rPr>
          <w:rFonts w:ascii="Times New Roman"/>
          <w:b/>
          <w:i w:val="false"/>
          <w:color w:val="000000"/>
        </w:rPr>
        <w:t xml:space="preserve"> 3-параграф. Мектептер-интернаттар-колледждер қызметінің үлгілік қағидалары</w:t>
      </w:r>
    </w:p>
    <w:bookmarkEnd w:id="626"/>
    <w:bookmarkStart w:name="z679" w:id="627"/>
    <w:p>
      <w:pPr>
        <w:spacing w:after="0"/>
        <w:ind w:left="0"/>
        <w:jc w:val="both"/>
      </w:pPr>
      <w:r>
        <w:rPr>
          <w:rFonts w:ascii="Times New Roman"/>
          <w:b w:val="false"/>
          <w:i w:val="false"/>
          <w:color w:val="000000"/>
          <w:sz w:val="28"/>
        </w:rPr>
        <w:t>
      307. Мектептер-интернаттар-колледждердің негізгі мақсаты бастауыш, негізгі орта, жалпы орта, кәсіптік және техникалық жалпы орта білім беру бағдарламаларын іске асыру болып табылады.</w:t>
      </w:r>
    </w:p>
    <w:bookmarkEnd w:id="627"/>
    <w:bookmarkStart w:name="z680" w:id="628"/>
    <w:p>
      <w:pPr>
        <w:spacing w:after="0"/>
        <w:ind w:left="0"/>
        <w:jc w:val="both"/>
      </w:pPr>
      <w:r>
        <w:rPr>
          <w:rFonts w:ascii="Times New Roman"/>
          <w:b w:val="false"/>
          <w:i w:val="false"/>
          <w:color w:val="000000"/>
          <w:sz w:val="28"/>
        </w:rPr>
        <w:t>
      308. Мектептер-интернаттар-колледждердің негізгі мақсатын жүзеге асыруда келесі міндеттерді атқарады:</w:t>
      </w:r>
    </w:p>
    <w:bookmarkEnd w:id="628"/>
    <w:bookmarkStart w:name="z681" w:id="629"/>
    <w:p>
      <w:pPr>
        <w:spacing w:after="0"/>
        <w:ind w:left="0"/>
        <w:jc w:val="both"/>
      </w:pPr>
      <w:r>
        <w:rPr>
          <w:rFonts w:ascii="Times New Roman"/>
          <w:b w:val="false"/>
          <w:i w:val="false"/>
          <w:color w:val="000000"/>
          <w:sz w:val="28"/>
        </w:rPr>
        <w:t>
      1) ұлттық және қоғамдық құндылық негізінде жеке тұлғаны дамыту және қалыптастыруға бағытталған сапалы білім алу үшін жағдай жасау,ғылыми және әдістемелік жетістіктерге жеткізу;</w:t>
      </w:r>
    </w:p>
    <w:bookmarkEnd w:id="629"/>
    <w:bookmarkStart w:name="z682" w:id="630"/>
    <w:p>
      <w:pPr>
        <w:spacing w:after="0"/>
        <w:ind w:left="0"/>
        <w:jc w:val="both"/>
      </w:pPr>
      <w:r>
        <w:rPr>
          <w:rFonts w:ascii="Times New Roman"/>
          <w:b w:val="false"/>
          <w:i w:val="false"/>
          <w:color w:val="000000"/>
          <w:sz w:val="28"/>
        </w:rPr>
        <w:t>
      2) кәсіби бағытта оқушыларды жұмыспен қамсыздандыру;</w:t>
      </w:r>
    </w:p>
    <w:bookmarkEnd w:id="630"/>
    <w:bookmarkStart w:name="z683" w:id="631"/>
    <w:p>
      <w:pPr>
        <w:spacing w:after="0"/>
        <w:ind w:left="0"/>
        <w:jc w:val="both"/>
      </w:pPr>
      <w:r>
        <w:rPr>
          <w:rFonts w:ascii="Times New Roman"/>
          <w:b w:val="false"/>
          <w:i w:val="false"/>
          <w:color w:val="000000"/>
          <w:sz w:val="28"/>
        </w:rPr>
        <w:t>
      3) нарықтық еңбек талаптарына сай өндірісте оқыту, теориялық білім мен өндіріс арасындағы қарым-қатынасты байланыстыра отырып, білім жүйесін дамыту;</w:t>
      </w:r>
    </w:p>
    <w:bookmarkEnd w:id="631"/>
    <w:bookmarkStart w:name="z684" w:id="632"/>
    <w:p>
      <w:pPr>
        <w:spacing w:after="0"/>
        <w:ind w:left="0"/>
        <w:jc w:val="both"/>
      </w:pPr>
      <w:r>
        <w:rPr>
          <w:rFonts w:ascii="Times New Roman"/>
          <w:b w:val="false"/>
          <w:i w:val="false"/>
          <w:color w:val="000000"/>
          <w:sz w:val="28"/>
        </w:rPr>
        <w:t>
      4) еңбек нарқы және қоғамдық талаптардың өзгеруіне байланысты заманауи бейімделуге себеп болатын, білімде жаңа технологияларды тиімді қолдану және енгізу;</w:t>
      </w:r>
    </w:p>
    <w:bookmarkEnd w:id="632"/>
    <w:bookmarkStart w:name="z685" w:id="633"/>
    <w:p>
      <w:pPr>
        <w:spacing w:after="0"/>
        <w:ind w:left="0"/>
        <w:jc w:val="both"/>
      </w:pPr>
      <w:r>
        <w:rPr>
          <w:rFonts w:ascii="Times New Roman"/>
          <w:b w:val="false"/>
          <w:i w:val="false"/>
          <w:color w:val="000000"/>
          <w:sz w:val="28"/>
        </w:rPr>
        <w:t>
      5) оқушылардың интернатта тұруына қауіпсіз және ыңғайлы жағдай жасау.</w:t>
      </w:r>
    </w:p>
    <w:bookmarkEnd w:id="633"/>
    <w:bookmarkStart w:name="z686" w:id="634"/>
    <w:p>
      <w:pPr>
        <w:spacing w:after="0"/>
        <w:ind w:left="0"/>
        <w:jc w:val="both"/>
      </w:pPr>
      <w:r>
        <w:rPr>
          <w:rFonts w:ascii="Times New Roman"/>
          <w:b w:val="false"/>
          <w:i w:val="false"/>
          <w:color w:val="000000"/>
          <w:sz w:val="28"/>
        </w:rPr>
        <w:t>
      309. Мектептер-интернаттар-колледждер орта білім беру ұйымдары жоқ ауылды жерде тұратын білім алушыларды қабылдауды қамтамасыз етеді.</w:t>
      </w:r>
    </w:p>
    <w:bookmarkEnd w:id="634"/>
    <w:bookmarkStart w:name="z687" w:id="635"/>
    <w:p>
      <w:pPr>
        <w:spacing w:after="0"/>
        <w:ind w:left="0"/>
        <w:jc w:val="both"/>
      </w:pPr>
      <w:r>
        <w:rPr>
          <w:rFonts w:ascii="Times New Roman"/>
          <w:b w:val="false"/>
          <w:i w:val="false"/>
          <w:color w:val="000000"/>
          <w:sz w:val="28"/>
        </w:rPr>
        <w:t xml:space="preserve">
      310. Мектептер-интернаттар-колледждерде білім алушыларға академиялық демалыс тағайындау білім саласындағы Қазақстан Республикасының заңнамасына сәйкес жүзеге асырылады. </w:t>
      </w:r>
    </w:p>
    <w:bookmarkEnd w:id="635"/>
    <w:bookmarkStart w:name="z688" w:id="636"/>
    <w:p>
      <w:pPr>
        <w:spacing w:after="0"/>
        <w:ind w:left="0"/>
        <w:jc w:val="both"/>
      </w:pPr>
      <w:r>
        <w:rPr>
          <w:rFonts w:ascii="Times New Roman"/>
          <w:b w:val="false"/>
          <w:i w:val="false"/>
          <w:color w:val="000000"/>
          <w:sz w:val="28"/>
        </w:rPr>
        <w:t xml:space="preserve">
      311. Мектептер-интернаттар-колледждер "Білім туралы" </w:t>
      </w:r>
      <w:r>
        <w:rPr>
          <w:rFonts w:ascii="Times New Roman"/>
          <w:b w:val="false"/>
          <w:i w:val="false"/>
          <w:color w:val="000000"/>
          <w:sz w:val="28"/>
        </w:rPr>
        <w:t>Заңына</w:t>
      </w:r>
      <w:r>
        <w:rPr>
          <w:rFonts w:ascii="Times New Roman"/>
          <w:b w:val="false"/>
          <w:i w:val="false"/>
          <w:color w:val="000000"/>
          <w:sz w:val="28"/>
        </w:rPr>
        <w:t xml:space="preserve"> сәйкес ұйымның оқу-тәрбие процесінде, кадрларды іріктеу мен орналастыруда, оқу-әдістемелік, қаржы-шаруашылық қызметтінде дербес. </w:t>
      </w:r>
    </w:p>
    <w:bookmarkEnd w:id="636"/>
    <w:bookmarkStart w:name="z689" w:id="637"/>
    <w:p>
      <w:pPr>
        <w:spacing w:after="0"/>
        <w:ind w:left="0"/>
        <w:jc w:val="both"/>
      </w:pPr>
      <w:r>
        <w:rPr>
          <w:rFonts w:ascii="Times New Roman"/>
          <w:b w:val="false"/>
          <w:i w:val="false"/>
          <w:color w:val="000000"/>
          <w:sz w:val="28"/>
        </w:rPr>
        <w:t>
      312. Медициналық персонал оқушылардың денсаулығын сақтау және нығайту, алдын-алу іс-шараларын өткізу, мектептер-интернаттар-колледждердің санитарлы-гигиеналық жағдайын қадағалау, оқушылардың тәуліктік мекендеуін есепке ала отырып, гигиенаға негізделген жұмыс кестесін ұйымдастыруды қамтамасыз етеді.</w:t>
      </w:r>
    </w:p>
    <w:bookmarkEnd w:id="637"/>
    <w:bookmarkStart w:name="z690" w:id="638"/>
    <w:p>
      <w:pPr>
        <w:spacing w:after="0"/>
        <w:ind w:left="0"/>
        <w:jc w:val="both"/>
      </w:pPr>
      <w:r>
        <w:rPr>
          <w:rFonts w:ascii="Times New Roman"/>
          <w:b w:val="false"/>
          <w:i w:val="false"/>
          <w:color w:val="000000"/>
          <w:sz w:val="28"/>
        </w:rPr>
        <w:t xml:space="preserve">
      313. Мектептер-интернаттар-колледждерді сәйкес құрал материалды техникалық жабдықтау Қазақстан Республикасының заңнамасына сәйкес жүзеге асырылады. </w:t>
      </w:r>
    </w:p>
    <w:bookmarkEnd w:id="638"/>
    <w:bookmarkStart w:name="z691" w:id="639"/>
    <w:p>
      <w:pPr>
        <w:spacing w:after="0"/>
        <w:ind w:left="0"/>
        <w:jc w:val="left"/>
      </w:pPr>
      <w:r>
        <w:rPr>
          <w:rFonts w:ascii="Times New Roman"/>
          <w:b/>
          <w:i w:val="false"/>
          <w:color w:val="000000"/>
        </w:rPr>
        <w:t xml:space="preserve"> 4-параграф. Оқу-сауықтыру орталықтары қызметінің үлгілік қағидалары</w:t>
      </w:r>
    </w:p>
    <w:bookmarkEnd w:id="639"/>
    <w:p>
      <w:pPr>
        <w:spacing w:after="0"/>
        <w:ind w:left="0"/>
        <w:jc w:val="both"/>
      </w:pPr>
      <w:r>
        <w:rPr>
          <w:rFonts w:ascii="Times New Roman"/>
          <w:b w:val="false"/>
          <w:i w:val="false"/>
          <w:color w:val="ff0000"/>
          <w:sz w:val="28"/>
        </w:rPr>
        <w:t xml:space="preserve">
      Ескерту. 4-параграф алып тасталды – ҚР Оқу-ағарту министрінің 02.08.2024 </w:t>
      </w:r>
      <w:r>
        <w:rPr>
          <w:rFonts w:ascii="Times New Roman"/>
          <w:b w:val="false"/>
          <w:i w:val="false"/>
          <w:color w:val="ff0000"/>
          <w:sz w:val="28"/>
        </w:rPr>
        <w:t>№ 198</w:t>
      </w:r>
      <w:r>
        <w:rPr>
          <w:rFonts w:ascii="Times New Roman"/>
          <w:b w:val="false"/>
          <w:i w:val="false"/>
          <w:color w:val="ff0000"/>
          <w:sz w:val="28"/>
        </w:rPr>
        <w:t xml:space="preserve"> (01.01.2025 бастап қолданысқа енгізіледі) бұйрығымен.</w:t>
      </w:r>
    </w:p>
    <w:bookmarkStart w:name="z711" w:id="640"/>
    <w:p>
      <w:pPr>
        <w:spacing w:after="0"/>
        <w:ind w:left="0"/>
        <w:jc w:val="left"/>
      </w:pPr>
      <w:r>
        <w:rPr>
          <w:rFonts w:ascii="Times New Roman"/>
          <w:b/>
          <w:i w:val="false"/>
          <w:color w:val="000000"/>
        </w:rPr>
        <w:t xml:space="preserve"> 5-параграф. Оқу-өндірістік комбинаты қызметінің үлгілік қағидалары</w:t>
      </w:r>
    </w:p>
    <w:bookmarkEnd w:id="640"/>
    <w:bookmarkStart w:name="z712" w:id="641"/>
    <w:p>
      <w:pPr>
        <w:spacing w:after="0"/>
        <w:ind w:left="0"/>
        <w:jc w:val="both"/>
      </w:pPr>
      <w:r>
        <w:rPr>
          <w:rFonts w:ascii="Times New Roman"/>
          <w:b w:val="false"/>
          <w:i w:val="false"/>
          <w:color w:val="000000"/>
          <w:sz w:val="28"/>
        </w:rPr>
        <w:t xml:space="preserve">
      324. Оқу-өндірістік комбинаты (бұдан әрі – Комбинат) "Көркем еңбек" пәнін, сондай-ақ қолданбалы курстардың, таңдау бойынша курстардың қосымша сағаттарын және еңбекке тәрбиелеу, кәсіптік бағдарлау және еңбек қызметіне білім алушыларды дайындау мақсатын көздейтін қосымша білім беру бағдарламаларын оқыту бөлігінде негізгі орта білім берудің жалпы білім беру бағдарламаларын іске асырады. </w:t>
      </w:r>
    </w:p>
    <w:bookmarkEnd w:id="641"/>
    <w:bookmarkStart w:name="z713" w:id="642"/>
    <w:p>
      <w:pPr>
        <w:spacing w:after="0"/>
        <w:ind w:left="0"/>
        <w:jc w:val="both"/>
      </w:pPr>
      <w:r>
        <w:rPr>
          <w:rFonts w:ascii="Times New Roman"/>
          <w:b w:val="false"/>
          <w:i w:val="false"/>
          <w:color w:val="000000"/>
          <w:sz w:val="28"/>
        </w:rPr>
        <w:t>
      325. Комбинаттың қызметінің мақсаты:</w:t>
      </w:r>
    </w:p>
    <w:bookmarkEnd w:id="642"/>
    <w:bookmarkStart w:name="z714" w:id="643"/>
    <w:p>
      <w:pPr>
        <w:spacing w:after="0"/>
        <w:ind w:left="0"/>
        <w:jc w:val="both"/>
      </w:pPr>
      <w:r>
        <w:rPr>
          <w:rFonts w:ascii="Times New Roman"/>
          <w:b w:val="false"/>
          <w:i w:val="false"/>
          <w:color w:val="000000"/>
          <w:sz w:val="28"/>
        </w:rPr>
        <w:t>
      1) білім алушыларды еңбек және кәсіптік оқуына қажетті жағдайлар жасау;</w:t>
      </w:r>
    </w:p>
    <w:bookmarkEnd w:id="643"/>
    <w:bookmarkStart w:name="z715" w:id="644"/>
    <w:p>
      <w:pPr>
        <w:spacing w:after="0"/>
        <w:ind w:left="0"/>
        <w:jc w:val="both"/>
      </w:pPr>
      <w:r>
        <w:rPr>
          <w:rFonts w:ascii="Times New Roman"/>
          <w:b w:val="false"/>
          <w:i w:val="false"/>
          <w:color w:val="000000"/>
          <w:sz w:val="28"/>
        </w:rPr>
        <w:t>
      2) кәсіби бағдарлау жұмыстарын жүргізу.</w:t>
      </w:r>
    </w:p>
    <w:bookmarkEnd w:id="644"/>
    <w:bookmarkStart w:name="z716" w:id="645"/>
    <w:p>
      <w:pPr>
        <w:spacing w:after="0"/>
        <w:ind w:left="0"/>
        <w:jc w:val="both"/>
      </w:pPr>
      <w:r>
        <w:rPr>
          <w:rFonts w:ascii="Times New Roman"/>
          <w:b w:val="false"/>
          <w:i w:val="false"/>
          <w:color w:val="000000"/>
          <w:sz w:val="28"/>
        </w:rPr>
        <w:t>
      326. Аталған мақсаттарға жету үшін комбинат келесі міндеттерді іске асырады:</w:t>
      </w:r>
    </w:p>
    <w:bookmarkEnd w:id="645"/>
    <w:bookmarkStart w:name="z717" w:id="646"/>
    <w:p>
      <w:pPr>
        <w:spacing w:after="0"/>
        <w:ind w:left="0"/>
        <w:jc w:val="both"/>
      </w:pPr>
      <w:r>
        <w:rPr>
          <w:rFonts w:ascii="Times New Roman"/>
          <w:b w:val="false"/>
          <w:i w:val="false"/>
          <w:color w:val="000000"/>
          <w:sz w:val="28"/>
        </w:rPr>
        <w:t>
      1) білім алушылармен кәсіби бағдарлау жұмысын жүргізу;</w:t>
      </w:r>
    </w:p>
    <w:bookmarkEnd w:id="646"/>
    <w:bookmarkStart w:name="z718" w:id="647"/>
    <w:p>
      <w:pPr>
        <w:spacing w:after="0"/>
        <w:ind w:left="0"/>
        <w:jc w:val="both"/>
      </w:pPr>
      <w:r>
        <w:rPr>
          <w:rFonts w:ascii="Times New Roman"/>
          <w:b w:val="false"/>
          <w:i w:val="false"/>
          <w:color w:val="000000"/>
          <w:sz w:val="28"/>
        </w:rPr>
        <w:t>
      2) білім алушылардың мүдделеріне, медициналық-физиологиялық көрсеткіштеріне, бейімділіктеріне, қызығушылығына сәйкес, экономикалық білімдер негіздерін және кәсіби бағыттануды қалыптастыру, еңбекке саналы көзқарасын тәрбиелеу, нарық жағдайындағы өмір мен еңбекке дайындау;</w:t>
      </w:r>
    </w:p>
    <w:bookmarkEnd w:id="647"/>
    <w:bookmarkStart w:name="z719" w:id="648"/>
    <w:p>
      <w:pPr>
        <w:spacing w:after="0"/>
        <w:ind w:left="0"/>
        <w:jc w:val="both"/>
      </w:pPr>
      <w:r>
        <w:rPr>
          <w:rFonts w:ascii="Times New Roman"/>
          <w:b w:val="false"/>
          <w:i w:val="false"/>
          <w:color w:val="000000"/>
          <w:sz w:val="28"/>
        </w:rPr>
        <w:t>
      3) негізгі орта және жалпы орта білім беру ұйымдарының 7-11 (12) сынып білім алушыларының кәсіби мүдделерін айқындау, дамыту және бекіту, олардың қоғамдық пайдасы бар еңбектерін ұйымдастыру, техникалық шығармашылығын, жасампаздық пен өнертапқыштығын дамыту;</w:t>
      </w:r>
    </w:p>
    <w:bookmarkEnd w:id="648"/>
    <w:bookmarkStart w:name="z720" w:id="649"/>
    <w:p>
      <w:pPr>
        <w:spacing w:after="0"/>
        <w:ind w:left="0"/>
        <w:jc w:val="both"/>
      </w:pPr>
      <w:r>
        <w:rPr>
          <w:rFonts w:ascii="Times New Roman"/>
          <w:b w:val="false"/>
          <w:i w:val="false"/>
          <w:color w:val="000000"/>
          <w:sz w:val="28"/>
        </w:rPr>
        <w:t>
      4) мемлекеттік және басқа меншік түріндегі мекемелермен келісім-шарт және өзара тиімді әріптестік негізінде өндірістік қызметті іске асыру.</w:t>
      </w:r>
    </w:p>
    <w:bookmarkEnd w:id="649"/>
    <w:bookmarkStart w:name="z721" w:id="650"/>
    <w:p>
      <w:pPr>
        <w:spacing w:after="0"/>
        <w:ind w:left="0"/>
        <w:jc w:val="both"/>
      </w:pPr>
      <w:r>
        <w:rPr>
          <w:rFonts w:ascii="Times New Roman"/>
          <w:b w:val="false"/>
          <w:i w:val="false"/>
          <w:color w:val="000000"/>
          <w:sz w:val="28"/>
        </w:rPr>
        <w:t xml:space="preserve">
      327. Комбинат білім алушыларды оқытуға, тәрбиелеуге, еңбек және кәсіби дайындауға қажетті жағдайлар болған жағдайда құрылтайшылар тарапынан қалаулары бойынша жергілікті атқару органдарымен құрылады. </w:t>
      </w:r>
    </w:p>
    <w:bookmarkEnd w:id="650"/>
    <w:bookmarkStart w:name="z722" w:id="651"/>
    <w:p>
      <w:pPr>
        <w:spacing w:after="0"/>
        <w:ind w:left="0"/>
        <w:jc w:val="both"/>
      </w:pPr>
      <w:r>
        <w:rPr>
          <w:rFonts w:ascii="Times New Roman"/>
          <w:b w:val="false"/>
          <w:i w:val="false"/>
          <w:color w:val="000000"/>
          <w:sz w:val="28"/>
        </w:rPr>
        <w:t xml:space="preserve">
      328. Комбинаттың заңды тұлға құқығы жарғылық қаржы-шаруашылық қызметін жүргізу құқықтары мемлекеттік тіркеуден өткеннен кейін, ал білім беру қызметін атқару лицензия алған уақыттан бастап күшіне енеді. </w:t>
      </w:r>
    </w:p>
    <w:bookmarkEnd w:id="651"/>
    <w:bookmarkStart w:name="z723" w:id="652"/>
    <w:p>
      <w:pPr>
        <w:spacing w:after="0"/>
        <w:ind w:left="0"/>
        <w:jc w:val="both"/>
      </w:pPr>
      <w:r>
        <w:rPr>
          <w:rFonts w:ascii="Times New Roman"/>
          <w:b w:val="false"/>
          <w:i w:val="false"/>
          <w:color w:val="000000"/>
          <w:sz w:val="28"/>
        </w:rPr>
        <w:t xml:space="preserve">
      329. Комбинаттың оқу процесі, бекітілген оқу жоспарына сәйкес жүргізіледі және сабақ кестесімен реттеледі. </w:t>
      </w:r>
    </w:p>
    <w:bookmarkEnd w:id="652"/>
    <w:bookmarkStart w:name="z724" w:id="653"/>
    <w:p>
      <w:pPr>
        <w:spacing w:after="0"/>
        <w:ind w:left="0"/>
        <w:jc w:val="both"/>
      </w:pPr>
      <w:r>
        <w:rPr>
          <w:rFonts w:ascii="Times New Roman"/>
          <w:b w:val="false"/>
          <w:i w:val="false"/>
          <w:color w:val="000000"/>
          <w:sz w:val="28"/>
        </w:rPr>
        <w:t xml:space="preserve">
      330. Комбинат орта білім беру ұйымдарымен бірлесіп және аудандық (қалалық) білім бөлімінің келісімі бойынша білім алушылардың контингентін анықтайды. </w:t>
      </w:r>
    </w:p>
    <w:bookmarkEnd w:id="653"/>
    <w:bookmarkStart w:name="z725" w:id="654"/>
    <w:p>
      <w:pPr>
        <w:spacing w:after="0"/>
        <w:ind w:left="0"/>
        <w:jc w:val="both"/>
      </w:pPr>
      <w:r>
        <w:rPr>
          <w:rFonts w:ascii="Times New Roman"/>
          <w:b w:val="false"/>
          <w:i w:val="false"/>
          <w:color w:val="000000"/>
          <w:sz w:val="28"/>
        </w:rPr>
        <w:t>
      331. Комбинат мынадай бағыттар бойынша білім беру қызметін жүзеге асырады:</w:t>
      </w:r>
    </w:p>
    <w:bookmarkEnd w:id="654"/>
    <w:bookmarkStart w:name="z726" w:id="655"/>
    <w:p>
      <w:pPr>
        <w:spacing w:after="0"/>
        <w:ind w:left="0"/>
        <w:jc w:val="both"/>
      </w:pPr>
      <w:r>
        <w:rPr>
          <w:rFonts w:ascii="Times New Roman"/>
          <w:b w:val="false"/>
          <w:i w:val="false"/>
          <w:color w:val="000000"/>
          <w:sz w:val="28"/>
        </w:rPr>
        <w:t>
      1) орта білім беру ұйымдарының 7-9 (10) сыныптарына арналған "Көркем еңбек" пәнінің стандарттарына сәйкес;</w:t>
      </w:r>
    </w:p>
    <w:bookmarkEnd w:id="655"/>
    <w:bookmarkStart w:name="z727" w:id="656"/>
    <w:p>
      <w:pPr>
        <w:spacing w:after="0"/>
        <w:ind w:left="0"/>
        <w:jc w:val="both"/>
      </w:pPr>
      <w:r>
        <w:rPr>
          <w:rFonts w:ascii="Times New Roman"/>
          <w:b w:val="false"/>
          <w:i w:val="false"/>
          <w:color w:val="000000"/>
          <w:sz w:val="28"/>
        </w:rPr>
        <w:t>
      2) орта білім беру ұйымдарында кәсіби бағдар жұмыстарын, 7-11 (12) сынып білім алушыларының кәсіби дайындығын жүзеге асыру.</w:t>
      </w:r>
    </w:p>
    <w:bookmarkEnd w:id="656"/>
    <w:bookmarkStart w:name="z728" w:id="657"/>
    <w:p>
      <w:pPr>
        <w:spacing w:after="0"/>
        <w:ind w:left="0"/>
        <w:jc w:val="both"/>
      </w:pPr>
      <w:r>
        <w:rPr>
          <w:rFonts w:ascii="Times New Roman"/>
          <w:b w:val="false"/>
          <w:i w:val="false"/>
          <w:color w:val="000000"/>
          <w:sz w:val="28"/>
        </w:rPr>
        <w:t xml:space="preserve">
      332. Өз таңдауы негізінде бейіні (бағыты) бойынша Комбинатта оқыған орта білім беру ұйымдарының түлектерін қорытынды аттестаттау № 125 </w:t>
      </w:r>
      <w:r>
        <w:rPr>
          <w:rFonts w:ascii="Times New Roman"/>
          <w:b w:val="false"/>
          <w:i w:val="false"/>
          <w:color w:val="000000"/>
          <w:sz w:val="28"/>
        </w:rPr>
        <w:t>бұйрығына</w:t>
      </w:r>
      <w:r>
        <w:rPr>
          <w:rFonts w:ascii="Times New Roman"/>
          <w:b w:val="false"/>
          <w:i w:val="false"/>
          <w:color w:val="000000"/>
          <w:sz w:val="28"/>
        </w:rPr>
        <w:t xml:space="preserve"> сәйкес Комбинат жүзеге асырады.</w:t>
      </w:r>
    </w:p>
    <w:bookmarkEnd w:id="657"/>
    <w:bookmarkStart w:name="z729" w:id="658"/>
    <w:p>
      <w:pPr>
        <w:spacing w:after="0"/>
        <w:ind w:left="0"/>
        <w:jc w:val="both"/>
      </w:pPr>
      <w:r>
        <w:rPr>
          <w:rFonts w:ascii="Times New Roman"/>
          <w:b w:val="false"/>
          <w:i w:val="false"/>
          <w:color w:val="000000"/>
          <w:sz w:val="28"/>
        </w:rPr>
        <w:t>
      Мектепаралық оқу-өндірістік комбинатта кәсібі бойынша (мамандығы) біліктілік емтиханы, орта білім беру ұйымдарында қорытынды аттестаттау басталуына екі апта бұрын аяқталады.</w:t>
      </w:r>
    </w:p>
    <w:bookmarkEnd w:id="658"/>
    <w:bookmarkStart w:name="z730" w:id="659"/>
    <w:p>
      <w:pPr>
        <w:spacing w:after="0"/>
        <w:ind w:left="0"/>
        <w:jc w:val="both"/>
      </w:pPr>
      <w:r>
        <w:rPr>
          <w:rFonts w:ascii="Times New Roman"/>
          <w:b w:val="false"/>
          <w:i w:val="false"/>
          <w:color w:val="000000"/>
          <w:sz w:val="28"/>
        </w:rPr>
        <w:t xml:space="preserve">
      333. Комбинаттағы оқу процесінің қатысушылары білім алушылар, педагогтер және инженер-педагог қызметкерлер, өндірістік оқыту шеберлері (нұсқаушылары), ата-аналар (немесе заңды өкілдер) болып табылады. </w:t>
      </w:r>
    </w:p>
    <w:bookmarkEnd w:id="659"/>
    <w:bookmarkStart w:name="z731" w:id="660"/>
    <w:p>
      <w:pPr>
        <w:spacing w:after="0"/>
        <w:ind w:left="0"/>
        <w:jc w:val="left"/>
      </w:pPr>
      <w:r>
        <w:rPr>
          <w:rFonts w:ascii="Times New Roman"/>
          <w:b/>
          <w:i w:val="false"/>
          <w:color w:val="000000"/>
        </w:rPr>
        <w:t xml:space="preserve"> 6-параграф. Оқу-тәрбиелік орталығы қызметінің үлгілік қағидалары</w:t>
      </w:r>
    </w:p>
    <w:bookmarkEnd w:id="660"/>
    <w:bookmarkStart w:name="z732" w:id="661"/>
    <w:p>
      <w:pPr>
        <w:spacing w:after="0"/>
        <w:ind w:left="0"/>
        <w:jc w:val="both"/>
      </w:pPr>
      <w:r>
        <w:rPr>
          <w:rFonts w:ascii="Times New Roman"/>
          <w:b w:val="false"/>
          <w:i w:val="false"/>
          <w:color w:val="000000"/>
          <w:sz w:val="28"/>
        </w:rPr>
        <w:t xml:space="preserve">
      334. Оқу-тәрбиелік орталық (кешен) (бұдан әрі - ОТО) жалпы жалпы білім беретін орта мектептің құрылымына кіреді. </w:t>
      </w:r>
    </w:p>
    <w:bookmarkEnd w:id="661"/>
    <w:bookmarkStart w:name="z733" w:id="662"/>
    <w:p>
      <w:pPr>
        <w:spacing w:after="0"/>
        <w:ind w:left="0"/>
        <w:jc w:val="both"/>
      </w:pPr>
      <w:r>
        <w:rPr>
          <w:rFonts w:ascii="Times New Roman"/>
          <w:b w:val="false"/>
          <w:i w:val="false"/>
          <w:color w:val="000000"/>
          <w:sz w:val="28"/>
        </w:rPr>
        <w:t>
      335. ОТО негізгі міндеті бастауыш, негізгі орта, жалпы орта, қосымша білімнің жалпы білім берудегі оқу бағдарламасын жүзеге асыру.</w:t>
      </w:r>
    </w:p>
    <w:bookmarkEnd w:id="662"/>
    <w:bookmarkStart w:name="z734" w:id="663"/>
    <w:p>
      <w:pPr>
        <w:spacing w:after="0"/>
        <w:ind w:left="0"/>
        <w:jc w:val="both"/>
      </w:pPr>
      <w:r>
        <w:rPr>
          <w:rFonts w:ascii="Times New Roman"/>
          <w:b w:val="false"/>
          <w:i w:val="false"/>
          <w:color w:val="000000"/>
          <w:sz w:val="28"/>
        </w:rPr>
        <w:t>
      336. Аталған мақсатқа жетү үшін ОТО келесі міндеттерді іске асырады:</w:t>
      </w:r>
    </w:p>
    <w:bookmarkEnd w:id="663"/>
    <w:bookmarkStart w:name="z735" w:id="664"/>
    <w:p>
      <w:pPr>
        <w:spacing w:after="0"/>
        <w:ind w:left="0"/>
        <w:jc w:val="both"/>
      </w:pPr>
      <w:r>
        <w:rPr>
          <w:rFonts w:ascii="Times New Roman"/>
          <w:b w:val="false"/>
          <w:i w:val="false"/>
          <w:color w:val="000000"/>
          <w:sz w:val="28"/>
        </w:rPr>
        <w:t>
      1) ұлттық және қоғамдық құндылық негізінде жеке тұлғаны дамыту және қалыптастыруға бағытталған сапалы білім алу үшін жағдай жасау,ғылыми және әдістемелік жетістіктерге жеткізу;</w:t>
      </w:r>
    </w:p>
    <w:bookmarkEnd w:id="664"/>
    <w:bookmarkStart w:name="z736" w:id="665"/>
    <w:p>
      <w:pPr>
        <w:spacing w:after="0"/>
        <w:ind w:left="0"/>
        <w:jc w:val="both"/>
      </w:pPr>
      <w:r>
        <w:rPr>
          <w:rFonts w:ascii="Times New Roman"/>
          <w:b w:val="false"/>
          <w:i w:val="false"/>
          <w:color w:val="000000"/>
          <w:sz w:val="28"/>
        </w:rPr>
        <w:t>
      2) білім алушыларды кәсіби-бағдарлық жұмыспен қамтамасыз ету;</w:t>
      </w:r>
    </w:p>
    <w:bookmarkEnd w:id="665"/>
    <w:bookmarkStart w:name="z737" w:id="666"/>
    <w:p>
      <w:pPr>
        <w:spacing w:after="0"/>
        <w:ind w:left="0"/>
        <w:jc w:val="both"/>
      </w:pPr>
      <w:r>
        <w:rPr>
          <w:rFonts w:ascii="Times New Roman"/>
          <w:b w:val="false"/>
          <w:i w:val="false"/>
          <w:color w:val="000000"/>
          <w:sz w:val="28"/>
        </w:rPr>
        <w:t>
      3) жеке тұлғаның шығармашылық, рухани, дене бітімінің мүмкіндіктерін дамыту, олардың қабілеттерін ашу;</w:t>
      </w:r>
    </w:p>
    <w:bookmarkEnd w:id="666"/>
    <w:bookmarkStart w:name="z738" w:id="667"/>
    <w:p>
      <w:pPr>
        <w:spacing w:after="0"/>
        <w:ind w:left="0"/>
        <w:jc w:val="both"/>
      </w:pPr>
      <w:r>
        <w:rPr>
          <w:rFonts w:ascii="Times New Roman"/>
          <w:b w:val="false"/>
          <w:i w:val="false"/>
          <w:color w:val="000000"/>
          <w:sz w:val="28"/>
        </w:rPr>
        <w:t>
      4) адамгершілік пен салауатты өмір салтының берік негіздерін қалыптастыру, даралығын дамыту үшін жағдай жасау арқылы зердесін байыту;</w:t>
      </w:r>
    </w:p>
    <w:bookmarkEnd w:id="667"/>
    <w:bookmarkStart w:name="z739" w:id="668"/>
    <w:p>
      <w:pPr>
        <w:spacing w:after="0"/>
        <w:ind w:left="0"/>
        <w:jc w:val="both"/>
      </w:pPr>
      <w:r>
        <w:rPr>
          <w:rFonts w:ascii="Times New Roman"/>
          <w:b w:val="false"/>
          <w:i w:val="false"/>
          <w:color w:val="000000"/>
          <w:sz w:val="28"/>
        </w:rPr>
        <w:t>
      5) азаматтық пен патриотизмге, өз Отаны – Қазақстан Республикасына деген сүйіспеншілікке, мемлекеттiк рәміздерді және мемлекеттік тілді құрметтеуге, халық дәстүрлерін қадірлеуге, Конституцияға қайшы және қоғамға қарсы кез-келген көріністерге төзбеушілікке тәрбиелеу;</w:t>
      </w:r>
    </w:p>
    <w:bookmarkEnd w:id="668"/>
    <w:bookmarkStart w:name="z740" w:id="669"/>
    <w:p>
      <w:pPr>
        <w:spacing w:after="0"/>
        <w:ind w:left="0"/>
        <w:jc w:val="both"/>
      </w:pPr>
      <w:r>
        <w:rPr>
          <w:rFonts w:ascii="Times New Roman"/>
          <w:b w:val="false"/>
          <w:i w:val="false"/>
          <w:color w:val="000000"/>
          <w:sz w:val="28"/>
        </w:rPr>
        <w:t>
      6) белсенді азаматтық ұстанымы бар жеке тұлғаны тәрбиелеу, республиканың қоғамдық-саяси, экономикалық және мәдени өміріне араласу қажеттілігін, жеке тұлғаның өз құқықтары мен міндеттеріне саналы көзқарасын қалыптастыру;</w:t>
      </w:r>
    </w:p>
    <w:bookmarkEnd w:id="669"/>
    <w:bookmarkStart w:name="z741" w:id="670"/>
    <w:p>
      <w:pPr>
        <w:spacing w:after="0"/>
        <w:ind w:left="0"/>
        <w:jc w:val="both"/>
      </w:pPr>
      <w:r>
        <w:rPr>
          <w:rFonts w:ascii="Times New Roman"/>
          <w:b w:val="false"/>
          <w:i w:val="false"/>
          <w:color w:val="000000"/>
          <w:sz w:val="28"/>
        </w:rPr>
        <w:t>
      7) қоғамдық өмірге бейімдеу;</w:t>
      </w:r>
    </w:p>
    <w:bookmarkEnd w:id="670"/>
    <w:bookmarkStart w:name="z742" w:id="671"/>
    <w:p>
      <w:pPr>
        <w:spacing w:after="0"/>
        <w:ind w:left="0"/>
        <w:jc w:val="both"/>
      </w:pPr>
      <w:r>
        <w:rPr>
          <w:rFonts w:ascii="Times New Roman"/>
          <w:b w:val="false"/>
          <w:i w:val="false"/>
          <w:color w:val="000000"/>
          <w:sz w:val="28"/>
        </w:rPr>
        <w:t>
      8) бос уақытын мағыналы өткізуді ұйымдастыру;</w:t>
      </w:r>
    </w:p>
    <w:bookmarkEnd w:id="671"/>
    <w:bookmarkStart w:name="z743" w:id="672"/>
    <w:p>
      <w:pPr>
        <w:spacing w:after="0"/>
        <w:ind w:left="0"/>
        <w:jc w:val="both"/>
      </w:pPr>
      <w:r>
        <w:rPr>
          <w:rFonts w:ascii="Times New Roman"/>
          <w:b w:val="false"/>
          <w:i w:val="false"/>
          <w:color w:val="000000"/>
          <w:sz w:val="28"/>
        </w:rPr>
        <w:t>
      9) оқушылардың оқуы үшін қауіпсіз және ыңғайлы жағдай жасау;</w:t>
      </w:r>
    </w:p>
    <w:bookmarkEnd w:id="672"/>
    <w:bookmarkStart w:name="z744" w:id="673"/>
    <w:p>
      <w:pPr>
        <w:spacing w:after="0"/>
        <w:ind w:left="0"/>
        <w:jc w:val="both"/>
      </w:pPr>
      <w:r>
        <w:rPr>
          <w:rFonts w:ascii="Times New Roman"/>
          <w:b w:val="false"/>
          <w:i w:val="false"/>
          <w:color w:val="000000"/>
          <w:sz w:val="28"/>
        </w:rPr>
        <w:t>
      337. ОТО бір немесе бірнеше ұқсас пәндердің мұғалімдерін біріктіреді. Әдістемелік бірлестіктердің басшылары ОТО басшылық етеді.</w:t>
      </w:r>
    </w:p>
    <w:bookmarkEnd w:id="673"/>
    <w:bookmarkStart w:name="z745" w:id="674"/>
    <w:p>
      <w:pPr>
        <w:spacing w:after="0"/>
        <w:ind w:left="0"/>
        <w:jc w:val="both"/>
      </w:pPr>
      <w:r>
        <w:rPr>
          <w:rFonts w:ascii="Times New Roman"/>
          <w:b w:val="false"/>
          <w:i w:val="false"/>
          <w:color w:val="000000"/>
          <w:sz w:val="28"/>
        </w:rPr>
        <w:t xml:space="preserve">
      338. ОТО білім алушыларға сабақтан тыс тәрбиелеу жұмысын ұйымдастырады, қосымша білім береді. </w:t>
      </w:r>
    </w:p>
    <w:bookmarkEnd w:id="674"/>
    <w:bookmarkStart w:name="z746" w:id="675"/>
    <w:p>
      <w:pPr>
        <w:spacing w:after="0"/>
        <w:ind w:left="0"/>
        <w:jc w:val="both"/>
      </w:pPr>
      <w:r>
        <w:rPr>
          <w:rFonts w:ascii="Times New Roman"/>
          <w:b w:val="false"/>
          <w:i w:val="false"/>
          <w:color w:val="000000"/>
          <w:sz w:val="28"/>
        </w:rPr>
        <w:t>
      339. ОТО ішінде мұғалімдер мен тәрбиешілердің әдістемелік бірлестігі жұмыс істейді.</w:t>
      </w:r>
    </w:p>
    <w:bookmarkEnd w:id="675"/>
    <w:bookmarkStart w:name="z747" w:id="676"/>
    <w:p>
      <w:pPr>
        <w:spacing w:after="0"/>
        <w:ind w:left="0"/>
        <w:jc w:val="both"/>
      </w:pPr>
      <w:r>
        <w:rPr>
          <w:rFonts w:ascii="Times New Roman"/>
          <w:b w:val="false"/>
          <w:i w:val="false"/>
          <w:color w:val="000000"/>
          <w:sz w:val="28"/>
        </w:rPr>
        <w:t>
      340. Әр ОТО – ол өзіне оқу кабинеттерді, сондай ақ ОТО қызмет мазмұнына сәйкес рәсімделген рекреация мен кіреберістері бар дербес бөлімше.</w:t>
      </w:r>
    </w:p>
    <w:bookmarkEnd w:id="676"/>
    <w:bookmarkStart w:name="z748" w:id="677"/>
    <w:p>
      <w:pPr>
        <w:spacing w:after="0"/>
        <w:ind w:left="0"/>
        <w:jc w:val="both"/>
      </w:pPr>
      <w:r>
        <w:rPr>
          <w:rFonts w:ascii="Times New Roman"/>
          <w:b w:val="false"/>
          <w:i w:val="false"/>
          <w:color w:val="000000"/>
          <w:sz w:val="28"/>
        </w:rPr>
        <w:t>
      341. ОТО әдістемелік, анықтамалық әдебиетпен, сөздіктермен, теле-радиоаппаратурамен жабдықталған.</w:t>
      </w:r>
    </w:p>
    <w:bookmarkEnd w:id="677"/>
    <w:bookmarkStart w:name="z749" w:id="678"/>
    <w:p>
      <w:pPr>
        <w:spacing w:after="0"/>
        <w:ind w:left="0"/>
        <w:jc w:val="left"/>
      </w:pPr>
      <w:r>
        <w:rPr>
          <w:rFonts w:ascii="Times New Roman"/>
          <w:b/>
          <w:i w:val="false"/>
          <w:color w:val="000000"/>
        </w:rPr>
        <w:t xml:space="preserve"> 7-параграф. Оқу орталықтары қызметінің үлгілік қағидалары</w:t>
      </w:r>
    </w:p>
    <w:bookmarkEnd w:id="678"/>
    <w:bookmarkStart w:name="z750" w:id="679"/>
    <w:p>
      <w:pPr>
        <w:spacing w:after="0"/>
        <w:ind w:left="0"/>
        <w:jc w:val="both"/>
      </w:pPr>
      <w:r>
        <w:rPr>
          <w:rFonts w:ascii="Times New Roman"/>
          <w:b w:val="false"/>
          <w:i w:val="false"/>
          <w:color w:val="000000"/>
          <w:sz w:val="28"/>
        </w:rPr>
        <w:t>
      342. Оқу орталықтары білім басқармасының цифрландыру аясындағы құрылым бөлімшесі ретінде құрылады.</w:t>
      </w:r>
    </w:p>
    <w:bookmarkEnd w:id="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342-тармақ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751" w:id="680"/>
    <w:p>
      <w:pPr>
        <w:spacing w:after="0"/>
        <w:ind w:left="0"/>
        <w:jc w:val="both"/>
      </w:pPr>
      <w:r>
        <w:rPr>
          <w:rFonts w:ascii="Times New Roman"/>
          <w:b w:val="false"/>
          <w:i w:val="false"/>
          <w:color w:val="000000"/>
          <w:sz w:val="28"/>
        </w:rPr>
        <w:t>
      343. Оқу орталықтарының негізгі мақсаты цифрландыруды енгізу процесін қолдау мен үйлестіруді қамтамасыз ету.</w:t>
      </w:r>
    </w:p>
    <w:bookmarkEnd w:id="6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343-тармақ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5" w:id="681"/>
    <w:p>
      <w:pPr>
        <w:spacing w:after="0"/>
        <w:ind w:left="0"/>
        <w:jc w:val="both"/>
      </w:pPr>
      <w:r>
        <w:rPr>
          <w:rFonts w:ascii="Times New Roman"/>
          <w:b w:val="false"/>
          <w:i w:val="false"/>
          <w:color w:val="000000"/>
          <w:sz w:val="28"/>
        </w:rPr>
        <w:t>
      344. Аталған мақсатқа қол жету үшін Оқу орталығы келесі міндеттерді жүзеге асырады:</w:t>
      </w:r>
    </w:p>
    <w:bookmarkEnd w:id="681"/>
    <w:p>
      <w:pPr>
        <w:spacing w:after="0"/>
        <w:ind w:left="0"/>
        <w:jc w:val="both"/>
      </w:pPr>
      <w:r>
        <w:rPr>
          <w:rFonts w:ascii="Times New Roman"/>
          <w:b w:val="false"/>
          <w:i w:val="false"/>
          <w:color w:val="000000"/>
          <w:sz w:val="28"/>
        </w:rPr>
        <w:t>
      1) цифрлық инфрақұрылымның қызмет етуі мен дамуын, сондай-ақ сәйкесінше территорияда үслестіруді қалыптастыру, қамтамасыз ету;</w:t>
      </w:r>
    </w:p>
    <w:p>
      <w:pPr>
        <w:spacing w:after="0"/>
        <w:ind w:left="0"/>
        <w:jc w:val="both"/>
      </w:pPr>
      <w:r>
        <w:rPr>
          <w:rFonts w:ascii="Times New Roman"/>
          <w:b w:val="false"/>
          <w:i w:val="false"/>
          <w:color w:val="000000"/>
          <w:sz w:val="28"/>
        </w:rPr>
        <w:t xml:space="preserve">
      2) аналитикалық, консалтингтік қызмет түрін көрсету, интерактивті сабақ өткізу; </w:t>
      </w:r>
    </w:p>
    <w:p>
      <w:pPr>
        <w:spacing w:after="0"/>
        <w:ind w:left="0"/>
        <w:jc w:val="both"/>
      </w:pPr>
      <w:r>
        <w:rPr>
          <w:rFonts w:ascii="Times New Roman"/>
          <w:b w:val="false"/>
          <w:i w:val="false"/>
          <w:color w:val="000000"/>
          <w:sz w:val="28"/>
        </w:rPr>
        <w:t>
      3) шағын кешенді мектептер мен тірек мектептерді бір білім беру кеңістігіне шоғырландыру және қашықтан оқытуда сессияаралық әрекеттесуін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344-тармақ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6" w:id="682"/>
    <w:p>
      <w:pPr>
        <w:spacing w:after="0"/>
        <w:ind w:left="0"/>
        <w:jc w:val="both"/>
      </w:pPr>
      <w:r>
        <w:rPr>
          <w:rFonts w:ascii="Times New Roman"/>
          <w:b w:val="false"/>
          <w:i w:val="false"/>
          <w:color w:val="000000"/>
          <w:sz w:val="28"/>
        </w:rPr>
        <w:t xml:space="preserve">
      345. Оқу орталығы оқыту-ақпараттық, көрсету залдарымен, компьютерлік сыныптармен қамсыздандырылады. </w:t>
      </w:r>
    </w:p>
    <w:bookmarkEnd w:id="682"/>
    <w:bookmarkStart w:name="z757" w:id="683"/>
    <w:p>
      <w:pPr>
        <w:spacing w:after="0"/>
        <w:ind w:left="0"/>
        <w:jc w:val="both"/>
      </w:pPr>
      <w:r>
        <w:rPr>
          <w:rFonts w:ascii="Times New Roman"/>
          <w:b w:val="false"/>
          <w:i w:val="false"/>
          <w:color w:val="000000"/>
          <w:sz w:val="28"/>
        </w:rPr>
        <w:t>
      346. Оқу орталығы цифрландырудың тиімділігін жоғарылату және қолдану бойынша әдістемелік нұсқаулықтар дайындайды, қашықтықтан оқу сұрақтары бойынша қажетті материалдарды белгіленген тәртіпте білім беру ұйымдарынан жинау және талдауды жүзеге асырады, тәжірибе алмасу бойынша басқа да цифрлық материалдарды, қашықтықтан оқу мәселелері бойынша нұсқаулар, цифрландырудың тиімді енгізудің жағдайы мен деңгейін зерттеп, талдау жасайды.</w:t>
      </w:r>
    </w:p>
    <w:bookmarkEnd w:id="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346-тармақ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758" w:id="684"/>
    <w:p>
      <w:pPr>
        <w:spacing w:after="0"/>
        <w:ind w:left="0"/>
        <w:jc w:val="both"/>
      </w:pPr>
      <w:r>
        <w:rPr>
          <w:rFonts w:ascii="Times New Roman"/>
          <w:b w:val="false"/>
          <w:i w:val="false"/>
          <w:color w:val="000000"/>
          <w:sz w:val="28"/>
        </w:rPr>
        <w:t xml:space="preserve">
      347. Оқу орталығының қызметі оған жүктелген міндеттерге сәйкес, дербес атқарылатын жұмыс жоспарының негізінде құрылады. </w:t>
      </w:r>
    </w:p>
    <w:bookmarkEnd w:id="684"/>
    <w:bookmarkStart w:name="z759" w:id="685"/>
    <w:p>
      <w:pPr>
        <w:spacing w:after="0"/>
        <w:ind w:left="0"/>
        <w:jc w:val="left"/>
      </w:pPr>
      <w:r>
        <w:rPr>
          <w:rFonts w:ascii="Times New Roman"/>
          <w:b/>
          <w:i w:val="false"/>
          <w:color w:val="000000"/>
        </w:rPr>
        <w:t xml:space="preserve"> 8-параграф. Дарынды балаларды анықтау және қолдау орталықтары қызметінің үлгілік қағидалары</w:t>
      </w:r>
    </w:p>
    <w:bookmarkEnd w:id="685"/>
    <w:bookmarkStart w:name="z760" w:id="686"/>
    <w:p>
      <w:pPr>
        <w:spacing w:after="0"/>
        <w:ind w:left="0"/>
        <w:jc w:val="both"/>
      </w:pPr>
      <w:r>
        <w:rPr>
          <w:rFonts w:ascii="Times New Roman"/>
          <w:b w:val="false"/>
          <w:i w:val="false"/>
          <w:color w:val="000000"/>
          <w:sz w:val="28"/>
        </w:rPr>
        <w:t>
      348. Дарынды балаларды анықтау және қолдау орталықтары (бұдан әрі – Орталық) дарынды балалар мен талантты жастарды анықтау, қолдау, оқыту, дамыту, сүйемелдеу және әлеуметтендіру, сондай-ақ "Ел үміті" бастамасының жобаларын іске асыру үшін құрылады.</w:t>
      </w:r>
    </w:p>
    <w:bookmarkEnd w:id="686"/>
    <w:bookmarkStart w:name="z761" w:id="687"/>
    <w:p>
      <w:pPr>
        <w:spacing w:after="0"/>
        <w:ind w:left="0"/>
        <w:jc w:val="both"/>
      </w:pPr>
      <w:r>
        <w:rPr>
          <w:rFonts w:ascii="Times New Roman"/>
          <w:b w:val="false"/>
          <w:i w:val="false"/>
          <w:color w:val="000000"/>
          <w:sz w:val="28"/>
        </w:rPr>
        <w:t>
      349. Орталық қызметінің мақсаты білім алушылардың қабілеттерін диагностикалау, Дарынды балаларды анықтау, зияткерлік дайындық деңгейін арттыруға жәрдемдесу, отбасылардың әлеуметтік жағдайы мен қаржылық мүмкіндіктеріне қарамастан, зияткерлік және жеке әлеуетін іске асыру, кәсіби өзін-өзі анықтау үшін жағдай жасау болып табылады.</w:t>
      </w:r>
    </w:p>
    <w:bookmarkEnd w:id="687"/>
    <w:bookmarkStart w:name="z762" w:id="688"/>
    <w:p>
      <w:pPr>
        <w:spacing w:after="0"/>
        <w:ind w:left="0"/>
        <w:jc w:val="both"/>
      </w:pPr>
      <w:r>
        <w:rPr>
          <w:rFonts w:ascii="Times New Roman"/>
          <w:b w:val="false"/>
          <w:i w:val="false"/>
          <w:color w:val="000000"/>
          <w:sz w:val="28"/>
        </w:rPr>
        <w:t>
      350. Орталық келесі міндеттерді жүзеге асырады:</w:t>
      </w:r>
    </w:p>
    <w:bookmarkEnd w:id="688"/>
    <w:bookmarkStart w:name="z763" w:id="689"/>
    <w:p>
      <w:pPr>
        <w:spacing w:after="0"/>
        <w:ind w:left="0"/>
        <w:jc w:val="both"/>
      </w:pPr>
      <w:r>
        <w:rPr>
          <w:rFonts w:ascii="Times New Roman"/>
          <w:b w:val="false"/>
          <w:i w:val="false"/>
          <w:color w:val="000000"/>
          <w:sz w:val="28"/>
        </w:rPr>
        <w:t>
      1) дарынды балаларды анықтау және психологиялық-педагогикалық қолдау үшін жүйелі тәсілді әзірлеу;</w:t>
      </w:r>
    </w:p>
    <w:bookmarkEnd w:id="689"/>
    <w:bookmarkStart w:name="z764" w:id="690"/>
    <w:p>
      <w:pPr>
        <w:spacing w:after="0"/>
        <w:ind w:left="0"/>
        <w:jc w:val="both"/>
      </w:pPr>
      <w:r>
        <w:rPr>
          <w:rFonts w:ascii="Times New Roman"/>
          <w:b w:val="false"/>
          <w:i w:val="false"/>
          <w:color w:val="000000"/>
          <w:sz w:val="28"/>
        </w:rPr>
        <w:t>
      2) дарынды балаларға психологиялық-педагогикалық консультациялар;</w:t>
      </w:r>
    </w:p>
    <w:bookmarkEnd w:id="690"/>
    <w:bookmarkStart w:name="z765" w:id="691"/>
    <w:p>
      <w:pPr>
        <w:spacing w:after="0"/>
        <w:ind w:left="0"/>
        <w:jc w:val="both"/>
      </w:pPr>
      <w:r>
        <w:rPr>
          <w:rFonts w:ascii="Times New Roman"/>
          <w:b w:val="false"/>
          <w:i w:val="false"/>
          <w:color w:val="000000"/>
          <w:sz w:val="28"/>
        </w:rPr>
        <w:t>
      3) білім алушылардың кәсіптік бағдары;</w:t>
      </w:r>
    </w:p>
    <w:bookmarkEnd w:id="691"/>
    <w:bookmarkStart w:name="z766" w:id="692"/>
    <w:p>
      <w:pPr>
        <w:spacing w:after="0"/>
        <w:ind w:left="0"/>
        <w:jc w:val="both"/>
      </w:pPr>
      <w:r>
        <w:rPr>
          <w:rFonts w:ascii="Times New Roman"/>
          <w:b w:val="false"/>
          <w:i w:val="false"/>
          <w:color w:val="000000"/>
          <w:sz w:val="28"/>
        </w:rPr>
        <w:t>
      4) дарынды балаларды анықтау және қолдау үшін материалдық-техникалық және оқу-әдістемелік база құру;</w:t>
      </w:r>
    </w:p>
    <w:bookmarkEnd w:id="692"/>
    <w:bookmarkStart w:name="z768" w:id="693"/>
    <w:p>
      <w:pPr>
        <w:spacing w:after="0"/>
        <w:ind w:left="0"/>
        <w:jc w:val="both"/>
      </w:pPr>
      <w:r>
        <w:rPr>
          <w:rFonts w:ascii="Times New Roman"/>
          <w:b w:val="false"/>
          <w:i w:val="false"/>
          <w:color w:val="000000"/>
          <w:sz w:val="28"/>
        </w:rPr>
        <w:t>
      5) желілік өзара іс-қимыл жүйесін және дарынды балалармен жұмыс бойынша бірыңғай цифрлық кеңістікті қалыптастыру;</w:t>
      </w:r>
    </w:p>
    <w:bookmarkEnd w:id="693"/>
    <w:bookmarkStart w:name="z3414" w:id="694"/>
    <w:p>
      <w:pPr>
        <w:spacing w:after="0"/>
        <w:ind w:left="0"/>
        <w:jc w:val="both"/>
      </w:pPr>
      <w:r>
        <w:rPr>
          <w:rFonts w:ascii="Times New Roman"/>
          <w:b w:val="false"/>
          <w:i w:val="false"/>
          <w:color w:val="000000"/>
          <w:sz w:val="28"/>
        </w:rPr>
        <w:t>
      6) дарынды балалардың бірыңғай тізілімі - дарынды балалардың цифрлық дерекқорын құру;</w:t>
      </w:r>
    </w:p>
    <w:bookmarkEnd w:id="694"/>
    <w:bookmarkStart w:name="z769" w:id="695"/>
    <w:p>
      <w:pPr>
        <w:spacing w:after="0"/>
        <w:ind w:left="0"/>
        <w:jc w:val="both"/>
      </w:pPr>
      <w:r>
        <w:rPr>
          <w:rFonts w:ascii="Times New Roman"/>
          <w:b w:val="false"/>
          <w:i w:val="false"/>
          <w:color w:val="000000"/>
          <w:sz w:val="28"/>
        </w:rPr>
        <w:t>
      7) дарынды балаларды анықтау және қолдау бойынша жұмысты ұйымдастыруды әдістемелік қамтамасыз ету;</w:t>
      </w:r>
    </w:p>
    <w:bookmarkEnd w:id="695"/>
    <w:bookmarkStart w:name="z770" w:id="696"/>
    <w:p>
      <w:pPr>
        <w:spacing w:after="0"/>
        <w:ind w:left="0"/>
        <w:jc w:val="both"/>
      </w:pPr>
      <w:r>
        <w:rPr>
          <w:rFonts w:ascii="Times New Roman"/>
          <w:b w:val="false"/>
          <w:i w:val="false"/>
          <w:color w:val="000000"/>
          <w:sz w:val="28"/>
        </w:rPr>
        <w:t>
      8) дарынды балаларды дамытуға бағытталған жобаларды іске асыруға жәрдемдесу;</w:t>
      </w:r>
    </w:p>
    <w:bookmarkEnd w:id="696"/>
    <w:bookmarkStart w:name="z771" w:id="697"/>
    <w:p>
      <w:pPr>
        <w:spacing w:after="0"/>
        <w:ind w:left="0"/>
        <w:jc w:val="both"/>
      </w:pPr>
      <w:r>
        <w:rPr>
          <w:rFonts w:ascii="Times New Roman"/>
          <w:b w:val="false"/>
          <w:i w:val="false"/>
          <w:color w:val="000000"/>
          <w:sz w:val="28"/>
        </w:rPr>
        <w:t>
      9) педагогтарға дарынды балалармен жұмыс әдістерін меңгеруге көмек көрсету;</w:t>
      </w:r>
    </w:p>
    <w:bookmarkEnd w:id="697"/>
    <w:bookmarkStart w:name="z772" w:id="698"/>
    <w:p>
      <w:pPr>
        <w:spacing w:after="0"/>
        <w:ind w:left="0"/>
        <w:jc w:val="both"/>
      </w:pPr>
      <w:r>
        <w:rPr>
          <w:rFonts w:ascii="Times New Roman"/>
          <w:b w:val="false"/>
          <w:i w:val="false"/>
          <w:color w:val="000000"/>
          <w:sz w:val="28"/>
        </w:rPr>
        <w:t>
      10) сауықтыру орталықтары мен лагерьлерде олимпиадалар, конкурстар, тренингтер, бейінді ауысымдарды ұйымдастыру және өткізу;</w:t>
      </w:r>
    </w:p>
    <w:bookmarkEnd w:id="698"/>
    <w:bookmarkStart w:name="z773" w:id="699"/>
    <w:p>
      <w:pPr>
        <w:spacing w:after="0"/>
        <w:ind w:left="0"/>
        <w:jc w:val="both"/>
      </w:pPr>
      <w:r>
        <w:rPr>
          <w:rFonts w:ascii="Times New Roman"/>
          <w:b w:val="false"/>
          <w:i w:val="false"/>
          <w:color w:val="000000"/>
          <w:sz w:val="28"/>
        </w:rPr>
        <w:t>
      11) дарынды балаларды, сондай-ақ педагогтарды атаулы қолдау тетігін құру;</w:t>
      </w:r>
    </w:p>
    <w:bookmarkEnd w:id="699"/>
    <w:bookmarkStart w:name="z774" w:id="700"/>
    <w:p>
      <w:pPr>
        <w:spacing w:after="0"/>
        <w:ind w:left="0"/>
        <w:jc w:val="both"/>
      </w:pPr>
      <w:r>
        <w:rPr>
          <w:rFonts w:ascii="Times New Roman"/>
          <w:b w:val="false"/>
          <w:i w:val="false"/>
          <w:color w:val="000000"/>
          <w:sz w:val="28"/>
        </w:rPr>
        <w:t>
      12) дарынды балаларды қолдау және дамыту үшін қосымша оқытуды ұйымдастыру;</w:t>
      </w:r>
    </w:p>
    <w:bookmarkEnd w:id="700"/>
    <w:bookmarkStart w:name="z775" w:id="701"/>
    <w:p>
      <w:pPr>
        <w:spacing w:after="0"/>
        <w:ind w:left="0"/>
        <w:jc w:val="both"/>
      </w:pPr>
      <w:r>
        <w:rPr>
          <w:rFonts w:ascii="Times New Roman"/>
          <w:b w:val="false"/>
          <w:i w:val="false"/>
          <w:color w:val="000000"/>
          <w:sz w:val="28"/>
        </w:rPr>
        <w:t>
      13) дарынды балалармен жұмысты жоспарлау, бақылау және талдау;</w:t>
      </w:r>
    </w:p>
    <w:bookmarkEnd w:id="701"/>
    <w:bookmarkStart w:name="z776" w:id="702"/>
    <w:p>
      <w:pPr>
        <w:spacing w:after="0"/>
        <w:ind w:left="0"/>
        <w:jc w:val="both"/>
      </w:pPr>
      <w:r>
        <w:rPr>
          <w:rFonts w:ascii="Times New Roman"/>
          <w:b w:val="false"/>
          <w:i w:val="false"/>
          <w:color w:val="000000"/>
          <w:sz w:val="28"/>
        </w:rPr>
        <w:t>
      14) дарынды балаларды анықтау және қолдау бойынша педагогтердің оң тәжірибесін тарату;</w:t>
      </w:r>
    </w:p>
    <w:bookmarkEnd w:id="702"/>
    <w:bookmarkStart w:name="z777" w:id="703"/>
    <w:p>
      <w:pPr>
        <w:spacing w:after="0"/>
        <w:ind w:left="0"/>
        <w:jc w:val="both"/>
      </w:pPr>
      <w:r>
        <w:rPr>
          <w:rFonts w:ascii="Times New Roman"/>
          <w:b w:val="false"/>
          <w:i w:val="false"/>
          <w:color w:val="000000"/>
          <w:sz w:val="28"/>
        </w:rPr>
        <w:t>
      15) республикалық және халықаралық деңгейдегі жалпы білім беретін пәндер бойынша зияткерлік іс-шаралар өткізу (турнирлер, марафондар, конкурстар, ойындар, фестивальдар, ғылыми жарыстар мен олимпиадалар).</w:t>
      </w:r>
    </w:p>
    <w:bookmarkEnd w:id="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350-тармаққа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8" w:id="704"/>
    <w:p>
      <w:pPr>
        <w:spacing w:after="0"/>
        <w:ind w:left="0"/>
        <w:jc w:val="both"/>
      </w:pPr>
      <w:r>
        <w:rPr>
          <w:rFonts w:ascii="Times New Roman"/>
          <w:b w:val="false"/>
          <w:i w:val="false"/>
          <w:color w:val="000000"/>
          <w:sz w:val="28"/>
        </w:rPr>
        <w:t>
      351. Дарынды балаларды анықтау және қолдау орталығы қызметінің бағыттары дарынды балаларды анықтау және қолдау жүйесін ұйымдастыру-экономикалық қамтамасыз ету, дарынды балаларды психологиялық-педагогикалық сүйемелдеу, дарынды балалардың тізілімін жүргізу, дарынды балалармен жұмыс істейтін педагогтарды әдістемелік сүйемелдеу.</w:t>
      </w:r>
    </w:p>
    <w:bookmarkEnd w:id="704"/>
    <w:bookmarkStart w:name="z779" w:id="705"/>
    <w:p>
      <w:pPr>
        <w:spacing w:after="0"/>
        <w:ind w:left="0"/>
        <w:jc w:val="both"/>
      </w:pPr>
      <w:r>
        <w:rPr>
          <w:rFonts w:ascii="Times New Roman"/>
          <w:b w:val="false"/>
          <w:i w:val="false"/>
          <w:color w:val="000000"/>
          <w:sz w:val="28"/>
        </w:rPr>
        <w:t>
      352. Орталық келесі қызметтерді көрсете алады – оқушылардың қабілеттерін диагностикалау; кәсіптік бағдарлау; дарынды балаларға және олардың заңды өкілдеріне психологиялық-педагогикалық кеңес беру; таланттар тізілімін жүргізу және Қазақстан Республикасының қолданыстағы заңнамасына қайшы келмейтін басқа да қызметтер.</w:t>
      </w:r>
    </w:p>
    <w:bookmarkEnd w:id="7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20222 жылғы 31 тамыздағы</w:t>
            </w:r>
            <w:r>
              <w:br/>
            </w:r>
            <w:r>
              <w:rPr>
                <w:rFonts w:ascii="Times New Roman"/>
                <w:b w:val="false"/>
                <w:i w:val="false"/>
                <w:color w:val="000000"/>
                <w:sz w:val="20"/>
              </w:rPr>
              <w:t>№ 385 бұйрығына</w:t>
            </w:r>
            <w:r>
              <w:br/>
            </w:r>
            <w:r>
              <w:rPr>
                <w:rFonts w:ascii="Times New Roman"/>
                <w:b w:val="false"/>
                <w:i w:val="false"/>
                <w:color w:val="000000"/>
                <w:sz w:val="20"/>
              </w:rPr>
              <w:t>3-қосымша</w:t>
            </w:r>
          </w:p>
        </w:tc>
      </w:tr>
    </w:tbl>
    <w:bookmarkStart w:name="z781" w:id="706"/>
    <w:p>
      <w:pPr>
        <w:spacing w:after="0"/>
        <w:ind w:left="0"/>
        <w:jc w:val="left"/>
      </w:pPr>
      <w:r>
        <w:rPr>
          <w:rFonts w:ascii="Times New Roman"/>
          <w:b/>
          <w:i w:val="false"/>
          <w:color w:val="000000"/>
        </w:rPr>
        <w:t xml:space="preserve"> Техникалық және кәсіптік білім беру ұйымдары қызметінің үлгілік қағидалары</w:t>
      </w:r>
    </w:p>
    <w:bookmarkEnd w:id="706"/>
    <w:bookmarkStart w:name="z782" w:id="707"/>
    <w:p>
      <w:pPr>
        <w:spacing w:after="0"/>
        <w:ind w:left="0"/>
        <w:jc w:val="left"/>
      </w:pPr>
      <w:r>
        <w:rPr>
          <w:rFonts w:ascii="Times New Roman"/>
          <w:b/>
          <w:i w:val="false"/>
          <w:color w:val="000000"/>
        </w:rPr>
        <w:t xml:space="preserve"> 1-тарау. Жалпы ережелер</w:t>
      </w:r>
    </w:p>
    <w:bookmarkEnd w:id="707"/>
    <w:bookmarkStart w:name="z783" w:id="708"/>
    <w:p>
      <w:pPr>
        <w:spacing w:after="0"/>
        <w:ind w:left="0"/>
        <w:jc w:val="both"/>
      </w:pPr>
      <w:r>
        <w:rPr>
          <w:rFonts w:ascii="Times New Roman"/>
          <w:b w:val="false"/>
          <w:i w:val="false"/>
          <w:color w:val="000000"/>
          <w:sz w:val="28"/>
        </w:rPr>
        <w:t xml:space="preserve">
      1. Осы Техникалық және кәсіптік білім беру ұйымдары қызметінің үлгілік қағидалары (бұдан әрі – Қағидалар) "Білім туралы" Қазақстан Республикасының Заңының 5-бабы </w:t>
      </w:r>
      <w:r>
        <w:rPr>
          <w:rFonts w:ascii="Times New Roman"/>
          <w:b w:val="false"/>
          <w:i w:val="false"/>
          <w:color w:val="000000"/>
          <w:sz w:val="28"/>
        </w:rPr>
        <w:t>68) тармақшасына</w:t>
      </w:r>
      <w:r>
        <w:rPr>
          <w:rFonts w:ascii="Times New Roman"/>
          <w:b w:val="false"/>
          <w:i w:val="false"/>
          <w:color w:val="000000"/>
          <w:sz w:val="28"/>
        </w:rPr>
        <w:t xml:space="preserve"> (бұдан әрі – "Білім туралы" Заң) сәйкес әзірленді және техникалық және кәсіптік білім беру ұйымдары (бұдан әрі – ТжКБ ұйымы) қызметінің тәртібін айқындайды.</w:t>
      </w:r>
    </w:p>
    <w:bookmarkEnd w:id="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4" w:id="70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үлгілік Қағидаларда мынадай ұғымдар пайдаланылады:</w:t>
      </w:r>
    </w:p>
    <w:bookmarkEnd w:id="709"/>
    <w:bookmarkStart w:name="z3416" w:id="710"/>
    <w:p>
      <w:pPr>
        <w:spacing w:after="0"/>
        <w:ind w:left="0"/>
        <w:jc w:val="both"/>
      </w:pPr>
      <w:r>
        <w:rPr>
          <w:rFonts w:ascii="Times New Roman"/>
          <w:b w:val="false"/>
          <w:i w:val="false"/>
          <w:color w:val="000000"/>
          <w:sz w:val="28"/>
        </w:rPr>
        <w:t>
      1) жоғары колледж – жалпы орта, техникалық және кәсіптік, орта білімнен кейінгі білімнің интеграцияланған модульдік білім беру бағдарламаларын іске асыратын оқу орны;</w:t>
      </w:r>
    </w:p>
    <w:bookmarkEnd w:id="710"/>
    <w:bookmarkStart w:name="z3417" w:id="711"/>
    <w:p>
      <w:pPr>
        <w:spacing w:after="0"/>
        <w:ind w:left="0"/>
        <w:jc w:val="both"/>
      </w:pPr>
      <w:r>
        <w:rPr>
          <w:rFonts w:ascii="Times New Roman"/>
          <w:b w:val="false"/>
          <w:i w:val="false"/>
          <w:color w:val="000000"/>
          <w:sz w:val="28"/>
        </w:rPr>
        <w:t>
      2)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бере отырып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bookmarkEnd w:id="711"/>
    <w:bookmarkStart w:name="z3418" w:id="712"/>
    <w:p>
      <w:pPr>
        <w:spacing w:after="0"/>
        <w:ind w:left="0"/>
        <w:jc w:val="both"/>
      </w:pPr>
      <w:r>
        <w:rPr>
          <w:rFonts w:ascii="Times New Roman"/>
          <w:b w:val="false"/>
          <w:i w:val="false"/>
          <w:color w:val="000000"/>
          <w:sz w:val="28"/>
        </w:rPr>
        <w:t>
      3) колледж – жалпы орта, техникалық және кәсіптік білімнің білім беру бағдарламаларын іске асыратын оқу орны;</w:t>
      </w:r>
    </w:p>
    <w:bookmarkEnd w:id="712"/>
    <w:bookmarkStart w:name="z3419" w:id="713"/>
    <w:p>
      <w:pPr>
        <w:spacing w:after="0"/>
        <w:ind w:left="0"/>
        <w:jc w:val="both"/>
      </w:pPr>
      <w:r>
        <w:rPr>
          <w:rFonts w:ascii="Times New Roman"/>
          <w:b w:val="false"/>
          <w:i w:val="false"/>
          <w:color w:val="000000"/>
          <w:sz w:val="28"/>
        </w:rPr>
        <w:t>
      4) техникалық және кәсіптік білім беру – білікті жұмысшы кадрлар мен орта буын мамандарын даярлауға бағытталған білім беру;</w:t>
      </w:r>
    </w:p>
    <w:bookmarkEnd w:id="713"/>
    <w:bookmarkStart w:name="z3420" w:id="714"/>
    <w:p>
      <w:pPr>
        <w:spacing w:after="0"/>
        <w:ind w:left="0"/>
        <w:jc w:val="both"/>
      </w:pPr>
      <w:r>
        <w:rPr>
          <w:rFonts w:ascii="Times New Roman"/>
          <w:b w:val="false"/>
          <w:i w:val="false"/>
          <w:color w:val="000000"/>
          <w:sz w:val="28"/>
        </w:rPr>
        <w:t>
      5) училище – мәдениет саласындағы негізгі орта, жалпы орта, техникалық және кәсіптік немесе орта білімнен кейінгі білімнің білім беру бағдарламаларын іске асыратын оқу орны.</w:t>
      </w:r>
    </w:p>
    <w:bookmarkEnd w:id="7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0" w:id="715"/>
    <w:p>
      <w:pPr>
        <w:spacing w:after="0"/>
        <w:ind w:left="0"/>
        <w:jc w:val="both"/>
      </w:pPr>
      <w:r>
        <w:rPr>
          <w:rFonts w:ascii="Times New Roman"/>
          <w:b w:val="false"/>
          <w:i w:val="false"/>
          <w:color w:val="000000"/>
          <w:sz w:val="28"/>
        </w:rPr>
        <w:t xml:space="preserve">
      3. Техникалық және кәсіптік білім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29031 болып тіркелген), (бұдан әрі – Станндарт) техникалық және кәсіптік білім берудің мемлекеттік жалпыға міндетті стандартына сәйкес негізгі орта және (немесе) жалпы орта, техникалық және кәсіптік білім беру базасында училищелерде, колледждерде және жоғары колледждерде жүзеге асырылады.</w:t>
      </w:r>
    </w:p>
    <w:bookmarkEnd w:id="715"/>
    <w:bookmarkStart w:name="z791" w:id="716"/>
    <w:p>
      <w:pPr>
        <w:spacing w:after="0"/>
        <w:ind w:left="0"/>
        <w:jc w:val="both"/>
      </w:pPr>
      <w:r>
        <w:rPr>
          <w:rFonts w:ascii="Times New Roman"/>
          <w:b w:val="false"/>
          <w:i w:val="false"/>
          <w:color w:val="000000"/>
          <w:sz w:val="28"/>
        </w:rPr>
        <w:t xml:space="preserve">
      4. ТжКБ ұйымдарының түрлері "Білім беру ұйымдары түрлерінің номенклатурасын бекіту туралы" Қазақстан Республикасы Білім және ғылым министрінің 2013 жылғы 22 ақпандағы № 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8390 болып тіркелген) сәйкес айқындалады.</w:t>
      </w:r>
    </w:p>
    <w:bookmarkEnd w:id="716"/>
    <w:bookmarkStart w:name="z792" w:id="717"/>
    <w:p>
      <w:pPr>
        <w:spacing w:after="0"/>
        <w:ind w:left="0"/>
        <w:jc w:val="both"/>
      </w:pPr>
      <w:r>
        <w:rPr>
          <w:rFonts w:ascii="Times New Roman"/>
          <w:b w:val="false"/>
          <w:i w:val="false"/>
          <w:color w:val="000000"/>
          <w:sz w:val="28"/>
        </w:rPr>
        <w:t>
      5. ТжКБ ұйымдарының міндеттері:</w:t>
      </w:r>
    </w:p>
    <w:bookmarkEnd w:id="717"/>
    <w:bookmarkStart w:name="z793" w:id="718"/>
    <w:p>
      <w:pPr>
        <w:spacing w:after="0"/>
        <w:ind w:left="0"/>
        <w:jc w:val="both"/>
      </w:pPr>
      <w:r>
        <w:rPr>
          <w:rFonts w:ascii="Times New Roman"/>
          <w:b w:val="false"/>
          <w:i w:val="false"/>
          <w:color w:val="000000"/>
          <w:sz w:val="28"/>
        </w:rPr>
        <w:t>
      1) ұлттық және жалпы адамзаттық құндылықтар, ғылым мен практика жетістіктері негізінде жеке адамды қалыптастыруға, дамытуға және кәсіптік қалыптастыруға бағытталған сапалы білім алу үшін қажетті жағдайлар жасау;</w:t>
      </w:r>
    </w:p>
    <w:bookmarkEnd w:id="718"/>
    <w:bookmarkStart w:name="z794" w:id="719"/>
    <w:p>
      <w:pPr>
        <w:spacing w:after="0"/>
        <w:ind w:left="0"/>
        <w:jc w:val="both"/>
      </w:pPr>
      <w:r>
        <w:rPr>
          <w:rFonts w:ascii="Times New Roman"/>
          <w:b w:val="false"/>
          <w:i w:val="false"/>
          <w:color w:val="000000"/>
          <w:sz w:val="28"/>
        </w:rPr>
        <w:t>
      2) жеке тұлғаның шығармашылық, рухани және физикалық мүмкіндіктерін дамыту, адамгершілік пен салауатты өмір салтының берік негіздерін қалыптастыру, жеке тұлғаның дамуына жағдай жасау арқылы зияткерлікті байыту;</w:t>
      </w:r>
    </w:p>
    <w:bookmarkEnd w:id="719"/>
    <w:bookmarkStart w:name="z795" w:id="720"/>
    <w:p>
      <w:pPr>
        <w:spacing w:after="0"/>
        <w:ind w:left="0"/>
        <w:jc w:val="both"/>
      </w:pPr>
      <w:r>
        <w:rPr>
          <w:rFonts w:ascii="Times New Roman"/>
          <w:b w:val="false"/>
          <w:i w:val="false"/>
          <w:color w:val="000000"/>
          <w:sz w:val="28"/>
        </w:rPr>
        <w:t>
      3) азаматтыққа және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Конституцияға қайшы және қоғамға жат кез келген көріністерге төзбеуге тәрбиелеу;</w:t>
      </w:r>
    </w:p>
    <w:bookmarkEnd w:id="720"/>
    <w:bookmarkStart w:name="z796" w:id="721"/>
    <w:p>
      <w:pPr>
        <w:spacing w:after="0"/>
        <w:ind w:left="0"/>
        <w:jc w:val="both"/>
      </w:pPr>
      <w:r>
        <w:rPr>
          <w:rFonts w:ascii="Times New Roman"/>
          <w:b w:val="false"/>
          <w:i w:val="false"/>
          <w:color w:val="000000"/>
          <w:sz w:val="28"/>
        </w:rPr>
        <w:t>
      4) белсенді азаматтық ұстанымы бар жеке адамды тәрбиелеу, республиканың қоғамдық-саяси, экономикалық және мәдени өміріне қатысу қажеттілігін, жеке адамның өз құқықтары мен міндеттеріне саналы көзқарасын қалыптастыру;</w:t>
      </w:r>
    </w:p>
    <w:bookmarkEnd w:id="721"/>
    <w:bookmarkStart w:name="z797" w:id="722"/>
    <w:p>
      <w:pPr>
        <w:spacing w:after="0"/>
        <w:ind w:left="0"/>
        <w:jc w:val="both"/>
      </w:pPr>
      <w:r>
        <w:rPr>
          <w:rFonts w:ascii="Times New Roman"/>
          <w:b w:val="false"/>
          <w:i w:val="false"/>
          <w:color w:val="000000"/>
          <w:sz w:val="28"/>
        </w:rPr>
        <w:t>
      5) отандық және әлемдік мәдениеттің жетістіктеріне баулу; қазақ және республиканың басқа да халықтарының тарихын, әдет-ғұрыптары мен дәстүрлерін зерделеу; қазақ, орыс, шет тілдерін меңгеру;</w:t>
      </w:r>
    </w:p>
    <w:bookmarkEnd w:id="722"/>
    <w:bookmarkStart w:name="z798" w:id="723"/>
    <w:p>
      <w:pPr>
        <w:spacing w:after="0"/>
        <w:ind w:left="0"/>
        <w:jc w:val="both"/>
      </w:pPr>
      <w:r>
        <w:rPr>
          <w:rFonts w:ascii="Times New Roman"/>
          <w:b w:val="false"/>
          <w:i w:val="false"/>
          <w:color w:val="000000"/>
          <w:sz w:val="28"/>
        </w:rPr>
        <w:t>
      6) педагогтердің әлеуметтік мәртебесін арттыруды қамтамасыз ету;</w:t>
      </w:r>
    </w:p>
    <w:bookmarkEnd w:id="723"/>
    <w:bookmarkStart w:name="z799" w:id="724"/>
    <w:p>
      <w:pPr>
        <w:spacing w:after="0"/>
        <w:ind w:left="0"/>
        <w:jc w:val="both"/>
      </w:pPr>
      <w:r>
        <w:rPr>
          <w:rFonts w:ascii="Times New Roman"/>
          <w:b w:val="false"/>
          <w:i w:val="false"/>
          <w:color w:val="000000"/>
          <w:sz w:val="28"/>
        </w:rPr>
        <w:t>
      7) білім беру ұйымдарының дербестігін, дербестігін кеңейту, білім беруді басқаруды демократияландыру;</w:t>
      </w:r>
    </w:p>
    <w:bookmarkEnd w:id="724"/>
    <w:bookmarkStart w:name="z800" w:id="725"/>
    <w:p>
      <w:pPr>
        <w:spacing w:after="0"/>
        <w:ind w:left="0"/>
        <w:jc w:val="both"/>
      </w:pPr>
      <w:r>
        <w:rPr>
          <w:rFonts w:ascii="Times New Roman"/>
          <w:b w:val="false"/>
          <w:i w:val="false"/>
          <w:color w:val="000000"/>
          <w:sz w:val="28"/>
        </w:rPr>
        <w:t>
      8) қоғам мен экономиканың қажеттіліктеріне жауап беретін білім беру сапасын бағалаудың ұлттық жүйесінің жұмыс істеуі;</w:t>
      </w:r>
    </w:p>
    <w:bookmarkEnd w:id="725"/>
    <w:bookmarkStart w:name="z801" w:id="726"/>
    <w:p>
      <w:pPr>
        <w:spacing w:after="0"/>
        <w:ind w:left="0"/>
        <w:jc w:val="both"/>
      </w:pPr>
      <w:r>
        <w:rPr>
          <w:rFonts w:ascii="Times New Roman"/>
          <w:b w:val="false"/>
          <w:i w:val="false"/>
          <w:color w:val="000000"/>
          <w:sz w:val="28"/>
        </w:rPr>
        <w:t>
      9) кәсіптік білім берудің қоғам мен еңбек нарығының өзгеретін қажеттіліктеріне тез бейімделуіне ықпал ететін оқытудың жаңа технологияларын, оның ішінде кредиттік, цифрлық – технологияларды енгізу және тиімді пайдалану;</w:t>
      </w:r>
    </w:p>
    <w:bookmarkEnd w:id="726"/>
    <w:bookmarkStart w:name="z802" w:id="727"/>
    <w:p>
      <w:pPr>
        <w:spacing w:after="0"/>
        <w:ind w:left="0"/>
        <w:jc w:val="both"/>
      </w:pPr>
      <w:r>
        <w:rPr>
          <w:rFonts w:ascii="Times New Roman"/>
          <w:b w:val="false"/>
          <w:i w:val="false"/>
          <w:color w:val="000000"/>
          <w:sz w:val="28"/>
        </w:rPr>
        <w:t>
      10) жалпы оқыту, жұмыс орны бойынша оқыту және еңбек нарығының қажеттіліктері арасындағы өзара байланысты қамтамасыз ететін және әркімге білім мен құзыреттілікке негізделген қоғамда өзінің жеке әлеуетін барынша пайдалануға көмектесетін өмір бойы оқыту жүйесін дамыту;</w:t>
      </w:r>
    </w:p>
    <w:bookmarkEnd w:id="727"/>
    <w:bookmarkStart w:name="z803" w:id="728"/>
    <w:p>
      <w:pPr>
        <w:spacing w:after="0"/>
        <w:ind w:left="0"/>
        <w:jc w:val="both"/>
      </w:pPr>
      <w:r>
        <w:rPr>
          <w:rFonts w:ascii="Times New Roman"/>
          <w:b w:val="false"/>
          <w:i w:val="false"/>
          <w:color w:val="000000"/>
          <w:sz w:val="28"/>
        </w:rPr>
        <w:t>
      11) білім беруді, ғылымды және өндірісті интеграциялау;</w:t>
      </w:r>
    </w:p>
    <w:bookmarkEnd w:id="728"/>
    <w:bookmarkStart w:name="z804" w:id="729"/>
    <w:p>
      <w:pPr>
        <w:spacing w:after="0"/>
        <w:ind w:left="0"/>
        <w:jc w:val="both"/>
      </w:pPr>
      <w:r>
        <w:rPr>
          <w:rFonts w:ascii="Times New Roman"/>
          <w:b w:val="false"/>
          <w:i w:val="false"/>
          <w:color w:val="000000"/>
          <w:sz w:val="28"/>
        </w:rPr>
        <w:t>
      12) білім алушылардың кәсіби уәждемесін қамтамасыз ету;</w:t>
      </w:r>
    </w:p>
    <w:bookmarkEnd w:id="729"/>
    <w:bookmarkStart w:name="z805" w:id="730"/>
    <w:p>
      <w:pPr>
        <w:spacing w:after="0"/>
        <w:ind w:left="0"/>
        <w:jc w:val="both"/>
      </w:pPr>
      <w:r>
        <w:rPr>
          <w:rFonts w:ascii="Times New Roman"/>
          <w:b w:val="false"/>
          <w:i w:val="false"/>
          <w:color w:val="000000"/>
          <w:sz w:val="28"/>
        </w:rPr>
        <w:t>
      13) жұмыс берушілермен және басқа да әлеуметтік әріптестермен белсенді өзара іс-қимыл жасау арқылы техникалық және кәсіптік білім берудің озық дамуын қамтамасыз ету;</w:t>
      </w:r>
    </w:p>
    <w:bookmarkEnd w:id="730"/>
    <w:bookmarkStart w:name="z806" w:id="731"/>
    <w:p>
      <w:pPr>
        <w:spacing w:after="0"/>
        <w:ind w:left="0"/>
        <w:jc w:val="both"/>
      </w:pPr>
      <w:r>
        <w:rPr>
          <w:rFonts w:ascii="Times New Roman"/>
          <w:b w:val="false"/>
          <w:i w:val="false"/>
          <w:color w:val="000000"/>
          <w:sz w:val="28"/>
        </w:rPr>
        <w:t>
      14) білім алушылардың жеке ерекшеліктерін ескере отырып, арнайы жағдайлар жасау болып табылады.</w:t>
      </w:r>
    </w:p>
    <w:bookmarkEnd w:id="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7" w:id="732"/>
    <w:p>
      <w:pPr>
        <w:spacing w:after="0"/>
        <w:ind w:left="0"/>
        <w:jc w:val="both"/>
      </w:pPr>
      <w:r>
        <w:rPr>
          <w:rFonts w:ascii="Times New Roman"/>
          <w:b w:val="false"/>
          <w:i w:val="false"/>
          <w:color w:val="000000"/>
          <w:sz w:val="28"/>
        </w:rPr>
        <w:t xml:space="preserve">
      6. ТжКБ ұйымдары өз қызметін Қазақстан Республикасының Конституциясына, Қазақстан Республикасының Заңдарына, осы Қағидаларға және ТжКБ ұйымдарының жарғыларына сәйкес "Білім туралы" Заңның </w:t>
      </w:r>
      <w:r>
        <w:rPr>
          <w:rFonts w:ascii="Times New Roman"/>
          <w:b w:val="false"/>
          <w:i w:val="false"/>
          <w:color w:val="000000"/>
          <w:sz w:val="28"/>
        </w:rPr>
        <w:t>41-бабына</w:t>
      </w:r>
      <w:r>
        <w:rPr>
          <w:rFonts w:ascii="Times New Roman"/>
          <w:b w:val="false"/>
          <w:i w:val="false"/>
          <w:color w:val="000000"/>
          <w:sz w:val="28"/>
        </w:rPr>
        <w:t xml:space="preserve"> сәйкес жүзеге асырады.</w:t>
      </w:r>
    </w:p>
    <w:bookmarkEnd w:id="732"/>
    <w:bookmarkStart w:name="z808" w:id="733"/>
    <w:p>
      <w:pPr>
        <w:spacing w:after="0"/>
        <w:ind w:left="0"/>
        <w:jc w:val="both"/>
      </w:pPr>
      <w:r>
        <w:rPr>
          <w:rFonts w:ascii="Times New Roman"/>
          <w:b w:val="false"/>
          <w:i w:val="false"/>
          <w:color w:val="000000"/>
          <w:sz w:val="28"/>
        </w:rPr>
        <w:t>
      7. ТжКБ ұйымдары бір немесе бірнеше білім беру бағдарламаларын іске асыратын және білім алушыларға білім мен тәрбие беруді қамтамасыз ететін заңды тұлғалар болып табылады.</w:t>
      </w:r>
    </w:p>
    <w:bookmarkEnd w:id="733"/>
    <w:bookmarkStart w:name="z809" w:id="734"/>
    <w:p>
      <w:pPr>
        <w:spacing w:after="0"/>
        <w:ind w:left="0"/>
        <w:jc w:val="left"/>
      </w:pPr>
      <w:r>
        <w:rPr>
          <w:rFonts w:ascii="Times New Roman"/>
          <w:b/>
          <w:i w:val="false"/>
          <w:color w:val="000000"/>
        </w:rPr>
        <w:t xml:space="preserve"> 2-тарау. Техникалық және кәсіптік білім беру ұйымдары қызметінің тәртібі</w:t>
      </w:r>
    </w:p>
    <w:bookmarkEnd w:id="734"/>
    <w:bookmarkStart w:name="z810" w:id="735"/>
    <w:p>
      <w:pPr>
        <w:spacing w:after="0"/>
        <w:ind w:left="0"/>
        <w:jc w:val="both"/>
      </w:pPr>
      <w:r>
        <w:rPr>
          <w:rFonts w:ascii="Times New Roman"/>
          <w:b w:val="false"/>
          <w:i w:val="false"/>
          <w:color w:val="000000"/>
          <w:sz w:val="28"/>
        </w:rPr>
        <w:t xml:space="preserve">
      8. ТжКБ ұйымдары "Білім туралы" </w:t>
      </w:r>
      <w:r>
        <w:rPr>
          <w:rFonts w:ascii="Times New Roman"/>
          <w:b w:val="false"/>
          <w:i w:val="false"/>
          <w:color w:val="000000"/>
          <w:sz w:val="28"/>
        </w:rPr>
        <w:t>Заңда</w:t>
      </w:r>
      <w:r>
        <w:rPr>
          <w:rFonts w:ascii="Times New Roman"/>
          <w:b w:val="false"/>
          <w:i w:val="false"/>
          <w:color w:val="000000"/>
          <w:sz w:val="28"/>
        </w:rPr>
        <w:t>, осы Қағидаларда және ТжКБ білім беру бағдарламаларын іске асыратын білім беру ұйымдарының жарғыларында белгіленген шекте оқу-тәрбие процесін ұйымдастыруда, кадрларды іріктеу мен орналастыруда, оқу-әдістемелік, қаржы-шаруашылық қызметін ұйымдастыруда дербес болады.</w:t>
      </w:r>
    </w:p>
    <w:bookmarkEnd w:id="735"/>
    <w:bookmarkStart w:name="z811" w:id="736"/>
    <w:p>
      <w:pPr>
        <w:spacing w:after="0"/>
        <w:ind w:left="0"/>
        <w:jc w:val="both"/>
      </w:pPr>
      <w:r>
        <w:rPr>
          <w:rFonts w:ascii="Times New Roman"/>
          <w:b w:val="false"/>
          <w:i w:val="false"/>
          <w:color w:val="000000"/>
          <w:sz w:val="28"/>
        </w:rPr>
        <w:t xml:space="preserve">
      9. ТжКБ білім беру бағдарламаларын іске асыратын ТжКБ білім беру ұйымдары өз қызметін қолданыстағы "Білім туралы" Заңның </w:t>
      </w:r>
      <w:r>
        <w:rPr>
          <w:rFonts w:ascii="Times New Roman"/>
          <w:b w:val="false"/>
          <w:i w:val="false"/>
          <w:color w:val="000000"/>
          <w:sz w:val="28"/>
        </w:rPr>
        <w:t>42-бабына</w:t>
      </w:r>
      <w:r>
        <w:rPr>
          <w:rFonts w:ascii="Times New Roman"/>
          <w:b w:val="false"/>
          <w:i w:val="false"/>
          <w:color w:val="000000"/>
          <w:sz w:val="28"/>
        </w:rPr>
        <w:t xml:space="preserve"> сәйкес берілген лицензияның негізінде жүзеге асырады.</w:t>
      </w:r>
    </w:p>
    <w:bookmarkEnd w:id="736"/>
    <w:bookmarkStart w:name="z812" w:id="737"/>
    <w:p>
      <w:pPr>
        <w:spacing w:after="0"/>
        <w:ind w:left="0"/>
        <w:jc w:val="both"/>
      </w:pPr>
      <w:r>
        <w:rPr>
          <w:rFonts w:ascii="Times New Roman"/>
          <w:b w:val="false"/>
          <w:i w:val="false"/>
          <w:color w:val="000000"/>
          <w:sz w:val="28"/>
        </w:rPr>
        <w:t>
      10. Оқу-тәрбие процесін ұйымдастырудың негізі ТжКБ білім беру бағдарламаларын іске асыратын білім беру ұйымдары жүзеге асыратын оқу-тәрбие жұмысын жоспарлау мен есепке алу болып табылады.</w:t>
      </w:r>
    </w:p>
    <w:bookmarkEnd w:id="737"/>
    <w:bookmarkStart w:name="z813" w:id="738"/>
    <w:p>
      <w:pPr>
        <w:spacing w:after="0"/>
        <w:ind w:left="0"/>
        <w:jc w:val="both"/>
      </w:pPr>
      <w:r>
        <w:rPr>
          <w:rFonts w:ascii="Times New Roman"/>
          <w:b w:val="false"/>
          <w:i w:val="false"/>
          <w:color w:val="000000"/>
          <w:sz w:val="28"/>
        </w:rPr>
        <w:t xml:space="preserve">
      11. ТжКБ білім беру бағдарламаларының мазмұны: </w:t>
      </w:r>
    </w:p>
    <w:bookmarkEnd w:id="738"/>
    <w:bookmarkStart w:name="z2210" w:id="739"/>
    <w:p>
      <w:pPr>
        <w:spacing w:after="0"/>
        <w:ind w:left="0"/>
        <w:jc w:val="both"/>
      </w:pPr>
      <w:r>
        <w:rPr>
          <w:rFonts w:ascii="Times New Roman"/>
          <w:b w:val="false"/>
          <w:i w:val="false"/>
          <w:color w:val="000000"/>
          <w:sz w:val="28"/>
        </w:rPr>
        <w:t>
      білікті жұмысшы кадрлар даярлау кезінде:</w:t>
      </w:r>
    </w:p>
    <w:bookmarkEnd w:id="739"/>
    <w:bookmarkStart w:name="z2211" w:id="740"/>
    <w:p>
      <w:pPr>
        <w:spacing w:after="0"/>
        <w:ind w:left="0"/>
        <w:jc w:val="both"/>
      </w:pPr>
      <w:r>
        <w:rPr>
          <w:rFonts w:ascii="Times New Roman"/>
          <w:b w:val="false"/>
          <w:i w:val="false"/>
          <w:color w:val="000000"/>
          <w:sz w:val="28"/>
        </w:rPr>
        <w:t>
      1) жалпы білім беретін, жалпы гуманитарлық, жалпы экономикалық, жалпы кәсіптік, арнайы пәндерді зерделеуді немесе жалпы білім беретін пәндердің модулін, жалпыға міндетті базалық және кәсіптік модульдерді зерделеуді;</w:t>
      </w:r>
    </w:p>
    <w:bookmarkEnd w:id="740"/>
    <w:bookmarkStart w:name="z2212" w:id="741"/>
    <w:p>
      <w:pPr>
        <w:spacing w:after="0"/>
        <w:ind w:left="0"/>
        <w:jc w:val="both"/>
      </w:pPr>
      <w:r>
        <w:rPr>
          <w:rFonts w:ascii="Times New Roman"/>
          <w:b w:val="false"/>
          <w:i w:val="false"/>
          <w:color w:val="000000"/>
          <w:sz w:val="28"/>
        </w:rPr>
        <w:t>
      2) зертханалық-практикалық сабақтарды орындауды;</w:t>
      </w:r>
    </w:p>
    <w:bookmarkEnd w:id="741"/>
    <w:bookmarkStart w:name="z2213" w:id="742"/>
    <w:p>
      <w:pPr>
        <w:spacing w:after="0"/>
        <w:ind w:left="0"/>
        <w:jc w:val="both"/>
      </w:pPr>
      <w:r>
        <w:rPr>
          <w:rFonts w:ascii="Times New Roman"/>
          <w:b w:val="false"/>
          <w:i w:val="false"/>
          <w:color w:val="000000"/>
          <w:sz w:val="28"/>
        </w:rPr>
        <w:t>
      3) өндірістік оқытудан және кәсіптік практикадан өтуді;</w:t>
      </w:r>
    </w:p>
    <w:bookmarkEnd w:id="742"/>
    <w:bookmarkStart w:name="z2214" w:id="743"/>
    <w:p>
      <w:pPr>
        <w:spacing w:after="0"/>
        <w:ind w:left="0"/>
        <w:jc w:val="both"/>
      </w:pPr>
      <w:r>
        <w:rPr>
          <w:rFonts w:ascii="Times New Roman"/>
          <w:b w:val="false"/>
          <w:i w:val="false"/>
          <w:color w:val="000000"/>
          <w:sz w:val="28"/>
        </w:rPr>
        <w:t>
      4) аралық және қорытынды мемлекеттік аттестаттаудан өтуді;</w:t>
      </w:r>
    </w:p>
    <w:bookmarkEnd w:id="743"/>
    <w:bookmarkStart w:name="z2215" w:id="744"/>
    <w:p>
      <w:pPr>
        <w:spacing w:after="0"/>
        <w:ind w:left="0"/>
        <w:jc w:val="both"/>
      </w:pPr>
      <w:r>
        <w:rPr>
          <w:rFonts w:ascii="Times New Roman"/>
          <w:b w:val="false"/>
          <w:i w:val="false"/>
          <w:color w:val="000000"/>
          <w:sz w:val="28"/>
        </w:rPr>
        <w:t>
      орта буын мамандарын даярлау кезінде:</w:t>
      </w:r>
    </w:p>
    <w:bookmarkEnd w:id="744"/>
    <w:bookmarkStart w:name="z2216" w:id="745"/>
    <w:p>
      <w:pPr>
        <w:spacing w:after="0"/>
        <w:ind w:left="0"/>
        <w:jc w:val="both"/>
      </w:pPr>
      <w:r>
        <w:rPr>
          <w:rFonts w:ascii="Times New Roman"/>
          <w:b w:val="false"/>
          <w:i w:val="false"/>
          <w:color w:val="000000"/>
          <w:sz w:val="28"/>
        </w:rPr>
        <w:t>
      1) жалпы білім беретін, жалпы гуманитарлық, әлеуметтік-экономикалық, жалпы кәсіптік, арнайы пәндер немесе жалпы білім беретін пәндердің модулін, жалпыға міндетті базалық және кәсіптік модульдерді зерделеуді;</w:t>
      </w:r>
    </w:p>
    <w:bookmarkEnd w:id="745"/>
    <w:bookmarkStart w:name="z2217" w:id="746"/>
    <w:p>
      <w:pPr>
        <w:spacing w:after="0"/>
        <w:ind w:left="0"/>
        <w:jc w:val="both"/>
      </w:pPr>
      <w:r>
        <w:rPr>
          <w:rFonts w:ascii="Times New Roman"/>
          <w:b w:val="false"/>
          <w:i w:val="false"/>
          <w:color w:val="000000"/>
          <w:sz w:val="28"/>
        </w:rPr>
        <w:t>
      2) зертханалық-практикалық сабақтарды орындауды;</w:t>
      </w:r>
    </w:p>
    <w:bookmarkEnd w:id="746"/>
    <w:bookmarkStart w:name="z2218" w:id="747"/>
    <w:p>
      <w:pPr>
        <w:spacing w:after="0"/>
        <w:ind w:left="0"/>
        <w:jc w:val="both"/>
      </w:pPr>
      <w:r>
        <w:rPr>
          <w:rFonts w:ascii="Times New Roman"/>
          <w:b w:val="false"/>
          <w:i w:val="false"/>
          <w:color w:val="000000"/>
          <w:sz w:val="28"/>
        </w:rPr>
        <w:t>
      3) өндірістік оқудан және кәсіптік практикадан өтуді;</w:t>
      </w:r>
    </w:p>
    <w:bookmarkEnd w:id="747"/>
    <w:bookmarkStart w:name="z2219" w:id="748"/>
    <w:p>
      <w:pPr>
        <w:spacing w:after="0"/>
        <w:ind w:left="0"/>
        <w:jc w:val="both"/>
      </w:pPr>
      <w:r>
        <w:rPr>
          <w:rFonts w:ascii="Times New Roman"/>
          <w:b w:val="false"/>
          <w:i w:val="false"/>
          <w:color w:val="000000"/>
          <w:sz w:val="28"/>
        </w:rPr>
        <w:t>
      4) егер жұмыс оқу бағдарламалары мен жоспарында өзгеше жұмыс түрлері көзделмесе, курстық және дипломдық (жазбаша немесе практикалық) жұмысты орындауды;</w:t>
      </w:r>
    </w:p>
    <w:bookmarkEnd w:id="748"/>
    <w:bookmarkStart w:name="z2220" w:id="749"/>
    <w:p>
      <w:pPr>
        <w:spacing w:after="0"/>
        <w:ind w:left="0"/>
        <w:jc w:val="both"/>
      </w:pPr>
      <w:r>
        <w:rPr>
          <w:rFonts w:ascii="Times New Roman"/>
          <w:b w:val="false"/>
          <w:i w:val="false"/>
          <w:color w:val="000000"/>
          <w:sz w:val="28"/>
        </w:rPr>
        <w:t>
      5) аралық және қорытынды мемлекеттік аттестаттаудан өтуді көздейді.</w:t>
      </w:r>
    </w:p>
    <w:bookmarkEnd w:id="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Оқу-ағарту министрінің м.а. 28.05.2024 </w:t>
      </w:r>
      <w:r>
        <w:rPr>
          <w:rFonts w:ascii="Times New Roman"/>
          <w:b w:val="false"/>
          <w:i w:val="false"/>
          <w:color w:val="000000"/>
          <w:sz w:val="28"/>
        </w:rPr>
        <w:t>№ 122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820" w:id="750"/>
    <w:p>
      <w:pPr>
        <w:spacing w:after="0"/>
        <w:ind w:left="0"/>
        <w:jc w:val="both"/>
      </w:pPr>
      <w:r>
        <w:rPr>
          <w:rFonts w:ascii="Times New Roman"/>
          <w:b w:val="false"/>
          <w:i w:val="false"/>
          <w:color w:val="000000"/>
          <w:sz w:val="28"/>
        </w:rPr>
        <w:t xml:space="preserve">
      12. Мәдениет және өнер мамандықтары бойынша ТжКБ білім беру бағдарламалары көрсетілген мамандықтар бойынша білім алушыларды ерте кәсібилендіру қағидаты мен даярлау ерекшеліктері ескеріле отырып әзірленеді. </w:t>
      </w:r>
    </w:p>
    <w:bookmarkEnd w:id="750"/>
    <w:bookmarkStart w:name="z821" w:id="751"/>
    <w:p>
      <w:pPr>
        <w:spacing w:after="0"/>
        <w:ind w:left="0"/>
        <w:jc w:val="both"/>
      </w:pPr>
      <w:r>
        <w:rPr>
          <w:rFonts w:ascii="Times New Roman"/>
          <w:b w:val="false"/>
          <w:i w:val="false"/>
          <w:color w:val="000000"/>
          <w:sz w:val="28"/>
        </w:rPr>
        <w:t>
      13. Оқыту ұзақтығы бағдарламалардың күрделілігі мен берілетін біліктілік деңгейіне байланысты және ТжКБ МЖБМ-мен айқындалады.</w:t>
      </w:r>
    </w:p>
    <w:bookmarkEnd w:id="751"/>
    <w:p>
      <w:pPr>
        <w:spacing w:after="0"/>
        <w:ind w:left="0"/>
        <w:jc w:val="both"/>
      </w:pPr>
      <w:r>
        <w:rPr>
          <w:rFonts w:ascii="Times New Roman"/>
          <w:b w:val="false"/>
          <w:i w:val="false"/>
          <w:color w:val="000000"/>
          <w:sz w:val="28"/>
        </w:rPr>
        <w:t>
      ТжКБ білім беру бағдарламалары жалпы орта білімі бар азаматтар үшін жалпы кәсіптік, әлеуметтік-экономикалық, арнайы пәндерді зерделеуді және таңдаған мамандығы бойынша болашақ кәсіптік қызметті айқындайтын оқу-өндірістік жұмыстарды орындауды көздейді.</w:t>
      </w:r>
    </w:p>
    <w:p>
      <w:pPr>
        <w:spacing w:after="0"/>
        <w:ind w:left="0"/>
        <w:jc w:val="both"/>
      </w:pPr>
      <w:r>
        <w:rPr>
          <w:rFonts w:ascii="Times New Roman"/>
          <w:b w:val="false"/>
          <w:i w:val="false"/>
          <w:color w:val="000000"/>
          <w:sz w:val="28"/>
        </w:rPr>
        <w:t>
      ТжКБ білім беру бағдарламалары теориялық және өндірістік оқыту бағдарламаларынан және кәсіптік практикадан тұрады.</w:t>
      </w:r>
    </w:p>
    <w:p>
      <w:pPr>
        <w:spacing w:after="0"/>
        <w:ind w:left="0"/>
        <w:jc w:val="both"/>
      </w:pPr>
      <w:r>
        <w:rPr>
          <w:rFonts w:ascii="Times New Roman"/>
          <w:b w:val="false"/>
          <w:i w:val="false"/>
          <w:color w:val="000000"/>
          <w:sz w:val="28"/>
        </w:rPr>
        <w:t xml:space="preserve">
      Дуальді оқыту пайдаланылатын техникалық және кәсіптік білімнің білім беру бағдарламалары білім беру ұйымдарындағы теориялық оқытуды және кәсіпорын (ұйым) базасында кәсіптік практика нысанындағы жалпы кәсіптік, арнаулы пәндердің және (немесе) базалық, кәсіптік модульдердің оқу уақыты көлемінің кемінде алпыс пайызын құрайтын өндірістік оқытуды көздейді. </w:t>
      </w:r>
    </w:p>
    <w:p>
      <w:pPr>
        <w:spacing w:after="0"/>
        <w:ind w:left="0"/>
        <w:jc w:val="both"/>
      </w:pPr>
      <w:r>
        <w:rPr>
          <w:rFonts w:ascii="Times New Roman"/>
          <w:b w:val="false"/>
          <w:i w:val="false"/>
          <w:color w:val="000000"/>
          <w:sz w:val="28"/>
        </w:rPr>
        <w:t>
      Жалпы білім беретін пәндер бойынша сабақтар (қазақ тілі мен әдебиеті – оқыту қазақ тілінде жүргізілмейтін топтарда, орыс тілі мен әдебиеті – оқыту орыс тілінде жүргізілмейтін топтарда, шет тілі, информатика, дене шынықтыру), жалпы гуманитарлық, жалпы кәсіптік және арнайы пәндер және (немесе) модульдер бойынша зертханалық жұмыстар мен практикалық сабақтар, сондай-ақ тізбесі жұмыс оқу жоспарына сәйкес айқындалатын шеберханаларда (зертханаларда, білім беру ұйымдарында, оқу полигондарында және оқу шаруашылықтарында) өндірістік оқыту бойынша сабақтар өткізу кезінде оқу топтарының саны 15 адамнан аспайтын кіші топтарға бөлінеді.</w:t>
      </w:r>
    </w:p>
    <w:p>
      <w:pPr>
        <w:spacing w:after="0"/>
        <w:ind w:left="0"/>
        <w:jc w:val="both"/>
      </w:pPr>
      <w:r>
        <w:rPr>
          <w:rFonts w:ascii="Times New Roman"/>
          <w:b w:val="false"/>
          <w:i w:val="false"/>
          <w:color w:val="000000"/>
          <w:sz w:val="28"/>
        </w:rPr>
        <w:t>
      Ерекше білім берілуіне қажеттілігі бар адамдар үшін шеберханаларда (зертханаларда, білім беру ұйымдарында, оқу полигондарында және оқу шаруашылықтарында) өндірістік оқыту жүргізу кезінде және практикалық сабақтарда оқу топтарының саны 8 адамнан аспайтын кіші топтарға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Оқу-ағарту министрінің м.а. 28.05.2024 </w:t>
      </w:r>
      <w:r>
        <w:rPr>
          <w:rFonts w:ascii="Times New Roman"/>
          <w:b w:val="false"/>
          <w:i w:val="false"/>
          <w:color w:val="000000"/>
          <w:sz w:val="28"/>
        </w:rPr>
        <w:t>№ 122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827" w:id="752"/>
    <w:p>
      <w:pPr>
        <w:spacing w:after="0"/>
        <w:ind w:left="0"/>
        <w:jc w:val="both"/>
      </w:pPr>
      <w:r>
        <w:rPr>
          <w:rFonts w:ascii="Times New Roman"/>
          <w:b w:val="false"/>
          <w:i w:val="false"/>
          <w:color w:val="000000"/>
          <w:sz w:val="28"/>
        </w:rPr>
        <w:t>
      14. Оқу-тәрбие жұмысын жоспарлау оқу жоспарлары мен бағдарламаларының толық көлемде уақытылы және сапалы орындалуын қамтамасыз етеді.</w:t>
      </w:r>
    </w:p>
    <w:bookmarkEnd w:id="752"/>
    <w:bookmarkStart w:name="z828" w:id="753"/>
    <w:p>
      <w:pPr>
        <w:spacing w:after="0"/>
        <w:ind w:left="0"/>
        <w:jc w:val="both"/>
      </w:pPr>
      <w:r>
        <w:rPr>
          <w:rFonts w:ascii="Times New Roman"/>
          <w:b w:val="false"/>
          <w:i w:val="false"/>
          <w:color w:val="000000"/>
          <w:sz w:val="28"/>
        </w:rPr>
        <w:t>
      Техникалық және кәсіптік білімнің білім беру бағдарламаларын іске асыратын білім беру ұйымдарында оқу-тәрбие жұмысын жоспарлау оқу жылына арналған бекітілген оқу-тәрбие процесінің графигі мен теориялық және практикалық сабақтардың кестесі негізінде жүзеге асырылады.</w:t>
      </w:r>
    </w:p>
    <w:bookmarkEnd w:id="753"/>
    <w:bookmarkStart w:name="z829" w:id="754"/>
    <w:p>
      <w:pPr>
        <w:spacing w:after="0"/>
        <w:ind w:left="0"/>
        <w:jc w:val="both"/>
      </w:pPr>
      <w:r>
        <w:rPr>
          <w:rFonts w:ascii="Times New Roman"/>
          <w:b w:val="false"/>
          <w:i w:val="false"/>
          <w:color w:val="000000"/>
          <w:sz w:val="28"/>
        </w:rPr>
        <w:t>
      15. Оқу жұмыс жоспарлары мен оқу жұмыс бағдарламаларын білім беру бағдарламалары және жалпы білім беретін пәндер циклінің немесе модулінің үлгілік оқу бағдарламалары негізінде ТжКБ білім беру бағдарламаларын іске асыратын ұйымдар әзірлейді.</w:t>
      </w:r>
    </w:p>
    <w:bookmarkEnd w:id="754"/>
    <w:p>
      <w:pPr>
        <w:spacing w:after="0"/>
        <w:ind w:left="0"/>
        <w:jc w:val="both"/>
      </w:pPr>
      <w:r>
        <w:rPr>
          <w:rFonts w:ascii="Times New Roman"/>
          <w:b w:val="false"/>
          <w:i w:val="false"/>
          <w:color w:val="000000"/>
          <w:sz w:val="28"/>
        </w:rPr>
        <w:t>
      Білім беру бағдарламаларын Стандартқа сәйкес ТжКБ білім беру бағдарламаларын іске асыратын ұйымдар әзірлейді және бекітеді.</w:t>
      </w:r>
    </w:p>
    <w:p>
      <w:pPr>
        <w:spacing w:after="0"/>
        <w:ind w:left="0"/>
        <w:jc w:val="both"/>
      </w:pPr>
      <w:r>
        <w:rPr>
          <w:rFonts w:ascii="Times New Roman"/>
          <w:b w:val="false"/>
          <w:i w:val="false"/>
          <w:color w:val="000000"/>
          <w:sz w:val="28"/>
        </w:rPr>
        <w:t>
      Техникалық және кәсіптік білімнің білім беру бағдарламалары білім беру бағдарламаларының тізілімінде қамтылады.</w:t>
      </w:r>
    </w:p>
    <w:p>
      <w:pPr>
        <w:spacing w:after="0"/>
        <w:ind w:left="0"/>
        <w:jc w:val="both"/>
      </w:pPr>
      <w:r>
        <w:rPr>
          <w:rFonts w:ascii="Times New Roman"/>
          <w:b w:val="false"/>
          <w:i w:val="false"/>
          <w:color w:val="000000"/>
          <w:sz w:val="28"/>
        </w:rPr>
        <w:t xml:space="preserve">
      ТжКБ ұйымдары үшін жалпы білім беретін пәндер циклінің немесе модулінің үлгілік оқу бағдарламаларын "Білім туралы" Заңның 5-бабы </w:t>
      </w:r>
      <w:r>
        <w:rPr>
          <w:rFonts w:ascii="Times New Roman"/>
          <w:b w:val="false"/>
          <w:i w:val="false"/>
          <w:color w:val="000000"/>
          <w:sz w:val="28"/>
        </w:rPr>
        <w:t>40) тармақшасына</w:t>
      </w:r>
      <w:r>
        <w:rPr>
          <w:rFonts w:ascii="Times New Roman"/>
          <w:b w:val="false"/>
          <w:i w:val="false"/>
          <w:color w:val="000000"/>
          <w:sz w:val="28"/>
        </w:rPr>
        <w:t xml:space="preserve"> сәйкес білім беру саласындағы уәкілетті орган әзірлейді және бекітеді.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16-тармақтың бірінші бөлігі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Жеке адамның қажеттіліктері мен мүмкіндіктерін ескере отырып, білім беру бағдарламаларының мазмұнына, техникалық және кәсіптік бiлiм беру ұйымдарында білім алуға қолжетімділік жағдайларының жасалуына қарай оқыту мынадай нысандарда жүзеге асырылады: күндізгі, кешкі және сырттай оқу (сырттай, кешкі нысанда білім алуға рұқсат етілетін мамандықтар мен біліктіліктер бойынша) және (немесе) онлайн-оқыту.</w:t>
      </w:r>
    </w:p>
    <w:p>
      <w:pPr>
        <w:spacing w:after="0"/>
        <w:ind w:left="0"/>
        <w:jc w:val="both"/>
      </w:pPr>
      <w:r>
        <w:rPr>
          <w:rFonts w:ascii="Times New Roman"/>
          <w:b w:val="false"/>
          <w:i w:val="false"/>
          <w:color w:val="000000"/>
          <w:sz w:val="28"/>
        </w:rPr>
        <w:t xml:space="preserve">
      ТжКБ ұйымдары білім алушыларға, оның ішінде ерекше білім беру қажеттіліктері бар адамдарға (балаларға) Қазақстан Республикасы Оқу-ағарту министрінің 2025 жылғы 29 сәуірдегі № 92 бұйрығымен (Нормативтік құқықтық актілерді мемлекеттік тіркеу тізілімінде № 36047 болып тіркелген) бекітілген Білім беру ұйымдарындағы психологиялық-педагогикалық сүйемелдеу қызметінің қызметі </w:t>
      </w:r>
      <w:r>
        <w:rPr>
          <w:rFonts w:ascii="Times New Roman"/>
          <w:b w:val="false"/>
          <w:i w:val="false"/>
          <w:color w:val="000000"/>
          <w:sz w:val="28"/>
        </w:rPr>
        <w:t>қағидаларына</w:t>
      </w:r>
      <w:r>
        <w:rPr>
          <w:rFonts w:ascii="Times New Roman"/>
          <w:b w:val="false"/>
          <w:i w:val="false"/>
          <w:color w:val="000000"/>
          <w:sz w:val="28"/>
        </w:rPr>
        <w:t xml:space="preserve"> сәйкес психологиялық-педагогикалық сүйемелдеу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33" w:id="755"/>
    <w:p>
      <w:pPr>
        <w:spacing w:after="0"/>
        <w:ind w:left="0"/>
        <w:jc w:val="both"/>
      </w:pPr>
      <w:r>
        <w:rPr>
          <w:rFonts w:ascii="Times New Roman"/>
          <w:b w:val="false"/>
          <w:i w:val="false"/>
          <w:color w:val="000000"/>
          <w:sz w:val="28"/>
        </w:rPr>
        <w:t xml:space="preserve">
      17. Техникалық және кәсіптік бiлiм беру ұйымдарына оқуға қабылдау тәртібі ТжКБ білім беру бағдарламаларын іске асыратын бiлiм беру ұйымдарына оқуға қабылдаудың үлгілік қағидаларына және "Білім туралы" Заңның 5-бабының </w:t>
      </w:r>
      <w:r>
        <w:rPr>
          <w:rFonts w:ascii="Times New Roman"/>
          <w:b w:val="false"/>
          <w:i w:val="false"/>
          <w:color w:val="000000"/>
          <w:sz w:val="28"/>
        </w:rPr>
        <w:t>63) тармақшасына</w:t>
      </w:r>
      <w:r>
        <w:rPr>
          <w:rFonts w:ascii="Times New Roman"/>
          <w:b w:val="false"/>
          <w:i w:val="false"/>
          <w:color w:val="000000"/>
          <w:sz w:val="28"/>
        </w:rPr>
        <w:t xml:space="preserve"> сәйкес белгіленеді.</w:t>
      </w:r>
    </w:p>
    <w:bookmarkEnd w:id="755"/>
    <w:p>
      <w:pPr>
        <w:spacing w:after="0"/>
        <w:ind w:left="0"/>
        <w:jc w:val="both"/>
      </w:pPr>
      <w:r>
        <w:rPr>
          <w:rFonts w:ascii="Times New Roman"/>
          <w:b w:val="false"/>
          <w:i w:val="false"/>
          <w:color w:val="000000"/>
          <w:sz w:val="28"/>
        </w:rPr>
        <w:t>
      Әскери мамандықтар бойынша техникалық және кәсіптік білімнің білім беру бағдарламаларын іске асыратын білім беру ұйымдарына оқуға қабылдау тиісті деңгейдегі білім беру бағдарламаларын іске асыратын әскери, арнайы оқу орындарына оқуға қабылдау қағидаларына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5" w:id="756"/>
    <w:p>
      <w:pPr>
        <w:spacing w:after="0"/>
        <w:ind w:left="0"/>
        <w:jc w:val="both"/>
      </w:pPr>
      <w:r>
        <w:rPr>
          <w:rFonts w:ascii="Times New Roman"/>
          <w:b w:val="false"/>
          <w:i w:val="false"/>
          <w:color w:val="000000"/>
          <w:sz w:val="28"/>
        </w:rPr>
        <w:t xml:space="preserve">
      18. Білім алушыларды ауыстыру тәртібі Қазақстан Республикасы Білім және ғылым министрінің 2015 жылғы 20 қаңтардағы № 19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10297 болып тіркелген). Білім алушыларды беру ұйымдарының түрлері бойынша ауыстыру және қайта қабылдау қағидаларына сәйкес жүзеге асырылады.</w:t>
      </w:r>
    </w:p>
    <w:bookmarkEnd w:id="756"/>
    <w:bookmarkStart w:name="z836" w:id="757"/>
    <w:p>
      <w:pPr>
        <w:spacing w:after="0"/>
        <w:ind w:left="0"/>
        <w:jc w:val="both"/>
      </w:pPr>
      <w:r>
        <w:rPr>
          <w:rFonts w:ascii="Times New Roman"/>
          <w:b w:val="false"/>
          <w:i w:val="false"/>
          <w:color w:val="000000"/>
          <w:sz w:val="28"/>
        </w:rPr>
        <w:t xml:space="preserve">
      Әскери мамандықтар бойынша білім алушыларды ауыстыру және қайта қабылдау Қазақстан Республикасы Қорғаныс министрінің 2016 жылғы 22 қаңтардағы № 37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13239 болып тіркелген) Қазақстан Республикасы Қорғаныс министрлігіне ведомстволар бағынысты әскери органдарына ауыстуру және қайта қабылдау Қағидаларына сәйкес жүзеге асырылады.</w:t>
      </w:r>
    </w:p>
    <w:bookmarkEnd w:id="757"/>
    <w:bookmarkStart w:name="z837" w:id="758"/>
    <w:p>
      <w:pPr>
        <w:spacing w:after="0"/>
        <w:ind w:left="0"/>
        <w:jc w:val="both"/>
      </w:pPr>
      <w:r>
        <w:rPr>
          <w:rFonts w:ascii="Times New Roman"/>
          <w:b w:val="false"/>
          <w:i w:val="false"/>
          <w:color w:val="000000"/>
          <w:sz w:val="28"/>
        </w:rPr>
        <w:t xml:space="preserve">
      19. ТжКБ білім беру бағдарламаларын іске асыратын білім беру ұйымдарында білім алушыларға академиялық демалыстар беру Қазақстан Республикасы Білім және ғылым министрінің 2014 жылғы 4 желтоқсандағы № 506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10475 болып тіркелген) Білім беру ұйымдарында білім алушыларға академиялық демалыстар беру қағидаларына сәйкес жүзеге асырылады.</w:t>
      </w:r>
    </w:p>
    <w:bookmarkEnd w:id="758"/>
    <w:bookmarkStart w:name="z838" w:id="759"/>
    <w:p>
      <w:pPr>
        <w:spacing w:after="0"/>
        <w:ind w:left="0"/>
        <w:jc w:val="both"/>
      </w:pPr>
      <w:r>
        <w:rPr>
          <w:rFonts w:ascii="Times New Roman"/>
          <w:b w:val="false"/>
          <w:i w:val="false"/>
          <w:color w:val="000000"/>
          <w:sz w:val="28"/>
        </w:rPr>
        <w:t xml:space="preserve">
      20. Білім алушылардың үлгерімін бақылау, аралық және қорытынды аттестаттау Қазақстан Республикасы Білім және ғылым министрінің 2008 жылғы 18 наурыздағы № 125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тіркелген № 5191 болып тіркелген) Білім алушылардың үлгеріміне ағымдық бақылау, аралық және қорытынды аттестаттау өткізудің үлгілік қағидаларына сәйкес жүзеге асырылады.</w:t>
      </w:r>
    </w:p>
    <w:bookmarkEnd w:id="759"/>
    <w:bookmarkStart w:name="z839" w:id="760"/>
    <w:p>
      <w:pPr>
        <w:spacing w:after="0"/>
        <w:ind w:left="0"/>
        <w:jc w:val="both"/>
      </w:pPr>
      <w:r>
        <w:rPr>
          <w:rFonts w:ascii="Times New Roman"/>
          <w:b w:val="false"/>
          <w:i w:val="false"/>
          <w:color w:val="000000"/>
          <w:sz w:val="28"/>
        </w:rPr>
        <w:t>
      21. ТжКБ білім беру бағдарламаларын іске асыратын білім беру ұйымдарындағы тіл саясаты Қазақстан Республикасының Конституциясына және "Қазақстан Республикасындағы тіл туралы" Қазақстан Республикасының Заңына сәйкес жүзеге асырылады.</w:t>
      </w:r>
    </w:p>
    <w:bookmarkEnd w:id="760"/>
    <w:bookmarkStart w:name="z840" w:id="761"/>
    <w:p>
      <w:pPr>
        <w:spacing w:after="0"/>
        <w:ind w:left="0"/>
        <w:jc w:val="both"/>
      </w:pPr>
      <w:r>
        <w:rPr>
          <w:rFonts w:ascii="Times New Roman"/>
          <w:b w:val="false"/>
          <w:i w:val="false"/>
          <w:color w:val="000000"/>
          <w:sz w:val="28"/>
        </w:rPr>
        <w:t>
      22. ТжКБ білім беру бағдарламаларын іске асыратын білім беру ұйымдарында, оқу жылы оқу процесінің графигіне сәйкес басталады және аяқталады.</w:t>
      </w:r>
    </w:p>
    <w:bookmarkEnd w:id="761"/>
    <w:bookmarkStart w:name="z841" w:id="762"/>
    <w:p>
      <w:pPr>
        <w:spacing w:after="0"/>
        <w:ind w:left="0"/>
        <w:jc w:val="both"/>
      </w:pPr>
      <w:r>
        <w:rPr>
          <w:rFonts w:ascii="Times New Roman"/>
          <w:b w:val="false"/>
          <w:i w:val="false"/>
          <w:color w:val="000000"/>
          <w:sz w:val="28"/>
        </w:rPr>
        <w:t>
      Білім алушылар үшін оқу жылы ішінде кемінде екі рет демалыс белгіленеді. Академиялық кезеңдер мен каникул ұзақтығын ТжКБ ұйымы дербес айқындайды.</w:t>
      </w:r>
    </w:p>
    <w:bookmarkEnd w:id="762"/>
    <w:bookmarkStart w:name="z842" w:id="763"/>
    <w:p>
      <w:pPr>
        <w:spacing w:after="0"/>
        <w:ind w:left="0"/>
        <w:jc w:val="both"/>
      </w:pPr>
      <w:r>
        <w:rPr>
          <w:rFonts w:ascii="Times New Roman"/>
          <w:b w:val="false"/>
          <w:i w:val="false"/>
          <w:color w:val="000000"/>
          <w:sz w:val="28"/>
        </w:rPr>
        <w:t>
      ТжКБ білім беру бағдарламаларын іске асыратын ұйымдарда сабақ кестесі оқу процесінің графигіне және жұмыс оқу жоспарларына сәйкес жасалaды.</w:t>
      </w:r>
    </w:p>
    <w:bookmarkEnd w:id="763"/>
    <w:bookmarkStart w:name="z843" w:id="764"/>
    <w:p>
      <w:pPr>
        <w:spacing w:after="0"/>
        <w:ind w:left="0"/>
        <w:jc w:val="both"/>
      </w:pPr>
      <w:r>
        <w:rPr>
          <w:rFonts w:ascii="Times New Roman"/>
          <w:b w:val="false"/>
          <w:i w:val="false"/>
          <w:color w:val="000000"/>
          <w:sz w:val="28"/>
        </w:rPr>
        <w:t>
      Аудиториялық сабақтардың барлық түрлері үшін ұзақтығы 45 минут академиялық сағат белгіленеді.</w:t>
      </w:r>
    </w:p>
    <w:bookmarkEnd w:id="764"/>
    <w:bookmarkStart w:name="z844" w:id="765"/>
    <w:p>
      <w:pPr>
        <w:spacing w:after="0"/>
        <w:ind w:left="0"/>
        <w:jc w:val="both"/>
      </w:pPr>
      <w:r>
        <w:rPr>
          <w:rFonts w:ascii="Times New Roman"/>
          <w:b w:val="false"/>
          <w:i w:val="false"/>
          <w:color w:val="000000"/>
          <w:sz w:val="28"/>
        </w:rPr>
        <w:t>
      Педагогтер үшін сабақтар арасындағы үзілістер кезінде білім алушылармен бір мезгілде тынығу және тамақтану уақыты ТжКБ ұйымының ішкі тәртіп қағидаларымен айқындалады.</w:t>
      </w:r>
    </w:p>
    <w:bookmarkEnd w:id="765"/>
    <w:bookmarkStart w:name="z845" w:id="766"/>
    <w:p>
      <w:pPr>
        <w:spacing w:after="0"/>
        <w:ind w:left="0"/>
        <w:jc w:val="both"/>
      </w:pPr>
      <w:r>
        <w:rPr>
          <w:rFonts w:ascii="Times New Roman"/>
          <w:b w:val="false"/>
          <w:i w:val="false"/>
          <w:color w:val="000000"/>
          <w:sz w:val="28"/>
        </w:rPr>
        <w:t>
      ТжКБ білім беру бағдарламаларын іске асыратын білім беру ұйымдарында әскери мамандықтар бойынша аудиториялық сабақтардың барлық түрлері үшін ұзақтығы кемінде 40 минут академиялық сағат белгіленеді.</w:t>
      </w:r>
    </w:p>
    <w:bookmarkEnd w:id="766"/>
    <w:bookmarkStart w:name="z846" w:id="767"/>
    <w:p>
      <w:pPr>
        <w:spacing w:after="0"/>
        <w:ind w:left="0"/>
        <w:jc w:val="both"/>
      </w:pPr>
      <w:r>
        <w:rPr>
          <w:rFonts w:ascii="Times New Roman"/>
          <w:b w:val="false"/>
          <w:i w:val="false"/>
          <w:color w:val="000000"/>
          <w:sz w:val="28"/>
        </w:rPr>
        <w:t>
      23. ТжКБ білім беру бағдарламаларын іске асыратын білім беру ұйымдары, білім алушылардың тамақтану мәдениетін, оның ішінде теңгерімді дұрыс тамақтануды насихаттау арқылы қалыптастыруды қамтамасыз етеді.</w:t>
      </w:r>
    </w:p>
    <w:bookmarkEnd w:id="767"/>
    <w:bookmarkStart w:name="z847" w:id="768"/>
    <w:p>
      <w:pPr>
        <w:spacing w:after="0"/>
        <w:ind w:left="0"/>
        <w:jc w:val="both"/>
      </w:pPr>
      <w:r>
        <w:rPr>
          <w:rFonts w:ascii="Times New Roman"/>
          <w:b w:val="false"/>
          <w:i w:val="false"/>
          <w:color w:val="000000"/>
          <w:sz w:val="28"/>
        </w:rPr>
        <w:t>
      24. Оқытудың кредит технологиясы бойынша оқу процесін ұйымдастыру Қазақстан Республикасы Оқу-ағарту министрінің 2023 жылғы 28 наурыздағы № 75 бұйрығымен (Нормативтік құқықтық актілерді мемлекеттік тіркеу тізілімінде № 32140 болып тіркелген) бекітілген Кредиттік оқыту технологиясы бойынша оқу процесін ұйымдастыру қағидаларына сәйкес жүзеге асырылады.</w:t>
      </w:r>
    </w:p>
    <w:bookmarkEnd w:id="7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8" w:id="769"/>
    <w:p>
      <w:pPr>
        <w:spacing w:after="0"/>
        <w:ind w:left="0"/>
        <w:jc w:val="both"/>
      </w:pPr>
      <w:r>
        <w:rPr>
          <w:rFonts w:ascii="Times New Roman"/>
          <w:b w:val="false"/>
          <w:i w:val="false"/>
          <w:color w:val="000000"/>
          <w:sz w:val="28"/>
        </w:rPr>
        <w:t>
      25. ТжКБ бiлiм беру бағдарламаларын іске асыратын білім беру ұйымдарында оқу сабақтары сабақтар, дәрістер, семинарлар, практикалық сабақтар, зертханалық, бақылау және өзіндік жұмыстар, консультациялар, әңгімелесулер, факультативтік сабақтар, курстық және дипломдық жобалар (курстық және дипломдық жұмыстар) және практикалар түрінде өткізіледі.</w:t>
      </w:r>
    </w:p>
    <w:bookmarkEnd w:id="769"/>
    <w:bookmarkStart w:name="z849" w:id="770"/>
    <w:p>
      <w:pPr>
        <w:spacing w:after="0"/>
        <w:ind w:left="0"/>
        <w:jc w:val="both"/>
      </w:pPr>
      <w:r>
        <w:rPr>
          <w:rFonts w:ascii="Times New Roman"/>
          <w:b w:val="false"/>
          <w:i w:val="false"/>
          <w:color w:val="000000"/>
          <w:sz w:val="28"/>
        </w:rPr>
        <w:t>
      26. ТжКБ білім беру бағдарламаларын іске асыратын білім беру ұйымдарының оқу процесінің қатысушылары студенттер, педагогтер және кәмелетке толмаған студенттердің заңды өкілдері болып табылады.</w:t>
      </w:r>
    </w:p>
    <w:bookmarkEnd w:id="770"/>
    <w:bookmarkStart w:name="z850" w:id="771"/>
    <w:p>
      <w:pPr>
        <w:spacing w:after="0"/>
        <w:ind w:left="0"/>
        <w:jc w:val="both"/>
      </w:pPr>
      <w:r>
        <w:rPr>
          <w:rFonts w:ascii="Times New Roman"/>
          <w:b w:val="false"/>
          <w:i w:val="false"/>
          <w:color w:val="000000"/>
          <w:sz w:val="28"/>
        </w:rPr>
        <w:t>
      27. ТжКБ білім беру бағдарламаларын іске асыратын білім беру ұйымдарында бiлiм алушыларға студенттер, кадеттер, курсанттар, тыңдаушылар жатады.</w:t>
      </w:r>
    </w:p>
    <w:bookmarkEnd w:id="771"/>
    <w:bookmarkStart w:name="z851" w:id="772"/>
    <w:p>
      <w:pPr>
        <w:spacing w:after="0"/>
        <w:ind w:left="0"/>
        <w:jc w:val="both"/>
      </w:pPr>
      <w:r>
        <w:rPr>
          <w:rFonts w:ascii="Times New Roman"/>
          <w:b w:val="false"/>
          <w:i w:val="false"/>
          <w:color w:val="000000"/>
          <w:sz w:val="28"/>
        </w:rPr>
        <w:t>
      28. ТжКБ ұйымдарында қорытынды аттестаттаудан өткен білім алушыларға білім туралы мемлекеттік үлгідегі құжат беріледі.</w:t>
      </w:r>
    </w:p>
    <w:bookmarkEnd w:id="772"/>
    <w:p>
      <w:pPr>
        <w:spacing w:after="0"/>
        <w:ind w:left="0"/>
        <w:jc w:val="both"/>
      </w:pPr>
      <w:r>
        <w:rPr>
          <w:rFonts w:ascii="Times New Roman"/>
          <w:b w:val="false"/>
          <w:i w:val="false"/>
          <w:color w:val="000000"/>
          <w:sz w:val="28"/>
        </w:rPr>
        <w:t>
      Мемлекеттік үлгідегі білім туралы құжаттарды ТжКБ білім беру бағдарламалары бойынша, білім беру бағдарламаларының тізіліміне енгізілген, білім беру қызметімен айналысуға лицензиясы бар мемлекеттік аттестаттаудан өткен ТжКБ білім беру ұйымдары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Оқу-ағарту министрінің м.а. 28.05.2024 </w:t>
      </w:r>
      <w:r>
        <w:rPr>
          <w:rFonts w:ascii="Times New Roman"/>
          <w:b w:val="false"/>
          <w:i w:val="false"/>
          <w:color w:val="000000"/>
          <w:sz w:val="28"/>
        </w:rPr>
        <w:t>№ 122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853" w:id="773"/>
    <w:p>
      <w:pPr>
        <w:spacing w:after="0"/>
        <w:ind w:left="0"/>
        <w:jc w:val="both"/>
      </w:pPr>
      <w:r>
        <w:rPr>
          <w:rFonts w:ascii="Times New Roman"/>
          <w:b w:val="false"/>
          <w:i w:val="false"/>
          <w:color w:val="000000"/>
          <w:sz w:val="28"/>
        </w:rPr>
        <w:t xml:space="preserve">
      29. ТжКБ білім беру бағдарламаларын іске асыратын білім беру ұйымдарындағы педагогтерге тиісті бейін бойынша педагогикалық немесе өзге де кәсіптік білімі бар және педагогтің білім алушыларды және (немесе) тәрбиеленушілерді оқыту және тәрбиелеу, әдістемелік сүйемелдеу немесе білім беру қызметін ұйымдастыру жөніндегі кәсіптік қызметін жүзеге асыратын адамдар, сондай-ақ "Педагог мәртебесі туралы" Қазақстан Республикасы Заңының 10-бабының </w:t>
      </w:r>
      <w:r>
        <w:rPr>
          <w:rFonts w:ascii="Times New Roman"/>
          <w:b w:val="false"/>
          <w:i w:val="false"/>
          <w:color w:val="000000"/>
          <w:sz w:val="28"/>
        </w:rPr>
        <w:t>1-тармағына</w:t>
      </w:r>
      <w:r>
        <w:rPr>
          <w:rFonts w:ascii="Times New Roman"/>
          <w:b w:val="false"/>
          <w:i w:val="false"/>
          <w:color w:val="000000"/>
          <w:sz w:val="28"/>
        </w:rPr>
        <w:t xml:space="preserve"> сәйкес педагогикалық қайта даярлаудан өткен адамдар жатады.</w:t>
      </w:r>
    </w:p>
    <w:bookmarkEnd w:id="773"/>
    <w:bookmarkStart w:name="z854" w:id="774"/>
    <w:p>
      <w:pPr>
        <w:spacing w:after="0"/>
        <w:ind w:left="0"/>
        <w:jc w:val="both"/>
      </w:pPr>
      <w:r>
        <w:rPr>
          <w:rFonts w:ascii="Times New Roman"/>
          <w:b w:val="false"/>
          <w:i w:val="false"/>
          <w:color w:val="000000"/>
          <w:sz w:val="28"/>
        </w:rPr>
        <w:t xml:space="preserve">
      30. ТжКБ білім беру бағдарламаларын іске асыратын ТжКБ білім беру ұйымдарындағы педагогтер саны және педагогтер лауазымдарының тізбесі "Білім туралы" Қазақстан Республикасы Заңының 43-бабы </w:t>
      </w:r>
      <w:r>
        <w:rPr>
          <w:rFonts w:ascii="Times New Roman"/>
          <w:b w:val="false"/>
          <w:i w:val="false"/>
          <w:color w:val="000000"/>
          <w:sz w:val="28"/>
        </w:rPr>
        <w:t>1-тармағына</w:t>
      </w:r>
      <w:r>
        <w:rPr>
          <w:rFonts w:ascii="Times New Roman"/>
          <w:b w:val="false"/>
          <w:i w:val="false"/>
          <w:color w:val="000000"/>
          <w:sz w:val="28"/>
        </w:rPr>
        <w:t xml:space="preserve"> сәйкес айқындалады.</w:t>
      </w:r>
    </w:p>
    <w:bookmarkEnd w:id="7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Оқу-ағарту министрінің 07.08.2023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5" w:id="775"/>
    <w:p>
      <w:pPr>
        <w:spacing w:after="0"/>
        <w:ind w:left="0"/>
        <w:jc w:val="both"/>
      </w:pPr>
      <w:r>
        <w:rPr>
          <w:rFonts w:ascii="Times New Roman"/>
          <w:b w:val="false"/>
          <w:i w:val="false"/>
          <w:color w:val="000000"/>
          <w:sz w:val="28"/>
        </w:rPr>
        <w:t xml:space="preserve">
      31. ТжКБ білім беру бағдарламаларын іске асыратын білім беру ұйымдарының штат саны "Мемлекеттік білім беру ұйымдары қызметкерлерінің үлгі штаттарын бекіту туралы" Қазақстан Республикасы Оқу-ағарту министрінің м.а. 2023 жылғы 21 шiлдедегi № 224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33166 болып тіркелген) Техникалық және кәсіптік, орта білімнен кейінгі білім беру ұйымдары қызметкерлерінің үлгі штаттарына сәйкес белгіленеді.</w:t>
      </w:r>
    </w:p>
    <w:bookmarkEnd w:id="7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6" w:id="776"/>
    <w:p>
      <w:pPr>
        <w:spacing w:after="0"/>
        <w:ind w:left="0"/>
        <w:jc w:val="both"/>
      </w:pPr>
      <w:r>
        <w:rPr>
          <w:rFonts w:ascii="Times New Roman"/>
          <w:b w:val="false"/>
          <w:i w:val="false"/>
          <w:color w:val="000000"/>
          <w:sz w:val="28"/>
        </w:rPr>
        <w:t>
      32. ТжКБ білім беру бағдарламаларын іске асыратын білім беру ұйымдарында мамандықтар бойынша кадрлар даярлау бейініне қарай оқу-тәрбие процесін басқару үшін мамандықтар (кәсіптер) топтары, оқыту нысаны және тілдері бойынша бөлімдер және басқа да құрылымдық бөлімшелер құрылады.</w:t>
      </w:r>
    </w:p>
    <w:bookmarkEnd w:id="776"/>
    <w:bookmarkStart w:name="z857" w:id="777"/>
    <w:p>
      <w:pPr>
        <w:spacing w:after="0"/>
        <w:ind w:left="0"/>
        <w:jc w:val="both"/>
      </w:pPr>
      <w:r>
        <w:rPr>
          <w:rFonts w:ascii="Times New Roman"/>
          <w:b w:val="false"/>
          <w:i w:val="false"/>
          <w:color w:val="000000"/>
          <w:sz w:val="28"/>
        </w:rPr>
        <w:t>
      33. Құрылымдық бөлімшелерде (құзіреттілік орталықтарда) басшылық етуді ТжКБ білім беру бағдарламаларын іске асыратын білім беру ұйымының басшысы тағайындайтын меңгеруші жүзеге асырады.</w:t>
      </w:r>
    </w:p>
    <w:bookmarkEnd w:id="777"/>
    <w:bookmarkStart w:name="z858" w:id="778"/>
    <w:p>
      <w:pPr>
        <w:spacing w:after="0"/>
        <w:ind w:left="0"/>
        <w:jc w:val="both"/>
      </w:pPr>
      <w:r>
        <w:rPr>
          <w:rFonts w:ascii="Times New Roman"/>
          <w:b w:val="false"/>
          <w:i w:val="false"/>
          <w:color w:val="000000"/>
          <w:sz w:val="28"/>
        </w:rPr>
        <w:t>
      Құрылымдық бөлімшелерде (құзіреттілік орталықтарда) ерекше қызметтері ТжКБ білім беру бағдарламаларын іске асыратын білім беру ұйымдарының Жарғымен айқындалады.</w:t>
      </w:r>
    </w:p>
    <w:bookmarkEnd w:id="7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34-тармақ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34. ТжКБ білім беру бағдарламаларын іске асыратын білім беру ұйымдарында бөлімшелер (күндізгі, сырттай, кешкі) кадрлар даярлау кезінде бір немесе бірнеше мамандықтар бойынша құрылады.</w:t>
      </w:r>
    </w:p>
    <w:bookmarkStart w:name="z860" w:id="779"/>
    <w:p>
      <w:pPr>
        <w:spacing w:after="0"/>
        <w:ind w:left="0"/>
        <w:jc w:val="both"/>
      </w:pPr>
      <w:r>
        <w:rPr>
          <w:rFonts w:ascii="Times New Roman"/>
          <w:b w:val="false"/>
          <w:i w:val="false"/>
          <w:color w:val="000000"/>
          <w:sz w:val="28"/>
        </w:rPr>
        <w:t>
      35. ТжКБ білім беру бағдарламаларын іске асыратын ТжКБ ұйымдарындағы оқу процесі білім беру ұйымдарындағы теориялық оқытуды, сондай-ақ өндірістік оқыту шеберінің, оқу – өндірістік шеберханаларда, оқу шаруашылықтарында және оқу полигондарында практика жетекшісінің басшылығымен, кәсіпорындар (ұйымдар) базасында тәлімгердің, өндірістік оқыту шеберінің, практика жетекшісінің басшылығымен орындалатын өндірістік оқыту мен кәсіптік практиканы қамтиды.</w:t>
      </w:r>
    </w:p>
    <w:bookmarkEnd w:id="779"/>
    <w:bookmarkStart w:name="z861" w:id="780"/>
    <w:p>
      <w:pPr>
        <w:spacing w:after="0"/>
        <w:ind w:left="0"/>
        <w:jc w:val="both"/>
      </w:pPr>
      <w:r>
        <w:rPr>
          <w:rFonts w:ascii="Times New Roman"/>
          <w:b w:val="false"/>
          <w:i w:val="false"/>
          <w:color w:val="000000"/>
          <w:sz w:val="28"/>
        </w:rPr>
        <w:t>
      Кәсіптік практиканың түрлері, мерзімдері мен мазмұны оқу жұмыс бағдарламаларымен және оқу жұмыс жоспарларымен айқындалады.</w:t>
      </w:r>
    </w:p>
    <w:bookmarkEnd w:id="780"/>
    <w:bookmarkStart w:name="z862" w:id="781"/>
    <w:p>
      <w:pPr>
        <w:spacing w:after="0"/>
        <w:ind w:left="0"/>
        <w:jc w:val="both"/>
      </w:pPr>
      <w:r>
        <w:rPr>
          <w:rFonts w:ascii="Times New Roman"/>
          <w:b w:val="false"/>
          <w:i w:val="false"/>
          <w:color w:val="000000"/>
          <w:sz w:val="28"/>
        </w:rPr>
        <w:t xml:space="preserve">
      ТжКБ ұйымдарының кәсіптік практикасын ұйымдастыру және өткізу "кәсіптік практиканы ұйымдастыру және өткізу қағидаларын және техникалық және кәсіптік, орта білімнен кейінгі білім беру ұйымдары үшін практика базалары ретінде кәсіпорындарды (ұйымдарды) айқындау қағидаларын бекіту туралы" Қазақстан Республикасы Білім және ғылым министрінің 2016 жылғы 29 қаңтардағы № 107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13395 болып тіркелген) сәйкес жүзеге асырылады.</w:t>
      </w:r>
    </w:p>
    <w:bookmarkEnd w:id="781"/>
    <w:bookmarkStart w:name="z863" w:id="782"/>
    <w:p>
      <w:pPr>
        <w:spacing w:after="0"/>
        <w:ind w:left="0"/>
        <w:jc w:val="both"/>
      </w:pPr>
      <w:r>
        <w:rPr>
          <w:rFonts w:ascii="Times New Roman"/>
          <w:b w:val="false"/>
          <w:i w:val="false"/>
          <w:color w:val="000000"/>
          <w:sz w:val="28"/>
        </w:rPr>
        <w:t xml:space="preserve">
      36. Дуальды оқыту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кәсіптік практиканы өткізуге арналған үлгілік шарттың және техникалық және кәсіптік білім беру ұйымдары үшін дуальды оқыту туралы үлгілік шарттың нысандарын бекіту туралы" Қазақстан Республикасы Білім және ғылым министрінің 2016 жылғы 28 қаңтардағы № 93 </w:t>
      </w:r>
      <w:r>
        <w:rPr>
          <w:rFonts w:ascii="Times New Roman"/>
          <w:b w:val="false"/>
          <w:i w:val="false"/>
          <w:color w:val="000000"/>
          <w:sz w:val="28"/>
        </w:rPr>
        <w:t>бұйрығымен</w:t>
      </w:r>
      <w:r>
        <w:rPr>
          <w:rFonts w:ascii="Times New Roman"/>
          <w:b w:val="false"/>
          <w:i w:val="false"/>
          <w:color w:val="000000"/>
          <w:sz w:val="28"/>
        </w:rPr>
        <w:t xml:space="preserve"> бекітілген дуальды оқыту туралы үлгілік шарттың нысаны негізінде жасалатын дуальды оқыту туралы, (нормативтік құқықтық актілерді мемлекеттік тіркеу тізілімінде № 13227 болып тіркелген) сәйкес жүзеге асырылады.</w:t>
      </w:r>
    </w:p>
    <w:bookmarkEnd w:id="782"/>
    <w:bookmarkStart w:name="z864" w:id="783"/>
    <w:p>
      <w:pPr>
        <w:spacing w:after="0"/>
        <w:ind w:left="0"/>
        <w:jc w:val="both"/>
      </w:pPr>
      <w:r>
        <w:rPr>
          <w:rFonts w:ascii="Times New Roman"/>
          <w:b w:val="false"/>
          <w:i w:val="false"/>
          <w:color w:val="000000"/>
          <w:sz w:val="28"/>
        </w:rPr>
        <w:t>
      Өндірістік оқыту мен кәсіптік практикадан өту кезеңінде білім алушыға еңбек тәртіптемесінің қағидалары қолданылады.</w:t>
      </w:r>
    </w:p>
    <w:bookmarkEnd w:id="783"/>
    <w:bookmarkStart w:name="z865" w:id="784"/>
    <w:p>
      <w:pPr>
        <w:spacing w:after="0"/>
        <w:ind w:left="0"/>
        <w:jc w:val="both"/>
      </w:pPr>
      <w:r>
        <w:rPr>
          <w:rFonts w:ascii="Times New Roman"/>
          <w:b w:val="false"/>
          <w:i w:val="false"/>
          <w:color w:val="000000"/>
          <w:sz w:val="28"/>
        </w:rPr>
        <w:t>
      Өндірістік оқыту мен кәсіптік практикадан өту уақытында білім алушы білім алушының еңбек өтіліне есептелетін белгілі бір функционалдық міндеттерді орындайды және осы уақыт ішінде өтемақы төлемі жүргізілуі мүмкін.</w:t>
      </w:r>
    </w:p>
    <w:bookmarkEnd w:id="784"/>
    <w:bookmarkStart w:name="z866" w:id="785"/>
    <w:p>
      <w:pPr>
        <w:spacing w:after="0"/>
        <w:ind w:left="0"/>
        <w:jc w:val="both"/>
      </w:pPr>
      <w:r>
        <w:rPr>
          <w:rFonts w:ascii="Times New Roman"/>
          <w:b w:val="false"/>
          <w:i w:val="false"/>
          <w:color w:val="000000"/>
          <w:sz w:val="28"/>
        </w:rPr>
        <w:t>
      Өндірістік оқыту мен кәсіптік практикадан өтетін адамдарға еңбек қауіпсіздігі және еңбекті қорғау жөніндегі талаптар қолданылады.</w:t>
      </w:r>
    </w:p>
    <w:bookmarkEnd w:id="785"/>
    <w:bookmarkStart w:name="z867" w:id="786"/>
    <w:p>
      <w:pPr>
        <w:spacing w:after="0"/>
        <w:ind w:left="0"/>
        <w:jc w:val="both"/>
      </w:pPr>
      <w:r>
        <w:rPr>
          <w:rFonts w:ascii="Times New Roman"/>
          <w:b w:val="false"/>
          <w:i w:val="false"/>
          <w:color w:val="000000"/>
          <w:sz w:val="28"/>
        </w:rPr>
        <w:t>
      Дуальді оқыту туралы шарт негізінде кәсіпорын (ұйым) өндірістік оқыту мен кәсіптік практикаға басшылықты жүзеге асыру үшін білім алушыға тәлімгерді бекітеді.</w:t>
      </w:r>
    </w:p>
    <w:bookmarkEnd w:id="786"/>
    <w:bookmarkStart w:name="z868" w:id="787"/>
    <w:p>
      <w:pPr>
        <w:spacing w:after="0"/>
        <w:ind w:left="0"/>
        <w:jc w:val="both"/>
      </w:pPr>
      <w:r>
        <w:rPr>
          <w:rFonts w:ascii="Times New Roman"/>
          <w:b w:val="false"/>
          <w:i w:val="false"/>
          <w:color w:val="000000"/>
          <w:sz w:val="28"/>
        </w:rPr>
        <w:t xml:space="preserve">
      Дуальды оқыту бойынша оқу процесін ұйымдастыру "Дуальды оқытуды ұйымдастыру қағидаларын бекіту туралы" Қазақстан Республикасы Білім және ғылым министрінің 2016 жылғы 21 қаңтардағы № 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13422 болып тіркелген) сәйкес жүзеге асырылады.</w:t>
      </w:r>
    </w:p>
    <w:bookmarkEnd w:id="787"/>
    <w:bookmarkStart w:name="z869" w:id="788"/>
    <w:p>
      <w:pPr>
        <w:spacing w:after="0"/>
        <w:ind w:left="0"/>
        <w:jc w:val="both"/>
      </w:pPr>
      <w:r>
        <w:rPr>
          <w:rFonts w:ascii="Times New Roman"/>
          <w:b w:val="false"/>
          <w:i w:val="false"/>
          <w:color w:val="000000"/>
          <w:sz w:val="28"/>
        </w:rPr>
        <w:t xml:space="preserve">
      37. Шаруашылық жүргізу немесе жедел басқару құқығындағы Мемлекеттік кәсіпорындардың ұйымдық-құқықтық нысанында ТжКБ білім беру бағдарламаларын іске асыратын ТжКБ білім беру ұйымдары "Білім туралы" Заңның </w:t>
      </w:r>
      <w:r>
        <w:rPr>
          <w:rFonts w:ascii="Times New Roman"/>
          <w:b w:val="false"/>
          <w:i w:val="false"/>
          <w:color w:val="000000"/>
          <w:sz w:val="28"/>
        </w:rPr>
        <w:t>63-бабына</w:t>
      </w:r>
      <w:r>
        <w:rPr>
          <w:rFonts w:ascii="Times New Roman"/>
          <w:b w:val="false"/>
          <w:i w:val="false"/>
          <w:color w:val="000000"/>
          <w:sz w:val="28"/>
        </w:rPr>
        <w:t xml:space="preserve"> сәйкес Стандарттарының талаптарынан тыс тауарларды (жұмыстарды, көрсетілетін қызметтерді) ақылы қызметтер көрсету туралы шарт жасай отырып, ақылы негізде ұсынады.</w:t>
      </w:r>
    </w:p>
    <w:bookmarkEnd w:id="788"/>
    <w:bookmarkStart w:name="z870" w:id="789"/>
    <w:p>
      <w:pPr>
        <w:spacing w:after="0"/>
        <w:ind w:left="0"/>
        <w:jc w:val="both"/>
      </w:pPr>
      <w:r>
        <w:rPr>
          <w:rFonts w:ascii="Times New Roman"/>
          <w:b w:val="false"/>
          <w:i w:val="false"/>
          <w:color w:val="000000"/>
          <w:sz w:val="28"/>
        </w:rPr>
        <w:t xml:space="preserve">
       38. Кәсіптік практиканы ұйымдастыру және өткізу Қазақстан Республикасы Білім және ғылым министрінің 2016 жылғы 29 қаңтардағы № 107 бұйрығымен бекітілген (Нормативтік құқықтық актілерді мемлекеттік тіркеу тізілімінде № 13395 болып тіркелген) Техникалық және кәсіптік, орта білімнен кейінгі білім беру ұйымдары үшін кәсіптік практиканы ұйымдастыру мен өткізу қағидаларын және практика базалары ретінде кәсіпорындарды (ұйымдарды) айқындау </w:t>
      </w:r>
      <w:r>
        <w:rPr>
          <w:rFonts w:ascii="Times New Roman"/>
          <w:b w:val="false"/>
          <w:i w:val="false"/>
          <w:color w:val="000000"/>
          <w:sz w:val="28"/>
        </w:rPr>
        <w:t>қағидаларының</w:t>
      </w:r>
      <w:r>
        <w:rPr>
          <w:rFonts w:ascii="Times New Roman"/>
          <w:b w:val="false"/>
          <w:i w:val="false"/>
          <w:color w:val="000000"/>
          <w:sz w:val="28"/>
        </w:rPr>
        <w:t xml:space="preserve"> негізінде жүзеге асырылады.</w:t>
      </w:r>
    </w:p>
    <w:bookmarkEnd w:id="7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1" w:id="790"/>
    <w:p>
      <w:pPr>
        <w:spacing w:after="0"/>
        <w:ind w:left="0"/>
        <w:jc w:val="both"/>
      </w:pPr>
      <w:r>
        <w:rPr>
          <w:rFonts w:ascii="Times New Roman"/>
          <w:b w:val="false"/>
          <w:i w:val="false"/>
          <w:color w:val="000000"/>
          <w:sz w:val="28"/>
        </w:rPr>
        <w:t>
      39. Оқу-өндірістік шеберханалар, оқу шаруашылықтары, оқу полигондары, құзіреттілік орталықтар – мамандықтар бойынша кадрларды даярлау бейініне қарай жалпыға міндетті мемлекеттік білім беру стандарттарының талаптарына сәйкес өндірістік оқыту мен кәсіптік практиканың оқу жұмыс бағдарламаларының мазмұнын іске асыруды қамтамасыз ету мақсатында құрылатын кәсіптік білім беру ұйымдарының құрылымдық бөлімшелері.</w:t>
      </w:r>
    </w:p>
    <w:bookmarkEnd w:id="790"/>
    <w:bookmarkStart w:name="z872" w:id="791"/>
    <w:p>
      <w:pPr>
        <w:spacing w:after="0"/>
        <w:ind w:left="0"/>
        <w:jc w:val="both"/>
      </w:pPr>
      <w:r>
        <w:rPr>
          <w:rFonts w:ascii="Times New Roman"/>
          <w:b w:val="false"/>
          <w:i w:val="false"/>
          <w:color w:val="000000"/>
          <w:sz w:val="28"/>
        </w:rPr>
        <w:t>
      Оқу-өндірістік шеберханалар:</w:t>
      </w:r>
    </w:p>
    <w:bookmarkEnd w:id="791"/>
    <w:bookmarkStart w:name="z873" w:id="792"/>
    <w:p>
      <w:pPr>
        <w:spacing w:after="0"/>
        <w:ind w:left="0"/>
        <w:jc w:val="both"/>
      </w:pPr>
      <w:r>
        <w:rPr>
          <w:rFonts w:ascii="Times New Roman"/>
          <w:b w:val="false"/>
          <w:i w:val="false"/>
          <w:color w:val="000000"/>
          <w:sz w:val="28"/>
        </w:rPr>
        <w:t>
      1) теориялық оқытуды өндірістік еңбекпен үйлестіруді;</w:t>
      </w:r>
    </w:p>
    <w:bookmarkEnd w:id="792"/>
    <w:bookmarkStart w:name="z874" w:id="793"/>
    <w:p>
      <w:pPr>
        <w:spacing w:after="0"/>
        <w:ind w:left="0"/>
        <w:jc w:val="both"/>
      </w:pPr>
      <w:r>
        <w:rPr>
          <w:rFonts w:ascii="Times New Roman"/>
          <w:b w:val="false"/>
          <w:i w:val="false"/>
          <w:color w:val="000000"/>
          <w:sz w:val="28"/>
        </w:rPr>
        <w:t>
      2) білім алушылардың оқу жұмыс жоспарлары мен бағдарламаларына сәйкес кәсіптік дағдылар алуын;</w:t>
      </w:r>
    </w:p>
    <w:bookmarkEnd w:id="793"/>
    <w:bookmarkStart w:name="z875" w:id="794"/>
    <w:p>
      <w:pPr>
        <w:spacing w:after="0"/>
        <w:ind w:left="0"/>
        <w:jc w:val="both"/>
      </w:pPr>
      <w:r>
        <w:rPr>
          <w:rFonts w:ascii="Times New Roman"/>
          <w:b w:val="false"/>
          <w:i w:val="false"/>
          <w:color w:val="000000"/>
          <w:sz w:val="28"/>
        </w:rPr>
        <w:t>
      3) өнім шығаруды ұйымдастыруды, шеберханалар үшін құрал-саймандар мен құралдарды, кабинеттер мен зертханалар үшін көрнекі құралдар мен аспаптар жасауды, сондай-ақ жабдықтарды, машиналар мен тетіктерді жөндеуді;</w:t>
      </w:r>
    </w:p>
    <w:bookmarkEnd w:id="794"/>
    <w:bookmarkStart w:name="z876" w:id="795"/>
    <w:p>
      <w:pPr>
        <w:spacing w:after="0"/>
        <w:ind w:left="0"/>
        <w:jc w:val="both"/>
      </w:pPr>
      <w:r>
        <w:rPr>
          <w:rFonts w:ascii="Times New Roman"/>
          <w:b w:val="false"/>
          <w:i w:val="false"/>
          <w:color w:val="000000"/>
          <w:sz w:val="28"/>
        </w:rPr>
        <w:t>
      4) кәсіпорындарға, ұйымдарға және халыққа ақылы қызметтер көрсетуді қамтамасыз ететін оқу және өндірістік база болып табылады.</w:t>
      </w:r>
    </w:p>
    <w:bookmarkEnd w:id="795"/>
    <w:bookmarkStart w:name="z877" w:id="796"/>
    <w:p>
      <w:pPr>
        <w:spacing w:after="0"/>
        <w:ind w:left="0"/>
        <w:jc w:val="both"/>
      </w:pPr>
      <w:r>
        <w:rPr>
          <w:rFonts w:ascii="Times New Roman"/>
          <w:b w:val="false"/>
          <w:i w:val="false"/>
          <w:color w:val="000000"/>
          <w:sz w:val="28"/>
        </w:rPr>
        <w:t>
      Оқу шаруашылықтарында немесе құзіреттілік орталықтарда өсімдік шаруашылығы және мал шаруашылығы технологиялары бойынша (оқу шаруашылығының алқаптары мен фермаларында) ауылшаруашылық жұмыстарының әр алуан түрлері жүргізіледі.</w:t>
      </w:r>
    </w:p>
    <w:bookmarkEnd w:id="796"/>
    <w:bookmarkStart w:name="z878" w:id="797"/>
    <w:p>
      <w:pPr>
        <w:spacing w:after="0"/>
        <w:ind w:left="0"/>
        <w:jc w:val="both"/>
      </w:pPr>
      <w:r>
        <w:rPr>
          <w:rFonts w:ascii="Times New Roman"/>
          <w:b w:val="false"/>
          <w:i w:val="false"/>
          <w:color w:val="000000"/>
          <w:sz w:val="28"/>
        </w:rPr>
        <w:t>
      Оқу полигондарында немесе құзіреттілік орталықтарда автомобильдерді, тракторларды, өздігінен жүретін әртүрлі машиналарды жүргізу, әртүрлі жабдықтар мен тетіктерді қызмет көрсету және пайдалану бойынша оқыту жүргізіледі.</w:t>
      </w:r>
    </w:p>
    <w:bookmarkEnd w:id="797"/>
    <w:bookmarkStart w:name="z879" w:id="798"/>
    <w:p>
      <w:pPr>
        <w:spacing w:after="0"/>
        <w:ind w:left="0"/>
        <w:jc w:val="both"/>
      </w:pPr>
      <w:r>
        <w:rPr>
          <w:rFonts w:ascii="Times New Roman"/>
          <w:b w:val="false"/>
          <w:i w:val="false"/>
          <w:color w:val="000000"/>
          <w:sz w:val="28"/>
        </w:rPr>
        <w:t>
      40. Оқу шеберханаларындағы немесе құзіреттілік орталықтардағы, оқу шаруашылықтарындағы оқу-өндірістік жұмыстардың тізбесі, мазмұны және оларды орындау бойынша талаптарды олар үшін кадрлар даярлау жүзеге асырылатын жұмыс берушілермен келісім бойынша тікелей ТжКБ білім беру бағдарламаларын іске асыратын білім беру ұйымы айқындайды.</w:t>
      </w:r>
    </w:p>
    <w:bookmarkEnd w:id="798"/>
    <w:bookmarkStart w:name="z880" w:id="799"/>
    <w:p>
      <w:pPr>
        <w:spacing w:after="0"/>
        <w:ind w:left="0"/>
        <w:jc w:val="both"/>
      </w:pPr>
      <w:r>
        <w:rPr>
          <w:rFonts w:ascii="Times New Roman"/>
          <w:b w:val="false"/>
          <w:i w:val="false"/>
          <w:color w:val="000000"/>
          <w:sz w:val="28"/>
        </w:rPr>
        <w:t>
      41. ТжКБ білім беру бағдарламаларын іске асыратын білім беру ұйымдарында басқару Қазақстан Республикасының заңнамасына, осы Қағидаларға және оқу орнының жарғысына сәйкес жүзеге асырылады.</w:t>
      </w:r>
    </w:p>
    <w:bookmarkEnd w:id="799"/>
    <w:bookmarkStart w:name="z881" w:id="800"/>
    <w:p>
      <w:pPr>
        <w:spacing w:after="0"/>
        <w:ind w:left="0"/>
        <w:jc w:val="both"/>
      </w:pPr>
      <w:r>
        <w:rPr>
          <w:rFonts w:ascii="Times New Roman"/>
          <w:b w:val="false"/>
          <w:i w:val="false"/>
          <w:color w:val="000000"/>
          <w:sz w:val="28"/>
        </w:rPr>
        <w:t xml:space="preserve">
      42. ТжКБ білім беру бағдарламаларын іске асыратын білім беру ұйымы басшысының жауапкершілігі "Білім туралы" Заңның </w:t>
      </w:r>
      <w:r>
        <w:rPr>
          <w:rFonts w:ascii="Times New Roman"/>
          <w:b w:val="false"/>
          <w:i w:val="false"/>
          <w:color w:val="000000"/>
          <w:sz w:val="28"/>
        </w:rPr>
        <w:t>45-бабының</w:t>
      </w:r>
      <w:r>
        <w:rPr>
          <w:rFonts w:ascii="Times New Roman"/>
          <w:b w:val="false"/>
          <w:i w:val="false"/>
          <w:color w:val="000000"/>
          <w:sz w:val="28"/>
        </w:rPr>
        <w:t xml:space="preserve"> 3) тармақшасына сәйкес жүзеге асырылады.</w:t>
      </w:r>
    </w:p>
    <w:bookmarkEnd w:id="800"/>
    <w:bookmarkStart w:name="z882" w:id="801"/>
    <w:p>
      <w:pPr>
        <w:spacing w:after="0"/>
        <w:ind w:left="0"/>
        <w:jc w:val="both"/>
      </w:pPr>
      <w:r>
        <w:rPr>
          <w:rFonts w:ascii="Times New Roman"/>
          <w:b w:val="false"/>
          <w:i w:val="false"/>
          <w:color w:val="000000"/>
          <w:sz w:val="28"/>
        </w:rPr>
        <w:t xml:space="preserve">
      43. ТжКБ ұйымдарында мемлекеттік бақылау "Білім туралы" Заңның </w:t>
      </w:r>
      <w:r>
        <w:rPr>
          <w:rFonts w:ascii="Times New Roman"/>
          <w:b w:val="false"/>
          <w:i w:val="false"/>
          <w:color w:val="000000"/>
          <w:sz w:val="28"/>
        </w:rPr>
        <w:t>59-бабына</w:t>
      </w:r>
      <w:r>
        <w:rPr>
          <w:rFonts w:ascii="Times New Roman"/>
          <w:b w:val="false"/>
          <w:i w:val="false"/>
          <w:color w:val="000000"/>
          <w:sz w:val="28"/>
        </w:rPr>
        <w:t xml:space="preserve"> сәйкес жүзеге асырылады.</w:t>
      </w:r>
    </w:p>
    <w:bookmarkEnd w:id="801"/>
    <w:bookmarkStart w:name="z883" w:id="802"/>
    <w:p>
      <w:pPr>
        <w:spacing w:after="0"/>
        <w:ind w:left="0"/>
        <w:jc w:val="both"/>
      </w:pPr>
      <w:r>
        <w:rPr>
          <w:rFonts w:ascii="Times New Roman"/>
          <w:b w:val="false"/>
          <w:i w:val="false"/>
          <w:color w:val="000000"/>
          <w:sz w:val="28"/>
        </w:rPr>
        <w:t xml:space="preserve">
      44. ТжКБ білім беру бағдарламаларын іске асыратын ТжКБ білім беру ұйымдарының педагогтері жыл сайын "Міндетті медициналық қарап-тексерулерге жататын адамдардың нысаналы топтарын, сондай-ақ оларды жүргізу тәртібі мен мерзімділігін, зертханалық және функционалдық зерттеулердің көлемін, медициналық қарсы көрсетілімдерді,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және "Алдын ала міндетті медициналық қарап-тексерулерден өткізу" мемлекеттік қызметін көрсету қағидаларын бекіту туралы" Қазақстан Республикасы Денсаулық сақтау министрінің м.а. 2020 жылғы 15 қазандағы № ҚР ДСМ-131/2020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21443 болып тіркелген) жүргізіледі.</w:t>
      </w:r>
    </w:p>
    <w:bookmarkEnd w:id="802"/>
    <w:bookmarkStart w:name="z884" w:id="803"/>
    <w:p>
      <w:pPr>
        <w:spacing w:after="0"/>
        <w:ind w:left="0"/>
        <w:jc w:val="both"/>
      </w:pPr>
      <w:r>
        <w:rPr>
          <w:rFonts w:ascii="Times New Roman"/>
          <w:b w:val="false"/>
          <w:i w:val="false"/>
          <w:color w:val="000000"/>
          <w:sz w:val="28"/>
        </w:rPr>
        <w:t>
      45. ТжКБ-да алқалық басқару органдары құрылады. ТжКБ-ны алқалық басқарудың нысандары – педагогикалық, оқу-әдістемелік, қамқоршылық кеңестер және педагогикалық әдеп жөніндегі кеңестер болып табылады.</w:t>
      </w:r>
    </w:p>
    <w:bookmarkEnd w:id="803"/>
    <w:bookmarkStart w:name="z885" w:id="804"/>
    <w:p>
      <w:pPr>
        <w:spacing w:after="0"/>
        <w:ind w:left="0"/>
        <w:jc w:val="both"/>
      </w:pPr>
      <w:r>
        <w:rPr>
          <w:rFonts w:ascii="Times New Roman"/>
          <w:b w:val="false"/>
          <w:i w:val="false"/>
          <w:color w:val="000000"/>
          <w:sz w:val="28"/>
        </w:rPr>
        <w:t>
      46. Кітапханалар қорының болуы толық оқу кезеңіне білім алушылар контингентіне қарай және оқыту тілдері бойынша үлгілік оқу жоспарларына, ТжКБ білім беру бағдарламаларына сәйкес баспа және (немесе) электрондық басылымдар форматында қалыптасады.</w:t>
      </w:r>
    </w:p>
    <w:bookmarkEnd w:id="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47-тармақ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47. Жеке тұлғаның қажеттіліктері мен мүмкіндіктерін ескере отырып, білім беру бағдарламаларының мазмұнына, ТжКБ білім беру бағдарламаларын іске асыратын білім беру ұйымдарында білім алуға қолжетімділік жағдайларының жасалуына қарай оқыту күндізгі, кешкі, сырттай, экстернат және білім беруде ерекше қажеттіліктері бар адамдар (балалар) үшін қашықтықтан оқыту нысанында жүзеге асырылады.</w:t>
      </w:r>
    </w:p>
    <w:bookmarkStart w:name="z887" w:id="805"/>
    <w:p>
      <w:pPr>
        <w:spacing w:after="0"/>
        <w:ind w:left="0"/>
        <w:jc w:val="both"/>
      </w:pPr>
      <w:r>
        <w:rPr>
          <w:rFonts w:ascii="Times New Roman"/>
          <w:b w:val="false"/>
          <w:i w:val="false"/>
          <w:color w:val="000000"/>
          <w:sz w:val="28"/>
        </w:rPr>
        <w:t xml:space="preserve">
      48. Қашықтықтан оқыту ТжКБ ұйымдарында "Орта,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және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қағидаларын, сондай-ақ қашықтан оқытуды ұсыну бойынша білім беру ұйымдарына қойылатын талаптарын бекіту туралы" Қазақстан Республикасы Оқу-ағарту министрінің 2023 жылғы 27 қарашадағы № 349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33682 болып тіркелген) сәйкес жүзеге асырылады.</w:t>
      </w:r>
    </w:p>
    <w:bookmarkEnd w:id="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8" w:id="806"/>
    <w:p>
      <w:pPr>
        <w:spacing w:after="0"/>
        <w:ind w:left="0"/>
        <w:jc w:val="both"/>
      </w:pPr>
      <w:r>
        <w:rPr>
          <w:rFonts w:ascii="Times New Roman"/>
          <w:b w:val="false"/>
          <w:i w:val="false"/>
          <w:color w:val="000000"/>
          <w:sz w:val="28"/>
        </w:rPr>
        <w:t>
      49. ТжКБ білім беру бағдарламаларын іске асыратын білім беру ұйымдары автоматтандырылған ақпарат алмасуды және білім беру саласындағы уәкілетті органның цифрлық жүйесімен деректердің өзектілігін қамтамасыз етеді.</w:t>
      </w:r>
    </w:p>
    <w:bookmarkEnd w:id="806"/>
    <w:bookmarkStart w:name="z889" w:id="807"/>
    <w:p>
      <w:pPr>
        <w:spacing w:after="0"/>
        <w:ind w:left="0"/>
        <w:jc w:val="both"/>
      </w:pPr>
      <w:r>
        <w:rPr>
          <w:rFonts w:ascii="Times New Roman"/>
          <w:b w:val="false"/>
          <w:i w:val="false"/>
          <w:color w:val="000000"/>
          <w:sz w:val="28"/>
        </w:rPr>
        <w:t xml:space="preserve">
      ТжКБ білім беру бағдарламаларын іске асыратын білім беру ұйымдары білім беру саласындағы уәкілетті органның цифрлық жүйесімен цифрлық өзара іс-қимыл регламентін бекітуді қамтамасыз етеді. </w:t>
      </w:r>
    </w:p>
    <w:bookmarkEnd w:id="8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0" w:id="808"/>
    <w:p>
      <w:pPr>
        <w:spacing w:after="0"/>
        <w:ind w:left="0"/>
        <w:jc w:val="both"/>
      </w:pPr>
      <w:r>
        <w:rPr>
          <w:rFonts w:ascii="Times New Roman"/>
          <w:b w:val="false"/>
          <w:i w:val="false"/>
          <w:color w:val="000000"/>
          <w:sz w:val="28"/>
        </w:rPr>
        <w:t>
      50. ТжКБ білім беру бағдарламаларын іске асыратын ТжКБ білім беру ұйымдары білім алушыларға жұмысшы біліктіліктерін, "орта буын маманы" біліктіліктерін береді.</w:t>
      </w:r>
    </w:p>
    <w:bookmarkEnd w:id="808"/>
    <w:bookmarkStart w:name="z891" w:id="809"/>
    <w:p>
      <w:pPr>
        <w:spacing w:after="0"/>
        <w:ind w:left="0"/>
        <w:jc w:val="both"/>
      </w:pPr>
      <w:r>
        <w:rPr>
          <w:rFonts w:ascii="Times New Roman"/>
          <w:b w:val="false"/>
          <w:i w:val="false"/>
          <w:color w:val="000000"/>
          <w:sz w:val="28"/>
        </w:rPr>
        <w:t xml:space="preserve">
      51. ТжКБ білім беру бағдарламаларын іске асыратын білім беру ұйымдары сапалы білім беру қызметтерін ұсыну мақсатында "Педагог мәртебесі туралы" Қазақстан Республикасы Заңының 18-бабының </w:t>
      </w:r>
      <w:r>
        <w:rPr>
          <w:rFonts w:ascii="Times New Roman"/>
          <w:b w:val="false"/>
          <w:i w:val="false"/>
          <w:color w:val="000000"/>
          <w:sz w:val="28"/>
        </w:rPr>
        <w:t>1-тармағына</w:t>
      </w:r>
      <w:r>
        <w:rPr>
          <w:rFonts w:ascii="Times New Roman"/>
          <w:b w:val="false"/>
          <w:i w:val="false"/>
          <w:color w:val="000000"/>
          <w:sz w:val="28"/>
        </w:rPr>
        <w:t xml:space="preserve"> сәйкес басшы кадрлар мен педагогтердің біліктілігін арттыруды қамтамасыз етеді.</w:t>
      </w:r>
    </w:p>
    <w:bookmarkEnd w:id="809"/>
    <w:bookmarkStart w:name="z892" w:id="810"/>
    <w:p>
      <w:pPr>
        <w:spacing w:after="0"/>
        <w:ind w:left="0"/>
        <w:jc w:val="both"/>
      </w:pPr>
      <w:r>
        <w:rPr>
          <w:rFonts w:ascii="Times New Roman"/>
          <w:b w:val="false"/>
          <w:i w:val="false"/>
          <w:color w:val="000000"/>
          <w:sz w:val="28"/>
        </w:rPr>
        <w:t>
      52. ТжКБ білім беру бағдарламаларын іске асыратын ТжКБ білім беру ұйымдары ел экономикасы салалары үшін кадрларға қажеттіліктің қысқа мерзімді, орта мерзімді болжамын, өңірлік еңбек нарығының қажеттілігін ескере отырып, ТжКБ ұйымдарында білім алушыларды қабылдауды талап етілетін мамандықтар бөлінісінде жүзеге асыруды қамтамасыз етеді.</w:t>
      </w:r>
    </w:p>
    <w:bookmarkEnd w:id="810"/>
    <w:bookmarkStart w:name="z893" w:id="811"/>
    <w:p>
      <w:pPr>
        <w:spacing w:after="0"/>
        <w:ind w:left="0"/>
        <w:jc w:val="both"/>
      </w:pPr>
      <w:r>
        <w:rPr>
          <w:rFonts w:ascii="Times New Roman"/>
          <w:b w:val="false"/>
          <w:i w:val="false"/>
          <w:color w:val="000000"/>
          <w:sz w:val="28"/>
        </w:rPr>
        <w:t xml:space="preserve">
      53. ТжКБ білім беру бағдарламаларын іске асыратын білім беру ұйымдарында тиісті жағдайлар жасау үшін материалдық активтердің (оқу кабинеттері, компьютерлік сыныптармен, интернет желісіне қосылған компьютерлермен жарақтандырылу, оқу зертханалары, өндірістік шеберханалар, полигондар, спорт залдары, медициналық пункттер, асханалар немесе буфеттер), ғимараттардың (оқу корпустары, өндірістік шеберханалар): меншік не шаруашылық жүргізу немесе жедел басқару құқығында тиесілі, Қазақстан Республикасы Денсаулық сақтау министрінің 2021 жылғы 5 тамыздағы № ҚР ДСМ-76 ДСМ-76 (нормативтік құқықтық актілерді мемлекеттік тіркеу тізілімінде № 23890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"Білім беру объектілеріне қойылатын санитариялық-эпидемиологиялық талаптар" санитариялық қағидаларына сәйкес алаңы бар оқу үй-жайларын сенімгерлік басқару), сондай-ақ ТжКБ ұйымының үй-жайларында және (немесе) іргелес аумақтарында бейнебақылаудың болуы қажет.</w:t>
      </w:r>
    </w:p>
    <w:bookmarkEnd w:id="811"/>
    <w:bookmarkStart w:name="z894" w:id="812"/>
    <w:p>
      <w:pPr>
        <w:spacing w:after="0"/>
        <w:ind w:left="0"/>
        <w:jc w:val="both"/>
      </w:pPr>
      <w:r>
        <w:rPr>
          <w:rFonts w:ascii="Times New Roman"/>
          <w:b w:val="false"/>
          <w:i w:val="false"/>
          <w:color w:val="000000"/>
          <w:sz w:val="28"/>
        </w:rPr>
        <w:t xml:space="preserve">
      54. ТжКБ білім беру бағдарламаларын іске асыратын білім беру ұйымдары Қазақстан Республикасы Денсаулық сақтау министрінің 2021 жылғы 5 тамыздағы № ҚР ДСМ-76 </w:t>
      </w:r>
      <w:r>
        <w:rPr>
          <w:rFonts w:ascii="Times New Roman"/>
          <w:b w:val="false"/>
          <w:i w:val="false"/>
          <w:color w:val="000000"/>
          <w:sz w:val="28"/>
        </w:rPr>
        <w:t>бұйрығымен</w:t>
      </w:r>
      <w:r>
        <w:rPr>
          <w:rFonts w:ascii="Times New Roman"/>
          <w:b w:val="false"/>
          <w:i w:val="false"/>
          <w:color w:val="000000"/>
          <w:sz w:val="28"/>
        </w:rPr>
        <w:t xml:space="preserve"> бекітілген "Білім беру объектілеріне қойылатын санитариялық-эпидемиологиялық талаптар" (Нормативтік құқықтық актілерді мемлекеттік тіркеу тізілімінде № 23890 болып тіркелген) санитариялық қағидаларының, Қазақстан Республикасы Денсаулық сақтау министрінің 2022 жылғы 26 шiлдедегi № ҚР ДСМ-67 </w:t>
      </w:r>
      <w:r>
        <w:rPr>
          <w:rFonts w:ascii="Times New Roman"/>
          <w:b w:val="false"/>
          <w:i w:val="false"/>
          <w:color w:val="000000"/>
          <w:sz w:val="28"/>
        </w:rPr>
        <w:t>бұйрығымен</w:t>
      </w:r>
      <w:r>
        <w:rPr>
          <w:rFonts w:ascii="Times New Roman"/>
          <w:b w:val="false"/>
          <w:i w:val="false"/>
          <w:color w:val="000000"/>
          <w:sz w:val="28"/>
        </w:rPr>
        <w:t xml:space="preserve"> бекітілген "Коммуналдық мақсаттағы объектілерге қойылатын санитариялық-эпидемиологиялық талаптар" (Нормативтік құқықтық актілерді мемлекеттік тіркеу тізілімінде № 28925 болып тіркелген) санитариялық қағидаларының, Қазақстан Республикасы Төтенше жағдайлар министрінің 2022 жылғы 21 ақпандағы № 55 </w:t>
      </w:r>
      <w:r>
        <w:rPr>
          <w:rFonts w:ascii="Times New Roman"/>
          <w:b w:val="false"/>
          <w:i w:val="false"/>
          <w:color w:val="000000"/>
          <w:sz w:val="28"/>
        </w:rPr>
        <w:t>бұйрығымен</w:t>
      </w:r>
      <w:r>
        <w:rPr>
          <w:rFonts w:ascii="Times New Roman"/>
          <w:b w:val="false"/>
          <w:i w:val="false"/>
          <w:color w:val="000000"/>
          <w:sz w:val="28"/>
        </w:rPr>
        <w:t xml:space="preserve"> бекітілген Өрт қауіпсіздігі қағидаларының нормаларын (Нормативтік құқықтық актілерді мемлекеттік тіркеу тізілімінде № 26867 болып тіркелген) сақтай отырып білім алушылардың жатақханаларда, жалға берілетін хостелдерде және қонақүйлерде қауіпсіз тұруы үшін жағдай жасайды.</w:t>
      </w:r>
    </w:p>
    <w:bookmarkEnd w:id="8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Оқу-ағарту министрінің м.а. 31.07.2024 </w:t>
      </w:r>
      <w:r>
        <w:rPr>
          <w:rFonts w:ascii="Times New Roman"/>
          <w:b w:val="false"/>
          <w:i w:val="false"/>
          <w:color w:val="000000"/>
          <w:sz w:val="28"/>
        </w:rPr>
        <w:t>№ 196</w:t>
      </w:r>
      <w:r>
        <w:rPr>
          <w:rFonts w:ascii="Times New Roman"/>
          <w:b w:val="false"/>
          <w:i w:val="false"/>
          <w:color w:val="ff0000"/>
          <w:sz w:val="28"/>
        </w:rPr>
        <w:t xml:space="preserve"> (алғаш рет ресми жарияланғаннан кейін он күнтізбелік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20222 жылғы 31 тамыздағы</w:t>
            </w:r>
            <w:r>
              <w:br/>
            </w:r>
            <w:r>
              <w:rPr>
                <w:rFonts w:ascii="Times New Roman"/>
                <w:b w:val="false"/>
                <w:i w:val="false"/>
                <w:color w:val="000000"/>
                <w:sz w:val="20"/>
              </w:rPr>
              <w:t>№ 385 бұйрығына</w:t>
            </w:r>
            <w:r>
              <w:br/>
            </w:r>
            <w:r>
              <w:rPr>
                <w:rFonts w:ascii="Times New Roman"/>
                <w:b w:val="false"/>
                <w:i w:val="false"/>
                <w:color w:val="000000"/>
                <w:sz w:val="20"/>
              </w:rPr>
              <w:t>4-қосымша</w:t>
            </w:r>
          </w:p>
        </w:tc>
      </w:tr>
    </w:tbl>
    <w:bookmarkStart w:name="z896" w:id="813"/>
    <w:p>
      <w:pPr>
        <w:spacing w:after="0"/>
        <w:ind w:left="0"/>
        <w:jc w:val="left"/>
      </w:pPr>
      <w:r>
        <w:rPr>
          <w:rFonts w:ascii="Times New Roman"/>
          <w:b/>
          <w:i w:val="false"/>
          <w:color w:val="000000"/>
        </w:rPr>
        <w:t xml:space="preserve"> Орта білімнен кейінгі білім беру ұйымдары қызметінің үлгілік қағидалары</w:t>
      </w:r>
    </w:p>
    <w:bookmarkEnd w:id="813"/>
    <w:bookmarkStart w:name="z897" w:id="814"/>
    <w:p>
      <w:pPr>
        <w:spacing w:after="0"/>
        <w:ind w:left="0"/>
        <w:jc w:val="left"/>
      </w:pPr>
      <w:r>
        <w:rPr>
          <w:rFonts w:ascii="Times New Roman"/>
          <w:b/>
          <w:i w:val="false"/>
          <w:color w:val="000000"/>
        </w:rPr>
        <w:t xml:space="preserve"> 1-тарау. Жалпы ережелер</w:t>
      </w:r>
    </w:p>
    <w:bookmarkEnd w:id="814"/>
    <w:bookmarkStart w:name="z898" w:id="815"/>
    <w:p>
      <w:pPr>
        <w:spacing w:after="0"/>
        <w:ind w:left="0"/>
        <w:jc w:val="both"/>
      </w:pPr>
      <w:r>
        <w:rPr>
          <w:rFonts w:ascii="Times New Roman"/>
          <w:b w:val="false"/>
          <w:i w:val="false"/>
          <w:color w:val="000000"/>
          <w:sz w:val="28"/>
        </w:rPr>
        <w:t xml:space="preserve">
      1. Осы Орта білімнен кейінгі білім беру ұйымдары қызметінің үлгілік қағидалары (бұдан әрі – Қағидалар) "Білім туралы" 2007 жылғы 27 шілдедегі Қазақстан Республикасының Заңына (бұдан әрі – "Білім туралы" Заң) 5-бабы </w:t>
      </w:r>
      <w:r>
        <w:rPr>
          <w:rFonts w:ascii="Times New Roman"/>
          <w:b w:val="false"/>
          <w:i w:val="false"/>
          <w:color w:val="000000"/>
          <w:sz w:val="28"/>
        </w:rPr>
        <w:t>68) тармақшасына</w:t>
      </w:r>
      <w:r>
        <w:rPr>
          <w:rFonts w:ascii="Times New Roman"/>
          <w:b w:val="false"/>
          <w:i w:val="false"/>
          <w:color w:val="000000"/>
          <w:sz w:val="28"/>
        </w:rPr>
        <w:t xml:space="preserve"> сәйкес әзірленген және орта білімнен кейінгі білім беру ұйымдары (бұдан әрі – ОБК ұйымы) қызметінің тәртібін айқындайды.</w:t>
      </w:r>
    </w:p>
    <w:bookmarkEnd w:id="8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21" w:id="816"/>
    <w:p>
      <w:pPr>
        <w:spacing w:after="0"/>
        <w:ind w:left="0"/>
        <w:jc w:val="both"/>
      </w:pPr>
      <w:r>
        <w:rPr>
          <w:rFonts w:ascii="Times New Roman"/>
          <w:b w:val="false"/>
          <w:i w:val="false"/>
          <w:color w:val="000000"/>
          <w:sz w:val="28"/>
        </w:rPr>
        <w:t>
      2. Осы үлгілік Қағидаларда мынадай ұғымдар пайдаланылады:</w:t>
      </w:r>
    </w:p>
    <w:bookmarkEnd w:id="816"/>
    <w:bookmarkStart w:name="z3422" w:id="817"/>
    <w:p>
      <w:pPr>
        <w:spacing w:after="0"/>
        <w:ind w:left="0"/>
        <w:jc w:val="both"/>
      </w:pPr>
      <w:r>
        <w:rPr>
          <w:rFonts w:ascii="Times New Roman"/>
          <w:b w:val="false"/>
          <w:i w:val="false"/>
          <w:color w:val="000000"/>
          <w:sz w:val="28"/>
        </w:rPr>
        <w:t>
      1) жоғары колледж – жалпы орта, техникалық және кәсіптік, орта білімнен кейінгі білімнің интеграцияланған модульдік білім беру бағдарламаларын іске асыратын оқу орны;</w:t>
      </w:r>
    </w:p>
    <w:bookmarkEnd w:id="817"/>
    <w:bookmarkStart w:name="z3423" w:id="818"/>
    <w:p>
      <w:pPr>
        <w:spacing w:after="0"/>
        <w:ind w:left="0"/>
        <w:jc w:val="both"/>
      </w:pPr>
      <w:r>
        <w:rPr>
          <w:rFonts w:ascii="Times New Roman"/>
          <w:b w:val="false"/>
          <w:i w:val="false"/>
          <w:color w:val="000000"/>
          <w:sz w:val="28"/>
        </w:rPr>
        <w:t>
      2)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бере отырып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bookmarkEnd w:id="818"/>
    <w:bookmarkStart w:name="z3424" w:id="819"/>
    <w:p>
      <w:pPr>
        <w:spacing w:after="0"/>
        <w:ind w:left="0"/>
        <w:jc w:val="both"/>
      </w:pPr>
      <w:r>
        <w:rPr>
          <w:rFonts w:ascii="Times New Roman"/>
          <w:b w:val="false"/>
          <w:i w:val="false"/>
          <w:color w:val="000000"/>
          <w:sz w:val="28"/>
        </w:rPr>
        <w:t>
      3) қолданбалы бакалавриат – білім беру бағдарламалары "қолданбалы бакалавр" біліктілігін бере отырып, кадрлар даярлауға бағытталған орта білімнен кейінгі білім;</w:t>
      </w:r>
    </w:p>
    <w:bookmarkEnd w:id="819"/>
    <w:bookmarkStart w:name="z3425" w:id="820"/>
    <w:p>
      <w:pPr>
        <w:spacing w:after="0"/>
        <w:ind w:left="0"/>
        <w:jc w:val="both"/>
      </w:pPr>
      <w:r>
        <w:rPr>
          <w:rFonts w:ascii="Times New Roman"/>
          <w:b w:val="false"/>
          <w:i w:val="false"/>
          <w:color w:val="000000"/>
          <w:sz w:val="28"/>
        </w:rPr>
        <w:t>
      4) қолданбалы бакалавр – орта білімнен кейінгі білімнің білім беру бағдарламаларын меңгерген адамдарға берілетін біліктілік;</w:t>
      </w:r>
    </w:p>
    <w:bookmarkEnd w:id="820"/>
    <w:bookmarkStart w:name="z3426" w:id="821"/>
    <w:p>
      <w:pPr>
        <w:spacing w:after="0"/>
        <w:ind w:left="0"/>
        <w:jc w:val="both"/>
      </w:pPr>
      <w:r>
        <w:rPr>
          <w:rFonts w:ascii="Times New Roman"/>
          <w:b w:val="false"/>
          <w:i w:val="false"/>
          <w:color w:val="000000"/>
          <w:sz w:val="28"/>
        </w:rPr>
        <w:t>
      5) училище – мәдениет саласындағы негізгі орта, жалпы орта, техникалық және кәсіптік немесе орта білімнен кейінгі білімнің білім беру бағдарламаларын іске асыратын оқу орны.</w:t>
      </w:r>
    </w:p>
    <w:bookmarkEnd w:id="8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5" w:id="822"/>
    <w:p>
      <w:pPr>
        <w:spacing w:after="0"/>
        <w:ind w:left="0"/>
        <w:jc w:val="both"/>
      </w:pPr>
      <w:r>
        <w:rPr>
          <w:rFonts w:ascii="Times New Roman"/>
          <w:b w:val="false"/>
          <w:i w:val="false"/>
          <w:color w:val="000000"/>
          <w:sz w:val="28"/>
        </w:rPr>
        <w:t>
      3. ОБК білім беру бағдарламалары орта білімі бар (жалпы орта немесе техникалық және кәсіптік) азаматтар қатарынан қолданбалы бакалаврларды даярлауға бағытталған.</w:t>
      </w:r>
    </w:p>
    <w:bookmarkEnd w:id="822"/>
    <w:bookmarkStart w:name="z906" w:id="823"/>
    <w:p>
      <w:pPr>
        <w:spacing w:after="0"/>
        <w:ind w:left="0"/>
        <w:jc w:val="both"/>
      </w:pPr>
      <w:r>
        <w:rPr>
          <w:rFonts w:ascii="Times New Roman"/>
          <w:b w:val="false"/>
          <w:i w:val="false"/>
          <w:color w:val="000000"/>
          <w:sz w:val="28"/>
        </w:rPr>
        <w:t xml:space="preserve">
      ОБК білім беру бағдарламалары "Білім туралы" Заңның </w:t>
      </w:r>
      <w:r>
        <w:rPr>
          <w:rFonts w:ascii="Times New Roman"/>
          <w:b w:val="false"/>
          <w:i w:val="false"/>
          <w:color w:val="000000"/>
          <w:sz w:val="28"/>
        </w:rPr>
        <w:t>33-бабына</w:t>
      </w:r>
      <w:r>
        <w:rPr>
          <w:rFonts w:ascii="Times New Roman"/>
          <w:b w:val="false"/>
          <w:i w:val="false"/>
          <w:color w:val="000000"/>
          <w:sz w:val="28"/>
        </w:rPr>
        <w:t xml:space="preserve"> сәйкес жоғары колледждерде немесе училищелерде іске асырылады.</w:t>
      </w:r>
    </w:p>
    <w:bookmarkEnd w:id="823"/>
    <w:bookmarkStart w:name="z907" w:id="824"/>
    <w:p>
      <w:pPr>
        <w:spacing w:after="0"/>
        <w:ind w:left="0"/>
        <w:jc w:val="both"/>
      </w:pPr>
      <w:r>
        <w:rPr>
          <w:rFonts w:ascii="Times New Roman"/>
          <w:b w:val="false"/>
          <w:i w:val="false"/>
          <w:color w:val="000000"/>
          <w:sz w:val="28"/>
        </w:rPr>
        <w:t>
      4. ОБК ұйымдарының міндеттері:</w:t>
      </w:r>
    </w:p>
    <w:bookmarkEnd w:id="824"/>
    <w:bookmarkStart w:name="z908" w:id="825"/>
    <w:p>
      <w:pPr>
        <w:spacing w:after="0"/>
        <w:ind w:left="0"/>
        <w:jc w:val="both"/>
      </w:pPr>
      <w:r>
        <w:rPr>
          <w:rFonts w:ascii="Times New Roman"/>
          <w:b w:val="false"/>
          <w:i w:val="false"/>
          <w:color w:val="000000"/>
          <w:sz w:val="28"/>
        </w:rPr>
        <w:t>
      1) ұлттық және жалпы адамзаттық құндылықтар, ғылым мен практика жетістіктері негізінде жеке адамды қалыптастыруға, дамытуға және кәсіптік қалыптастыруға бағытталған сапалы білім алу үшін қажетті жағдайлар жасау;</w:t>
      </w:r>
    </w:p>
    <w:bookmarkEnd w:id="825"/>
    <w:bookmarkStart w:name="z909" w:id="826"/>
    <w:p>
      <w:pPr>
        <w:spacing w:after="0"/>
        <w:ind w:left="0"/>
        <w:jc w:val="both"/>
      </w:pPr>
      <w:r>
        <w:rPr>
          <w:rFonts w:ascii="Times New Roman"/>
          <w:b w:val="false"/>
          <w:i w:val="false"/>
          <w:color w:val="000000"/>
          <w:sz w:val="28"/>
        </w:rPr>
        <w:t>
      2) жеке тұлғаның шығармашылық, рухани және физикалық мүмкіндіктерін дамыту, адамгершілік пен салауатты өмір салтының берік негіздерін қалыптастыру, жеке тұлғаның дамуына жағдай жасау арқылы зияткерлікті байыту;</w:t>
      </w:r>
    </w:p>
    <w:bookmarkEnd w:id="826"/>
    <w:bookmarkStart w:name="z910" w:id="827"/>
    <w:p>
      <w:pPr>
        <w:spacing w:after="0"/>
        <w:ind w:left="0"/>
        <w:jc w:val="both"/>
      </w:pPr>
      <w:r>
        <w:rPr>
          <w:rFonts w:ascii="Times New Roman"/>
          <w:b w:val="false"/>
          <w:i w:val="false"/>
          <w:color w:val="000000"/>
          <w:sz w:val="28"/>
        </w:rPr>
        <w:t>
      3) азаматтыққа және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Конституцияға қайшы және қоғамға жат кез келген көріністерге төзбеуге тәрбиелеу;</w:t>
      </w:r>
    </w:p>
    <w:bookmarkEnd w:id="827"/>
    <w:bookmarkStart w:name="z911" w:id="828"/>
    <w:p>
      <w:pPr>
        <w:spacing w:after="0"/>
        <w:ind w:left="0"/>
        <w:jc w:val="both"/>
      </w:pPr>
      <w:r>
        <w:rPr>
          <w:rFonts w:ascii="Times New Roman"/>
          <w:b w:val="false"/>
          <w:i w:val="false"/>
          <w:color w:val="000000"/>
          <w:sz w:val="28"/>
        </w:rPr>
        <w:t>
      4) белсенді азаматтық ұстанымы бар жеке адамды тәрбиелеу, республиканың қоғамдық-саяси, экономикалық және мәдени өміріне қатысу қажеттілігін, жеке адамның өз құқықтары мен міндеттеріне саналы көзқарасын қалыптастыру;</w:t>
      </w:r>
    </w:p>
    <w:bookmarkEnd w:id="828"/>
    <w:bookmarkStart w:name="z912" w:id="829"/>
    <w:p>
      <w:pPr>
        <w:spacing w:after="0"/>
        <w:ind w:left="0"/>
        <w:jc w:val="both"/>
      </w:pPr>
      <w:r>
        <w:rPr>
          <w:rFonts w:ascii="Times New Roman"/>
          <w:b w:val="false"/>
          <w:i w:val="false"/>
          <w:color w:val="000000"/>
          <w:sz w:val="28"/>
        </w:rPr>
        <w:t>
      5) отандық және әлемдік мәдениеттің жетістіктеріне баулу; қазақ халқының және республиканың басқа да халықтарының тарихын, әдет-ғұрпы мен дәстүрлерін зерделеу, мемлекеттік, орыс, шет тілдерін меңгеру;</w:t>
      </w:r>
    </w:p>
    <w:bookmarkEnd w:id="829"/>
    <w:bookmarkStart w:name="z913" w:id="830"/>
    <w:p>
      <w:pPr>
        <w:spacing w:after="0"/>
        <w:ind w:left="0"/>
        <w:jc w:val="both"/>
      </w:pPr>
      <w:r>
        <w:rPr>
          <w:rFonts w:ascii="Times New Roman"/>
          <w:b w:val="false"/>
          <w:i w:val="false"/>
          <w:color w:val="000000"/>
          <w:sz w:val="28"/>
        </w:rPr>
        <w:t>
      6) педагогтердің әлеуметтік мәртебесін арттыруды қамтамасыз ету;</w:t>
      </w:r>
    </w:p>
    <w:bookmarkEnd w:id="830"/>
    <w:bookmarkStart w:name="z914" w:id="831"/>
    <w:p>
      <w:pPr>
        <w:spacing w:after="0"/>
        <w:ind w:left="0"/>
        <w:jc w:val="both"/>
      </w:pPr>
      <w:r>
        <w:rPr>
          <w:rFonts w:ascii="Times New Roman"/>
          <w:b w:val="false"/>
          <w:i w:val="false"/>
          <w:color w:val="000000"/>
          <w:sz w:val="28"/>
        </w:rPr>
        <w:t>
      7) білім беру ұйымдарының дербестігін, дербестігін кеңейту, білім беруді басқаруды демократияландыру;</w:t>
      </w:r>
    </w:p>
    <w:bookmarkEnd w:id="831"/>
    <w:bookmarkStart w:name="z915" w:id="832"/>
    <w:p>
      <w:pPr>
        <w:spacing w:after="0"/>
        <w:ind w:left="0"/>
        <w:jc w:val="both"/>
      </w:pPr>
      <w:r>
        <w:rPr>
          <w:rFonts w:ascii="Times New Roman"/>
          <w:b w:val="false"/>
          <w:i w:val="false"/>
          <w:color w:val="000000"/>
          <w:sz w:val="28"/>
        </w:rPr>
        <w:t>
      8) қоғам мен экономиканың қажеттіліктеріне жауап беретін білім беру сапасын бағалаудың ұлттық жүйесінің жұмыс істеуі;</w:t>
      </w:r>
    </w:p>
    <w:bookmarkEnd w:id="832"/>
    <w:bookmarkStart w:name="z916" w:id="833"/>
    <w:p>
      <w:pPr>
        <w:spacing w:after="0"/>
        <w:ind w:left="0"/>
        <w:jc w:val="both"/>
      </w:pPr>
      <w:r>
        <w:rPr>
          <w:rFonts w:ascii="Times New Roman"/>
          <w:b w:val="false"/>
          <w:i w:val="false"/>
          <w:color w:val="000000"/>
          <w:sz w:val="28"/>
        </w:rPr>
        <w:t>
      9) кәсіптік білім берудің қоғам мен еңбек нарығының өзгеретін қажеттіліктеріне тез бейімделуіне ықпал ететін оқытудың жаңа технологияларын, оның ішінде кредиттік, цифрлық технологияларды енгізу және тиімді пайдалану;</w:t>
      </w:r>
    </w:p>
    <w:bookmarkEnd w:id="833"/>
    <w:bookmarkStart w:name="z917" w:id="834"/>
    <w:p>
      <w:pPr>
        <w:spacing w:after="0"/>
        <w:ind w:left="0"/>
        <w:jc w:val="both"/>
      </w:pPr>
      <w:r>
        <w:rPr>
          <w:rFonts w:ascii="Times New Roman"/>
          <w:b w:val="false"/>
          <w:i w:val="false"/>
          <w:color w:val="000000"/>
          <w:sz w:val="28"/>
        </w:rPr>
        <w:t>
      10) жалпы оқыту, жұмыс орны бойынша оқыту және еңбек нарығының қажеттіліктері арасындағы өзара байланысты қамтамасыз ететін және әркімге білім мен құзыреттілікке негізделген қоғамда өзінің жеке әлеуетін барынша пайдалануға көмектесетін өмір бойы оқыту жүйесін дамыту;</w:t>
      </w:r>
    </w:p>
    <w:bookmarkEnd w:id="834"/>
    <w:bookmarkStart w:name="z918" w:id="835"/>
    <w:p>
      <w:pPr>
        <w:spacing w:after="0"/>
        <w:ind w:left="0"/>
        <w:jc w:val="both"/>
      </w:pPr>
      <w:r>
        <w:rPr>
          <w:rFonts w:ascii="Times New Roman"/>
          <w:b w:val="false"/>
          <w:i w:val="false"/>
          <w:color w:val="000000"/>
          <w:sz w:val="28"/>
        </w:rPr>
        <w:t>
      11) білім беруді, ғылымды және өндірісті интеграциялау;</w:t>
      </w:r>
    </w:p>
    <w:bookmarkEnd w:id="835"/>
    <w:bookmarkStart w:name="z919" w:id="836"/>
    <w:p>
      <w:pPr>
        <w:spacing w:after="0"/>
        <w:ind w:left="0"/>
        <w:jc w:val="both"/>
      </w:pPr>
      <w:r>
        <w:rPr>
          <w:rFonts w:ascii="Times New Roman"/>
          <w:b w:val="false"/>
          <w:i w:val="false"/>
          <w:color w:val="000000"/>
          <w:sz w:val="28"/>
        </w:rPr>
        <w:t>
      12) білім алушылардың кәсіби уәждемесін қамтамасыз ету;</w:t>
      </w:r>
    </w:p>
    <w:bookmarkEnd w:id="836"/>
    <w:bookmarkStart w:name="z920" w:id="837"/>
    <w:p>
      <w:pPr>
        <w:spacing w:after="0"/>
        <w:ind w:left="0"/>
        <w:jc w:val="both"/>
      </w:pPr>
      <w:r>
        <w:rPr>
          <w:rFonts w:ascii="Times New Roman"/>
          <w:b w:val="false"/>
          <w:i w:val="false"/>
          <w:color w:val="000000"/>
          <w:sz w:val="28"/>
        </w:rPr>
        <w:t>
      13) жұмыс берушілермен және басқа да әлеуметтік әріптестермен белсенді өзара іс-қимыл жасау арқылы техникалық және кәсіптік білім берудің озық дамуын қамтамасыз ету;</w:t>
      </w:r>
    </w:p>
    <w:bookmarkEnd w:id="837"/>
    <w:bookmarkStart w:name="z921" w:id="838"/>
    <w:p>
      <w:pPr>
        <w:spacing w:after="0"/>
        <w:ind w:left="0"/>
        <w:jc w:val="both"/>
      </w:pPr>
      <w:r>
        <w:rPr>
          <w:rFonts w:ascii="Times New Roman"/>
          <w:b w:val="false"/>
          <w:i w:val="false"/>
          <w:color w:val="000000"/>
          <w:sz w:val="28"/>
        </w:rPr>
        <w:t>
      14) білім алушылардың жеке ерекшеліктерін ескере отырып, арнайы жағдайлар жасау болып табылады.</w:t>
      </w:r>
    </w:p>
    <w:bookmarkEnd w:id="8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2" w:id="839"/>
    <w:p>
      <w:pPr>
        <w:spacing w:after="0"/>
        <w:ind w:left="0"/>
        <w:jc w:val="both"/>
      </w:pPr>
      <w:r>
        <w:rPr>
          <w:rFonts w:ascii="Times New Roman"/>
          <w:b w:val="false"/>
          <w:i w:val="false"/>
          <w:color w:val="000000"/>
          <w:sz w:val="28"/>
        </w:rPr>
        <w:t xml:space="preserve">
      5. ОБК ұйымдары өз қызметін Қазақстан Республикасының Конституциясына, Қазақстан Республикасының Заңдарына, осы Қағидаларға және "Білім туралы" Заңның </w:t>
      </w:r>
      <w:r>
        <w:rPr>
          <w:rFonts w:ascii="Times New Roman"/>
          <w:b w:val="false"/>
          <w:i w:val="false"/>
          <w:color w:val="000000"/>
          <w:sz w:val="28"/>
        </w:rPr>
        <w:t>41-бабына</w:t>
      </w:r>
      <w:r>
        <w:rPr>
          <w:rFonts w:ascii="Times New Roman"/>
          <w:b w:val="false"/>
          <w:i w:val="false"/>
          <w:color w:val="000000"/>
          <w:sz w:val="28"/>
        </w:rPr>
        <w:t xml:space="preserve"> сәйкес ОБК ұйымдарының жарғыларына сәйкес жүзеге асырады.</w:t>
      </w:r>
    </w:p>
    <w:bookmarkEnd w:id="839"/>
    <w:bookmarkStart w:name="z923" w:id="840"/>
    <w:p>
      <w:pPr>
        <w:spacing w:after="0"/>
        <w:ind w:left="0"/>
        <w:jc w:val="both"/>
      </w:pPr>
      <w:r>
        <w:rPr>
          <w:rFonts w:ascii="Times New Roman"/>
          <w:b w:val="false"/>
          <w:i w:val="false"/>
          <w:color w:val="000000"/>
          <w:sz w:val="28"/>
        </w:rPr>
        <w:t xml:space="preserve">
      6. ОБК білім беру бағдарламаларын іске асыратын білім беру ұйымдары өз қызметін "Білім туралы" </w:t>
      </w:r>
      <w:r>
        <w:rPr>
          <w:rFonts w:ascii="Times New Roman"/>
          <w:b w:val="false"/>
          <w:i w:val="false"/>
          <w:color w:val="000000"/>
          <w:sz w:val="28"/>
        </w:rPr>
        <w:t>Заңына</w:t>
      </w:r>
      <w:r>
        <w:rPr>
          <w:rFonts w:ascii="Times New Roman"/>
          <w:b w:val="false"/>
          <w:i w:val="false"/>
          <w:color w:val="000000"/>
          <w:sz w:val="28"/>
        </w:rPr>
        <w:t xml:space="preserve"> сәйкес берілген лицензияның негізінде жүзеге асырады.</w:t>
      </w:r>
    </w:p>
    <w:bookmarkEnd w:id="840"/>
    <w:bookmarkStart w:name="z924" w:id="841"/>
    <w:p>
      <w:pPr>
        <w:spacing w:after="0"/>
        <w:ind w:left="0"/>
        <w:jc w:val="left"/>
      </w:pPr>
      <w:r>
        <w:rPr>
          <w:rFonts w:ascii="Times New Roman"/>
          <w:b/>
          <w:i w:val="false"/>
          <w:color w:val="000000"/>
        </w:rPr>
        <w:t xml:space="preserve"> 2-тарау. Орта білімнен кейінгі білім беру ұйымдары қызметінің тәртібі</w:t>
      </w:r>
    </w:p>
    <w:bookmarkEnd w:id="841"/>
    <w:bookmarkStart w:name="z925" w:id="842"/>
    <w:p>
      <w:pPr>
        <w:spacing w:after="0"/>
        <w:ind w:left="0"/>
        <w:jc w:val="both"/>
      </w:pPr>
      <w:r>
        <w:rPr>
          <w:rFonts w:ascii="Times New Roman"/>
          <w:b w:val="false"/>
          <w:i w:val="false"/>
          <w:color w:val="000000"/>
          <w:sz w:val="28"/>
        </w:rPr>
        <w:t xml:space="preserve">
      7. ОБК білім беру бағдарламалары "Білім туралы" Заңның </w:t>
      </w:r>
      <w:r>
        <w:rPr>
          <w:rFonts w:ascii="Times New Roman"/>
          <w:b w:val="false"/>
          <w:i w:val="false"/>
          <w:color w:val="000000"/>
          <w:sz w:val="28"/>
        </w:rPr>
        <w:t>33-бабына</w:t>
      </w:r>
      <w:r>
        <w:rPr>
          <w:rFonts w:ascii="Times New Roman"/>
          <w:b w:val="false"/>
          <w:i w:val="false"/>
          <w:color w:val="000000"/>
          <w:sz w:val="28"/>
        </w:rPr>
        <w:t xml:space="preserve"> және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29031 болып тіркелген), (бұдан әрі – Стандарт) бекітілген ОБК мемлекеттік жалпыға міндетті стандартына сәйкес іске асырылады.</w:t>
      </w:r>
    </w:p>
    <w:bookmarkEnd w:id="842"/>
    <w:bookmarkStart w:name="z926" w:id="843"/>
    <w:p>
      <w:pPr>
        <w:spacing w:after="0"/>
        <w:ind w:left="0"/>
        <w:jc w:val="both"/>
      </w:pPr>
      <w:r>
        <w:rPr>
          <w:rFonts w:ascii="Times New Roman"/>
          <w:b w:val="false"/>
          <w:i w:val="false"/>
          <w:color w:val="000000"/>
          <w:sz w:val="28"/>
        </w:rPr>
        <w:t>
      8. ОБК бiлiм беру бағдарламаларын іске асыратын білім беру ұйымдары Қазақстан Республикасының заңнамасында, осы Қағидаларда және ОБК ұйымдардың жарғыларында белгіленген шектерде оқу және тәрбие процесін жүзеге асыруда, кадрларды іріктеу мен орналастыруда, оқу-әдістемелік, қаржы-шаруашылық және өзге де қызметте дербес болады.</w:t>
      </w:r>
    </w:p>
    <w:bookmarkEnd w:id="843"/>
    <w:bookmarkStart w:name="z927" w:id="844"/>
    <w:p>
      <w:pPr>
        <w:spacing w:after="0"/>
        <w:ind w:left="0"/>
        <w:jc w:val="both"/>
      </w:pPr>
      <w:r>
        <w:rPr>
          <w:rFonts w:ascii="Times New Roman"/>
          <w:b w:val="false"/>
          <w:i w:val="false"/>
          <w:color w:val="000000"/>
          <w:sz w:val="28"/>
        </w:rPr>
        <w:t>
      9. Оқу және тәрбие процесін ұйымдастырудың негізі ОБК білім беру бағдарламаларын іске асыратын білім беру ұйымы жүзеге асыратын оқу, оқу-әдістемелік және тәрбие жұмысын жоспарлау және есепке алу болып табылады.</w:t>
      </w:r>
    </w:p>
    <w:bookmarkEnd w:id="844"/>
    <w:bookmarkStart w:name="z928" w:id="845"/>
    <w:p>
      <w:pPr>
        <w:spacing w:after="0"/>
        <w:ind w:left="0"/>
        <w:jc w:val="both"/>
      </w:pPr>
      <w:r>
        <w:rPr>
          <w:rFonts w:ascii="Times New Roman"/>
          <w:b w:val="false"/>
          <w:i w:val="false"/>
          <w:color w:val="000000"/>
          <w:sz w:val="28"/>
        </w:rPr>
        <w:t xml:space="preserve">
      10. ОБК білім беру бағдарламаларының мазмұны "Білім туралы" Заңның 20-бабының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бакалавриаттың білім беру бағдарламаларының жекелеген модульдерін немесе пәндерін қоса отырып, техникалық және кәсіптік білім берудің модульдерге интеграцияланған білім беру бағдарламаларын зерделеуді көздейді.</w:t>
      </w:r>
    </w:p>
    <w:bookmarkEnd w:id="845"/>
    <w:p>
      <w:pPr>
        <w:spacing w:after="0"/>
        <w:ind w:left="0"/>
        <w:jc w:val="both"/>
      </w:pPr>
      <w:r>
        <w:rPr>
          <w:rFonts w:ascii="Times New Roman"/>
          <w:b w:val="false"/>
          <w:i w:val="false"/>
          <w:color w:val="000000"/>
          <w:sz w:val="28"/>
        </w:rPr>
        <w:t>
      ОБК білімнің білім беру бағдарламалары білім беру бағдарламаларының тізілімінде қамтылады.</w:t>
      </w:r>
    </w:p>
    <w:bookmarkStart w:name="z930" w:id="846"/>
    <w:p>
      <w:pPr>
        <w:spacing w:after="0"/>
        <w:ind w:left="0"/>
        <w:jc w:val="both"/>
      </w:pPr>
      <w:r>
        <w:rPr>
          <w:rFonts w:ascii="Times New Roman"/>
          <w:b w:val="false"/>
          <w:i w:val="false"/>
          <w:color w:val="000000"/>
          <w:sz w:val="28"/>
        </w:rPr>
        <w:t xml:space="preserve">
      Білім беру бағдарламаларының тізілімі "Білім туралы" Заңның 7-бабының 2-тармағына сәйкес білім беру саласындағы цифрлық объектіде қамтылады. </w:t>
      </w:r>
    </w:p>
    <w:bookmarkEnd w:id="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31" w:id="847"/>
    <w:p>
      <w:pPr>
        <w:spacing w:after="0"/>
        <w:ind w:left="0"/>
        <w:jc w:val="both"/>
      </w:pPr>
      <w:r>
        <w:rPr>
          <w:rFonts w:ascii="Times New Roman"/>
          <w:b w:val="false"/>
          <w:i w:val="false"/>
          <w:color w:val="000000"/>
          <w:sz w:val="28"/>
        </w:rPr>
        <w:t>
      11. ОБК бiлiм беру бағдарламаларын іске асыратын білім беру ұйымдарында оқу және тәрбие жұмысын жоспарлау оқу жылына арналған оқу-тәрбие процесінің графигі мен теориялық және практикалық сабақтардың кестесін бекіту арқылы жүзеге асырылады.</w:t>
      </w:r>
    </w:p>
    <w:bookmarkEnd w:id="847"/>
    <w:bookmarkStart w:name="z932" w:id="848"/>
    <w:p>
      <w:pPr>
        <w:spacing w:after="0"/>
        <w:ind w:left="0"/>
        <w:jc w:val="both"/>
      </w:pPr>
      <w:r>
        <w:rPr>
          <w:rFonts w:ascii="Times New Roman"/>
          <w:b w:val="false"/>
          <w:i w:val="false"/>
          <w:color w:val="000000"/>
          <w:sz w:val="28"/>
        </w:rPr>
        <w:t>
      Оқу-тәрбие процесінің графигі мен оқу сабақтарының кестесін ОБК білім беру бағдарламаларын іске асыратын білім беру ұйымының басшысы бекітеді.</w:t>
      </w:r>
    </w:p>
    <w:bookmarkEnd w:id="848"/>
    <w:bookmarkStart w:name="z933" w:id="849"/>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Оқу жұмыс жоспарлары мен оқу жұмыс бағдарламаларын білім беру бағдарламалары негізінде ОБК білім беру бағдарламаларын іске асыратын ұйымдар әзірлейді.</w:t>
      </w:r>
    </w:p>
    <w:bookmarkEnd w:id="849"/>
    <w:p>
      <w:pPr>
        <w:spacing w:after="0"/>
        <w:ind w:left="0"/>
        <w:jc w:val="both"/>
      </w:pPr>
      <w:r>
        <w:rPr>
          <w:rFonts w:ascii="Times New Roman"/>
          <w:b w:val="false"/>
          <w:i w:val="false"/>
          <w:color w:val="000000"/>
          <w:sz w:val="28"/>
        </w:rPr>
        <w:t>
      Білім беру бағдарламаларын Стандартқа сәйкес ОБК білім беру бағдарламаларын іске асыратын ұйымдар әзірлейді және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13-тармақтың бірінші бөлігі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Жеке адамның қажеттіліктері мен мүмкіндіктерін ескере отырып, білім беру бағдарламаларының мазмұнына, ОБК білім беру бағдарламаларын іске асыратын білім беру ұйымдарында білім алуға қолжетімділік жағдайларының жасалуына қарай оқыту күндізгі, кешкі, сырттай оқу нысанында жүзеге асырылады.</w:t>
      </w:r>
    </w:p>
    <w:p>
      <w:pPr>
        <w:spacing w:after="0"/>
        <w:ind w:left="0"/>
        <w:jc w:val="both"/>
      </w:pPr>
      <w:r>
        <w:rPr>
          <w:rFonts w:ascii="Times New Roman"/>
          <w:b w:val="false"/>
          <w:i w:val="false"/>
          <w:color w:val="000000"/>
          <w:sz w:val="28"/>
        </w:rPr>
        <w:t xml:space="preserve">
      ОБК ұйымдары "Білім беру ұйымдарындағы психологиялық-педагогикалық қолдау қызметінің жұмыс істеу қағидаларын бекіту туралы" Қазақстан Республикасы Оқу-ағарту министрінің 2025 жылғы 29 сәуірдегі № 92 бұйрығымен (Нормативтік құқықтық актілерді мемлекеттік тіркеу тізілімінде № 36047 болып тіркелді) бекітілген 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w:t>
      </w:r>
      <w:r>
        <w:rPr>
          <w:rFonts w:ascii="Times New Roman"/>
          <w:b w:val="false"/>
          <w:i w:val="false"/>
          <w:color w:val="000000"/>
          <w:sz w:val="28"/>
        </w:rPr>
        <w:t>қағидаларына</w:t>
      </w:r>
      <w:r>
        <w:rPr>
          <w:rFonts w:ascii="Times New Roman"/>
          <w:b w:val="false"/>
          <w:i w:val="false"/>
          <w:color w:val="000000"/>
          <w:sz w:val="28"/>
        </w:rPr>
        <w:t xml:space="preserve"> сәйкес білім алушылар, оның ішінде ерекше білім беруді қажет ететін адамдарға (балаларға) психологиялық-педагогикалық қолдау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Оқу-ағарту министрінің м.а. 31.07.2024 </w:t>
      </w:r>
      <w:r>
        <w:rPr>
          <w:rFonts w:ascii="Times New Roman"/>
          <w:b w:val="false"/>
          <w:i w:val="false"/>
          <w:color w:val="000000"/>
          <w:sz w:val="28"/>
        </w:rPr>
        <w:t>№ 196</w:t>
      </w:r>
      <w:r>
        <w:rPr>
          <w:rFonts w:ascii="Times New Roman"/>
          <w:b w:val="false"/>
          <w:i w:val="false"/>
          <w:color w:val="ff0000"/>
          <w:sz w:val="28"/>
        </w:rPr>
        <w:t xml:space="preserve"> (алғаш рет ресми жарияланғаннан кейін он күнтізбелік күн өткен соң қолданысқа енгізіледі);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14-тармаққа өзгеріс енгізу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Оқыту ұзақтығы бағдарламалардың күрделілігі мен берілетін біліктілік деңгейіне байланысты және ОБК МЖМБС-мен айқындалады.</w:t>
      </w:r>
    </w:p>
    <w:p>
      <w:pPr>
        <w:spacing w:after="0"/>
        <w:ind w:left="0"/>
        <w:jc w:val="both"/>
      </w:pPr>
      <w:r>
        <w:rPr>
          <w:rFonts w:ascii="Times New Roman"/>
          <w:b w:val="false"/>
          <w:i w:val="false"/>
          <w:color w:val="000000"/>
          <w:sz w:val="28"/>
        </w:rPr>
        <w:t>
      Жалпы орта білімі бар азаматтарға арналған ОБК білім беру бағдарламалары жалпы кәсіптік, әлеуметтік-экономикалық және арнайы пәндерді оқуды және таңдаған мамандық бойынша болашақ кәсіптік қызметті айқындайтын оқу-өндірістік жұмыстарды жүзеге асыруды көздейді.</w:t>
      </w:r>
    </w:p>
    <w:p>
      <w:pPr>
        <w:spacing w:after="0"/>
        <w:ind w:left="0"/>
        <w:jc w:val="both"/>
      </w:pPr>
      <w:r>
        <w:rPr>
          <w:rFonts w:ascii="Times New Roman"/>
          <w:b w:val="false"/>
          <w:i w:val="false"/>
          <w:color w:val="000000"/>
          <w:sz w:val="28"/>
        </w:rPr>
        <w:t>
      ОБК білім беру бағдарламалары теориялық және өндірістік оқыту бағдарламаларынан және кәсіптік практикадан тұрады.</w:t>
      </w:r>
    </w:p>
    <w:p>
      <w:pPr>
        <w:spacing w:after="0"/>
        <w:ind w:left="0"/>
        <w:jc w:val="both"/>
      </w:pPr>
      <w:r>
        <w:rPr>
          <w:rFonts w:ascii="Times New Roman"/>
          <w:b w:val="false"/>
          <w:i w:val="false"/>
          <w:color w:val="000000"/>
          <w:sz w:val="28"/>
        </w:rPr>
        <w:t>
      Кәсіпорындарда (ұйымдарда) өндірістік оқытудан және кәсіптік практикадан өту кезеңінде ақылы қызметтерден алынған кірістер есебінен білім алушыларды жазатайым оқиғалардан ерікті негізде сақтандыру жүзеге асырылады.</w:t>
      </w:r>
    </w:p>
    <w:p>
      <w:pPr>
        <w:spacing w:after="0"/>
        <w:ind w:left="0"/>
        <w:jc w:val="both"/>
      </w:pPr>
      <w:r>
        <w:rPr>
          <w:rFonts w:ascii="Times New Roman"/>
          <w:b w:val="false"/>
          <w:i w:val="false"/>
          <w:color w:val="000000"/>
          <w:sz w:val="28"/>
        </w:rPr>
        <w:t>
      Дуальді оқыту пайдаланылатын техникалық және кәсіптік білімнің білім беру бағдарламалары білім беру ұйымдарындағы теориялық оқытуды және кәсіпорын (ұйым) базасында кәсіптік практика нысанындағы жалпы кәсіптік, арнаулы пәндердің және (немесе) базалық, кәсіптік модульдердің оқу уақыты көлемінің кемінде алпыс пайызын құрайтын өндірістік оқытуды көздейді.</w:t>
      </w:r>
    </w:p>
    <w:p>
      <w:pPr>
        <w:spacing w:after="0"/>
        <w:ind w:left="0"/>
        <w:jc w:val="both"/>
      </w:pPr>
      <w:r>
        <w:rPr>
          <w:rFonts w:ascii="Times New Roman"/>
          <w:b w:val="false"/>
          <w:i w:val="false"/>
          <w:color w:val="000000"/>
          <w:sz w:val="28"/>
        </w:rPr>
        <w:t xml:space="preserve">
      Жалпы білім беретін пәндер бойынша сабақтар (қазақ тілі мен әдебиеті – оқыту қазақ тілінде жүргізілмейтін топтарда, орыс тілі мен әдебиеті – оқыту орыс тілінде жүргізілмейтін топтарда, шет тілі, информатика, дене шынықтыру), жалпы гуманитарлық, жалпы кәсіптік және арнайы пәндер және (немесе) </w:t>
      </w:r>
    </w:p>
    <w:p>
      <w:pPr>
        <w:spacing w:after="0"/>
        <w:ind w:left="0"/>
        <w:jc w:val="both"/>
      </w:pPr>
      <w:r>
        <w:rPr>
          <w:rFonts w:ascii="Times New Roman"/>
          <w:b w:val="false"/>
          <w:i w:val="false"/>
          <w:color w:val="000000"/>
          <w:sz w:val="28"/>
        </w:rPr>
        <w:t>
      Базалық және кәсіптік модульдер бойынша зертханалық жұмыстар мен практикалық сабақтар, сондай-ақ тізбесі оқу жұмыс жоспарына сәйкес айқындалатын сабақтарды шеберханаларда (зертханаларда, білім беру ұйымдарында, оқу полигондарында және оқу шаруашылықтарында) өткізу кезінде оқу топтары саны 15 адамнан аспайтын кіші топтарға бөлінеді.</w:t>
      </w:r>
    </w:p>
    <w:p>
      <w:pPr>
        <w:spacing w:after="0"/>
        <w:ind w:left="0"/>
        <w:jc w:val="both"/>
      </w:pPr>
      <w:r>
        <w:rPr>
          <w:rFonts w:ascii="Times New Roman"/>
          <w:b w:val="false"/>
          <w:i w:val="false"/>
          <w:color w:val="000000"/>
          <w:sz w:val="28"/>
        </w:rPr>
        <w:t>
      Ерекше білім берілуіне қажеттілігі бар адамдар үшін шеберханаларда (зертханаларда, білім беру ұйымдарында, оқу полигондарында және оқу шаруашылықтарында) өндірістік оқыту жүргізу кезінде және практикалық сабақтарда оқу топтарының саны 8 адамнан аспайтын кіші топтарға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942" w:id="850"/>
    <w:p>
      <w:pPr>
        <w:spacing w:after="0"/>
        <w:ind w:left="0"/>
        <w:jc w:val="both"/>
      </w:pPr>
      <w:r>
        <w:rPr>
          <w:rFonts w:ascii="Times New Roman"/>
          <w:b w:val="false"/>
          <w:i w:val="false"/>
          <w:color w:val="000000"/>
          <w:sz w:val="28"/>
        </w:rPr>
        <w:t xml:space="preserve">
      15. ОБК ұйымдарға оқуға қабылдау тәртібі "Білім туралы" Заңның 5-бабы </w:t>
      </w:r>
      <w:r>
        <w:rPr>
          <w:rFonts w:ascii="Times New Roman"/>
          <w:b w:val="false"/>
          <w:i w:val="false"/>
          <w:color w:val="000000"/>
          <w:sz w:val="28"/>
        </w:rPr>
        <w:t>63) тармақшасына</w:t>
      </w:r>
      <w:r>
        <w:rPr>
          <w:rFonts w:ascii="Times New Roman"/>
          <w:b w:val="false"/>
          <w:i w:val="false"/>
          <w:color w:val="000000"/>
          <w:sz w:val="28"/>
        </w:rPr>
        <w:t xml:space="preserve"> сәйкес ОБК бiлiм беру бағдарламаларын іске асыратын білім беру ұйымдарына оқуға қабылдаудың үлгілік қағидаларына сәйкес белгіленеді.</w:t>
      </w:r>
    </w:p>
    <w:bookmarkEnd w:id="8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3" w:id="851"/>
    <w:p>
      <w:pPr>
        <w:spacing w:after="0"/>
        <w:ind w:left="0"/>
        <w:jc w:val="both"/>
      </w:pPr>
      <w:r>
        <w:rPr>
          <w:rFonts w:ascii="Times New Roman"/>
          <w:b w:val="false"/>
          <w:i w:val="false"/>
          <w:color w:val="000000"/>
          <w:sz w:val="28"/>
        </w:rPr>
        <w:t xml:space="preserve">
      16. Білім алушыларды ауыстыру тәртібі Қазақстан Республикасы Білім және ғылым министрінің 2015 жылғы 20 қаңтардағы № 19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10297 болып тіркелген) Білім алушыларды беру ұйымдарының түрлері бойынша ауыстыру және қайта қабылдау қағидаларына сәйкес жүзеге асырылады.</w:t>
      </w:r>
    </w:p>
    <w:bookmarkEnd w:id="851"/>
    <w:bookmarkStart w:name="z944" w:id="852"/>
    <w:p>
      <w:pPr>
        <w:spacing w:after="0"/>
        <w:ind w:left="0"/>
        <w:jc w:val="both"/>
      </w:pPr>
      <w:r>
        <w:rPr>
          <w:rFonts w:ascii="Times New Roman"/>
          <w:b w:val="false"/>
          <w:i w:val="false"/>
          <w:color w:val="000000"/>
          <w:sz w:val="28"/>
        </w:rPr>
        <w:t xml:space="preserve">
      17. ОБК білім беру бағдарламаларын іске асыратын білім беру ұйымдарында білім алушыларға академиялық демалыстар беру Қазақстан Республикасы Білім және ғылым министрінің 2014 жылғы 4 желтоқсандағы № 506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10475 болып тіркелген) бекітілген Техникалық және кәсіптік, орта білімнен кейінгі білім беру ұйымдарында білім алушыларға академиялық демалыстар беру қағидаларына сәйкес жүзеге асырылады.</w:t>
      </w:r>
    </w:p>
    <w:bookmarkEnd w:id="852"/>
    <w:bookmarkStart w:name="z945" w:id="853"/>
    <w:p>
      <w:pPr>
        <w:spacing w:after="0"/>
        <w:ind w:left="0"/>
        <w:jc w:val="both"/>
      </w:pPr>
      <w:r>
        <w:rPr>
          <w:rFonts w:ascii="Times New Roman"/>
          <w:b w:val="false"/>
          <w:i w:val="false"/>
          <w:color w:val="000000"/>
          <w:sz w:val="28"/>
        </w:rPr>
        <w:t xml:space="preserve">
      18. ОБК бiлiм беру бағдарламаларын іске асыратын білім беру ұйымдарындағы тіл саясаты Қазақстан Республикасының Конституциясына және "Қазақстан Республикасындағы тіл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853"/>
    <w:bookmarkStart w:name="z946" w:id="854"/>
    <w:p>
      <w:pPr>
        <w:spacing w:after="0"/>
        <w:ind w:left="0"/>
        <w:jc w:val="both"/>
      </w:pPr>
      <w:r>
        <w:rPr>
          <w:rFonts w:ascii="Times New Roman"/>
          <w:b w:val="false"/>
          <w:i w:val="false"/>
          <w:color w:val="000000"/>
          <w:sz w:val="28"/>
        </w:rPr>
        <w:t>
      19. ОБК білім беру бағдарламаларын іске асыратын білім беру ұйымдарында, оқу жылы оқу процесінің графигіне сәйкес басталады және аяқталады.</w:t>
      </w:r>
    </w:p>
    <w:bookmarkEnd w:id="854"/>
    <w:bookmarkStart w:name="z947" w:id="855"/>
    <w:p>
      <w:pPr>
        <w:spacing w:after="0"/>
        <w:ind w:left="0"/>
        <w:jc w:val="both"/>
      </w:pPr>
      <w:r>
        <w:rPr>
          <w:rFonts w:ascii="Times New Roman"/>
          <w:b w:val="false"/>
          <w:i w:val="false"/>
          <w:color w:val="000000"/>
          <w:sz w:val="28"/>
        </w:rPr>
        <w:t>
      Білім алушылар үшін оқу жылы ішінде кемінде екі рет демалыс белгіленеді.</w:t>
      </w:r>
    </w:p>
    <w:bookmarkEnd w:id="855"/>
    <w:bookmarkStart w:name="z948" w:id="856"/>
    <w:p>
      <w:pPr>
        <w:spacing w:after="0"/>
        <w:ind w:left="0"/>
        <w:jc w:val="both"/>
      </w:pPr>
      <w:r>
        <w:rPr>
          <w:rFonts w:ascii="Times New Roman"/>
          <w:b w:val="false"/>
          <w:i w:val="false"/>
          <w:color w:val="000000"/>
          <w:sz w:val="28"/>
        </w:rPr>
        <w:t>
      Академиялық кезеңдер мен каникул ұзақтығын ОБК ұйымы дербес айқындайды.</w:t>
      </w:r>
    </w:p>
    <w:bookmarkEnd w:id="856"/>
    <w:bookmarkStart w:name="z949" w:id="857"/>
    <w:p>
      <w:pPr>
        <w:spacing w:after="0"/>
        <w:ind w:left="0"/>
        <w:jc w:val="both"/>
      </w:pPr>
      <w:r>
        <w:rPr>
          <w:rFonts w:ascii="Times New Roman"/>
          <w:b w:val="false"/>
          <w:i w:val="false"/>
          <w:color w:val="000000"/>
          <w:sz w:val="28"/>
        </w:rPr>
        <w:t>
      ОБК білім беру бағдарламаларын іске асыратын ұйымдарда сабақ кестесі оқу процесінің графигіне және жұмыс оқу жоспарларына сәйкес жасалaды.</w:t>
      </w:r>
    </w:p>
    <w:bookmarkEnd w:id="857"/>
    <w:bookmarkStart w:name="z950" w:id="858"/>
    <w:p>
      <w:pPr>
        <w:spacing w:after="0"/>
        <w:ind w:left="0"/>
        <w:jc w:val="both"/>
      </w:pPr>
      <w:r>
        <w:rPr>
          <w:rFonts w:ascii="Times New Roman"/>
          <w:b w:val="false"/>
          <w:i w:val="false"/>
          <w:color w:val="000000"/>
          <w:sz w:val="28"/>
        </w:rPr>
        <w:t>
      Аудиториялық сабақтардың барлық түрлері үшін ұзақтығы 45 минут академиялық сағат белгіленеді.</w:t>
      </w:r>
    </w:p>
    <w:bookmarkEnd w:id="858"/>
    <w:bookmarkStart w:name="z951" w:id="859"/>
    <w:p>
      <w:pPr>
        <w:spacing w:after="0"/>
        <w:ind w:left="0"/>
        <w:jc w:val="both"/>
      </w:pPr>
      <w:r>
        <w:rPr>
          <w:rFonts w:ascii="Times New Roman"/>
          <w:b w:val="false"/>
          <w:i w:val="false"/>
          <w:color w:val="000000"/>
          <w:sz w:val="28"/>
        </w:rPr>
        <w:t>
      Педагогтер үшін сабақтар арасындағы үзілістер кезінде білім алушылармен бір мезгілде тынығу және тамақтану уақыты ТжКБ ұйымының ішкі тәртіп қағидаларымен айқындалады.</w:t>
      </w:r>
    </w:p>
    <w:bookmarkEnd w:id="859"/>
    <w:bookmarkStart w:name="z952" w:id="860"/>
    <w:p>
      <w:pPr>
        <w:spacing w:after="0"/>
        <w:ind w:left="0"/>
        <w:jc w:val="both"/>
      </w:pPr>
      <w:r>
        <w:rPr>
          <w:rFonts w:ascii="Times New Roman"/>
          <w:b w:val="false"/>
          <w:i w:val="false"/>
          <w:color w:val="000000"/>
          <w:sz w:val="28"/>
        </w:rPr>
        <w:t xml:space="preserve">
      20. Оқытудың кредит технологиясы бойынша оқу процесін ұйымдастыру Қазақстан Республикасы Оқу-ағарту министрінің 2023 жылғы 28 наурыздағы № 75 бұйрығымен (Нормативтік құқықтық актілерді мемлекеттік тіркеу тізілімінде № 32140 болып тіркелген) бекітілген Кредиттік оқыту технологиясы бойынша оқу процесін ұйымдастыру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w:t>
      </w:r>
    </w:p>
    <w:bookmarkEnd w:id="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3" w:id="861"/>
    <w:p>
      <w:pPr>
        <w:spacing w:after="0"/>
        <w:ind w:left="0"/>
        <w:jc w:val="both"/>
      </w:pPr>
      <w:r>
        <w:rPr>
          <w:rFonts w:ascii="Times New Roman"/>
          <w:b w:val="false"/>
          <w:i w:val="false"/>
          <w:color w:val="000000"/>
          <w:sz w:val="28"/>
        </w:rPr>
        <w:t>
      21. Орта білімнен кейінгі білім беру бағдарламаларын іске асыратын білім беру ұйымдарында оқу сабақтары сабақтар, дәрістер, семинарлар, практикалық сабақтар, зертханалық, бақылау және өзіндік жұмыстар, консультациялар, әңгімелесулер, факультативтік сабақтар, курстық және дипломдық жобалар, жұмыстар және оқу сабақтарының басқа да нысандары түрінде өткізіледі.</w:t>
      </w:r>
    </w:p>
    <w:bookmarkEnd w:id="861"/>
    <w:bookmarkStart w:name="z954" w:id="862"/>
    <w:p>
      <w:pPr>
        <w:spacing w:after="0"/>
        <w:ind w:left="0"/>
        <w:jc w:val="both"/>
      </w:pPr>
      <w:r>
        <w:rPr>
          <w:rFonts w:ascii="Times New Roman"/>
          <w:b w:val="false"/>
          <w:i w:val="false"/>
          <w:color w:val="000000"/>
          <w:sz w:val="28"/>
        </w:rPr>
        <w:t>
      22. Білім алушылар, кәмелетке толмаған білім алушылардың заңды өкілдері, педагогтер ОБК білім беру бағдарламаларын іске асыратын білім беру ұйымдарының білім беру процесінің қатысушылар болып табылады.</w:t>
      </w:r>
    </w:p>
    <w:bookmarkEnd w:id="862"/>
    <w:bookmarkStart w:name="z955" w:id="863"/>
    <w:p>
      <w:pPr>
        <w:spacing w:after="0"/>
        <w:ind w:left="0"/>
        <w:jc w:val="both"/>
      </w:pPr>
      <w:r>
        <w:rPr>
          <w:rFonts w:ascii="Times New Roman"/>
          <w:b w:val="false"/>
          <w:i w:val="false"/>
          <w:color w:val="000000"/>
          <w:sz w:val="28"/>
        </w:rPr>
        <w:t>
      23. ОБК білім беру бағдарламаларын іске асыратын ОБК ұйымдарындағы білім алушыларға студенттер, кадеттер, курсанттар, тыңдаушылар жатады.</w:t>
      </w:r>
    </w:p>
    <w:bookmarkEnd w:id="863"/>
    <w:bookmarkStart w:name="z956" w:id="864"/>
    <w:p>
      <w:pPr>
        <w:spacing w:after="0"/>
        <w:ind w:left="0"/>
        <w:jc w:val="both"/>
      </w:pPr>
      <w:r>
        <w:rPr>
          <w:rFonts w:ascii="Times New Roman"/>
          <w:b w:val="false"/>
          <w:i w:val="false"/>
          <w:color w:val="000000"/>
          <w:sz w:val="28"/>
        </w:rPr>
        <w:t xml:space="preserve">
      24. ОБК ұйымдарында қорытынды аттестаттаудан өткен білім алушыларға "Білім туралы" Заңның </w:t>
      </w:r>
      <w:r>
        <w:rPr>
          <w:rFonts w:ascii="Times New Roman"/>
          <w:b w:val="false"/>
          <w:i w:val="false"/>
          <w:color w:val="000000"/>
          <w:sz w:val="28"/>
        </w:rPr>
        <w:t>39-бабына</w:t>
      </w:r>
      <w:r>
        <w:rPr>
          <w:rFonts w:ascii="Times New Roman"/>
          <w:b w:val="false"/>
          <w:i w:val="false"/>
          <w:color w:val="000000"/>
          <w:sz w:val="28"/>
        </w:rPr>
        <w:t xml:space="preserve"> сәйкес мемлекеттік үлгідегі білім туралы құжат беріледі.</w:t>
      </w:r>
    </w:p>
    <w:bookmarkEnd w:id="864"/>
    <w:bookmarkStart w:name="z957" w:id="865"/>
    <w:p>
      <w:pPr>
        <w:spacing w:after="0"/>
        <w:ind w:left="0"/>
        <w:jc w:val="both"/>
      </w:pPr>
      <w:r>
        <w:rPr>
          <w:rFonts w:ascii="Times New Roman"/>
          <w:b w:val="false"/>
          <w:i w:val="false"/>
          <w:color w:val="000000"/>
          <w:sz w:val="28"/>
        </w:rPr>
        <w:t xml:space="preserve">
      25. ОБК білім беру бағдарламаларын іске асыратын білім беру ұйымдарындағы педагогтерге тиісті бейін бойынша педагогикалық немесе өзге де кәсіптік білімі бар және педагогтің білім алушыларды және (немесе) тәрбиеленушілерді оқыту және тәрбиелеу, әдістемелік сүйемелдеу немесе білім беру қызметін ұйымдастыру жөніндегі кәсіптік қызметін жүзеге асыратын адамдар, сондай-ақ "Педагог мәртебесі туралы" Қазақстан Республикасы Заңының 10-бабының </w:t>
      </w:r>
      <w:r>
        <w:rPr>
          <w:rFonts w:ascii="Times New Roman"/>
          <w:b w:val="false"/>
          <w:i w:val="false"/>
          <w:color w:val="000000"/>
          <w:sz w:val="28"/>
        </w:rPr>
        <w:t>1-тармағына</w:t>
      </w:r>
      <w:r>
        <w:rPr>
          <w:rFonts w:ascii="Times New Roman"/>
          <w:b w:val="false"/>
          <w:i w:val="false"/>
          <w:color w:val="000000"/>
          <w:sz w:val="28"/>
        </w:rPr>
        <w:t xml:space="preserve"> сәйкес педагогикалық қайта даярлаудан өткен адамдар жатады.</w:t>
      </w:r>
    </w:p>
    <w:bookmarkEnd w:id="865"/>
    <w:bookmarkStart w:name="z958" w:id="866"/>
    <w:p>
      <w:pPr>
        <w:spacing w:after="0"/>
        <w:ind w:left="0"/>
        <w:jc w:val="both"/>
      </w:pPr>
      <w:r>
        <w:rPr>
          <w:rFonts w:ascii="Times New Roman"/>
          <w:b w:val="false"/>
          <w:i w:val="false"/>
          <w:color w:val="000000"/>
          <w:sz w:val="28"/>
        </w:rPr>
        <w:t xml:space="preserve">
      26. ОБҚ білім беру бағдарламаларын іске асыратын ОБҚ ұйымдарындағы педагогтер санын және педагогтер лауазымдарының тізбесі "Білім туралы" Қазақстан Республикасы Заңының 43-бабы </w:t>
      </w:r>
      <w:r>
        <w:rPr>
          <w:rFonts w:ascii="Times New Roman"/>
          <w:b w:val="false"/>
          <w:i w:val="false"/>
          <w:color w:val="000000"/>
          <w:sz w:val="28"/>
        </w:rPr>
        <w:t>1-тармағына</w:t>
      </w:r>
      <w:r>
        <w:rPr>
          <w:rFonts w:ascii="Times New Roman"/>
          <w:b w:val="false"/>
          <w:i w:val="false"/>
          <w:color w:val="000000"/>
          <w:sz w:val="28"/>
        </w:rPr>
        <w:t xml:space="preserve"> сәйкес айқындалады.</w:t>
      </w:r>
    </w:p>
    <w:bookmarkEnd w:id="8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Оқу-ағарту министрінің 07.08.2023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9" w:id="867"/>
    <w:p>
      <w:pPr>
        <w:spacing w:after="0"/>
        <w:ind w:left="0"/>
        <w:jc w:val="both"/>
      </w:pPr>
      <w:r>
        <w:rPr>
          <w:rFonts w:ascii="Times New Roman"/>
          <w:b w:val="false"/>
          <w:i w:val="false"/>
          <w:color w:val="000000"/>
          <w:sz w:val="28"/>
        </w:rPr>
        <w:t xml:space="preserve">
      27. ОБК бiлiм беру бағдарламаларын іске асыратын білім беру ұйымдарының штат саны "Мемлекеттік білім беру ұйымдары қызметкерлерінің үлгі штаттарын бекіту туралы" Қазақстан Республикасы Оқу-ағарту министрінің м.а. 2023 жылғы 21 шiлдедегi № 224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33166 болып тіркелген) Техникалық және кәсіптік, орта білімнен кейінгі білім беру ұйымдары қызметкерлерінің үлгі штаттарына сәйкес белгіленеді.</w:t>
      </w:r>
    </w:p>
    <w:bookmarkEnd w:id="8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28-тармақ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Мамандықтар бойынша кадрлар даярлау бейініне қарай оқу-тәрбие процесін басқару үшін ОБК бiлiм беру бағдарламаларын іске асыратын білім беру ұйымдарында, қажет болған жағдайда одан тыс жерлерде мамандықтар (кәсіптер) топтары бойынша бөлімшелер және басқа да құрылымдық бөлімшелер құрылады.</w:t>
      </w:r>
    </w:p>
    <w:bookmarkStart w:name="z961" w:id="868"/>
    <w:p>
      <w:pPr>
        <w:spacing w:after="0"/>
        <w:ind w:left="0"/>
        <w:jc w:val="both"/>
      </w:pPr>
      <w:r>
        <w:rPr>
          <w:rFonts w:ascii="Times New Roman"/>
          <w:b w:val="false"/>
          <w:i w:val="false"/>
          <w:color w:val="000000"/>
          <w:sz w:val="28"/>
        </w:rPr>
        <w:t>
      Бөлімшелер (күндізгі, сырттай, кешкі) бір немесе бірнеше ұқсас мамандықтар мен кәсіптер бойынша кадрлар даярлау кезінде құрылады.</w:t>
      </w:r>
    </w:p>
    <w:bookmarkEnd w:id="868"/>
    <w:bookmarkStart w:name="z962" w:id="869"/>
    <w:p>
      <w:pPr>
        <w:spacing w:after="0"/>
        <w:ind w:left="0"/>
        <w:jc w:val="both"/>
      </w:pPr>
      <w:r>
        <w:rPr>
          <w:rFonts w:ascii="Times New Roman"/>
          <w:b w:val="false"/>
          <w:i w:val="false"/>
          <w:color w:val="000000"/>
          <w:sz w:val="28"/>
        </w:rPr>
        <w:t>
      29. Құрылымдық бөлімшелерде (құзіреттілік орталықтарда) басшылық етуді ОБК білім беру бағдарламаларын іске асыратын білім беру ұйымының басшысы тағайындайтын меңгеруші жүзеге асырады.</w:t>
      </w:r>
    </w:p>
    <w:bookmarkEnd w:id="869"/>
    <w:bookmarkStart w:name="z963" w:id="870"/>
    <w:p>
      <w:pPr>
        <w:spacing w:after="0"/>
        <w:ind w:left="0"/>
        <w:jc w:val="both"/>
      </w:pPr>
      <w:r>
        <w:rPr>
          <w:rFonts w:ascii="Times New Roman"/>
          <w:b w:val="false"/>
          <w:i w:val="false"/>
          <w:color w:val="000000"/>
          <w:sz w:val="28"/>
        </w:rPr>
        <w:t>
      Құрылымдық бөлімшелерде (құзіреттілік орталықтарда) ерекше қызметтері ОБК білім беру бағдарламаларын іске асыратын білім беру ұйымдарының Жарғымен айқындалады.</w:t>
      </w:r>
    </w:p>
    <w:bookmarkEnd w:id="8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30-тармақ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ОБК білім беру бағдарламаларын іске асыратын білім беру ұйымдарындағы бөлімшелер (күндізгі, сырттай, кешкі) бір немесе бірнеше мамандық бойынша кадрлар даярлау кезінде құрылады.</w:t>
      </w:r>
    </w:p>
    <w:p>
      <w:pPr>
        <w:spacing w:after="0"/>
        <w:ind w:left="0"/>
        <w:jc w:val="both"/>
      </w:pPr>
      <w:r>
        <w:rPr>
          <w:rFonts w:ascii="Times New Roman"/>
          <w:b w:val="false"/>
          <w:i w:val="false"/>
          <w:color w:val="000000"/>
          <w:sz w:val="28"/>
        </w:rPr>
        <w:t>
      ОБК білімнің білім беру бағдарламалары бойынша оқу күндізгі, кешкі, сырттай оқу және (немесе) онлайн-оқыту нысандарында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5" w:id="871"/>
    <w:p>
      <w:pPr>
        <w:spacing w:after="0"/>
        <w:ind w:left="0"/>
        <w:jc w:val="both"/>
      </w:pPr>
      <w:r>
        <w:rPr>
          <w:rFonts w:ascii="Times New Roman"/>
          <w:b w:val="false"/>
          <w:i w:val="false"/>
          <w:color w:val="000000"/>
          <w:sz w:val="28"/>
        </w:rPr>
        <w:t xml:space="preserve">
      31. Дуальды оқыту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кәсіптік практиканы өткізуге арналған үлгілік шарттың және техникалық және кәсіптік білім беру ұйымдары үшін дуальды оқыту туралы үлгілік шарттың нысандарын бекіту туралы" Қазақстан Республикасы Білім және ғылым министрінің 2016 жылғы 28 қаңтардағы № 93 </w:t>
      </w:r>
      <w:r>
        <w:rPr>
          <w:rFonts w:ascii="Times New Roman"/>
          <w:b w:val="false"/>
          <w:i w:val="false"/>
          <w:color w:val="000000"/>
          <w:sz w:val="28"/>
        </w:rPr>
        <w:t>бұйрығымен</w:t>
      </w:r>
      <w:r>
        <w:rPr>
          <w:rFonts w:ascii="Times New Roman"/>
          <w:b w:val="false"/>
          <w:i w:val="false"/>
          <w:color w:val="000000"/>
          <w:sz w:val="28"/>
        </w:rPr>
        <w:t xml:space="preserve"> бекітілген дуальды оқыту туралы үлгілік шарттың нысаны негізінде жасалатын дуальды оқыту туралы, (нормативтік құқықтық актілерді мемлекеттік тіркеу тізілімінде № 13227 болып тіркелген) сәйкес жүзеге асырылады.</w:t>
      </w:r>
    </w:p>
    <w:bookmarkEnd w:id="871"/>
    <w:bookmarkStart w:name="z966" w:id="872"/>
    <w:p>
      <w:pPr>
        <w:spacing w:after="0"/>
        <w:ind w:left="0"/>
        <w:jc w:val="both"/>
      </w:pPr>
      <w:r>
        <w:rPr>
          <w:rFonts w:ascii="Times New Roman"/>
          <w:b w:val="false"/>
          <w:i w:val="false"/>
          <w:color w:val="000000"/>
          <w:sz w:val="28"/>
        </w:rPr>
        <w:t>
      Өндірістік оқыту мен кәсіптік практикадан өту кезеңінде білім алушыға еңбек тәртіптемесінің қағидалары қолданылады.</w:t>
      </w:r>
    </w:p>
    <w:bookmarkEnd w:id="872"/>
    <w:bookmarkStart w:name="z967" w:id="873"/>
    <w:p>
      <w:pPr>
        <w:spacing w:after="0"/>
        <w:ind w:left="0"/>
        <w:jc w:val="both"/>
      </w:pPr>
      <w:r>
        <w:rPr>
          <w:rFonts w:ascii="Times New Roman"/>
          <w:b w:val="false"/>
          <w:i w:val="false"/>
          <w:color w:val="000000"/>
          <w:sz w:val="28"/>
        </w:rPr>
        <w:t>
      Өндірістік оқыту мен кәсіптік практикадан өту уақытында білім алушы білім алушының еңбек өтіліне есептелетін белгілі бір функционалдық міндеттерді орындайды және осы уақыт ішінде өтемақы төлемі жүргізілуі мүмкін.</w:t>
      </w:r>
    </w:p>
    <w:bookmarkEnd w:id="873"/>
    <w:bookmarkStart w:name="z968" w:id="874"/>
    <w:p>
      <w:pPr>
        <w:spacing w:after="0"/>
        <w:ind w:left="0"/>
        <w:jc w:val="both"/>
      </w:pPr>
      <w:r>
        <w:rPr>
          <w:rFonts w:ascii="Times New Roman"/>
          <w:b w:val="false"/>
          <w:i w:val="false"/>
          <w:color w:val="000000"/>
          <w:sz w:val="28"/>
        </w:rPr>
        <w:t>
      Өндірістік оқыту мен кәсіптік практикадан өтетін адамдарға еңбек қауіпсіздігі және еңбекті қорғау жөніндегі талаптар қолданылады.</w:t>
      </w:r>
    </w:p>
    <w:bookmarkEnd w:id="874"/>
    <w:bookmarkStart w:name="z969" w:id="875"/>
    <w:p>
      <w:pPr>
        <w:spacing w:after="0"/>
        <w:ind w:left="0"/>
        <w:jc w:val="both"/>
      </w:pPr>
      <w:r>
        <w:rPr>
          <w:rFonts w:ascii="Times New Roman"/>
          <w:b w:val="false"/>
          <w:i w:val="false"/>
          <w:color w:val="000000"/>
          <w:sz w:val="28"/>
        </w:rPr>
        <w:t>
      Дуальді оқыту туралы шарт негізінде кәсіпорын (ұйым) өндірістік оқыту мен кәсіптік практикаға басшылықты жүзеге асыру үшін білім алушыға тәлімгерді бекітеді.</w:t>
      </w:r>
    </w:p>
    <w:bookmarkEnd w:id="875"/>
    <w:bookmarkStart w:name="z970" w:id="876"/>
    <w:p>
      <w:pPr>
        <w:spacing w:after="0"/>
        <w:ind w:left="0"/>
        <w:jc w:val="both"/>
      </w:pPr>
      <w:r>
        <w:rPr>
          <w:rFonts w:ascii="Times New Roman"/>
          <w:b w:val="false"/>
          <w:i w:val="false"/>
          <w:color w:val="000000"/>
          <w:sz w:val="28"/>
        </w:rPr>
        <w:t xml:space="preserve">
      Дуальды оқыту бойынша оқу процесін ұйымдастыру "Дуальды оқытуды ұйымдастыру қағидаларын бекіту туралы" Қазақстан Республикасы Білім және ғылым министрінің 2016 жылғы 21 қаңтардағы № 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13422 болып тіркелген) сәйкес жүзеге асырылады.</w:t>
      </w:r>
    </w:p>
    <w:bookmarkEnd w:id="876"/>
    <w:bookmarkStart w:name="z971" w:id="877"/>
    <w:p>
      <w:pPr>
        <w:spacing w:after="0"/>
        <w:ind w:left="0"/>
        <w:jc w:val="both"/>
      </w:pPr>
      <w:r>
        <w:rPr>
          <w:rFonts w:ascii="Times New Roman"/>
          <w:b w:val="false"/>
          <w:i w:val="false"/>
          <w:color w:val="000000"/>
          <w:sz w:val="28"/>
        </w:rPr>
        <w:t xml:space="preserve">
      32. Шаруашылық жүргізу немесе жедел басқару құқығындағы мемлекеттік кәсіпорындардың ұйымдық-құқықтық нысанындағы ОБК білім беру бағдарламаларын іске асыратын білім беру ұйымдары "Білім туралы" Заңның </w:t>
      </w:r>
      <w:r>
        <w:rPr>
          <w:rFonts w:ascii="Times New Roman"/>
          <w:b w:val="false"/>
          <w:i w:val="false"/>
          <w:color w:val="000000"/>
          <w:sz w:val="28"/>
        </w:rPr>
        <w:t>63-бабына</w:t>
      </w:r>
      <w:r>
        <w:rPr>
          <w:rFonts w:ascii="Times New Roman"/>
          <w:b w:val="false"/>
          <w:i w:val="false"/>
          <w:color w:val="000000"/>
          <w:sz w:val="28"/>
        </w:rPr>
        <w:t xml:space="preserve"> сәйкес Стандарттарының талаптарынан тыс мынадай тауарларды (жұмыстарды, көрсетілетін қызметтерді) ақылы қызметтер көрсету туралы шарт жасай отырып, ақылы негізде ұсынады.</w:t>
      </w:r>
    </w:p>
    <w:bookmarkEnd w:id="877"/>
    <w:bookmarkStart w:name="z972" w:id="878"/>
    <w:p>
      <w:pPr>
        <w:spacing w:after="0"/>
        <w:ind w:left="0"/>
        <w:jc w:val="both"/>
      </w:pPr>
      <w:r>
        <w:rPr>
          <w:rFonts w:ascii="Times New Roman"/>
          <w:b w:val="false"/>
          <w:i w:val="false"/>
          <w:color w:val="000000"/>
          <w:sz w:val="28"/>
        </w:rPr>
        <w:t>
      33. Кәсіптік практиканың түрлері, мерзімдері мен мазмұны оқу жұмыс бағдарламаларымен және оқу жұмыс жоспарларымен айқындалады.</w:t>
      </w:r>
    </w:p>
    <w:bookmarkEnd w:id="878"/>
    <w:bookmarkStart w:name="z973" w:id="879"/>
    <w:p>
      <w:pPr>
        <w:spacing w:after="0"/>
        <w:ind w:left="0"/>
        <w:jc w:val="both"/>
      </w:pPr>
      <w:r>
        <w:rPr>
          <w:rFonts w:ascii="Times New Roman"/>
          <w:b w:val="false"/>
          <w:i w:val="false"/>
          <w:color w:val="000000"/>
          <w:sz w:val="28"/>
        </w:rPr>
        <w:t>
      Кәсіптік практиканы өткізу үшін ОБК білім беру бағдарламаларын іске асыратын ОБК ұйымдары шарттық негізде (Қазақстан Республикасы Қорғаныс министрлігінің Білім беру ұйымдарынан басқа) практикалар базасы ретінде кәсіпорындарды (ұйымдарды) айқындайды, олармен келісілген жұмыс оқу бағдарламаларын және кәсіптік практикадан өтудің күнтізбелік кестелерін бекітеді.</w:t>
      </w:r>
    </w:p>
    <w:bookmarkEnd w:id="879"/>
    <w:bookmarkStart w:name="z974" w:id="880"/>
    <w:p>
      <w:pPr>
        <w:spacing w:after="0"/>
        <w:ind w:left="0"/>
        <w:jc w:val="both"/>
      </w:pPr>
      <w:r>
        <w:rPr>
          <w:rFonts w:ascii="Times New Roman"/>
          <w:b w:val="false"/>
          <w:i w:val="false"/>
          <w:color w:val="000000"/>
          <w:sz w:val="28"/>
        </w:rPr>
        <w:t>
      Шарттарда практика базалары болып табылатын ОБК ұйымдарының, кәсіпорындардың (ұйымдардың) және білім алушылардың міндеттері мен жауапкершілігі айқындалады.</w:t>
      </w:r>
    </w:p>
    <w:bookmarkEnd w:id="880"/>
    <w:bookmarkStart w:name="z975" w:id="881"/>
    <w:p>
      <w:pPr>
        <w:spacing w:after="0"/>
        <w:ind w:left="0"/>
        <w:jc w:val="both"/>
      </w:pPr>
      <w:r>
        <w:rPr>
          <w:rFonts w:ascii="Times New Roman"/>
          <w:b w:val="false"/>
          <w:i w:val="false"/>
          <w:color w:val="000000"/>
          <w:sz w:val="28"/>
        </w:rPr>
        <w:t>
      Кәсіптік практикаға арналған шығындарды ОБК ұйымдары және практика базалары болып табылатын кәсіпорындар (ұйымдар) көздейді және жасалған шарттармен айқындалады.</w:t>
      </w:r>
    </w:p>
    <w:bookmarkEnd w:id="881"/>
    <w:bookmarkStart w:name="z976" w:id="882"/>
    <w:p>
      <w:pPr>
        <w:spacing w:after="0"/>
        <w:ind w:left="0"/>
        <w:jc w:val="both"/>
      </w:pPr>
      <w:r>
        <w:rPr>
          <w:rFonts w:ascii="Times New Roman"/>
          <w:b w:val="false"/>
          <w:i w:val="false"/>
          <w:color w:val="000000"/>
          <w:sz w:val="28"/>
        </w:rPr>
        <w:t>
      34. Оқу-өндірістік шеберханалар, оқу шаруашылықтары, оқу полигондары, құзіреттілік орталықтар – мамандықтар бойынша кадрлар даярлау бейініне қарай мемлекеттік жалпыға міндетті білім беру стандарттарының талаптарына сәйкес өндірістік оқыту мен кәсіптік практиканың оқу жұмыс бағдарламаларының мазмұнын іске асыруды қамтамасыз ету мақсатында құрылатын кәсіптік білім беру ұйымдарының құрылымдық бөлімшелері.</w:t>
      </w:r>
    </w:p>
    <w:bookmarkEnd w:id="882"/>
    <w:bookmarkStart w:name="z977" w:id="883"/>
    <w:p>
      <w:pPr>
        <w:spacing w:after="0"/>
        <w:ind w:left="0"/>
        <w:jc w:val="both"/>
      </w:pPr>
      <w:r>
        <w:rPr>
          <w:rFonts w:ascii="Times New Roman"/>
          <w:b w:val="false"/>
          <w:i w:val="false"/>
          <w:color w:val="000000"/>
          <w:sz w:val="28"/>
        </w:rPr>
        <w:t>
      Оқу-өндірістік шеберханалар:</w:t>
      </w:r>
    </w:p>
    <w:bookmarkEnd w:id="883"/>
    <w:bookmarkStart w:name="z978" w:id="884"/>
    <w:p>
      <w:pPr>
        <w:spacing w:after="0"/>
        <w:ind w:left="0"/>
        <w:jc w:val="both"/>
      </w:pPr>
      <w:r>
        <w:rPr>
          <w:rFonts w:ascii="Times New Roman"/>
          <w:b w:val="false"/>
          <w:i w:val="false"/>
          <w:color w:val="000000"/>
          <w:sz w:val="28"/>
        </w:rPr>
        <w:t>
      1) теориялық оқытуды өндірістік еңбекпен үйлестіруді;</w:t>
      </w:r>
    </w:p>
    <w:bookmarkEnd w:id="884"/>
    <w:bookmarkStart w:name="z979" w:id="885"/>
    <w:p>
      <w:pPr>
        <w:spacing w:after="0"/>
        <w:ind w:left="0"/>
        <w:jc w:val="both"/>
      </w:pPr>
      <w:r>
        <w:rPr>
          <w:rFonts w:ascii="Times New Roman"/>
          <w:b w:val="false"/>
          <w:i w:val="false"/>
          <w:color w:val="000000"/>
          <w:sz w:val="28"/>
        </w:rPr>
        <w:t>
      2) білім алушылардың оқу жоспарлары мен бағдарламаларына сәйкес кәсіптік дағдылар алуын;</w:t>
      </w:r>
    </w:p>
    <w:bookmarkEnd w:id="885"/>
    <w:bookmarkStart w:name="z980" w:id="886"/>
    <w:p>
      <w:pPr>
        <w:spacing w:after="0"/>
        <w:ind w:left="0"/>
        <w:jc w:val="both"/>
      </w:pPr>
      <w:r>
        <w:rPr>
          <w:rFonts w:ascii="Times New Roman"/>
          <w:b w:val="false"/>
          <w:i w:val="false"/>
          <w:color w:val="000000"/>
          <w:sz w:val="28"/>
        </w:rPr>
        <w:t>
      3) өнім шығаруды ұйымдастыруды, шеберханалар үшін құрал-саймандар мен құралдарды, кабинеттер мен зертханалар үшін көрнекі құралдар мен аспаптар жасауды, сондай-ақ жабдықтарды, машиналар мен тетіктерді жөндеуді;</w:t>
      </w:r>
    </w:p>
    <w:bookmarkEnd w:id="886"/>
    <w:bookmarkStart w:name="z981" w:id="887"/>
    <w:p>
      <w:pPr>
        <w:spacing w:after="0"/>
        <w:ind w:left="0"/>
        <w:jc w:val="both"/>
      </w:pPr>
      <w:r>
        <w:rPr>
          <w:rFonts w:ascii="Times New Roman"/>
          <w:b w:val="false"/>
          <w:i w:val="false"/>
          <w:color w:val="000000"/>
          <w:sz w:val="28"/>
        </w:rPr>
        <w:t>
      4) кәсіпорындарға, ұйымдарға және халыққа ақылы қызмет көрсетуді қамтамасыз ететін оқу және өндірістік база болып табылады.</w:t>
      </w:r>
    </w:p>
    <w:bookmarkEnd w:id="887"/>
    <w:bookmarkStart w:name="z982" w:id="888"/>
    <w:p>
      <w:pPr>
        <w:spacing w:after="0"/>
        <w:ind w:left="0"/>
        <w:jc w:val="both"/>
      </w:pPr>
      <w:r>
        <w:rPr>
          <w:rFonts w:ascii="Times New Roman"/>
          <w:b w:val="false"/>
          <w:i w:val="false"/>
          <w:color w:val="000000"/>
          <w:sz w:val="28"/>
        </w:rPr>
        <w:t>
      Оқу шаруашылықтарында немесе құзіреттілік орталықтарда өсімдік шаруашылығы және мал шаруашылығы технологиялары бойынша (оқу шаруашылығының алқаптары мен фермаларында) зертханалық-практикалық сабақтар мен ауылшаруашылық жұмыстарының әр алуан түрлері жүргізіледі.</w:t>
      </w:r>
    </w:p>
    <w:bookmarkEnd w:id="888"/>
    <w:bookmarkStart w:name="z983" w:id="889"/>
    <w:p>
      <w:pPr>
        <w:spacing w:after="0"/>
        <w:ind w:left="0"/>
        <w:jc w:val="both"/>
      </w:pPr>
      <w:r>
        <w:rPr>
          <w:rFonts w:ascii="Times New Roman"/>
          <w:b w:val="false"/>
          <w:i w:val="false"/>
          <w:color w:val="000000"/>
          <w:sz w:val="28"/>
        </w:rPr>
        <w:t>
      Оқу полигондарында немесе құзіреттілік орталықтарда автомобильдерді, тракторларды, өздігінен жүретін әртүрлі машиналарды жүргізу; әртүрлі жабдықтар мен тетіктерге қызмет көрсету және пайдалану бойынша оқыту жүргізіледі.</w:t>
      </w:r>
    </w:p>
    <w:bookmarkEnd w:id="889"/>
    <w:bookmarkStart w:name="z984" w:id="890"/>
    <w:p>
      <w:pPr>
        <w:spacing w:after="0"/>
        <w:ind w:left="0"/>
        <w:jc w:val="both"/>
      </w:pPr>
      <w:r>
        <w:rPr>
          <w:rFonts w:ascii="Times New Roman"/>
          <w:b w:val="false"/>
          <w:i w:val="false"/>
          <w:color w:val="000000"/>
          <w:sz w:val="28"/>
        </w:rPr>
        <w:t>
      35. Оқу шеберханаларындағы, оқу шаруашылықтарындағы, құзіреттілік орталықтардағы оқу-өндірістік жұмыстардың тізбесін, мазмұны және оларды орындау бойынша талаптарды олар үшін кадрлар даярлау жүзеге асырылатын жұмыс берушілермен келісім бойынша, тікелей орта білімнен кейінгі білім берудің білім беру бағдарламаларын іске асыратын білім беру ұйымы айқындайды.</w:t>
      </w:r>
    </w:p>
    <w:bookmarkEnd w:id="890"/>
    <w:bookmarkStart w:name="z985" w:id="891"/>
    <w:p>
      <w:pPr>
        <w:spacing w:after="0"/>
        <w:ind w:left="0"/>
        <w:jc w:val="both"/>
      </w:pPr>
      <w:r>
        <w:rPr>
          <w:rFonts w:ascii="Times New Roman"/>
          <w:b w:val="false"/>
          <w:i w:val="false"/>
          <w:color w:val="000000"/>
          <w:sz w:val="28"/>
        </w:rPr>
        <w:t>
      36. Кәсіптік практика мен өндірістік оқыту оқу-өндірістік шеберханаларда, зертханаларда, полигондарда, білім беру ұйымдарының оқу шаруашылықтарында, сондай-ақ тікелей өндірісте және тиісті бейіндегі ұйымдарда жүзеге асырылады.</w:t>
      </w:r>
    </w:p>
    <w:bookmarkEnd w:id="891"/>
    <w:bookmarkStart w:name="z986" w:id="892"/>
    <w:p>
      <w:pPr>
        <w:spacing w:after="0"/>
        <w:ind w:left="0"/>
        <w:jc w:val="both"/>
      </w:pPr>
      <w:r>
        <w:rPr>
          <w:rFonts w:ascii="Times New Roman"/>
          <w:b w:val="false"/>
          <w:i w:val="false"/>
          <w:color w:val="000000"/>
          <w:sz w:val="28"/>
        </w:rPr>
        <w:t>
      37. ОБК бiлiм беру бағдарламаларын іске асыратын білім беру ұйымдарында басқару Қазақстан Республикасының заңнамасына, осы Қағидаларға және оқу орнының жарғысына сәйкес дара басшылық және алқалылық қағидаттарында жүзеге асырылады.</w:t>
      </w:r>
    </w:p>
    <w:bookmarkEnd w:id="892"/>
    <w:bookmarkStart w:name="z987" w:id="893"/>
    <w:p>
      <w:pPr>
        <w:spacing w:after="0"/>
        <w:ind w:left="0"/>
        <w:jc w:val="both"/>
      </w:pPr>
      <w:r>
        <w:rPr>
          <w:rFonts w:ascii="Times New Roman"/>
          <w:b w:val="false"/>
          <w:i w:val="false"/>
          <w:color w:val="000000"/>
          <w:sz w:val="28"/>
        </w:rPr>
        <w:t xml:space="preserve">
      38. ОБК білім беру бағдарламаларын іске асыратын білім беру ұйымы басшысының жауапкершілігі "Білім туралы" Заңның </w:t>
      </w:r>
      <w:r>
        <w:rPr>
          <w:rFonts w:ascii="Times New Roman"/>
          <w:b w:val="false"/>
          <w:i w:val="false"/>
          <w:color w:val="000000"/>
          <w:sz w:val="28"/>
        </w:rPr>
        <w:t>45-бабының</w:t>
      </w:r>
      <w:r>
        <w:rPr>
          <w:rFonts w:ascii="Times New Roman"/>
          <w:b w:val="false"/>
          <w:i w:val="false"/>
          <w:color w:val="000000"/>
          <w:sz w:val="28"/>
        </w:rPr>
        <w:t xml:space="preserve"> 3) тармақшасына сәйкес жүзеге асырылады.</w:t>
      </w:r>
    </w:p>
    <w:bookmarkEnd w:id="893"/>
    <w:bookmarkStart w:name="z988" w:id="894"/>
    <w:p>
      <w:pPr>
        <w:spacing w:after="0"/>
        <w:ind w:left="0"/>
        <w:jc w:val="both"/>
      </w:pPr>
      <w:r>
        <w:rPr>
          <w:rFonts w:ascii="Times New Roman"/>
          <w:b w:val="false"/>
          <w:i w:val="false"/>
          <w:color w:val="000000"/>
          <w:sz w:val="28"/>
        </w:rPr>
        <w:t xml:space="preserve">
      39. ОБК бiлiм беру бағдарламаларын іске асыратын білім беру ұйымының басшысы "Білім туралы" Заңның </w:t>
      </w:r>
      <w:r>
        <w:rPr>
          <w:rFonts w:ascii="Times New Roman"/>
          <w:b w:val="false"/>
          <w:i w:val="false"/>
          <w:color w:val="000000"/>
          <w:sz w:val="28"/>
        </w:rPr>
        <w:t>44-бабының</w:t>
      </w:r>
      <w:r>
        <w:rPr>
          <w:rFonts w:ascii="Times New Roman"/>
          <w:b w:val="false"/>
          <w:i w:val="false"/>
          <w:color w:val="000000"/>
          <w:sz w:val="28"/>
        </w:rPr>
        <w:t xml:space="preserve"> 3) тармақшасына сәйкес лауазымға тағайындалады және лауазымнан босатылады.</w:t>
      </w:r>
    </w:p>
    <w:bookmarkEnd w:id="894"/>
    <w:bookmarkStart w:name="z989" w:id="895"/>
    <w:p>
      <w:pPr>
        <w:spacing w:after="0"/>
        <w:ind w:left="0"/>
        <w:jc w:val="both"/>
      </w:pPr>
      <w:r>
        <w:rPr>
          <w:rFonts w:ascii="Times New Roman"/>
          <w:b w:val="false"/>
          <w:i w:val="false"/>
          <w:color w:val="000000"/>
          <w:sz w:val="28"/>
        </w:rPr>
        <w:t xml:space="preserve">
      40. ОБК білім беру бағдарламаларын іске асыратын ОБК білім беру ұйымдарының педагогтері жыл сайын "Міндетті медициналық қарап-тексерулерге жататын адамдардың нысаналы топтарын, сондай-ақ оларды жүргізу тәртібі мен мерзімділігін, зертханалық және функционалдық зерттеулердің көлемін, медициналық қарсы көрсетілімдерді,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және "Алдын ала міндетті медициналық қарап-тексерулерден өткізу" мемлекеттік қызметін көрсету қағидаларын бекіту туралы" Қазақстан Республикасы Денсаулық сақтау министрінің м.а. 2020 жылғы 15 қазандағы № ҚР ДСМ-131/2020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21443 болып тіркелген) жүргізіледі.</w:t>
      </w:r>
    </w:p>
    <w:bookmarkEnd w:id="895"/>
    <w:bookmarkStart w:name="z990" w:id="896"/>
    <w:p>
      <w:pPr>
        <w:spacing w:after="0"/>
        <w:ind w:left="0"/>
        <w:jc w:val="both"/>
      </w:pPr>
      <w:r>
        <w:rPr>
          <w:rFonts w:ascii="Times New Roman"/>
          <w:b w:val="false"/>
          <w:i w:val="false"/>
          <w:color w:val="000000"/>
          <w:sz w:val="28"/>
        </w:rPr>
        <w:t>
      41. ОБК білім беру бағдарламаларын іске асыратын білім беру ұйымын алқалық басқару нысандары педагогикалық, оқу-әдістемелік, қамқоршылық және педагогикалық этика жөніндегі кеңестер болып табылады.</w:t>
      </w:r>
    </w:p>
    <w:bookmarkEnd w:id="896"/>
    <w:bookmarkStart w:name="z991" w:id="897"/>
    <w:p>
      <w:pPr>
        <w:spacing w:after="0"/>
        <w:ind w:left="0"/>
        <w:jc w:val="both"/>
      </w:pPr>
      <w:r>
        <w:rPr>
          <w:rFonts w:ascii="Times New Roman"/>
          <w:b w:val="false"/>
          <w:i w:val="false"/>
          <w:color w:val="000000"/>
          <w:sz w:val="28"/>
        </w:rPr>
        <w:t xml:space="preserve">
      42. ОБК ұйымдарында мемлекеттік бақылау "Білім туралы" Заңның </w:t>
      </w:r>
      <w:r>
        <w:rPr>
          <w:rFonts w:ascii="Times New Roman"/>
          <w:b w:val="false"/>
          <w:i w:val="false"/>
          <w:color w:val="000000"/>
          <w:sz w:val="28"/>
        </w:rPr>
        <w:t>59-бабына</w:t>
      </w:r>
      <w:r>
        <w:rPr>
          <w:rFonts w:ascii="Times New Roman"/>
          <w:b w:val="false"/>
          <w:i w:val="false"/>
          <w:color w:val="000000"/>
          <w:sz w:val="28"/>
        </w:rPr>
        <w:t xml:space="preserve"> сәйкес жүзеге асырылады.</w:t>
      </w:r>
    </w:p>
    <w:bookmarkEnd w:id="897"/>
    <w:bookmarkStart w:name="z992" w:id="898"/>
    <w:p>
      <w:pPr>
        <w:spacing w:after="0"/>
        <w:ind w:left="0"/>
        <w:jc w:val="both"/>
      </w:pPr>
      <w:r>
        <w:rPr>
          <w:rFonts w:ascii="Times New Roman"/>
          <w:b w:val="false"/>
          <w:i w:val="false"/>
          <w:color w:val="000000"/>
          <w:sz w:val="28"/>
        </w:rPr>
        <w:t>
      43. Кітапханалар қорының болуы толық оқу кезеңіне білім алушылар контингентіне қарай және оқыту тілдері бойынша үлгілік оқу жоспарларына, ОБК білім беру бағдарламаларына сәйкес баспа және (немесе) электрондық басылымдар форматында қалыптасады.</w:t>
      </w:r>
    </w:p>
    <w:bookmarkEnd w:id="898"/>
    <w:bookmarkStart w:name="z994" w:id="899"/>
    <w:p>
      <w:pPr>
        <w:spacing w:after="0"/>
        <w:ind w:left="0"/>
        <w:jc w:val="both"/>
      </w:pPr>
      <w:r>
        <w:rPr>
          <w:rFonts w:ascii="Times New Roman"/>
          <w:b w:val="false"/>
          <w:i w:val="false"/>
          <w:color w:val="000000"/>
          <w:sz w:val="28"/>
        </w:rPr>
        <w:t>
      44. ОБК білім беру бағдарламаларын іске асыратын білім беру ұйымдары автоматтандырылған ақпарат алмасуды және білім беру саласындағы уәкілетті органның цифрлық жүйесімен деректердің өзектілігін қамтамасыз етеді.</w:t>
      </w:r>
    </w:p>
    <w:bookmarkEnd w:id="899"/>
    <w:p>
      <w:pPr>
        <w:spacing w:after="0"/>
        <w:ind w:left="0"/>
        <w:jc w:val="both"/>
      </w:pPr>
      <w:r>
        <w:rPr>
          <w:rFonts w:ascii="Times New Roman"/>
          <w:b w:val="false"/>
          <w:i w:val="false"/>
          <w:color w:val="000000"/>
          <w:sz w:val="28"/>
        </w:rPr>
        <w:t>
      ОБК білім беру бағдарламаларын іске асыратын білім беру ұйымдары білім беру саласындағы уәкілетті органның цифрлық жүйесімен цифрлық өзара іс-қимыл регламентін бекітуді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5" w:id="900"/>
    <w:p>
      <w:pPr>
        <w:spacing w:after="0"/>
        <w:ind w:left="0"/>
        <w:jc w:val="both"/>
      </w:pPr>
      <w:r>
        <w:rPr>
          <w:rFonts w:ascii="Times New Roman"/>
          <w:b w:val="false"/>
          <w:i w:val="false"/>
          <w:color w:val="000000"/>
          <w:sz w:val="28"/>
        </w:rPr>
        <w:t xml:space="preserve">
      45. ОБК білім беру бағдарламаларын іске асыратын білім беру ұйымдары сапалы білім беру қызметтерін ұсыну мақсатында "Педагог мәртебесі туралы" Қазақстан Республикасы Заңының 18-бабының </w:t>
      </w:r>
      <w:r>
        <w:rPr>
          <w:rFonts w:ascii="Times New Roman"/>
          <w:b w:val="false"/>
          <w:i w:val="false"/>
          <w:color w:val="000000"/>
          <w:sz w:val="28"/>
        </w:rPr>
        <w:t>1-тармағына</w:t>
      </w:r>
      <w:r>
        <w:rPr>
          <w:rFonts w:ascii="Times New Roman"/>
          <w:b w:val="false"/>
          <w:i w:val="false"/>
          <w:color w:val="000000"/>
          <w:sz w:val="28"/>
        </w:rPr>
        <w:t xml:space="preserve"> сәйкес басшы кадрлар мен педагогтердің біліктілігін арттыруды қамтамасыз етеді.</w:t>
      </w:r>
    </w:p>
    <w:bookmarkEnd w:id="900"/>
    <w:bookmarkStart w:name="z996" w:id="901"/>
    <w:p>
      <w:pPr>
        <w:spacing w:after="0"/>
        <w:ind w:left="0"/>
        <w:jc w:val="both"/>
      </w:pPr>
      <w:r>
        <w:rPr>
          <w:rFonts w:ascii="Times New Roman"/>
          <w:b w:val="false"/>
          <w:i w:val="false"/>
          <w:color w:val="000000"/>
          <w:sz w:val="28"/>
        </w:rPr>
        <w:t>
      46. ОБК білім беру бағдарламаларын іске асыратын ОБК білім беру ұйымдары ел экономикасының салалары үшін кадрларға қажеттіліктің қысқа мерзімді, орта мерзімді болжамын, талап етілетін мамандықтар бөлінісінде өңірлік еңбек нарығының қажеттілігін ескере отырып, ОБК ұйымдарында білім алушыларды қабылдауды жүзеге асыруды қамтамасыз етеді.</w:t>
      </w:r>
    </w:p>
    <w:bookmarkEnd w:id="901"/>
    <w:bookmarkStart w:name="z997" w:id="902"/>
    <w:p>
      <w:pPr>
        <w:spacing w:after="0"/>
        <w:ind w:left="0"/>
        <w:jc w:val="both"/>
      </w:pPr>
      <w:r>
        <w:rPr>
          <w:rFonts w:ascii="Times New Roman"/>
          <w:b w:val="false"/>
          <w:i w:val="false"/>
          <w:color w:val="000000"/>
          <w:sz w:val="28"/>
        </w:rPr>
        <w:t xml:space="preserve">
      47. ОБК білім беру бағдарламаларын іске асыратын білім беру ұйымдарында тиісті жағдайлар жасау үшін материалдық активтердің (оқу кабинеттері, компьютерлік сыныптармен, интернет желісіне қосылған компьютерлермен жарақтандырылу, оқу зертханалары, өндірістік шеберханалар, полигондар, спорт залдары, медициналық пункттер, асханалар немесе буфеттер), ғимараттардың (оқу корпустары, өндірістік шеберханалар): меншік не шаруашылық жүргізу немесе жедел басқару құқығында тиесілі, Қазақстан Республикасы Денсаулық сақтау министрінің 2021 жылғы 5 тамыздағы № ҚР ДСМ-76 ДСМ-76 (нормативтік құқықтық актілерді мемлекеттік тіркеу тізілімінде № 23890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"Білім беру объектілеріне қойылатын санитариялық-эпидемиологиялық талаптар" санитариялық қағидаларына сәйкес алаңы бар оқу үй-жайларын сенімгерлік басқару), сондай-ақ ОБК ұйымының үй-жайларында және (немесе) іргелес аумақтарында бейнебақылаудың болуы қажет.</w:t>
      </w:r>
    </w:p>
    <w:bookmarkEnd w:id="902"/>
    <w:bookmarkStart w:name="z998" w:id="903"/>
    <w:p>
      <w:pPr>
        <w:spacing w:after="0"/>
        <w:ind w:left="0"/>
        <w:jc w:val="both"/>
      </w:pPr>
      <w:r>
        <w:rPr>
          <w:rFonts w:ascii="Times New Roman"/>
          <w:b w:val="false"/>
          <w:i w:val="false"/>
          <w:color w:val="000000"/>
          <w:sz w:val="28"/>
        </w:rPr>
        <w:t xml:space="preserve">
      48. ОБК білім беру бағдарламаларын іске асыратын білім беру ұйымдары Қазақстан Республикасы Денсаулық сақтау министрінің 2021 жылғы 5 тамыздағы № ҚР ДСМ-76 </w:t>
      </w:r>
      <w:r>
        <w:rPr>
          <w:rFonts w:ascii="Times New Roman"/>
          <w:b w:val="false"/>
          <w:i w:val="false"/>
          <w:color w:val="000000"/>
          <w:sz w:val="28"/>
        </w:rPr>
        <w:t>бұйрығымен</w:t>
      </w:r>
      <w:r>
        <w:rPr>
          <w:rFonts w:ascii="Times New Roman"/>
          <w:b w:val="false"/>
          <w:i w:val="false"/>
          <w:color w:val="000000"/>
          <w:sz w:val="28"/>
        </w:rPr>
        <w:t xml:space="preserve"> бекітілген "Білім беру объектілеріне қойылатын санитариялық-эпидемиологиялық талаптар" (Нормативтік құқықтық актілерді мемлекеттік тіркеу тізілімінде № 23890 болып тіркелген) санитариялық қағидаларының, Қазақстан Республикасы Денсаулық сақтау министрінің 2022 жылғы 26 шiлдедегi № ҚР ДСМ-67 </w:t>
      </w:r>
      <w:r>
        <w:rPr>
          <w:rFonts w:ascii="Times New Roman"/>
          <w:b w:val="false"/>
          <w:i w:val="false"/>
          <w:color w:val="000000"/>
          <w:sz w:val="28"/>
        </w:rPr>
        <w:t>бұйрығымен</w:t>
      </w:r>
      <w:r>
        <w:rPr>
          <w:rFonts w:ascii="Times New Roman"/>
          <w:b w:val="false"/>
          <w:i w:val="false"/>
          <w:color w:val="000000"/>
          <w:sz w:val="28"/>
        </w:rPr>
        <w:t xml:space="preserve"> бекітілген "Коммуналдық мақсаттағы объектілерге қойылатын санитариялық-эпидемиологиялық талаптар" (Нормативтік құқықтық актілерді мемлекеттік тіркеу тізілімінде № 28925 болып тіркелген) санитариялық қағидаларының, Қазақстан Республикасы Төтенше жағдайлар министрінің 2022 жылғы 21 ақпандағы № 55 </w:t>
      </w:r>
      <w:r>
        <w:rPr>
          <w:rFonts w:ascii="Times New Roman"/>
          <w:b w:val="false"/>
          <w:i w:val="false"/>
          <w:color w:val="000000"/>
          <w:sz w:val="28"/>
        </w:rPr>
        <w:t>бұйрығымен</w:t>
      </w:r>
      <w:r>
        <w:rPr>
          <w:rFonts w:ascii="Times New Roman"/>
          <w:b w:val="false"/>
          <w:i w:val="false"/>
          <w:color w:val="000000"/>
          <w:sz w:val="28"/>
        </w:rPr>
        <w:t xml:space="preserve"> бекітілген Өрт қауіпсіздігі қағидаларының нормаларын (Нормативтік құқықтық актілерді мемлекеттік тіркеу тізілімінде № 26867 болып тіркелген) сақтай отырып білім алушылардың жатақханаларда, жалға берілетін хостелдерде және қонақүйлерде қауіпсіз тұруы үшін жағдай жасайды.</w:t>
      </w:r>
    </w:p>
    <w:bookmarkEnd w:id="9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Оқу-ағарту министрінің м.а. 31.07.2024 </w:t>
      </w:r>
      <w:r>
        <w:rPr>
          <w:rFonts w:ascii="Times New Roman"/>
          <w:b w:val="false"/>
          <w:i w:val="false"/>
          <w:color w:val="000000"/>
          <w:sz w:val="28"/>
        </w:rPr>
        <w:t>№ 196</w:t>
      </w:r>
      <w:r>
        <w:rPr>
          <w:rFonts w:ascii="Times New Roman"/>
          <w:b w:val="false"/>
          <w:i w:val="false"/>
          <w:color w:val="ff0000"/>
          <w:sz w:val="28"/>
        </w:rPr>
        <w:t xml:space="preserve"> (алғаш рет ресми жарияланғаннан кейін он күнтізбелік күн өткен соң қолданысқа енгізіледі) бұйрығымен.</w:t>
      </w:r>
      <w:r>
        <w:br/>
      </w:r>
      <w:r>
        <w:rPr>
          <w:rFonts w:ascii="Times New Roman"/>
          <w:b w:val="false"/>
          <w:i w:val="false"/>
          <w:color w:val="000000"/>
          <w:sz w:val="28"/>
        </w:rPr>
        <w:t>
</w:t>
      </w:r>
    </w:p>
    <w:bookmarkStart w:name="z999" w:id="904"/>
    <w:p>
      <w:pPr>
        <w:spacing w:after="0"/>
        <w:ind w:left="0"/>
        <w:jc w:val="both"/>
      </w:pPr>
      <w:r>
        <w:rPr>
          <w:rFonts w:ascii="Times New Roman"/>
          <w:b w:val="false"/>
          <w:i w:val="false"/>
          <w:color w:val="000000"/>
          <w:sz w:val="28"/>
        </w:rPr>
        <w:t xml:space="preserve">
      49. ОБК ұйымдарында қашықтықтан оқыту "Орта,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және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қағидаларын, сондай-ақ қашықтан оқытуды ұсыну бойынша білім беру ұйымдарына қойылатын талаптарын бекіту туралы" Қазақстан Республикасы Оқу-ағарту министрінің 2023 жылғы 27 қарашадағы № 349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33682 болып тіркелген) сәйкес жүзеге асырылады.</w:t>
      </w:r>
    </w:p>
    <w:bookmarkEnd w:id="9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20222 жылғы 31 тамыздағы</w:t>
            </w:r>
            <w:r>
              <w:br/>
            </w:r>
            <w:r>
              <w:rPr>
                <w:rFonts w:ascii="Times New Roman"/>
                <w:b w:val="false"/>
                <w:i w:val="false"/>
                <w:color w:val="000000"/>
                <w:sz w:val="20"/>
              </w:rPr>
              <w:t>№ 385 бұйрығына</w:t>
            </w:r>
            <w:r>
              <w:br/>
            </w:r>
            <w:r>
              <w:rPr>
                <w:rFonts w:ascii="Times New Roman"/>
                <w:b w:val="false"/>
                <w:i w:val="false"/>
                <w:color w:val="000000"/>
                <w:sz w:val="20"/>
              </w:rPr>
              <w:t>5-қосымша</w:t>
            </w:r>
          </w:p>
        </w:tc>
      </w:tr>
    </w:tbl>
    <w:bookmarkStart w:name="z1001" w:id="905"/>
    <w:p>
      <w:pPr>
        <w:spacing w:after="0"/>
        <w:ind w:left="0"/>
        <w:jc w:val="left"/>
      </w:pPr>
      <w:r>
        <w:rPr>
          <w:rFonts w:ascii="Times New Roman"/>
          <w:b/>
          <w:i w:val="false"/>
          <w:color w:val="000000"/>
        </w:rPr>
        <w:t xml:space="preserve"> Мамандандырылған білім беру ұйымдары қызметінің үлгілік қағидалары</w:t>
      </w:r>
    </w:p>
    <w:bookmarkEnd w:id="905"/>
    <w:bookmarkStart w:name="z1002" w:id="906"/>
    <w:p>
      <w:pPr>
        <w:spacing w:after="0"/>
        <w:ind w:left="0"/>
        <w:jc w:val="left"/>
      </w:pPr>
      <w:r>
        <w:rPr>
          <w:rFonts w:ascii="Times New Roman"/>
          <w:b/>
          <w:i w:val="false"/>
          <w:color w:val="000000"/>
        </w:rPr>
        <w:t xml:space="preserve"> 1-тарау. Жалпы ережелер</w:t>
      </w:r>
    </w:p>
    <w:bookmarkEnd w:id="906"/>
    <w:bookmarkStart w:name="z1003" w:id="907"/>
    <w:p>
      <w:pPr>
        <w:spacing w:after="0"/>
        <w:ind w:left="0"/>
        <w:jc w:val="both"/>
      </w:pPr>
      <w:r>
        <w:rPr>
          <w:rFonts w:ascii="Times New Roman"/>
          <w:b w:val="false"/>
          <w:i w:val="false"/>
          <w:color w:val="000000"/>
          <w:sz w:val="28"/>
        </w:rPr>
        <w:t xml:space="preserve">
      1. Осы Мамандандырылған білім беру ұйымдарының қызметінің үлгілік қағидалары (бұдан әрі – Қағидалар) "Бiлiм туралы"Қазақстан Республикасының Заңының (бұдан әрі – "Бiлiм туралы" Заң) 5-бабы </w:t>
      </w:r>
      <w:r>
        <w:rPr>
          <w:rFonts w:ascii="Times New Roman"/>
          <w:b w:val="false"/>
          <w:i w:val="false"/>
          <w:color w:val="000000"/>
          <w:sz w:val="28"/>
        </w:rPr>
        <w:t>68) тармақшасына</w:t>
      </w:r>
      <w:r>
        <w:rPr>
          <w:rFonts w:ascii="Times New Roman"/>
          <w:b w:val="false"/>
          <w:i w:val="false"/>
          <w:color w:val="000000"/>
          <w:sz w:val="28"/>
        </w:rPr>
        <w:t xml:space="preserve"> сәйкес әзірленді және мамандандырылған білім беру ұйымдары қызметінің тәртібін айқындайды.</w:t>
      </w:r>
    </w:p>
    <w:bookmarkEnd w:id="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4" w:id="908"/>
    <w:p>
      <w:pPr>
        <w:spacing w:after="0"/>
        <w:ind w:left="0"/>
        <w:jc w:val="both"/>
      </w:pPr>
      <w:r>
        <w:rPr>
          <w:rFonts w:ascii="Times New Roman"/>
          <w:b w:val="false"/>
          <w:i w:val="false"/>
          <w:color w:val="000000"/>
          <w:sz w:val="28"/>
        </w:rPr>
        <w:t>
      2. Мамандандырылған білім беру ұйымы-мамандандырылған жалпы білім беретін оқу бағдарламаларын іске асыратын ұйымдар.</w:t>
      </w:r>
    </w:p>
    <w:bookmarkEnd w:id="908"/>
    <w:bookmarkStart w:name="z1005" w:id="909"/>
    <w:p>
      <w:pPr>
        <w:spacing w:after="0"/>
        <w:ind w:left="0"/>
        <w:jc w:val="both"/>
      </w:pPr>
      <w:r>
        <w:rPr>
          <w:rFonts w:ascii="Times New Roman"/>
          <w:b w:val="false"/>
          <w:i w:val="false"/>
          <w:color w:val="000000"/>
          <w:sz w:val="28"/>
        </w:rPr>
        <w:t>
      3. Мамандандырылған білім беру ұйымы өз қызметін Қазақстан Республикасының Конституциясына, Қазақстан Республикасының заңдарына, сондай-ақ осы Қағидаларға және олардың негізінде әзірленген жарғыға сәйкес жүзеге асырады. Жарғыны мамандандырылған білім беру ұйымы әзірлейді.</w:t>
      </w:r>
    </w:p>
    <w:bookmarkEnd w:id="909"/>
    <w:bookmarkStart w:name="z1006" w:id="910"/>
    <w:p>
      <w:pPr>
        <w:spacing w:after="0"/>
        <w:ind w:left="0"/>
        <w:jc w:val="both"/>
      </w:pPr>
      <w:r>
        <w:rPr>
          <w:rFonts w:ascii="Times New Roman"/>
          <w:b w:val="false"/>
          <w:i w:val="false"/>
          <w:color w:val="000000"/>
          <w:sz w:val="28"/>
        </w:rPr>
        <w:t>
      4. Мамандандырылған білім беру ұйымдарының мақсаты – серпінді дамып келе жатқан ортада өзін өзі белсендіруге дайын бәсекеге қабілетті тұлғаны және дарынды балалардың функционалдық сауаттылығын дамыту үшін жағдайларды қамтамасыз ету.</w:t>
      </w:r>
    </w:p>
    <w:bookmarkEnd w:id="910"/>
    <w:bookmarkStart w:name="z1007" w:id="911"/>
    <w:p>
      <w:pPr>
        <w:spacing w:after="0"/>
        <w:ind w:left="0"/>
        <w:jc w:val="both"/>
      </w:pPr>
      <w:r>
        <w:rPr>
          <w:rFonts w:ascii="Times New Roman"/>
          <w:b w:val="false"/>
          <w:i w:val="false"/>
          <w:color w:val="000000"/>
          <w:sz w:val="28"/>
        </w:rPr>
        <w:t>
      5. Мамандандырылған білім беру ұйымдарының міндеттері:</w:t>
      </w:r>
    </w:p>
    <w:bookmarkEnd w:id="911"/>
    <w:bookmarkStart w:name="z1008" w:id="912"/>
    <w:p>
      <w:pPr>
        <w:spacing w:after="0"/>
        <w:ind w:left="0"/>
        <w:jc w:val="both"/>
      </w:pPr>
      <w:r>
        <w:rPr>
          <w:rFonts w:ascii="Times New Roman"/>
          <w:b w:val="false"/>
          <w:i w:val="false"/>
          <w:color w:val="000000"/>
          <w:sz w:val="28"/>
        </w:rPr>
        <w:t>
      1) тереңдетілген білім беруді іске асыру;</w:t>
      </w:r>
    </w:p>
    <w:bookmarkEnd w:id="912"/>
    <w:bookmarkStart w:name="z1009" w:id="913"/>
    <w:p>
      <w:pPr>
        <w:spacing w:after="0"/>
        <w:ind w:left="0"/>
        <w:jc w:val="both"/>
      </w:pPr>
      <w:r>
        <w:rPr>
          <w:rFonts w:ascii="Times New Roman"/>
          <w:b w:val="false"/>
          <w:i w:val="false"/>
          <w:color w:val="000000"/>
          <w:sz w:val="28"/>
        </w:rPr>
        <w:t>
      2) елдің зияткерлік әлеуетін сақтау және көбейту;</w:t>
      </w:r>
    </w:p>
    <w:bookmarkEnd w:id="913"/>
    <w:bookmarkStart w:name="z1010" w:id="914"/>
    <w:p>
      <w:pPr>
        <w:spacing w:after="0"/>
        <w:ind w:left="0"/>
        <w:jc w:val="both"/>
      </w:pPr>
      <w:r>
        <w:rPr>
          <w:rFonts w:ascii="Times New Roman"/>
          <w:b w:val="false"/>
          <w:i w:val="false"/>
          <w:color w:val="000000"/>
          <w:sz w:val="28"/>
        </w:rPr>
        <w:t>
      3) дарынды балаларды оқытудың дараландырылған сипатын және білім алушылардың мамандандырылған үлгілік оқу бағдарламаларын сапалы игеруін қамтамасыз ету;</w:t>
      </w:r>
    </w:p>
    <w:bookmarkEnd w:id="914"/>
    <w:bookmarkStart w:name="z1011" w:id="915"/>
    <w:p>
      <w:pPr>
        <w:spacing w:after="0"/>
        <w:ind w:left="0"/>
        <w:jc w:val="both"/>
      </w:pPr>
      <w:r>
        <w:rPr>
          <w:rFonts w:ascii="Times New Roman"/>
          <w:b w:val="false"/>
          <w:i w:val="false"/>
          <w:color w:val="000000"/>
          <w:sz w:val="28"/>
        </w:rPr>
        <w:t>
      4) дарынды балалардың өзіндік, жобалық және зерттеу іс-әрекетінің дағдыларын жетілдіру;</w:t>
      </w:r>
    </w:p>
    <w:bookmarkEnd w:id="915"/>
    <w:bookmarkStart w:name="z1012" w:id="916"/>
    <w:p>
      <w:pPr>
        <w:spacing w:after="0"/>
        <w:ind w:left="0"/>
        <w:jc w:val="both"/>
      </w:pPr>
      <w:r>
        <w:rPr>
          <w:rFonts w:ascii="Times New Roman"/>
          <w:b w:val="false"/>
          <w:i w:val="false"/>
          <w:color w:val="000000"/>
          <w:sz w:val="28"/>
        </w:rPr>
        <w:t>
      5) ұлттық мақтаныш, азаматтық абырой, Отанға, өз халқына деген сүйіспеншілік сезіміне ие азамат пен патриоттың әлеуметтік белсенді тұлғасын қалыптастыру.</w:t>
      </w:r>
    </w:p>
    <w:bookmarkEnd w:id="916"/>
    <w:bookmarkStart w:name="z1013" w:id="917"/>
    <w:p>
      <w:pPr>
        <w:spacing w:after="0"/>
        <w:ind w:left="0"/>
        <w:jc w:val="both"/>
      </w:pPr>
      <w:r>
        <w:rPr>
          <w:rFonts w:ascii="Times New Roman"/>
          <w:b w:val="false"/>
          <w:i w:val="false"/>
          <w:color w:val="000000"/>
          <w:sz w:val="28"/>
        </w:rPr>
        <w:t>
      6. Мамандандырылған білім беру ұйымының мынадай бағыттары бар: жаратылыстану-математикалық, қоғамдық-гуманитарлық, экономикалық, технологиялық, музыкалық, хореографиялық, көркем-эстетикалық, әскери, спорттық.</w:t>
      </w:r>
    </w:p>
    <w:bookmarkEnd w:id="917"/>
    <w:bookmarkStart w:name="z1014" w:id="918"/>
    <w:p>
      <w:pPr>
        <w:spacing w:after="0"/>
        <w:ind w:left="0"/>
        <w:jc w:val="both"/>
      </w:pPr>
      <w:r>
        <w:rPr>
          <w:rFonts w:ascii="Times New Roman"/>
          <w:b w:val="false"/>
          <w:i w:val="false"/>
          <w:color w:val="000000"/>
          <w:sz w:val="28"/>
        </w:rPr>
        <w:t xml:space="preserve">
      7. Мамандандырылған білім беру ұйымдарының түрлері Қазақстан Республикасы Білім және ғылым министрінің 2013 жылғы 22 ақпандағы № 50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8390 болып тіркелген) Білім беру ұйымдары түрлерінің номенклатурасында көзделген.</w:t>
      </w:r>
    </w:p>
    <w:bookmarkEnd w:id="918"/>
    <w:bookmarkStart w:name="z1015" w:id="919"/>
    <w:p>
      <w:pPr>
        <w:spacing w:after="0"/>
        <w:ind w:left="0"/>
        <w:jc w:val="left"/>
      </w:pPr>
      <w:r>
        <w:rPr>
          <w:rFonts w:ascii="Times New Roman"/>
          <w:b/>
          <w:i w:val="false"/>
          <w:color w:val="000000"/>
        </w:rPr>
        <w:t xml:space="preserve"> 2-тарау. Мамандандырылған білім беру ұйымдары қызметінің тәртібі</w:t>
      </w:r>
    </w:p>
    <w:bookmarkEnd w:id="919"/>
    <w:bookmarkStart w:name="z1016" w:id="920"/>
    <w:p>
      <w:pPr>
        <w:spacing w:after="0"/>
        <w:ind w:left="0"/>
        <w:jc w:val="both"/>
      </w:pPr>
      <w:r>
        <w:rPr>
          <w:rFonts w:ascii="Times New Roman"/>
          <w:b w:val="false"/>
          <w:i w:val="false"/>
          <w:color w:val="000000"/>
          <w:sz w:val="28"/>
        </w:rPr>
        <w:t xml:space="preserve">
      8. Мамандандырылған білім беру ұйымдарын құру "Бiлiм туралы" Заңның </w:t>
      </w:r>
      <w:r>
        <w:rPr>
          <w:rFonts w:ascii="Times New Roman"/>
          <w:b w:val="false"/>
          <w:i w:val="false"/>
          <w:color w:val="000000"/>
          <w:sz w:val="28"/>
        </w:rPr>
        <w:t>6-бабының</w:t>
      </w:r>
      <w:r>
        <w:rPr>
          <w:rFonts w:ascii="Times New Roman"/>
          <w:b w:val="false"/>
          <w:i w:val="false"/>
          <w:color w:val="000000"/>
          <w:sz w:val="28"/>
        </w:rPr>
        <w:t xml:space="preserve"> 6) тармақшасына сәйкес жүзеге асырылады.</w:t>
      </w:r>
    </w:p>
    <w:bookmarkEnd w:id="920"/>
    <w:bookmarkStart w:name="z1017" w:id="921"/>
    <w:p>
      <w:pPr>
        <w:spacing w:after="0"/>
        <w:ind w:left="0"/>
        <w:jc w:val="both"/>
      </w:pPr>
      <w:r>
        <w:rPr>
          <w:rFonts w:ascii="Times New Roman"/>
          <w:b w:val="false"/>
          <w:i w:val="false"/>
          <w:color w:val="000000"/>
          <w:sz w:val="28"/>
        </w:rPr>
        <w:t xml:space="preserve">
      9. Мамандандырылған үлгілік оқу бағдарламаларын іске асыратын білім беру ұйымдары өз қызметін "Бiлiм туралы" Заңның </w:t>
      </w:r>
      <w:r>
        <w:rPr>
          <w:rFonts w:ascii="Times New Roman"/>
          <w:b w:val="false"/>
          <w:i w:val="false"/>
          <w:color w:val="000000"/>
          <w:sz w:val="28"/>
        </w:rPr>
        <w:t>57-бабына</w:t>
      </w:r>
      <w:r>
        <w:rPr>
          <w:rFonts w:ascii="Times New Roman"/>
          <w:b w:val="false"/>
          <w:i w:val="false"/>
          <w:color w:val="000000"/>
          <w:sz w:val="28"/>
        </w:rPr>
        <w:t xml:space="preserve"> сәйкес берілген лицензияның негізінде жүзеге асырады.</w:t>
      </w:r>
    </w:p>
    <w:bookmarkEnd w:id="921"/>
    <w:bookmarkStart w:name="z1018" w:id="922"/>
    <w:p>
      <w:pPr>
        <w:spacing w:after="0"/>
        <w:ind w:left="0"/>
        <w:jc w:val="both"/>
      </w:pPr>
      <w:r>
        <w:rPr>
          <w:rFonts w:ascii="Times New Roman"/>
          <w:b w:val="false"/>
          <w:i w:val="false"/>
          <w:color w:val="000000"/>
          <w:sz w:val="28"/>
        </w:rPr>
        <w:t>
      10. Мамандандырылған білім беру ұйымдарының қызметін жүзеге асыру үшін жоғары білікті кадрлардың, қажетті материалдық-техникалық базаның және тиісті оқу-әдістемелік қамтамасыз етудің және білім беру процесін ғылыми сүйемелдеудің болуы қажет. Ерекше білім беру қажеттіліктері бар балаларды оқыту үшін олардың жеке қажеттіліктерін ескере отырып, қажетті жағдайлар жасалады.</w:t>
      </w:r>
    </w:p>
    <w:bookmarkEnd w:id="922"/>
    <w:bookmarkStart w:name="z1019" w:id="923"/>
    <w:p>
      <w:pPr>
        <w:spacing w:after="0"/>
        <w:ind w:left="0"/>
        <w:jc w:val="both"/>
      </w:pPr>
      <w:r>
        <w:rPr>
          <w:rFonts w:ascii="Times New Roman"/>
          <w:b w:val="false"/>
          <w:i w:val="false"/>
          <w:color w:val="000000"/>
          <w:sz w:val="28"/>
        </w:rPr>
        <w:t xml:space="preserve">
      11. Мамандандырылған білім беру ұйымына қабылдау тәртібі Қазақстан Республикасы Білім және ғылым министрінің 2018 жылғы 12 қазандағы № 564 бұйрығымен бекітілген (Нормативтік құқықтық актілерді мемлекеттік тіркеу тізілімінде № 17553 болып тіркелген)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оқуға қабылдаудың үлгілік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w:t>
      </w:r>
    </w:p>
    <w:bookmarkEnd w:id="9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0" w:id="924"/>
    <w:p>
      <w:pPr>
        <w:spacing w:after="0"/>
        <w:ind w:left="0"/>
        <w:jc w:val="both"/>
      </w:pPr>
      <w:r>
        <w:rPr>
          <w:rFonts w:ascii="Times New Roman"/>
          <w:b w:val="false"/>
          <w:i w:val="false"/>
          <w:color w:val="000000"/>
          <w:sz w:val="28"/>
        </w:rPr>
        <w:t>
      12. Мамандандырылған білім беру ұйымдарында білім беру процесін ұйымдастыру мамандандырылған білім беру ұйымдары үшін үлгілік оқу жоспарлары негізінде әзірленген үлгілік оқу жоспарлары бойынша жүзеге асырылады.</w:t>
      </w:r>
    </w:p>
    <w:bookmarkEnd w:id="924"/>
    <w:bookmarkStart w:name="z1021" w:id="925"/>
    <w:p>
      <w:pPr>
        <w:spacing w:after="0"/>
        <w:ind w:left="0"/>
        <w:jc w:val="both"/>
      </w:pPr>
      <w:r>
        <w:rPr>
          <w:rFonts w:ascii="Times New Roman"/>
          <w:b w:val="false"/>
          <w:i w:val="false"/>
          <w:color w:val="000000"/>
          <w:sz w:val="28"/>
        </w:rPr>
        <w:t>
      13. Мамандандырылған білім беру ұйымы жұмыс оқу жоспарын және мамандандырылған үлгілік оқу бағдарламаларын әзірлеуді дербес жүзеге асырады.</w:t>
      </w:r>
    </w:p>
    <w:bookmarkEnd w:id="925"/>
    <w:bookmarkStart w:name="z1022" w:id="926"/>
    <w:p>
      <w:pPr>
        <w:spacing w:after="0"/>
        <w:ind w:left="0"/>
        <w:jc w:val="both"/>
      </w:pPr>
      <w:r>
        <w:rPr>
          <w:rFonts w:ascii="Times New Roman"/>
          <w:b w:val="false"/>
          <w:i w:val="false"/>
          <w:color w:val="000000"/>
          <w:sz w:val="28"/>
        </w:rPr>
        <w:t>
      Оқу жұмыс жоспарларын мамандандырылған білім беру ұйымының басшысы бекітеді және білім беру саласындағы атқарушы органдармен келісіледі.</w:t>
      </w:r>
    </w:p>
    <w:bookmarkEnd w:id="926"/>
    <w:bookmarkStart w:name="z1023" w:id="927"/>
    <w:p>
      <w:pPr>
        <w:spacing w:after="0"/>
        <w:ind w:left="0"/>
        <w:jc w:val="both"/>
      </w:pPr>
      <w:r>
        <w:rPr>
          <w:rFonts w:ascii="Times New Roman"/>
          <w:b w:val="false"/>
          <w:i w:val="false"/>
          <w:color w:val="000000"/>
          <w:sz w:val="28"/>
        </w:rPr>
        <w:t>
      14. Мамандандырылған білім беру ұйымы білім алушылардың сұраныстарына және кадр әлеуетінің мүмкіндіктеріне сәйкес бейіндік пәндер, сондай-ақ таңдау бойынша курстар, элективті курстар және мамандандырылған компонент ішіндегі білім салаларын айқындайды.</w:t>
      </w:r>
    </w:p>
    <w:bookmarkEnd w:id="927"/>
    <w:bookmarkStart w:name="z1024" w:id="928"/>
    <w:p>
      <w:pPr>
        <w:spacing w:after="0"/>
        <w:ind w:left="0"/>
        <w:jc w:val="both"/>
      </w:pPr>
      <w:r>
        <w:rPr>
          <w:rFonts w:ascii="Times New Roman"/>
          <w:b w:val="false"/>
          <w:i w:val="false"/>
          <w:color w:val="000000"/>
          <w:sz w:val="28"/>
        </w:rPr>
        <w:t>
      15. Мамандандырылған білім беру ұйымдарына саралап және жекелеп оқыту міндеттерін шешу, оқушылардың зерттеушілік қызығушылығын дамыту үшін әрбір бейіндік пән бойынша әр сыныпқа аптасына 4 сағат есебінен қаражат, және оқушылырдың шығармашылық және зерттеушілік қызметін дамыту бойынша жеке сабақтан тыс жұмыстар үшін әр сыныпқа 0,25 ставка және шарт негiзiнде жоғары білікті мамандарға жекелеген курстар мен дәрістерге ақы төлеу үшін мектепке жылына 1500 сағат есебiне қаражат бөлiнедi. Таңдау бойынша факультативтік сабақтар мен курстар топтарда кемінде 10 адам болған кезде өткізіледі.</w:t>
      </w:r>
    </w:p>
    <w:bookmarkEnd w:id="928"/>
    <w:bookmarkStart w:name="z1025" w:id="929"/>
    <w:p>
      <w:pPr>
        <w:spacing w:after="0"/>
        <w:ind w:left="0"/>
        <w:jc w:val="both"/>
      </w:pPr>
      <w:r>
        <w:rPr>
          <w:rFonts w:ascii="Times New Roman"/>
          <w:b w:val="false"/>
          <w:i w:val="false"/>
          <w:color w:val="000000"/>
          <w:sz w:val="28"/>
        </w:rPr>
        <w:t>
      16. Мамандандырылған білім беру ұйымдарының әрбір деңгейдегі сынып-жиынтықтарының және сыныптардағы білім алушылардың саны тиісті жағдайлар болған кезде қалыптастырылады.</w:t>
      </w:r>
    </w:p>
    <w:bookmarkEnd w:id="929"/>
    <w:bookmarkStart w:name="z1026" w:id="930"/>
    <w:p>
      <w:pPr>
        <w:spacing w:after="0"/>
        <w:ind w:left="0"/>
        <w:jc w:val="both"/>
      </w:pPr>
      <w:r>
        <w:rPr>
          <w:rFonts w:ascii="Times New Roman"/>
          <w:b w:val="false"/>
          <w:i w:val="false"/>
          <w:color w:val="000000"/>
          <w:sz w:val="28"/>
        </w:rPr>
        <w:t>
      17. Қазақ (орыс тілінде оқытылатын сыныптар үшін) және орыс (қазақ тілінде оқытылатын сыныптар үшін) тілдерін, ақпараттық-есептеу техникасының, ритмика, хореография, музыка, дене тәрбиесі, технология, көркем пәндер негіздерін оқу, сондай-ақ бейіндік пәндер бойынша зертханалық, практикалық жұмыстарды жүргізу кезінде сыныптарды 2 топқа, шет тілдерін және шетел тілінде оқытатын пәндерді оқыту кезінде 3 топқа бөлуге рұқсат етіледі.</w:t>
      </w:r>
    </w:p>
    <w:bookmarkEnd w:id="930"/>
    <w:bookmarkStart w:name="z1027" w:id="931"/>
    <w:p>
      <w:pPr>
        <w:spacing w:after="0"/>
        <w:ind w:left="0"/>
        <w:jc w:val="both"/>
      </w:pPr>
      <w:r>
        <w:rPr>
          <w:rFonts w:ascii="Times New Roman"/>
          <w:b w:val="false"/>
          <w:i w:val="false"/>
          <w:color w:val="000000"/>
          <w:sz w:val="28"/>
        </w:rPr>
        <w:t>
      18. Жалпы орта білім беру деңгейінде таңдау бойынша пәндерді (тереңдетілген деңгей) шет тілінде оқу кезінде сыныптарды 2-3 кіші топқа бөлуге рұқсат етіледі.</w:t>
      </w:r>
    </w:p>
    <w:bookmarkEnd w:id="931"/>
    <w:bookmarkStart w:name="z1028" w:id="932"/>
    <w:p>
      <w:pPr>
        <w:spacing w:after="0"/>
        <w:ind w:left="0"/>
        <w:jc w:val="both"/>
      </w:pPr>
      <w:r>
        <w:rPr>
          <w:rFonts w:ascii="Times New Roman"/>
          <w:b w:val="false"/>
          <w:i w:val="false"/>
          <w:color w:val="000000"/>
          <w:sz w:val="28"/>
        </w:rPr>
        <w:t>
      19. Сыныптарды қосымша бөлу жүйесі, икемді вариативтік кесте, деңгейлік бөлу жүйесі, консультациялар және таңдау бойынша пәндер арқылы жалпы орта білім беру деңгейінде бейіндік саралауды жүзеге асыру мамандандырылған білім беру ұйымының толық күн режимінде жұмысын талап етеді.</w:t>
      </w:r>
    </w:p>
    <w:bookmarkEnd w:id="932"/>
    <w:bookmarkStart w:name="z1029" w:id="933"/>
    <w:p>
      <w:pPr>
        <w:spacing w:after="0"/>
        <w:ind w:left="0"/>
        <w:jc w:val="both"/>
      </w:pPr>
      <w:r>
        <w:rPr>
          <w:rFonts w:ascii="Times New Roman"/>
          <w:b w:val="false"/>
          <w:i w:val="false"/>
          <w:color w:val="000000"/>
          <w:sz w:val="28"/>
        </w:rPr>
        <w:t>
      20. Мамандандырылған білім беру ұйымдарындағы сабақ кестесі білім алушылар мен тәрбиеленушілердің тамақтануы мен белсенді демалуы үшін ұзақтығы жеткілікті үзілісті көздейді.</w:t>
      </w:r>
    </w:p>
    <w:bookmarkEnd w:id="933"/>
    <w:bookmarkStart w:name="z1030" w:id="934"/>
    <w:p>
      <w:pPr>
        <w:spacing w:after="0"/>
        <w:ind w:left="0"/>
        <w:jc w:val="both"/>
      </w:pPr>
      <w:r>
        <w:rPr>
          <w:rFonts w:ascii="Times New Roman"/>
          <w:b w:val="false"/>
          <w:i w:val="false"/>
          <w:color w:val="000000"/>
          <w:sz w:val="28"/>
        </w:rPr>
        <w:t>
      21. Мамандандырылған үлгілік оқу бағдарламаларын іске асыратын білім беру ұйымдары білім алушылар мен тәрбиеленушілерде патриоттық тәрбиені, айналасындағыларға толерантты көзқарасты, іскерлік қарым-қатынас дағдыларын, тамақтану мәдениетін, оның ішінде теңгерімді дұрыс тамақтануды және табиғи және жаңа піскен өнімдерді тұтынуды насихаттау арқылы қалыптастыруды қамтамасыз етеді.</w:t>
      </w:r>
    </w:p>
    <w:bookmarkEnd w:id="934"/>
    <w:bookmarkStart w:name="z1031" w:id="935"/>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Мамандандырылған білім беру ұйымы білім беру саласындағы уәкілетті органның цифрлық жүйесімен автоматтандырылған ақпарат алмасуды және деректерді өзектендіруді қамтамасыз етеді.</w:t>
      </w:r>
    </w:p>
    <w:bookmarkEnd w:id="935"/>
    <w:p>
      <w:pPr>
        <w:spacing w:after="0"/>
        <w:ind w:left="0"/>
        <w:jc w:val="both"/>
      </w:pPr>
      <w:r>
        <w:rPr>
          <w:rFonts w:ascii="Times New Roman"/>
          <w:b w:val="false"/>
          <w:i w:val="false"/>
          <w:color w:val="000000"/>
          <w:sz w:val="28"/>
        </w:rPr>
        <w:t>
      Мамандандырылған білім беру ұйымы білім беру саласындағы уәкілетті органның цифрлық жүйесімен цифрлық өзара іс-қимыл регламентін бекітуді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3" w:id="936"/>
    <w:p>
      <w:pPr>
        <w:spacing w:after="0"/>
        <w:ind w:left="0"/>
        <w:jc w:val="both"/>
      </w:pPr>
      <w:r>
        <w:rPr>
          <w:rFonts w:ascii="Times New Roman"/>
          <w:b w:val="false"/>
          <w:i w:val="false"/>
          <w:color w:val="000000"/>
          <w:sz w:val="28"/>
        </w:rPr>
        <w:t>
      23. Мамандандырылған білім беру ұйымын басқару Қазақстан Республикасының заңнамасына, осы Қағидаларға, мамандандырылған білім беру ұйымының жарғысына және құрылтай құжаттарына сәйкес жүзеге асырылады.</w:t>
      </w:r>
    </w:p>
    <w:bookmarkEnd w:id="936"/>
    <w:bookmarkStart w:name="z1034" w:id="937"/>
    <w:p>
      <w:pPr>
        <w:spacing w:after="0"/>
        <w:ind w:left="0"/>
        <w:jc w:val="both"/>
      </w:pPr>
      <w:r>
        <w:rPr>
          <w:rFonts w:ascii="Times New Roman"/>
          <w:b w:val="false"/>
          <w:i w:val="false"/>
          <w:color w:val="000000"/>
          <w:sz w:val="28"/>
        </w:rPr>
        <w:t>
      24. Педагогикалық, оқу-әдістемелік, қамқоршылық кеңестер мамандандырылған білім беру ұйымының алқалық басқару нысандары болып табылады.</w:t>
      </w:r>
    </w:p>
    <w:bookmarkEnd w:id="937"/>
    <w:bookmarkStart w:name="z1035" w:id="938"/>
    <w:p>
      <w:pPr>
        <w:spacing w:after="0"/>
        <w:ind w:left="0"/>
        <w:jc w:val="both"/>
      </w:pPr>
      <w:r>
        <w:rPr>
          <w:rFonts w:ascii="Times New Roman"/>
          <w:b w:val="false"/>
          <w:i w:val="false"/>
          <w:color w:val="000000"/>
          <w:sz w:val="28"/>
        </w:rPr>
        <w:t xml:space="preserve">
      25. Тікелей басшылықты "Бiлiм туралы" Заңның </w:t>
      </w:r>
      <w:r>
        <w:rPr>
          <w:rFonts w:ascii="Times New Roman"/>
          <w:b w:val="false"/>
          <w:i w:val="false"/>
          <w:color w:val="000000"/>
          <w:sz w:val="28"/>
        </w:rPr>
        <w:t>44-бабының</w:t>
      </w:r>
      <w:r>
        <w:rPr>
          <w:rFonts w:ascii="Times New Roman"/>
          <w:b w:val="false"/>
          <w:i w:val="false"/>
          <w:color w:val="000000"/>
          <w:sz w:val="28"/>
        </w:rPr>
        <w:t xml:space="preserve"> 3) тармақшасына сәйкес және қамқоршылық кеңесінің келісімі бойынша тағайындалатын басшы жүзеге асырады.</w:t>
      </w:r>
    </w:p>
    <w:bookmarkEnd w:id="938"/>
    <w:bookmarkStart w:name="z1036" w:id="939"/>
    <w:p>
      <w:pPr>
        <w:spacing w:after="0"/>
        <w:ind w:left="0"/>
        <w:jc w:val="both"/>
      </w:pPr>
      <w:r>
        <w:rPr>
          <w:rFonts w:ascii="Times New Roman"/>
          <w:b w:val="false"/>
          <w:i w:val="false"/>
          <w:color w:val="000000"/>
          <w:sz w:val="28"/>
        </w:rPr>
        <w:t xml:space="preserve">
      26. Мамандандырылған білім беру ұйымы басшысының жауапкершілігі "Бiлiм туралы" Заңның </w:t>
      </w:r>
      <w:r>
        <w:rPr>
          <w:rFonts w:ascii="Times New Roman"/>
          <w:b w:val="false"/>
          <w:i w:val="false"/>
          <w:color w:val="000000"/>
          <w:sz w:val="28"/>
        </w:rPr>
        <w:t>45-бабының</w:t>
      </w:r>
      <w:r>
        <w:rPr>
          <w:rFonts w:ascii="Times New Roman"/>
          <w:b w:val="false"/>
          <w:i w:val="false"/>
          <w:color w:val="000000"/>
          <w:sz w:val="28"/>
        </w:rPr>
        <w:t xml:space="preserve"> 3) тармақшасына сәйкес жүзеге асырылады.</w:t>
      </w:r>
    </w:p>
    <w:bookmarkEnd w:id="939"/>
    <w:bookmarkStart w:name="z1037" w:id="940"/>
    <w:p>
      <w:pPr>
        <w:spacing w:after="0"/>
        <w:ind w:left="0"/>
        <w:jc w:val="both"/>
      </w:pPr>
      <w:r>
        <w:rPr>
          <w:rFonts w:ascii="Times New Roman"/>
          <w:b w:val="false"/>
          <w:i w:val="false"/>
          <w:color w:val="000000"/>
          <w:sz w:val="28"/>
        </w:rPr>
        <w:t xml:space="preserve">
      27. Мамандандырылған білім беру ұйымының басшысы "Бiлiм туралы" Заңның </w:t>
      </w:r>
      <w:r>
        <w:rPr>
          <w:rFonts w:ascii="Times New Roman"/>
          <w:b w:val="false"/>
          <w:i w:val="false"/>
          <w:color w:val="000000"/>
          <w:sz w:val="28"/>
        </w:rPr>
        <w:t>45-бабының</w:t>
      </w:r>
      <w:r>
        <w:rPr>
          <w:rFonts w:ascii="Times New Roman"/>
          <w:b w:val="false"/>
          <w:i w:val="false"/>
          <w:color w:val="000000"/>
          <w:sz w:val="28"/>
        </w:rPr>
        <w:t xml:space="preserve"> 5) тармақшасына сәйкес аттестаттаудан өтеді.</w:t>
      </w:r>
    </w:p>
    <w:bookmarkEnd w:id="940"/>
    <w:bookmarkStart w:name="z1038" w:id="941"/>
    <w:p>
      <w:pPr>
        <w:spacing w:after="0"/>
        <w:ind w:left="0"/>
        <w:jc w:val="both"/>
      </w:pPr>
      <w:r>
        <w:rPr>
          <w:rFonts w:ascii="Times New Roman"/>
          <w:b w:val="false"/>
          <w:i w:val="false"/>
          <w:color w:val="000000"/>
          <w:sz w:val="28"/>
        </w:rPr>
        <w:t>
      28. Материалдық-техникалық және кадрлық қамтамасыз етуді, оқу-тәрбие процесін ұйымдастыру мәселелері бойынша мамандандырылған білім беру ұйымы шарттық негізде өзінің қызмет бағытына сәйкес жоғары оқу орындарымен және ғылыми мекемелермен өзара іс-қимыл жасайды.</w:t>
      </w:r>
    </w:p>
    <w:bookmarkEnd w:id="941"/>
    <w:bookmarkStart w:name="z1039" w:id="942"/>
    <w:p>
      <w:pPr>
        <w:spacing w:after="0"/>
        <w:ind w:left="0"/>
        <w:jc w:val="both"/>
      </w:pPr>
      <w:r>
        <w:rPr>
          <w:rFonts w:ascii="Times New Roman"/>
          <w:b w:val="false"/>
          <w:i w:val="false"/>
          <w:color w:val="000000"/>
          <w:sz w:val="28"/>
        </w:rPr>
        <w:t xml:space="preserve">
      29. Мамандандырылған білім беру ұйымдарын қаржыландыру "Бiлiм туралы" Заңның </w:t>
      </w:r>
      <w:r>
        <w:rPr>
          <w:rFonts w:ascii="Times New Roman"/>
          <w:b w:val="false"/>
          <w:i w:val="false"/>
          <w:color w:val="000000"/>
          <w:sz w:val="28"/>
        </w:rPr>
        <w:t>62-бабына</w:t>
      </w:r>
      <w:r>
        <w:rPr>
          <w:rFonts w:ascii="Times New Roman"/>
          <w:b w:val="false"/>
          <w:i w:val="false"/>
          <w:color w:val="000000"/>
          <w:sz w:val="28"/>
        </w:rPr>
        <w:t xml:space="preserve"> сәйкес жүзеге асырылады.</w:t>
      </w:r>
    </w:p>
    <w:bookmarkEnd w:id="942"/>
    <w:bookmarkStart w:name="z1040" w:id="943"/>
    <w:p>
      <w:pPr>
        <w:spacing w:after="0"/>
        <w:ind w:left="0"/>
        <w:jc w:val="both"/>
      </w:pPr>
      <w:r>
        <w:rPr>
          <w:rFonts w:ascii="Times New Roman"/>
          <w:b w:val="false"/>
          <w:i w:val="false"/>
          <w:color w:val="000000"/>
          <w:sz w:val="28"/>
        </w:rPr>
        <w:t>
      30. Мамандандырылған білім беру ұйымының қызметін қаржыландыру:</w:t>
      </w:r>
    </w:p>
    <w:bookmarkEnd w:id="943"/>
    <w:bookmarkStart w:name="z1041" w:id="944"/>
    <w:p>
      <w:pPr>
        <w:spacing w:after="0"/>
        <w:ind w:left="0"/>
        <w:jc w:val="both"/>
      </w:pPr>
      <w:r>
        <w:rPr>
          <w:rFonts w:ascii="Times New Roman"/>
          <w:b w:val="false"/>
          <w:i w:val="false"/>
          <w:color w:val="000000"/>
          <w:sz w:val="28"/>
        </w:rPr>
        <w:t>
      1) мемлекеттік - жергілікті және республикалық бюджет қаражаты;</w:t>
      </w:r>
    </w:p>
    <w:bookmarkEnd w:id="944"/>
    <w:bookmarkStart w:name="z1042" w:id="945"/>
    <w:p>
      <w:pPr>
        <w:spacing w:after="0"/>
        <w:ind w:left="0"/>
        <w:jc w:val="both"/>
      </w:pPr>
      <w:r>
        <w:rPr>
          <w:rFonts w:ascii="Times New Roman"/>
          <w:b w:val="false"/>
          <w:i w:val="false"/>
          <w:color w:val="000000"/>
          <w:sz w:val="28"/>
        </w:rPr>
        <w:t xml:space="preserve">
      2) "Бiлiм туралы" Заңның </w:t>
      </w:r>
      <w:r>
        <w:rPr>
          <w:rFonts w:ascii="Times New Roman"/>
          <w:b w:val="false"/>
          <w:i w:val="false"/>
          <w:color w:val="000000"/>
          <w:sz w:val="28"/>
        </w:rPr>
        <w:t>63-бабына</w:t>
      </w:r>
      <w:r>
        <w:rPr>
          <w:rFonts w:ascii="Times New Roman"/>
          <w:b w:val="false"/>
          <w:i w:val="false"/>
          <w:color w:val="000000"/>
          <w:sz w:val="28"/>
        </w:rPr>
        <w:t xml:space="preserve"> сәйкес ақылы білім беру қызметтерін көрсетуден және басқа да қызмет түрлерінен алынған қаражат есебінен жүзеге асырылады.</w:t>
      </w:r>
    </w:p>
    <w:bookmarkEnd w:id="945"/>
    <w:bookmarkStart w:name="z1043" w:id="946"/>
    <w:p>
      <w:pPr>
        <w:spacing w:after="0"/>
        <w:ind w:left="0"/>
        <w:jc w:val="both"/>
      </w:pPr>
      <w:r>
        <w:rPr>
          <w:rFonts w:ascii="Times New Roman"/>
          <w:b w:val="false"/>
          <w:i w:val="false"/>
          <w:color w:val="000000"/>
          <w:sz w:val="28"/>
        </w:rPr>
        <w:t>
      31. Мамандандырылған білім беру ұйымы білім беру саласындағы уәкілетті және жергілікті атқарушы органдар желісі бойынша, сондай-ақ өз бастамасы бойынша бюджеттен тыс қаражат есебінен халықаралық қызметке қатысады.</w:t>
      </w:r>
    </w:p>
    <w:bookmarkEnd w:id="946"/>
    <w:bookmarkStart w:name="z1044" w:id="947"/>
    <w:p>
      <w:pPr>
        <w:spacing w:after="0"/>
        <w:ind w:left="0"/>
        <w:jc w:val="both"/>
      </w:pPr>
      <w:r>
        <w:rPr>
          <w:rFonts w:ascii="Times New Roman"/>
          <w:b w:val="false"/>
          <w:i w:val="false"/>
          <w:color w:val="000000"/>
          <w:sz w:val="28"/>
        </w:rPr>
        <w:t>
      32. Мамандандырылған білім беру ұйымы оқыту, тағылымдамадан өту, тәжірибе алмасу, семинарлар, конференциялар, олимпиадалар, конкурстар жұмысына қатысу бойынша халықаралық қызметті жүзеге асырады.</w:t>
      </w:r>
    </w:p>
    <w:bookmarkEnd w:id="947"/>
    <w:bookmarkStart w:name="z1045" w:id="948"/>
    <w:p>
      <w:pPr>
        <w:spacing w:after="0"/>
        <w:ind w:left="0"/>
        <w:jc w:val="both"/>
      </w:pPr>
      <w:r>
        <w:rPr>
          <w:rFonts w:ascii="Times New Roman"/>
          <w:b w:val="false"/>
          <w:i w:val="false"/>
          <w:color w:val="000000"/>
          <w:sz w:val="28"/>
        </w:rPr>
        <w:t xml:space="preserve">
      33. Мамандандырылған білім беру ұйымын қайта ұйымдастыру және тарату "Бiлiм туралы" Заңның </w:t>
      </w:r>
      <w:r>
        <w:rPr>
          <w:rFonts w:ascii="Times New Roman"/>
          <w:b w:val="false"/>
          <w:i w:val="false"/>
          <w:color w:val="000000"/>
          <w:sz w:val="28"/>
        </w:rPr>
        <w:t>6-бабының</w:t>
      </w:r>
      <w:r>
        <w:rPr>
          <w:rFonts w:ascii="Times New Roman"/>
          <w:b w:val="false"/>
          <w:i w:val="false"/>
          <w:color w:val="000000"/>
          <w:sz w:val="28"/>
        </w:rPr>
        <w:t xml:space="preserve"> 6) тармақшасына сәйкес жүзеге асырылады.</w:t>
      </w:r>
    </w:p>
    <w:bookmarkEnd w:id="9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20222 жылғы 31 тамыздағы</w:t>
            </w:r>
            <w:r>
              <w:br/>
            </w:r>
            <w:r>
              <w:rPr>
                <w:rFonts w:ascii="Times New Roman"/>
                <w:b w:val="false"/>
                <w:i w:val="false"/>
                <w:color w:val="000000"/>
                <w:sz w:val="20"/>
              </w:rPr>
              <w:t>№ 385 бұйрығына</w:t>
            </w:r>
            <w:r>
              <w:br/>
            </w:r>
            <w:r>
              <w:rPr>
                <w:rFonts w:ascii="Times New Roman"/>
                <w:b w:val="false"/>
                <w:i w:val="false"/>
                <w:color w:val="000000"/>
                <w:sz w:val="20"/>
              </w:rPr>
              <w:t>6-қосымша</w:t>
            </w:r>
          </w:p>
        </w:tc>
      </w:tr>
    </w:tbl>
    <w:bookmarkStart w:name="z1047" w:id="949"/>
    <w:p>
      <w:pPr>
        <w:spacing w:after="0"/>
        <w:ind w:left="0"/>
        <w:jc w:val="left"/>
      </w:pPr>
      <w:r>
        <w:rPr>
          <w:rFonts w:ascii="Times New Roman"/>
          <w:b/>
          <w:i w:val="false"/>
          <w:color w:val="000000"/>
        </w:rPr>
        <w:t xml:space="preserve"> Арнайы білім беру ұйымдары қызметінің үлгілік қағидалары</w:t>
      </w:r>
    </w:p>
    <w:bookmarkEnd w:id="949"/>
    <w:bookmarkStart w:name="z1048" w:id="950"/>
    <w:p>
      <w:pPr>
        <w:spacing w:after="0"/>
        <w:ind w:left="0"/>
        <w:jc w:val="left"/>
      </w:pPr>
      <w:r>
        <w:rPr>
          <w:rFonts w:ascii="Times New Roman"/>
          <w:b/>
          <w:i w:val="false"/>
          <w:color w:val="000000"/>
        </w:rPr>
        <w:t xml:space="preserve"> 1-тарау. Жалпы ережелер</w:t>
      </w:r>
    </w:p>
    <w:bookmarkEnd w:id="950"/>
    <w:bookmarkStart w:name="z1049" w:id="951"/>
    <w:p>
      <w:pPr>
        <w:spacing w:after="0"/>
        <w:ind w:left="0"/>
        <w:jc w:val="both"/>
      </w:pPr>
      <w:r>
        <w:rPr>
          <w:rFonts w:ascii="Times New Roman"/>
          <w:b w:val="false"/>
          <w:i w:val="false"/>
          <w:color w:val="000000"/>
          <w:sz w:val="28"/>
        </w:rPr>
        <w:t xml:space="preserve">
      1. Осы Арнайы білім беру ұйымдары қызметінің үлгілік қағидалары (бұдан әрі – Қағидалар) "Білім туралы" Қазақстан Республикасы Заңының (бұдан әрі – "Бiлiм туралы" Заң) 5-бабы </w:t>
      </w:r>
      <w:r>
        <w:rPr>
          <w:rFonts w:ascii="Times New Roman"/>
          <w:b w:val="false"/>
          <w:i w:val="false"/>
          <w:color w:val="000000"/>
          <w:sz w:val="28"/>
        </w:rPr>
        <w:t>68) тармақшасына</w:t>
      </w:r>
      <w:r>
        <w:rPr>
          <w:rFonts w:ascii="Times New Roman"/>
          <w:b w:val="false"/>
          <w:i w:val="false"/>
          <w:color w:val="000000"/>
          <w:sz w:val="28"/>
        </w:rPr>
        <w:t xml:space="preserve"> және "Кемтар балаларды әлеуметтік және медициналық-педагогикалық түзеу арқылы қолдау туралы" Қазақстан Республикасының Заңына (бұдан әрі – Заң) сәйкес әзірленді және арнайы білім беру ұйымдары қызметінің тәртібін айқындайды.</w:t>
      </w:r>
    </w:p>
    <w:bookmarkEnd w:id="9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0" w:id="9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Қағидаларда мынадай ұғымдар пайдаланылады:</w:t>
      </w:r>
    </w:p>
    <w:bookmarkEnd w:id="952"/>
    <w:bookmarkStart w:name="z3428" w:id="953"/>
    <w:p>
      <w:pPr>
        <w:spacing w:after="0"/>
        <w:ind w:left="0"/>
        <w:jc w:val="both"/>
      </w:pPr>
      <w:r>
        <w:rPr>
          <w:rFonts w:ascii="Times New Roman"/>
          <w:b w:val="false"/>
          <w:i w:val="false"/>
          <w:color w:val="000000"/>
          <w:sz w:val="28"/>
        </w:rPr>
        <w:t>
      1) білім алу үшін арнаулы жағдайлар – ерекше білім беруді қажет ететін адамдардың (балалардың), сондай-ақ мүмкіндігі шектеулі балалардың оларсыз білім беру бағдарламаларын меңгеруі мүмкін болмайтын, оқу, сондай-ақ арнаулы, жеке дамыту мен түзеу-дамыту бағдарламаларын және оқыту әдістерін, техникалық, оқу және өзге де құралдарды, тыныс-тіршілік ортасын, психологиялық-педагогикалық қолдап отыруды, медициналық, әлеуметтік және өзге де көрсетілетін қызметтерді қамтитын жағдайлар;</w:t>
      </w:r>
    </w:p>
    <w:bookmarkEnd w:id="953"/>
    <w:bookmarkStart w:name="z3429" w:id="954"/>
    <w:p>
      <w:pPr>
        <w:spacing w:after="0"/>
        <w:ind w:left="0"/>
        <w:jc w:val="both"/>
      </w:pPr>
      <w:r>
        <w:rPr>
          <w:rFonts w:ascii="Times New Roman"/>
          <w:b w:val="false"/>
          <w:i w:val="false"/>
          <w:color w:val="000000"/>
          <w:sz w:val="28"/>
        </w:rPr>
        <w:t>
      2) ерекше білім беруді қажет ететін адамдар (балалар) – тиісті деңгейде білім алу және қосымша білім алу үшін арнаулы жағдайларға тұрақты немесе уақытша қажеттілік көріп жүрген адамдар (балалар);</w:t>
      </w:r>
    </w:p>
    <w:bookmarkEnd w:id="954"/>
    <w:bookmarkStart w:name="z3430" w:id="955"/>
    <w:p>
      <w:pPr>
        <w:spacing w:after="0"/>
        <w:ind w:left="0"/>
        <w:jc w:val="both"/>
      </w:pPr>
      <w:r>
        <w:rPr>
          <w:rFonts w:ascii="Times New Roman"/>
          <w:b w:val="false"/>
          <w:i w:val="false"/>
          <w:color w:val="000000"/>
          <w:sz w:val="28"/>
        </w:rPr>
        <w:t>
      3) ерекше білім беру қажеттіліктерін бағалау – білім алу үшін қажетті арнаулы жағдайларды айқындау;</w:t>
      </w:r>
    </w:p>
    <w:bookmarkEnd w:id="955"/>
    <w:bookmarkStart w:name="z3431" w:id="956"/>
    <w:p>
      <w:pPr>
        <w:spacing w:after="0"/>
        <w:ind w:left="0"/>
        <w:jc w:val="both"/>
      </w:pPr>
      <w:r>
        <w:rPr>
          <w:rFonts w:ascii="Times New Roman"/>
          <w:b w:val="false"/>
          <w:i w:val="false"/>
          <w:color w:val="000000"/>
          <w:sz w:val="28"/>
        </w:rPr>
        <w:t>
      4) мүмкіндігі шектеулі бала (балалар) – белгiленген тәртiппен расталған, туа бiткен, тұқым қуалаған, жүре пайда болған аурулардан немесе жарақаттардың салдарынан тiршiлiк етуi шектелген, дене және (немесе) психикалық кемiстiгi бар он сегiз жасқа дейiнгi бала (балалар).</w:t>
      </w:r>
    </w:p>
    <w:bookmarkEnd w:id="9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5" w:id="957"/>
    <w:p>
      <w:pPr>
        <w:spacing w:after="0"/>
        <w:ind w:left="0"/>
        <w:jc w:val="both"/>
      </w:pPr>
      <w:r>
        <w:rPr>
          <w:rFonts w:ascii="Times New Roman"/>
          <w:b w:val="false"/>
          <w:i w:val="false"/>
          <w:color w:val="000000"/>
          <w:sz w:val="28"/>
        </w:rPr>
        <w:t xml:space="preserve">
      3. Арнайы білім беру ұйымдары өз қызметінде Қазақстан Республикасының Конституциясын, "Білім туралы" </w:t>
      </w:r>
      <w:r>
        <w:rPr>
          <w:rFonts w:ascii="Times New Roman"/>
          <w:b w:val="false"/>
          <w:i w:val="false"/>
          <w:color w:val="000000"/>
          <w:sz w:val="28"/>
        </w:rPr>
        <w:t>Заңды</w:t>
      </w:r>
      <w:r>
        <w:rPr>
          <w:rFonts w:ascii="Times New Roman"/>
          <w:b w:val="false"/>
          <w:i w:val="false"/>
          <w:color w:val="000000"/>
          <w:sz w:val="28"/>
        </w:rPr>
        <w:t xml:space="preserve"> және осы Қағидаларды басшылыққа алады.</w:t>
      </w:r>
    </w:p>
    <w:bookmarkEnd w:id="957"/>
    <w:bookmarkStart w:name="z1056" w:id="958"/>
    <w:p>
      <w:pPr>
        <w:spacing w:after="0"/>
        <w:ind w:left="0"/>
        <w:jc w:val="both"/>
      </w:pPr>
      <w:r>
        <w:rPr>
          <w:rFonts w:ascii="Times New Roman"/>
          <w:b w:val="false"/>
          <w:i w:val="false"/>
          <w:color w:val="000000"/>
          <w:sz w:val="28"/>
        </w:rPr>
        <w:t>
      4. Арнайы білім беру ұйымдарына мемлекеттік жалпыға міндетті білім беру стандартына сәйкес мектепке дейінгі тәрбие мен оқытудың, бастауыш, негізгі орта, жалпы орта білімнің жалпы білім беретін оқу бағдарламалары, техникалық және кәсіптік, орта білімнен кейінгі білімнің білім беру бағдарламаларын, түзету-дамыту бағдарламалары негізінде әзірленген арнайы оқу бағдарламаларын, психологиялық-медициналық-педагогикалық тексеру және консультация беру бағдарламаларын іске асыратын білім беру ұйымдары жатады.</w:t>
      </w:r>
    </w:p>
    <w:bookmarkEnd w:id="9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07.08.2023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7" w:id="959"/>
    <w:p>
      <w:pPr>
        <w:spacing w:after="0"/>
        <w:ind w:left="0"/>
        <w:jc w:val="both"/>
      </w:pPr>
      <w:r>
        <w:rPr>
          <w:rFonts w:ascii="Times New Roman"/>
          <w:b w:val="false"/>
          <w:i w:val="false"/>
          <w:color w:val="000000"/>
          <w:sz w:val="28"/>
        </w:rPr>
        <w:t xml:space="preserve">
      5. Арнайы білім беру ұйымы дербес заңды тұлға болып табылады және "Бiлiм туралы" Заңның 6-бабының 2-тармағының </w:t>
      </w:r>
      <w:r>
        <w:rPr>
          <w:rFonts w:ascii="Times New Roman"/>
          <w:b w:val="false"/>
          <w:i w:val="false"/>
          <w:color w:val="000000"/>
          <w:sz w:val="28"/>
        </w:rPr>
        <w:t>6) тармақшасына</w:t>
      </w:r>
      <w:r>
        <w:rPr>
          <w:rFonts w:ascii="Times New Roman"/>
          <w:b w:val="false"/>
          <w:i w:val="false"/>
          <w:color w:val="000000"/>
          <w:sz w:val="28"/>
        </w:rPr>
        <w:t xml:space="preserve"> және 3-тармағының </w:t>
      </w:r>
      <w:r>
        <w:rPr>
          <w:rFonts w:ascii="Times New Roman"/>
          <w:b w:val="false"/>
          <w:i w:val="false"/>
          <w:color w:val="000000"/>
          <w:sz w:val="28"/>
        </w:rPr>
        <w:t>5-тармақшасына</w:t>
      </w:r>
      <w:r>
        <w:rPr>
          <w:rFonts w:ascii="Times New Roman"/>
          <w:b w:val="false"/>
          <w:i w:val="false"/>
          <w:color w:val="000000"/>
          <w:sz w:val="28"/>
        </w:rPr>
        <w:t xml:space="preserve"> сәйкес құрылады.</w:t>
      </w:r>
    </w:p>
    <w:bookmarkEnd w:id="959"/>
    <w:bookmarkStart w:name="z1058" w:id="960"/>
    <w:p>
      <w:pPr>
        <w:spacing w:after="0"/>
        <w:ind w:left="0"/>
        <w:jc w:val="both"/>
      </w:pPr>
      <w:r>
        <w:rPr>
          <w:rFonts w:ascii="Times New Roman"/>
          <w:b w:val="false"/>
          <w:i w:val="false"/>
          <w:color w:val="000000"/>
          <w:sz w:val="28"/>
        </w:rPr>
        <w:t>
      6. Зердесі қалыпты балалар оқитын орта білім беру ұйымдарының арнайы сыныптарында білім беру қызметін бейін бойынша педагогикалық білімі бар педагогтер жүзеге асырады.</w:t>
      </w:r>
    </w:p>
    <w:bookmarkEnd w:id="960"/>
    <w:bookmarkStart w:name="z1059" w:id="961"/>
    <w:p>
      <w:pPr>
        <w:spacing w:after="0"/>
        <w:ind w:left="0"/>
        <w:jc w:val="both"/>
      </w:pPr>
      <w:r>
        <w:rPr>
          <w:rFonts w:ascii="Times New Roman"/>
          <w:b w:val="false"/>
          <w:i w:val="false"/>
          <w:color w:val="000000"/>
          <w:sz w:val="28"/>
        </w:rPr>
        <w:t>
      Интеллектуалды жеткіліксіздігі бар балалар оқитын аранйы сыныптарда білім беру қызметін бейін бойынща педагогикалық білімі бар мұғалімдер жүзеге асырады.</w:t>
      </w:r>
    </w:p>
    <w:bookmarkEnd w:id="961"/>
    <w:bookmarkStart w:name="z1060" w:id="962"/>
    <w:p>
      <w:pPr>
        <w:spacing w:after="0"/>
        <w:ind w:left="0"/>
        <w:jc w:val="both"/>
      </w:pPr>
      <w:r>
        <w:rPr>
          <w:rFonts w:ascii="Times New Roman"/>
          <w:b w:val="false"/>
          <w:i w:val="false"/>
          <w:color w:val="000000"/>
          <w:sz w:val="28"/>
        </w:rPr>
        <w:t>
      Түзету компонентінің сабақтарын арнайы педагогтар жүргізеді.</w:t>
      </w:r>
    </w:p>
    <w:bookmarkEnd w:id="962"/>
    <w:bookmarkStart w:name="z1061" w:id="963"/>
    <w:p>
      <w:pPr>
        <w:spacing w:after="0"/>
        <w:ind w:left="0"/>
        <w:jc w:val="both"/>
      </w:pPr>
      <w:r>
        <w:rPr>
          <w:rFonts w:ascii="Times New Roman"/>
          <w:b w:val="false"/>
          <w:i w:val="false"/>
          <w:color w:val="000000"/>
          <w:sz w:val="28"/>
        </w:rPr>
        <w:t xml:space="preserve">
      Аутизм (аутистік спектрдің бұзылыстары) бар балаларды қолдау орталығында (бұдан әрі – аутизм орталығы) арнайы психологиялық-педагогикалық қолдауды аутизм орталығында оқытудан өткен педагогтер көрсетеді. </w:t>
      </w:r>
    </w:p>
    <w:bookmarkEnd w:id="963"/>
    <w:bookmarkStart w:name="z1062" w:id="964"/>
    <w:p>
      <w:pPr>
        <w:spacing w:after="0"/>
        <w:ind w:left="0"/>
        <w:jc w:val="both"/>
      </w:pPr>
      <w:r>
        <w:rPr>
          <w:rFonts w:ascii="Times New Roman"/>
          <w:b w:val="false"/>
          <w:i w:val="false"/>
          <w:color w:val="000000"/>
          <w:sz w:val="28"/>
        </w:rPr>
        <w:t>
      Арнайы білім беру ұйымдары (арнайы мектеп-интернаттар) тәрбиешілерінің педагогикалық білімі болады.</w:t>
      </w:r>
    </w:p>
    <w:bookmarkEnd w:id="964"/>
    <w:bookmarkStart w:name="z1063" w:id="965"/>
    <w:p>
      <w:pPr>
        <w:spacing w:after="0"/>
        <w:ind w:left="0"/>
        <w:jc w:val="both"/>
      </w:pPr>
      <w:r>
        <w:rPr>
          <w:rFonts w:ascii="Times New Roman"/>
          <w:b w:val="false"/>
          <w:i w:val="false"/>
          <w:color w:val="000000"/>
          <w:sz w:val="28"/>
        </w:rPr>
        <w:t>
      7. Білім алу нысандары (үйде оқыту, еркін қатысу және жеке бару) біріктірілген</w:t>
      </w:r>
    </w:p>
    <w:bookmarkEnd w:id="965"/>
    <w:bookmarkStart w:name="z1064" w:id="966"/>
    <w:p>
      <w:pPr>
        <w:spacing w:after="0"/>
        <w:ind w:left="0"/>
        <w:jc w:val="both"/>
      </w:pPr>
      <w:r>
        <w:rPr>
          <w:rFonts w:ascii="Times New Roman"/>
          <w:b w:val="false"/>
          <w:i w:val="false"/>
          <w:color w:val="000000"/>
          <w:sz w:val="28"/>
        </w:rPr>
        <w:t>
      8. Білім беру сапасын қамтамасыз ету және арнайы білім беру ұйымдарында жеке және сараланған тәсілді іске асыру үшін білім алушылардың ерекше білім алу қажеттіліктерін бағалау жүргізіледі. Білім алушылардың ерекше білім берілуіне қажеттіліктерін бағалауды педагог, психолог, логопед, педагог-дефектолог, клиникалық педагог жүзеге асырады</w:t>
      </w:r>
    </w:p>
    <w:bookmarkEnd w:id="966"/>
    <w:bookmarkStart w:name="z1065" w:id="967"/>
    <w:p>
      <w:pPr>
        <w:spacing w:after="0"/>
        <w:ind w:left="0"/>
        <w:jc w:val="both"/>
      </w:pPr>
      <w:r>
        <w:rPr>
          <w:rFonts w:ascii="Times New Roman"/>
          <w:b w:val="false"/>
          <w:i w:val="false"/>
          <w:color w:val="000000"/>
          <w:sz w:val="28"/>
        </w:rPr>
        <w:t xml:space="preserve">
      9. Білім алушыларды басқа арнайы білім беру ұйымдарына ауыстыру психологиялық-медициналық-педагогикалық консультацияның (бұдан әрі – ПМПК) қорытындысы мен ұсынымының негізінде ата-аналарының (заңды өкілдерінің) келісімімен жүзеге асырылады. </w:t>
      </w:r>
    </w:p>
    <w:bookmarkEnd w:id="967"/>
    <w:bookmarkStart w:name="z1066" w:id="968"/>
    <w:p>
      <w:pPr>
        <w:spacing w:after="0"/>
        <w:ind w:left="0"/>
        <w:jc w:val="both"/>
      </w:pPr>
      <w:r>
        <w:rPr>
          <w:rFonts w:ascii="Times New Roman"/>
          <w:b w:val="false"/>
          <w:i w:val="false"/>
          <w:color w:val="000000"/>
          <w:sz w:val="28"/>
        </w:rPr>
        <w:t xml:space="preserve">
      10. Әлеуметтiк-тұрмыстық бағдары бойынша факультативтiк сабақтар өткiзу кезiнде сынып педагогикалық кеңестің шешімімен екi топқа бөлiнедi. Қоғамға пайдалы өндiргiш еңбектi ұйымдастыру кезiнде бесінші сыныптан бастап, білім алушылардың еңбекке даярлығы бейiнiн ескере отырып, сынып топтарға бөлінеді. </w:t>
      </w:r>
    </w:p>
    <w:bookmarkEnd w:id="968"/>
    <w:bookmarkStart w:name="z1067" w:id="969"/>
    <w:p>
      <w:pPr>
        <w:spacing w:after="0"/>
        <w:ind w:left="0"/>
        <w:jc w:val="both"/>
      </w:pPr>
      <w:r>
        <w:rPr>
          <w:rFonts w:ascii="Times New Roman"/>
          <w:b w:val="false"/>
          <w:i w:val="false"/>
          <w:color w:val="000000"/>
          <w:sz w:val="28"/>
        </w:rPr>
        <w:t>
      Кәсіби-еңбекке үйрету жөнiндегi сабақтар үшін сыныптар, бесінші сыныптан бастап, ал ақыл-ой кемістігі бар балалар үшiн төртінші сыныптан бастап екi топқа бөлiнедi.</w:t>
      </w:r>
    </w:p>
    <w:bookmarkEnd w:id="969"/>
    <w:bookmarkStart w:name="z1068" w:id="970"/>
    <w:p>
      <w:pPr>
        <w:spacing w:after="0"/>
        <w:ind w:left="0"/>
        <w:jc w:val="both"/>
      </w:pPr>
      <w:r>
        <w:rPr>
          <w:rFonts w:ascii="Times New Roman"/>
          <w:b w:val="false"/>
          <w:i w:val="false"/>
          <w:color w:val="000000"/>
          <w:sz w:val="28"/>
        </w:rPr>
        <w:t>
      11. Арнайы білім беру ұйымдарында дәрі-дәрмекпен және физиотерапевтік емдеу, климатотерапия және шынықтыру, емдік дене шынықтыру, массаж және психотерапия жүргізіледі.</w:t>
      </w:r>
    </w:p>
    <w:bookmarkEnd w:id="970"/>
    <w:bookmarkStart w:name="z1069" w:id="971"/>
    <w:p>
      <w:pPr>
        <w:spacing w:after="0"/>
        <w:ind w:left="0"/>
        <w:jc w:val="both"/>
      </w:pPr>
      <w:r>
        <w:rPr>
          <w:rFonts w:ascii="Times New Roman"/>
          <w:b w:val="false"/>
          <w:i w:val="false"/>
          <w:color w:val="000000"/>
          <w:sz w:val="28"/>
        </w:rPr>
        <w:t>
      12. Білім беру ұйымдарында алқалы басқару органдары құрылады. Білім беру ұйымын алқалық басқару нысандары педагогикалық, қамқоршылық және әдістемелік кеңестер болып табылады.</w:t>
      </w:r>
    </w:p>
    <w:bookmarkEnd w:id="971"/>
    <w:bookmarkStart w:name="z1070" w:id="972"/>
    <w:p>
      <w:pPr>
        <w:spacing w:after="0"/>
        <w:ind w:left="0"/>
        <w:jc w:val="both"/>
      </w:pPr>
      <w:r>
        <w:rPr>
          <w:rFonts w:ascii="Times New Roman"/>
          <w:b w:val="false"/>
          <w:i w:val="false"/>
          <w:color w:val="000000"/>
          <w:sz w:val="28"/>
        </w:rPr>
        <w:t>
      13. Арнайы білім беру ұйымдары жергілікті жағдайларға байланысты қосалқы шаруашылықтар, оқу-тәжірибелік учаскелер, оқу-өндірістік шеберханалар құрады.</w:t>
      </w:r>
    </w:p>
    <w:bookmarkEnd w:id="972"/>
    <w:bookmarkStart w:name="z1071" w:id="973"/>
    <w:p>
      <w:pPr>
        <w:spacing w:after="0"/>
        <w:ind w:left="0"/>
        <w:jc w:val="left"/>
      </w:pPr>
      <w:r>
        <w:rPr>
          <w:rFonts w:ascii="Times New Roman"/>
          <w:b/>
          <w:i w:val="false"/>
          <w:color w:val="000000"/>
        </w:rPr>
        <w:t xml:space="preserve"> 2-тарау. Арнайы бөбекжайлар мен арнайы балабақшалар қызметінің тәртібі</w:t>
      </w:r>
    </w:p>
    <w:bookmarkEnd w:id="973"/>
    <w:bookmarkStart w:name="z1072" w:id="974"/>
    <w:p>
      <w:pPr>
        <w:spacing w:after="0"/>
        <w:ind w:left="0"/>
        <w:jc w:val="both"/>
      </w:pPr>
      <w:r>
        <w:rPr>
          <w:rFonts w:ascii="Times New Roman"/>
          <w:b w:val="false"/>
          <w:i w:val="false"/>
          <w:color w:val="000000"/>
          <w:sz w:val="28"/>
        </w:rPr>
        <w:t xml:space="preserve">
      14. Арнайы бөбекжайлар мен арнайы балабақшалар өз қызметінде Қазақстан Республикасының Конституциясын, "Білім туралы" </w:t>
      </w:r>
      <w:r>
        <w:rPr>
          <w:rFonts w:ascii="Times New Roman"/>
          <w:b w:val="false"/>
          <w:i w:val="false"/>
          <w:color w:val="000000"/>
          <w:sz w:val="28"/>
        </w:rPr>
        <w:t>Заңды</w:t>
      </w:r>
      <w:r>
        <w:rPr>
          <w:rFonts w:ascii="Times New Roman"/>
          <w:b w:val="false"/>
          <w:i w:val="false"/>
          <w:color w:val="000000"/>
          <w:sz w:val="28"/>
        </w:rPr>
        <w:t xml:space="preserve">, Заңды, осы Қағидаларды басшылыққа алады. Арнайы бөбекжайлар мен арнайы балабақшалар қызметін үйлестіру және әдістемелік қамтамасыз етуді </w:t>
      </w:r>
    </w:p>
    <w:bookmarkEnd w:id="974"/>
    <w:bookmarkStart w:name="z1073" w:id="975"/>
    <w:p>
      <w:pPr>
        <w:spacing w:after="0"/>
        <w:ind w:left="0"/>
        <w:jc w:val="both"/>
      </w:pPr>
      <w:r>
        <w:rPr>
          <w:rFonts w:ascii="Times New Roman"/>
          <w:b w:val="false"/>
          <w:i w:val="false"/>
          <w:color w:val="000000"/>
          <w:sz w:val="28"/>
        </w:rPr>
        <w:t xml:space="preserve">
      Ерекше білім беруді қажет ететін балаларды тәрбиелеу және оқыту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5 тамыздағы № 348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29031 болып тіркелген) (бұдан әрі – МЖМБС),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8275 болып тіркелген) (бұдан әрі – Мектепке дейінгі тәрбие мен оқытудың үлгілік оқу жоспарлары), "Мектепке дейінгі тәрбие мен оқытудың үлгілік оқу бағдарламаларын бекіту туралы" Қазақстан Республикасы Білім және ғылым министрінің м.а. 2016 жылғы 12 тамыздағы № 499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14235 болып тіркелген) (бұдан әрі – Мектепке дейінгі тәрбие және оқыту үлгілік бағдарламалары) сәйкес жүзеге асырылады.</w:t>
      </w:r>
    </w:p>
    <w:bookmarkEnd w:id="975"/>
    <w:bookmarkStart w:name="z1074" w:id="976"/>
    <w:p>
      <w:pPr>
        <w:spacing w:after="0"/>
        <w:ind w:left="0"/>
        <w:jc w:val="both"/>
      </w:pPr>
      <w:r>
        <w:rPr>
          <w:rFonts w:ascii="Times New Roman"/>
          <w:b w:val="false"/>
          <w:i w:val="false"/>
          <w:color w:val="000000"/>
          <w:sz w:val="28"/>
        </w:rPr>
        <w:t>
      Қазақстан Республикасы Оқу-ағарту министрлігінің Арнайы және инклюзивті білім беруді дамытудың ұлттық ғылыми-практикалық орталығы жүзеге асырады.</w:t>
      </w:r>
    </w:p>
    <w:bookmarkEnd w:id="976"/>
    <w:bookmarkStart w:name="z1075" w:id="977"/>
    <w:p>
      <w:pPr>
        <w:spacing w:after="0"/>
        <w:ind w:left="0"/>
        <w:jc w:val="both"/>
      </w:pPr>
      <w:r>
        <w:rPr>
          <w:rFonts w:ascii="Times New Roman"/>
          <w:b w:val="false"/>
          <w:i w:val="false"/>
          <w:color w:val="000000"/>
          <w:sz w:val="28"/>
        </w:rPr>
        <w:t>
      15. Арнайы бөбекжайлар мен арнайы балабақшалар төмендегі санаттағы балаларға арнап ашылады:</w:t>
      </w:r>
    </w:p>
    <w:bookmarkEnd w:id="977"/>
    <w:bookmarkStart w:name="z1076" w:id="978"/>
    <w:p>
      <w:pPr>
        <w:spacing w:after="0"/>
        <w:ind w:left="0"/>
        <w:jc w:val="both"/>
      </w:pPr>
      <w:r>
        <w:rPr>
          <w:rFonts w:ascii="Times New Roman"/>
          <w:b w:val="false"/>
          <w:i w:val="false"/>
          <w:color w:val="000000"/>
          <w:sz w:val="28"/>
        </w:rPr>
        <w:t>
      1) көру қабілеті зақымдалған балалар;</w:t>
      </w:r>
    </w:p>
    <w:bookmarkEnd w:id="978"/>
    <w:bookmarkStart w:name="z1077" w:id="979"/>
    <w:p>
      <w:pPr>
        <w:spacing w:after="0"/>
        <w:ind w:left="0"/>
        <w:jc w:val="both"/>
      </w:pPr>
      <w:r>
        <w:rPr>
          <w:rFonts w:ascii="Times New Roman"/>
          <w:b w:val="false"/>
          <w:i w:val="false"/>
          <w:color w:val="000000"/>
          <w:sz w:val="28"/>
        </w:rPr>
        <w:t>
      2) есту қабілеті зақымдалған балалар;</w:t>
      </w:r>
    </w:p>
    <w:bookmarkEnd w:id="979"/>
    <w:bookmarkStart w:name="z1078" w:id="980"/>
    <w:p>
      <w:pPr>
        <w:spacing w:after="0"/>
        <w:ind w:left="0"/>
        <w:jc w:val="both"/>
      </w:pPr>
      <w:r>
        <w:rPr>
          <w:rFonts w:ascii="Times New Roman"/>
          <w:b w:val="false"/>
          <w:i w:val="false"/>
          <w:color w:val="000000"/>
          <w:sz w:val="28"/>
        </w:rPr>
        <w:t xml:space="preserve">
      3) сөйлеу тілінде ауыр түрде бұзылыстары бар балалар; </w:t>
      </w:r>
    </w:p>
    <w:bookmarkEnd w:id="980"/>
    <w:bookmarkStart w:name="z1079" w:id="981"/>
    <w:p>
      <w:pPr>
        <w:spacing w:after="0"/>
        <w:ind w:left="0"/>
        <w:jc w:val="both"/>
      </w:pPr>
      <w:r>
        <w:rPr>
          <w:rFonts w:ascii="Times New Roman"/>
          <w:b w:val="false"/>
          <w:i w:val="false"/>
          <w:color w:val="000000"/>
          <w:sz w:val="28"/>
        </w:rPr>
        <w:t>
      4) тірек-қимыл аппаратында бұзылыстары бар балалар;</w:t>
      </w:r>
    </w:p>
    <w:bookmarkEnd w:id="981"/>
    <w:bookmarkStart w:name="z1080" w:id="982"/>
    <w:p>
      <w:pPr>
        <w:spacing w:after="0"/>
        <w:ind w:left="0"/>
        <w:jc w:val="both"/>
      </w:pPr>
      <w:r>
        <w:rPr>
          <w:rFonts w:ascii="Times New Roman"/>
          <w:b w:val="false"/>
          <w:i w:val="false"/>
          <w:color w:val="000000"/>
          <w:sz w:val="28"/>
        </w:rPr>
        <w:t>
      5) зердесі зақымдалған балалар;</w:t>
      </w:r>
    </w:p>
    <w:bookmarkEnd w:id="982"/>
    <w:bookmarkStart w:name="z1081" w:id="983"/>
    <w:p>
      <w:pPr>
        <w:spacing w:after="0"/>
        <w:ind w:left="0"/>
        <w:jc w:val="both"/>
      </w:pPr>
      <w:r>
        <w:rPr>
          <w:rFonts w:ascii="Times New Roman"/>
          <w:b w:val="false"/>
          <w:i w:val="false"/>
          <w:color w:val="000000"/>
          <w:sz w:val="28"/>
        </w:rPr>
        <w:t>
      6) психикалық дамуы тежелген балалар;</w:t>
      </w:r>
    </w:p>
    <w:bookmarkEnd w:id="983"/>
    <w:bookmarkStart w:name="z1082" w:id="984"/>
    <w:p>
      <w:pPr>
        <w:spacing w:after="0"/>
        <w:ind w:left="0"/>
        <w:jc w:val="both"/>
      </w:pPr>
      <w:r>
        <w:rPr>
          <w:rFonts w:ascii="Times New Roman"/>
          <w:b w:val="false"/>
          <w:i w:val="false"/>
          <w:color w:val="000000"/>
          <w:sz w:val="28"/>
        </w:rPr>
        <w:t>
      7) осы тармақта көрсетілген балалар санаттарын араластыру кезінде.</w:t>
      </w:r>
    </w:p>
    <w:bookmarkEnd w:id="984"/>
    <w:bookmarkStart w:name="z1083" w:id="985"/>
    <w:p>
      <w:pPr>
        <w:spacing w:after="0"/>
        <w:ind w:left="0"/>
        <w:jc w:val="both"/>
      </w:pPr>
      <w:r>
        <w:rPr>
          <w:rFonts w:ascii="Times New Roman"/>
          <w:b w:val="false"/>
          <w:i w:val="false"/>
          <w:color w:val="000000"/>
          <w:sz w:val="28"/>
        </w:rPr>
        <w:t xml:space="preserve">
      16. Мектепке дейінгі тәрбиелеу және оқыту ұйымдарында арнайы бөбекжайлар мен балабақшалар болмаған кезде осы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көрсетілген балалардың әртүрлі санаттары үшін арнайы топтар ашылады.</w:t>
      </w:r>
    </w:p>
    <w:bookmarkEnd w:id="985"/>
    <w:bookmarkStart w:name="z1084" w:id="986"/>
    <w:p>
      <w:pPr>
        <w:spacing w:after="0"/>
        <w:ind w:left="0"/>
        <w:jc w:val="both"/>
      </w:pPr>
      <w:r>
        <w:rPr>
          <w:rFonts w:ascii="Times New Roman"/>
          <w:b w:val="false"/>
          <w:i w:val="false"/>
          <w:color w:val="000000"/>
          <w:sz w:val="28"/>
        </w:rPr>
        <w:t>
      17. Балаларды арнайы бөбекжайлар мен балабақшаларға жіберу және ауыстыру ПМПК қорытындысы мен ұсынымдары негізінде ата-аналардың (заңды өкілдердің) келісімімен болады.</w:t>
      </w:r>
    </w:p>
    <w:bookmarkEnd w:id="986"/>
    <w:bookmarkStart w:name="z1085" w:id="987"/>
    <w:p>
      <w:pPr>
        <w:spacing w:after="0"/>
        <w:ind w:left="0"/>
        <w:jc w:val="both"/>
      </w:pPr>
      <w:r>
        <w:rPr>
          <w:rFonts w:ascii="Times New Roman"/>
          <w:b w:val="false"/>
          <w:i w:val="false"/>
          <w:color w:val="000000"/>
          <w:sz w:val="28"/>
        </w:rPr>
        <w:t>
      18. Арнайы жағдайлар жасау үшін арнайы мектепке дейінгі білім беру ұйымының педагогтері (тәрбиешілері) баланың ерекше білім алуға қажеттіліктерін бағалауды жүзеге асырады.</w:t>
      </w:r>
    </w:p>
    <w:bookmarkEnd w:id="987"/>
    <w:bookmarkStart w:name="z1086" w:id="988"/>
    <w:p>
      <w:pPr>
        <w:spacing w:after="0"/>
        <w:ind w:left="0"/>
        <w:jc w:val="both"/>
      </w:pPr>
      <w:r>
        <w:rPr>
          <w:rFonts w:ascii="Times New Roman"/>
          <w:b w:val="false"/>
          <w:i w:val="false"/>
          <w:color w:val="000000"/>
          <w:sz w:val="28"/>
        </w:rPr>
        <w:t>
      19. Арнайы бөбекжай мен балабақшадағы оқу сабақтарының кестесін мектепке дейінгі білім беру ұйымының әкімшілігі дайындайды және бекітеді.</w:t>
      </w:r>
    </w:p>
    <w:bookmarkEnd w:id="988"/>
    <w:bookmarkStart w:name="z1087" w:id="989"/>
    <w:p>
      <w:pPr>
        <w:spacing w:after="0"/>
        <w:ind w:left="0"/>
        <w:jc w:val="both"/>
      </w:pPr>
      <w:r>
        <w:rPr>
          <w:rFonts w:ascii="Times New Roman"/>
          <w:b w:val="false"/>
          <w:i w:val="false"/>
          <w:color w:val="000000"/>
          <w:sz w:val="28"/>
        </w:rPr>
        <w:t>
      Арнайы педагогтер мен психолог жеке/шағын топтық/топтық түзету сабақтарын білім беру ұйымының әкімшілігі бекіткен кестеге сәйкес оқу күні бойы және сабақтан тыс уақытта өткізеді.</w:t>
      </w:r>
    </w:p>
    <w:bookmarkEnd w:id="989"/>
    <w:bookmarkStart w:name="z1088" w:id="990"/>
    <w:p>
      <w:pPr>
        <w:spacing w:after="0"/>
        <w:ind w:left="0"/>
        <w:jc w:val="both"/>
      </w:pPr>
      <w:r>
        <w:rPr>
          <w:rFonts w:ascii="Times New Roman"/>
          <w:b w:val="false"/>
          <w:i w:val="false"/>
          <w:color w:val="000000"/>
          <w:sz w:val="28"/>
        </w:rPr>
        <w:t>
      Арнайы бөбекжай мен арнайы балабақшалардың педагогтері қажет болған жағдайда ата-аналарға (заңды өкілдерге) балаларды тәрбиелеу және дамыту мәселелері бойынша кеңес береді.</w:t>
      </w:r>
    </w:p>
    <w:bookmarkEnd w:id="990"/>
    <w:bookmarkStart w:name="z1089" w:id="991"/>
    <w:p>
      <w:pPr>
        <w:spacing w:after="0"/>
        <w:ind w:left="0"/>
        <w:jc w:val="both"/>
      </w:pPr>
      <w:r>
        <w:rPr>
          <w:rFonts w:ascii="Times New Roman"/>
          <w:b w:val="false"/>
          <w:i w:val="false"/>
          <w:color w:val="000000"/>
          <w:sz w:val="28"/>
        </w:rPr>
        <w:t>
      20. Арнайы балабақшалар Қазақстан Республикасының заңнамасында белгіленген нормалар аумағында оқу-тәрбиелеу үдерісі, кадрларды іріктеу мен орналастыру, ғылыми, қаржылық-шаруашылық және өзге де қызметті жүзеге асыруда өздігінен әрекеттенеді.</w:t>
      </w:r>
    </w:p>
    <w:bookmarkEnd w:id="991"/>
    <w:bookmarkStart w:name="z1090" w:id="992"/>
    <w:p>
      <w:pPr>
        <w:spacing w:after="0"/>
        <w:ind w:left="0"/>
        <w:jc w:val="both"/>
      </w:pPr>
      <w:r>
        <w:rPr>
          <w:rFonts w:ascii="Times New Roman"/>
          <w:b w:val="false"/>
          <w:i w:val="false"/>
          <w:color w:val="000000"/>
          <w:sz w:val="28"/>
        </w:rPr>
        <w:t xml:space="preserve">
      21. Арнайы бөбекжай мен балабақшада топтардағы балалар саны Қазақстан Республикасы Денсаулық сақтау министрінің "Мектепке дейінгі ұйымдарға және сәбилер үйлеріне қойылатын санитариялық-эпидемиологиялық талаптар" санитариялық қағидаларын бекіту туралы" 2021 жылғы 9 шілдедегі № ҚР ДСМ-59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23469 болып тіркелген) (бұдан әрі – Санитариялық қағидалар) сәйкес айқындалады.</w:t>
      </w:r>
    </w:p>
    <w:bookmarkEnd w:id="992"/>
    <w:bookmarkStart w:name="z1091" w:id="993"/>
    <w:p>
      <w:pPr>
        <w:spacing w:after="0"/>
        <w:ind w:left="0"/>
        <w:jc w:val="both"/>
      </w:pPr>
      <w:r>
        <w:rPr>
          <w:rFonts w:ascii="Times New Roman"/>
          <w:b w:val="false"/>
          <w:i w:val="false"/>
          <w:color w:val="000000"/>
          <w:sz w:val="28"/>
        </w:rPr>
        <w:t xml:space="preserve">
      22. Арнайы бөбекжай мен балабақшаларды жарақтандыру және жабдықтау Қазақстан Республикасы Білім және ғылым министрінің 2016 жылғы 22 қаңтардағы № 70 "Мектепке дейінгі, орта білім беру ұйымдарын, сондай-ақ арнайы білім беру ұйымдарын жабдықтармен және жиһазбен жарақтандыру нормаларын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13272 болып тіркелген) (бұдан әрі – Жабдықтармен және жиһазбен жарақтандыру нормалары) сәйкес жүзеге асырылады. </w:t>
      </w:r>
    </w:p>
    <w:bookmarkEnd w:id="993"/>
    <w:bookmarkStart w:name="z1092" w:id="994"/>
    <w:p>
      <w:pPr>
        <w:spacing w:after="0"/>
        <w:ind w:left="0"/>
        <w:jc w:val="both"/>
      </w:pPr>
      <w:r>
        <w:rPr>
          <w:rFonts w:ascii="Times New Roman"/>
          <w:b w:val="false"/>
          <w:i w:val="false"/>
          <w:color w:val="000000"/>
          <w:sz w:val="28"/>
        </w:rPr>
        <w:t>
      23. Есту, көру және тірек-қимыл аппаратында бұзылыстары бар балаларға арналған арнайы бөбекжайлар мен арнайы балабақшаларда зердесі зақымдалған (ақыл-ой кемістігі бар) білім алушылар анықталған жағдайда күрделі бұзылыстары бар балаларға арналған топтар құрылады. Топтағы балалар саны толық болмаған кезде топтар әртүрлі жастағы және даму бұзылыстарын ескере отырып жинақталады.</w:t>
      </w:r>
    </w:p>
    <w:bookmarkEnd w:id="994"/>
    <w:bookmarkStart w:name="z1093" w:id="995"/>
    <w:p>
      <w:pPr>
        <w:spacing w:after="0"/>
        <w:ind w:left="0"/>
        <w:jc w:val="left"/>
      </w:pPr>
      <w:r>
        <w:rPr>
          <w:rFonts w:ascii="Times New Roman"/>
          <w:b/>
          <w:i w:val="false"/>
          <w:color w:val="000000"/>
        </w:rPr>
        <w:t xml:space="preserve"> 1-параграф. Көру қабілеті зақымдалған балаларға арналған арнайы бөбекжайлар мен балабақшалар қызметінің тәртібі</w:t>
      </w:r>
    </w:p>
    <w:bookmarkEnd w:id="995"/>
    <w:bookmarkStart w:name="z1094" w:id="996"/>
    <w:p>
      <w:pPr>
        <w:spacing w:after="0"/>
        <w:ind w:left="0"/>
        <w:jc w:val="both"/>
      </w:pPr>
      <w:r>
        <w:rPr>
          <w:rFonts w:ascii="Times New Roman"/>
          <w:b w:val="false"/>
          <w:i w:val="false"/>
          <w:color w:val="000000"/>
          <w:sz w:val="28"/>
        </w:rPr>
        <w:t>
      24. Көру қабілеті зақымдалған балаларға арналған арнайы бөбекжайлар мен балабақшаларға төмендегі балалар қабылданады:</w:t>
      </w:r>
    </w:p>
    <w:bookmarkEnd w:id="996"/>
    <w:bookmarkStart w:name="z1095" w:id="997"/>
    <w:p>
      <w:pPr>
        <w:spacing w:after="0"/>
        <w:ind w:left="0"/>
        <w:jc w:val="both"/>
      </w:pPr>
      <w:r>
        <w:rPr>
          <w:rFonts w:ascii="Times New Roman"/>
          <w:b w:val="false"/>
          <w:i w:val="false"/>
          <w:color w:val="000000"/>
          <w:sz w:val="28"/>
        </w:rPr>
        <w:t>
      1) көзі көрмейтін (толық көрмейтін, жарық сезуі немесе қалдық көруі жақсы көретін көзінде түзетумен 0,04-ке дейін);</w:t>
      </w:r>
    </w:p>
    <w:bookmarkEnd w:id="997"/>
    <w:bookmarkStart w:name="z1096" w:id="998"/>
    <w:p>
      <w:pPr>
        <w:spacing w:after="0"/>
        <w:ind w:left="0"/>
        <w:jc w:val="both"/>
      </w:pPr>
      <w:r>
        <w:rPr>
          <w:rFonts w:ascii="Times New Roman"/>
          <w:b w:val="false"/>
          <w:i w:val="false"/>
          <w:color w:val="000000"/>
          <w:sz w:val="28"/>
        </w:rPr>
        <w:t>
      2) нашар көретін (көру өткірлігі жақсы көретін көзінде 0,05-тен 0,04-ке дейін және көзілдірікпен түзетуі бар);</w:t>
      </w:r>
    </w:p>
    <w:bookmarkEnd w:id="998"/>
    <w:bookmarkStart w:name="z1097" w:id="999"/>
    <w:p>
      <w:pPr>
        <w:spacing w:after="0"/>
        <w:ind w:left="0"/>
        <w:jc w:val="both"/>
      </w:pPr>
      <w:r>
        <w:rPr>
          <w:rFonts w:ascii="Times New Roman"/>
          <w:b w:val="false"/>
          <w:i w:val="false"/>
          <w:color w:val="000000"/>
          <w:sz w:val="28"/>
        </w:rPr>
        <w:t>
      3) плеоптикалық емдеуді қажет ететін оптикалық түзету жағдайларында жақсы көретін көздегі көру өткірлігі 0,7-ге дейін амблиопиясы (дисбинокулярлық, рефракциялық, обскурациялық) бар;</w:t>
      </w:r>
    </w:p>
    <w:bookmarkEnd w:id="999"/>
    <w:bookmarkStart w:name="z1098" w:id="1000"/>
    <w:p>
      <w:pPr>
        <w:spacing w:after="0"/>
        <w:ind w:left="0"/>
        <w:jc w:val="both"/>
      </w:pPr>
      <w:r>
        <w:rPr>
          <w:rFonts w:ascii="Times New Roman"/>
          <w:b w:val="false"/>
          <w:i w:val="false"/>
          <w:color w:val="000000"/>
          <w:sz w:val="28"/>
        </w:rPr>
        <w:t>
      4) ортопто-плеопто-хирургиялық-ортоптикалық немесе тек ортоптикалық емдеуді қажет ететін қылилығы бар.</w:t>
      </w:r>
    </w:p>
    <w:bookmarkEnd w:id="1000"/>
    <w:bookmarkStart w:name="z1099" w:id="1001"/>
    <w:p>
      <w:pPr>
        <w:spacing w:after="0"/>
        <w:ind w:left="0"/>
        <w:jc w:val="both"/>
      </w:pPr>
      <w:r>
        <w:rPr>
          <w:rFonts w:ascii="Times New Roman"/>
          <w:b w:val="false"/>
          <w:i w:val="false"/>
          <w:color w:val="000000"/>
          <w:sz w:val="28"/>
        </w:rPr>
        <w:t>
      25. Көру қабілеті зақымдалған балаларды оқыту мен тәрбиелеудің арнайы шарттары:</w:t>
      </w:r>
    </w:p>
    <w:bookmarkEnd w:id="1001"/>
    <w:bookmarkStart w:name="z1100" w:id="1002"/>
    <w:p>
      <w:pPr>
        <w:spacing w:after="0"/>
        <w:ind w:left="0"/>
        <w:jc w:val="both"/>
      </w:pPr>
      <w:r>
        <w:rPr>
          <w:rFonts w:ascii="Times New Roman"/>
          <w:b w:val="false"/>
          <w:i w:val="false"/>
          <w:color w:val="000000"/>
          <w:sz w:val="28"/>
        </w:rPr>
        <w:t>
      1) көру қабілетінің зақымдалу дәрежесі және сипатын ескере отырып, тифлотехникалық құралдар мен арнайы жабдықтарды қолдану. Көзі көрмейтін балаларға арналған жабдықтар жарық сезгіш және көру мен сезу арқылы қабылдау құралдарын пайдалануға негізделеді. Түзету жұмыстарында көру қабілеті зақымдалған балалар үшін оқу ақпаратының қолжетімділігін кеңейтуге арналған арнайы дидактикалық материалдар және арнайы көрнекі құралдар қолданылады;</w:t>
      </w:r>
    </w:p>
    <w:bookmarkEnd w:id="1002"/>
    <w:bookmarkStart w:name="z1101" w:id="1003"/>
    <w:p>
      <w:pPr>
        <w:spacing w:after="0"/>
        <w:ind w:left="0"/>
        <w:jc w:val="both"/>
      </w:pPr>
      <w:r>
        <w:rPr>
          <w:rFonts w:ascii="Times New Roman"/>
          <w:b w:val="false"/>
          <w:i w:val="false"/>
          <w:color w:val="000000"/>
          <w:sz w:val="28"/>
        </w:rPr>
        <w:t>
      2) тифлопедагогтің тарапынан балаларға көру қабілетін дамыту (көзі көрмейтін балалармен – сезіну және нәзік моториканы дамыту бойынша), әлеуметтік-тұрмыстық және кеңістіктікті бағдарлау бойынша шағын топтық және жеке сабақтар түрінде арнайы педагогикалық көмек көрсетуі;</w:t>
      </w:r>
    </w:p>
    <w:bookmarkEnd w:id="1003"/>
    <w:bookmarkStart w:name="z1102" w:id="1004"/>
    <w:p>
      <w:pPr>
        <w:spacing w:after="0"/>
        <w:ind w:left="0"/>
        <w:jc w:val="both"/>
      </w:pPr>
      <w:r>
        <w:rPr>
          <w:rFonts w:ascii="Times New Roman"/>
          <w:b w:val="false"/>
          <w:i w:val="false"/>
          <w:color w:val="000000"/>
          <w:sz w:val="28"/>
        </w:rPr>
        <w:t>
      3) емдеу аппаратурасы және құралдары бар арнайы жабдықталған кабинетте офтальмолог дәрігер мен ортоптист мейірбикенің емдеу-қалпына келтіру жұмыстарын жүзеге асыруы.</w:t>
      </w:r>
    </w:p>
    <w:bookmarkEnd w:id="1004"/>
    <w:bookmarkStart w:name="z1103" w:id="1005"/>
    <w:p>
      <w:pPr>
        <w:spacing w:after="0"/>
        <w:ind w:left="0"/>
        <w:jc w:val="both"/>
      </w:pPr>
      <w:r>
        <w:rPr>
          <w:rFonts w:ascii="Times New Roman"/>
          <w:b w:val="false"/>
          <w:i w:val="false"/>
          <w:color w:val="000000"/>
          <w:sz w:val="28"/>
        </w:rPr>
        <w:t>
      26. Көзі көрмейтін және нашар көретін, зердесі зақымдалған (жеңіл және орташа деңгейде ақыл-ой бұзылыстар), тірек-қимыл аппараты бұзылыстары бар немесе есту қабілеті зақымдалған балаларға жеке дамыту бағдарламаларына сәйкес арнайы педагогикалық көмек көрсетіледі.</w:t>
      </w:r>
    </w:p>
    <w:bookmarkEnd w:id="1005"/>
    <w:bookmarkStart w:name="z1104" w:id="1006"/>
    <w:p>
      <w:pPr>
        <w:spacing w:after="0"/>
        <w:ind w:left="0"/>
        <w:jc w:val="both"/>
      </w:pPr>
      <w:r>
        <w:rPr>
          <w:rFonts w:ascii="Times New Roman"/>
          <w:b w:val="false"/>
          <w:i w:val="false"/>
          <w:color w:val="000000"/>
          <w:sz w:val="28"/>
        </w:rPr>
        <w:t xml:space="preserve">
      27. Көру қабілеті зақымдалған балаларға арналған арнайы бөбекжай мен балабақшада "Мемлекеттік білім беру ұйымдары қызметкерлерінің үлгі штаттарын бекіту туралы" Қазақстан Республикасы Оқу-ағарту министрінің 2023 жылғы 21 шілдедегі № 224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33166 болып тіркелген) (бұдан әрі – Үлгі штаттар) сәйкес дефектолог (тифлопедагог) лауазымы мынадай ретте қарастырылады:</w:t>
      </w:r>
    </w:p>
    <w:bookmarkEnd w:id="1006"/>
    <w:p>
      <w:pPr>
        <w:spacing w:after="0"/>
        <w:ind w:left="0"/>
        <w:jc w:val="both"/>
      </w:pPr>
      <w:r>
        <w:rPr>
          <w:rFonts w:ascii="Times New Roman"/>
          <w:b w:val="false"/>
          <w:i w:val="false"/>
          <w:color w:val="000000"/>
          <w:sz w:val="28"/>
        </w:rPr>
        <w:t>
      1) көзі көрмейтін балаларға арналған бір топқа 1 штаттық бірлік;</w:t>
      </w:r>
    </w:p>
    <w:p>
      <w:pPr>
        <w:spacing w:after="0"/>
        <w:ind w:left="0"/>
        <w:jc w:val="both"/>
      </w:pPr>
      <w:r>
        <w:rPr>
          <w:rFonts w:ascii="Times New Roman"/>
          <w:b w:val="false"/>
          <w:i w:val="false"/>
          <w:color w:val="000000"/>
          <w:sz w:val="28"/>
        </w:rPr>
        <w:t>
      2) нашар көретін балаларға арналған бір топқа 1 штаттық бірлік;</w:t>
      </w:r>
    </w:p>
    <w:bookmarkStart w:name="z1107" w:id="1007"/>
    <w:p>
      <w:pPr>
        <w:spacing w:after="0"/>
        <w:ind w:left="0"/>
        <w:jc w:val="both"/>
      </w:pPr>
      <w:r>
        <w:rPr>
          <w:rFonts w:ascii="Times New Roman"/>
          <w:b w:val="false"/>
          <w:i w:val="false"/>
          <w:color w:val="000000"/>
          <w:sz w:val="28"/>
        </w:rPr>
        <w:t xml:space="preserve">
      3) жақсы көрінетін көзінде көзілдіріктің көмегімен түзету 0,4-тен аспайтын қалдық көру қабілеті бар, амблиопия және қылилығы бар 15 балаға 1 штаттық бірлік. </w:t>
      </w:r>
    </w:p>
    <w:bookmarkEnd w:id="10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8" w:id="1008"/>
    <w:p>
      <w:pPr>
        <w:spacing w:after="0"/>
        <w:ind w:left="0"/>
        <w:jc w:val="left"/>
      </w:pPr>
      <w:r>
        <w:rPr>
          <w:rFonts w:ascii="Times New Roman"/>
          <w:b/>
          <w:i w:val="false"/>
          <w:color w:val="000000"/>
        </w:rPr>
        <w:t xml:space="preserve"> 2-параграф. Есту қабілеті зақымдалған балаларға арналған арнайы бөбекжайлар мен балабақшалар қызметінің тәртібі</w:t>
      </w:r>
    </w:p>
    <w:bookmarkEnd w:id="1008"/>
    <w:bookmarkStart w:name="z1109" w:id="1009"/>
    <w:p>
      <w:pPr>
        <w:spacing w:after="0"/>
        <w:ind w:left="0"/>
        <w:jc w:val="both"/>
      </w:pPr>
      <w:r>
        <w:rPr>
          <w:rFonts w:ascii="Times New Roman"/>
          <w:b w:val="false"/>
          <w:i w:val="false"/>
          <w:color w:val="000000"/>
          <w:sz w:val="28"/>
        </w:rPr>
        <w:t>
      28. Есту қабілеті зақымдалған балаларға арналған арнайы бөбекжайлар мен балабақшаларға төмендегі балалар қабылданады:</w:t>
      </w:r>
    </w:p>
    <w:bookmarkEnd w:id="1009"/>
    <w:bookmarkStart w:name="z1110" w:id="1010"/>
    <w:p>
      <w:pPr>
        <w:spacing w:after="0"/>
        <w:ind w:left="0"/>
        <w:jc w:val="both"/>
      </w:pPr>
      <w:r>
        <w:rPr>
          <w:rFonts w:ascii="Times New Roman"/>
          <w:b w:val="false"/>
          <w:i w:val="false"/>
          <w:color w:val="000000"/>
          <w:sz w:val="28"/>
        </w:rPr>
        <w:t>
      1) қатты дауысқа жауап бермейтін;</w:t>
      </w:r>
    </w:p>
    <w:bookmarkEnd w:id="1010"/>
    <w:bookmarkStart w:name="z1111" w:id="1011"/>
    <w:p>
      <w:pPr>
        <w:spacing w:after="0"/>
        <w:ind w:left="0"/>
        <w:jc w:val="both"/>
      </w:pPr>
      <w:r>
        <w:rPr>
          <w:rFonts w:ascii="Times New Roman"/>
          <w:b w:val="false"/>
          <w:i w:val="false"/>
          <w:color w:val="000000"/>
          <w:sz w:val="28"/>
        </w:rPr>
        <w:t>
      2) қатты дауысқа жауап беретін;</w:t>
      </w:r>
    </w:p>
    <w:bookmarkEnd w:id="1011"/>
    <w:bookmarkStart w:name="z1112" w:id="1012"/>
    <w:p>
      <w:pPr>
        <w:spacing w:after="0"/>
        <w:ind w:left="0"/>
        <w:jc w:val="both"/>
      </w:pPr>
      <w:r>
        <w:rPr>
          <w:rFonts w:ascii="Times New Roman"/>
          <w:b w:val="false"/>
          <w:i w:val="false"/>
          <w:color w:val="000000"/>
          <w:sz w:val="28"/>
        </w:rPr>
        <w:t>
      3) құлақ жарғағының түбінде сөйлеу тілі дауысына жауап беретін;</w:t>
      </w:r>
    </w:p>
    <w:bookmarkEnd w:id="1012"/>
    <w:bookmarkStart w:name="z1113" w:id="1013"/>
    <w:p>
      <w:pPr>
        <w:spacing w:after="0"/>
        <w:ind w:left="0"/>
        <w:jc w:val="both"/>
      </w:pPr>
      <w:r>
        <w:rPr>
          <w:rFonts w:ascii="Times New Roman"/>
          <w:b w:val="false"/>
          <w:i w:val="false"/>
          <w:color w:val="000000"/>
          <w:sz w:val="28"/>
        </w:rPr>
        <w:t>
      4) есту қабілетінің орташа айырылуы 90 децибелден астам құлақ жарғағының жанында естілуі жоғары айтылған кейбір сөйлеу дыбыстарын (а, о, у, р) ажырататын;</w:t>
      </w:r>
    </w:p>
    <w:bookmarkEnd w:id="1013"/>
    <w:bookmarkStart w:name="z1114" w:id="1014"/>
    <w:p>
      <w:pPr>
        <w:spacing w:after="0"/>
        <w:ind w:left="0"/>
        <w:jc w:val="both"/>
      </w:pPr>
      <w:r>
        <w:rPr>
          <w:rFonts w:ascii="Times New Roman"/>
          <w:b w:val="false"/>
          <w:i w:val="false"/>
          <w:color w:val="000000"/>
          <w:sz w:val="28"/>
        </w:rPr>
        <w:t>
      5) сөйлеу аймағында есту қабілетінің орташа айырылуы (жиілігі 500-ден 4000 Герцке дейін) 40-тан 80 децибел және одан жоғары естімейтін, нашар еститін, кейіннен есту қабілетінен айырылған;</w:t>
      </w:r>
    </w:p>
    <w:bookmarkEnd w:id="1014"/>
    <w:bookmarkStart w:name="z1115" w:id="1015"/>
    <w:p>
      <w:pPr>
        <w:spacing w:after="0"/>
        <w:ind w:left="0"/>
        <w:jc w:val="both"/>
      </w:pPr>
      <w:r>
        <w:rPr>
          <w:rFonts w:ascii="Times New Roman"/>
          <w:b w:val="false"/>
          <w:i w:val="false"/>
          <w:color w:val="000000"/>
          <w:sz w:val="28"/>
        </w:rPr>
        <w:t>
      6) белсенді сөйлеу тілін қабылдау және дамыту деңгейі төмен кохлеарлық импланты бар;</w:t>
      </w:r>
    </w:p>
    <w:bookmarkEnd w:id="1015"/>
    <w:bookmarkStart w:name="z1116" w:id="1016"/>
    <w:p>
      <w:pPr>
        <w:spacing w:after="0"/>
        <w:ind w:left="0"/>
        <w:jc w:val="both"/>
      </w:pPr>
      <w:r>
        <w:rPr>
          <w:rFonts w:ascii="Times New Roman"/>
          <w:b w:val="false"/>
          <w:i w:val="false"/>
          <w:color w:val="000000"/>
          <w:sz w:val="28"/>
        </w:rPr>
        <w:t>
      7) бастапқыда зердесі сақталған есту қабілеті зақымдалған балалар аутизмі, аутистік спектрдің бұзылыстары бар;</w:t>
      </w:r>
    </w:p>
    <w:bookmarkEnd w:id="1016"/>
    <w:bookmarkStart w:name="z1117" w:id="1017"/>
    <w:p>
      <w:pPr>
        <w:spacing w:after="0"/>
        <w:ind w:left="0"/>
        <w:jc w:val="both"/>
      </w:pPr>
      <w:r>
        <w:rPr>
          <w:rFonts w:ascii="Times New Roman"/>
          <w:b w:val="false"/>
          <w:i w:val="false"/>
          <w:color w:val="000000"/>
          <w:sz w:val="28"/>
        </w:rPr>
        <w:t>
      8) мектепке дейінгі жаста есту қабілетінен айырылған, бірақ сөйлеу тілі айтарлықтай бұзылыстармен сақталған;</w:t>
      </w:r>
    </w:p>
    <w:bookmarkEnd w:id="1017"/>
    <w:bookmarkStart w:name="z1118" w:id="1018"/>
    <w:p>
      <w:pPr>
        <w:spacing w:after="0"/>
        <w:ind w:left="0"/>
        <w:jc w:val="both"/>
      </w:pPr>
      <w:r>
        <w:rPr>
          <w:rFonts w:ascii="Times New Roman"/>
          <w:b w:val="false"/>
          <w:i w:val="false"/>
          <w:color w:val="000000"/>
          <w:sz w:val="28"/>
        </w:rPr>
        <w:t xml:space="preserve">
      9) сөйлеу аймағында есту қабілетінің орташа айырылуы кезінде 40-тан 80 децибелге дейін сөйлеу тілін (құлақ жарғағынан үш метрге дейінгі қашықтықта әдеттегі сөйлеу көлемінің сөздері мен сөз тіркестерін) ажырататын және есту қабілетінің төмендеуі салдарынан сөйлеу тілінің әртүрлі дәрежеде дамымауы бар; </w:t>
      </w:r>
    </w:p>
    <w:bookmarkEnd w:id="1018"/>
    <w:bookmarkStart w:name="z1119" w:id="1019"/>
    <w:p>
      <w:pPr>
        <w:spacing w:after="0"/>
        <w:ind w:left="0"/>
        <w:jc w:val="both"/>
      </w:pPr>
      <w:r>
        <w:rPr>
          <w:rFonts w:ascii="Times New Roman"/>
          <w:b w:val="false"/>
          <w:i w:val="false"/>
          <w:color w:val="000000"/>
          <w:sz w:val="28"/>
        </w:rPr>
        <w:t>
      10) сөйлеу тілі саласында есту қабілетінен 80-нен 90 децибелге дейін айырылған (диагностикалық (сынамалы) оқытуға жол беріледі);</w:t>
      </w:r>
    </w:p>
    <w:bookmarkEnd w:id="1019"/>
    <w:bookmarkStart w:name="z1120" w:id="1020"/>
    <w:p>
      <w:pPr>
        <w:spacing w:after="0"/>
        <w:ind w:left="0"/>
        <w:jc w:val="both"/>
      </w:pPr>
      <w:r>
        <w:rPr>
          <w:rFonts w:ascii="Times New Roman"/>
          <w:b w:val="false"/>
          <w:i w:val="false"/>
          <w:color w:val="000000"/>
          <w:sz w:val="28"/>
        </w:rPr>
        <w:t xml:space="preserve">
      11) есту (аудиториялық) нейропатиясы бар және есту қабілетінен 40-тан 80 децибелге дейін айырылған кезде сөйлеу арқылы қабылдау қабілеті бұзылған. </w:t>
      </w:r>
    </w:p>
    <w:bookmarkEnd w:id="1020"/>
    <w:bookmarkStart w:name="z1121" w:id="1021"/>
    <w:p>
      <w:pPr>
        <w:spacing w:after="0"/>
        <w:ind w:left="0"/>
        <w:jc w:val="both"/>
      </w:pPr>
      <w:r>
        <w:rPr>
          <w:rFonts w:ascii="Times New Roman"/>
          <w:b w:val="false"/>
          <w:i w:val="false"/>
          <w:color w:val="000000"/>
          <w:sz w:val="28"/>
        </w:rPr>
        <w:t>
      29. Есту қабілеті зақымдалған балаларды оқыту мен тәрбиелеудің арнайы шарттары:</w:t>
      </w:r>
    </w:p>
    <w:bookmarkEnd w:id="1021"/>
    <w:bookmarkStart w:name="z1122" w:id="1022"/>
    <w:p>
      <w:pPr>
        <w:spacing w:after="0"/>
        <w:ind w:left="0"/>
        <w:jc w:val="both"/>
      </w:pPr>
      <w:r>
        <w:rPr>
          <w:rFonts w:ascii="Times New Roman"/>
          <w:b w:val="false"/>
          <w:i w:val="false"/>
          <w:color w:val="000000"/>
          <w:sz w:val="28"/>
        </w:rPr>
        <w:t>
      а) дыбыс күшейткіш аппаратураны пайдалану;</w:t>
      </w:r>
    </w:p>
    <w:bookmarkEnd w:id="1022"/>
    <w:bookmarkStart w:name="z1123" w:id="1023"/>
    <w:p>
      <w:pPr>
        <w:spacing w:after="0"/>
        <w:ind w:left="0"/>
        <w:jc w:val="both"/>
      </w:pPr>
      <w:r>
        <w:rPr>
          <w:rFonts w:ascii="Times New Roman"/>
          <w:b w:val="false"/>
          <w:i w:val="false"/>
          <w:color w:val="000000"/>
          <w:sz w:val="28"/>
        </w:rPr>
        <w:t>
      б) есту қабілеті зақымдалған балаларға сурдопедагог тарапынан есту арқылы қабылдауын дамыту және айтылым мен сөйлеу тілінің басқа жақтарын қалыптастыру бойынша топтық, шағын топтық және жеке сабақтар түрінде арнайы педагогикалық көмек көрсету;</w:t>
      </w:r>
    </w:p>
    <w:bookmarkEnd w:id="1023"/>
    <w:bookmarkStart w:name="z1124" w:id="1024"/>
    <w:p>
      <w:pPr>
        <w:spacing w:after="0"/>
        <w:ind w:left="0"/>
        <w:jc w:val="both"/>
      </w:pPr>
      <w:r>
        <w:rPr>
          <w:rFonts w:ascii="Times New Roman"/>
          <w:b w:val="false"/>
          <w:i w:val="false"/>
          <w:color w:val="000000"/>
          <w:sz w:val="28"/>
        </w:rPr>
        <w:t>
      в) естімейтін білім алушыларды оқытуда қосымша оқу құралы ретінде дактильді және ымдау тілін пайдалану;</w:t>
      </w:r>
    </w:p>
    <w:bookmarkEnd w:id="1024"/>
    <w:bookmarkStart w:name="z1125" w:id="1025"/>
    <w:p>
      <w:pPr>
        <w:spacing w:after="0"/>
        <w:ind w:left="0"/>
        <w:jc w:val="both"/>
      </w:pPr>
      <w:r>
        <w:rPr>
          <w:rFonts w:ascii="Times New Roman"/>
          <w:b w:val="false"/>
          <w:i w:val="false"/>
          <w:color w:val="000000"/>
          <w:sz w:val="28"/>
        </w:rPr>
        <w:t>
      г) мінез-құлығы және қарым-қатынас барысында мәселелері бар балаларға психологиялық көмек көрсету</w:t>
      </w:r>
    </w:p>
    <w:bookmarkEnd w:id="1025"/>
    <w:bookmarkStart w:name="z1126" w:id="1026"/>
    <w:p>
      <w:pPr>
        <w:spacing w:after="0"/>
        <w:ind w:left="0"/>
        <w:jc w:val="both"/>
      </w:pPr>
      <w:r>
        <w:rPr>
          <w:rFonts w:ascii="Times New Roman"/>
          <w:b w:val="false"/>
          <w:i w:val="false"/>
          <w:color w:val="000000"/>
          <w:sz w:val="28"/>
        </w:rPr>
        <w:t>
      30. Зердесі зақымдалған (ақыл-ойының жеңіл және орташа түрде бұзылыстары бар), тірек-қимыл аппараты бұзылыстары бар немесе көру қабілеті зақымдалған естімейтін және нашар еститін балаларға жеке даму бағдарламаларына сәйкес арнайы педагогикалық көмек көрсетіледі.</w:t>
      </w:r>
    </w:p>
    <w:bookmarkEnd w:id="1026"/>
    <w:bookmarkStart w:name="z1127" w:id="1027"/>
    <w:p>
      <w:pPr>
        <w:spacing w:after="0"/>
        <w:ind w:left="0"/>
        <w:jc w:val="left"/>
      </w:pPr>
      <w:r>
        <w:rPr>
          <w:rFonts w:ascii="Times New Roman"/>
          <w:b/>
          <w:i w:val="false"/>
          <w:color w:val="000000"/>
        </w:rPr>
        <w:t xml:space="preserve"> 3-параграф. Сөйлеу тілінің ауыр түрдегі бұзылыстары бар балаларға арналған арнайы бөбекжай мен балабақшалар қызметінің тәртібі</w:t>
      </w:r>
    </w:p>
    <w:bookmarkEnd w:id="1027"/>
    <w:bookmarkStart w:name="z1128" w:id="1028"/>
    <w:p>
      <w:pPr>
        <w:spacing w:after="0"/>
        <w:ind w:left="0"/>
        <w:jc w:val="both"/>
      </w:pPr>
      <w:r>
        <w:rPr>
          <w:rFonts w:ascii="Times New Roman"/>
          <w:b w:val="false"/>
          <w:i w:val="false"/>
          <w:color w:val="000000"/>
          <w:sz w:val="28"/>
        </w:rPr>
        <w:t>
      31. Сөйлеу тілінің ауыр түрдегі бұзылыстары бар балаларға арналған арнайы бөбекжай мен балабақшаларға төмендегі балалар қабылданады:</w:t>
      </w:r>
    </w:p>
    <w:bookmarkEnd w:id="1028"/>
    <w:bookmarkStart w:name="z1129" w:id="1029"/>
    <w:p>
      <w:pPr>
        <w:spacing w:after="0"/>
        <w:ind w:left="0"/>
        <w:jc w:val="both"/>
      </w:pPr>
      <w:r>
        <w:rPr>
          <w:rFonts w:ascii="Times New Roman"/>
          <w:b w:val="false"/>
          <w:i w:val="false"/>
          <w:color w:val="000000"/>
          <w:sz w:val="28"/>
        </w:rPr>
        <w:t>
      1) сөйлеу тілі дамуының тежелуі бар;</w:t>
      </w:r>
    </w:p>
    <w:bookmarkEnd w:id="1029"/>
    <w:bookmarkStart w:name="z1130" w:id="1030"/>
    <w:p>
      <w:pPr>
        <w:spacing w:after="0"/>
        <w:ind w:left="0"/>
        <w:jc w:val="both"/>
      </w:pPr>
      <w:r>
        <w:rPr>
          <w:rFonts w:ascii="Times New Roman"/>
          <w:b w:val="false"/>
          <w:i w:val="false"/>
          <w:color w:val="000000"/>
          <w:sz w:val="28"/>
        </w:rPr>
        <w:t xml:space="preserve">
      2) алалия, афазия, дизартрия, ринолалия, тұтығуының салдарынан 1-3 деңгейдегі сөйлеу тілінің жалпы дамымауы бар; </w:t>
      </w:r>
    </w:p>
    <w:bookmarkEnd w:id="1030"/>
    <w:bookmarkStart w:name="z1131" w:id="1031"/>
    <w:p>
      <w:pPr>
        <w:spacing w:after="0"/>
        <w:ind w:left="0"/>
        <w:jc w:val="both"/>
      </w:pPr>
      <w:r>
        <w:rPr>
          <w:rFonts w:ascii="Times New Roman"/>
          <w:b w:val="false"/>
          <w:i w:val="false"/>
          <w:color w:val="000000"/>
          <w:sz w:val="28"/>
        </w:rPr>
        <w:t>
      3) кохлеарлық имплантпен;</w:t>
      </w:r>
    </w:p>
    <w:bookmarkEnd w:id="1031"/>
    <w:bookmarkStart w:name="z1132" w:id="1032"/>
    <w:p>
      <w:pPr>
        <w:spacing w:after="0"/>
        <w:ind w:left="0"/>
        <w:jc w:val="both"/>
      </w:pPr>
      <w:r>
        <w:rPr>
          <w:rFonts w:ascii="Times New Roman"/>
          <w:b w:val="false"/>
          <w:i w:val="false"/>
          <w:color w:val="000000"/>
          <w:sz w:val="28"/>
        </w:rPr>
        <w:t>
      4) бастапқыда зердесі сақталған балалар аутизмі, аутистік спектрдегі бұзылыстары мен сөйлеу тілінің ауыр түрдегі бұзылыстары бар.</w:t>
      </w:r>
    </w:p>
    <w:bookmarkEnd w:id="1032"/>
    <w:bookmarkStart w:name="z1133" w:id="1033"/>
    <w:p>
      <w:pPr>
        <w:spacing w:after="0"/>
        <w:ind w:left="0"/>
        <w:jc w:val="both"/>
      </w:pPr>
      <w:r>
        <w:rPr>
          <w:rFonts w:ascii="Times New Roman"/>
          <w:b w:val="false"/>
          <w:i w:val="false"/>
          <w:color w:val="000000"/>
          <w:sz w:val="28"/>
        </w:rPr>
        <w:t>
      32. Сөйлеу тілінде бұзылыстары бар балаларды оқытудың арнайы шарттары:</w:t>
      </w:r>
    </w:p>
    <w:bookmarkEnd w:id="1033"/>
    <w:bookmarkStart w:name="z1134" w:id="1034"/>
    <w:p>
      <w:pPr>
        <w:spacing w:after="0"/>
        <w:ind w:left="0"/>
        <w:jc w:val="both"/>
      </w:pPr>
      <w:r>
        <w:rPr>
          <w:rFonts w:ascii="Times New Roman"/>
          <w:b w:val="false"/>
          <w:i w:val="false"/>
          <w:color w:val="000000"/>
          <w:sz w:val="28"/>
        </w:rPr>
        <w:t>
      1) барлық сабақтарда және сабақтан тыс уақытта топтық, шағын топтық және жеке сабақтар түрінде логопедиялық көмек көрсету;</w:t>
      </w:r>
    </w:p>
    <w:bookmarkEnd w:id="1034"/>
    <w:bookmarkStart w:name="z1135" w:id="1035"/>
    <w:p>
      <w:pPr>
        <w:spacing w:after="0"/>
        <w:ind w:left="0"/>
        <w:jc w:val="both"/>
      </w:pPr>
      <w:r>
        <w:rPr>
          <w:rFonts w:ascii="Times New Roman"/>
          <w:b w:val="false"/>
          <w:i w:val="false"/>
          <w:color w:val="000000"/>
          <w:sz w:val="28"/>
        </w:rPr>
        <w:t>
      2) сөйлеу тілі режимін сақтай отырып, сөйлеу тілін дамыту, сөйлеу дағдыларын бекіту бойынша тәрбие сабақтарын өткізу;</w:t>
      </w:r>
    </w:p>
    <w:bookmarkEnd w:id="1035"/>
    <w:bookmarkStart w:name="z1136" w:id="1036"/>
    <w:p>
      <w:pPr>
        <w:spacing w:after="0"/>
        <w:ind w:left="0"/>
        <w:jc w:val="both"/>
      </w:pPr>
      <w:r>
        <w:rPr>
          <w:rFonts w:ascii="Times New Roman"/>
          <w:b w:val="false"/>
          <w:i w:val="false"/>
          <w:color w:val="000000"/>
          <w:sz w:val="28"/>
        </w:rPr>
        <w:t>
      3) қарым-қатынасы мен мінез-құлқы бұзылған балаларға психологиялық көмек көрсету.</w:t>
      </w:r>
    </w:p>
    <w:bookmarkEnd w:id="1036"/>
    <w:bookmarkStart w:name="z1137" w:id="1037"/>
    <w:p>
      <w:pPr>
        <w:spacing w:after="0"/>
        <w:ind w:left="0"/>
        <w:jc w:val="left"/>
      </w:pPr>
      <w:r>
        <w:rPr>
          <w:rFonts w:ascii="Times New Roman"/>
          <w:b/>
          <w:i w:val="false"/>
          <w:color w:val="000000"/>
        </w:rPr>
        <w:t xml:space="preserve"> 4-параграф. Тірек-қимыл аппаратының бұзылыстары бар балаларға арналған арнайы бөбекжайлар мен балабақшалар қызметінің тәртібі</w:t>
      </w:r>
    </w:p>
    <w:bookmarkEnd w:id="1037"/>
    <w:bookmarkStart w:name="z1138" w:id="1038"/>
    <w:p>
      <w:pPr>
        <w:spacing w:after="0"/>
        <w:ind w:left="0"/>
        <w:jc w:val="both"/>
      </w:pPr>
      <w:r>
        <w:rPr>
          <w:rFonts w:ascii="Times New Roman"/>
          <w:b w:val="false"/>
          <w:i w:val="false"/>
          <w:color w:val="000000"/>
          <w:sz w:val="28"/>
        </w:rPr>
        <w:t>
      33. Арнайы бөбекжай мен балабақшаға тірек-қимыл аппаратының бұзылыстары бар төмендегі балалар қабылданады:</w:t>
      </w:r>
    </w:p>
    <w:bookmarkEnd w:id="1038"/>
    <w:bookmarkStart w:name="z1139" w:id="1039"/>
    <w:p>
      <w:pPr>
        <w:spacing w:after="0"/>
        <w:ind w:left="0"/>
        <w:jc w:val="both"/>
      </w:pPr>
      <w:r>
        <w:rPr>
          <w:rFonts w:ascii="Times New Roman"/>
          <w:b w:val="false"/>
          <w:i w:val="false"/>
          <w:color w:val="000000"/>
          <w:sz w:val="28"/>
        </w:rPr>
        <w:t>
      1) өз бетінше қозғалып, жеке қолдауды талап етпейтіндер;</w:t>
      </w:r>
    </w:p>
    <w:bookmarkEnd w:id="1039"/>
    <w:bookmarkStart w:name="z1140" w:id="1040"/>
    <w:p>
      <w:pPr>
        <w:spacing w:after="0"/>
        <w:ind w:left="0"/>
        <w:jc w:val="both"/>
      </w:pPr>
      <w:r>
        <w:rPr>
          <w:rFonts w:ascii="Times New Roman"/>
          <w:b w:val="false"/>
          <w:i w:val="false"/>
          <w:color w:val="000000"/>
          <w:sz w:val="28"/>
        </w:rPr>
        <w:t>
      2) арнайы жүріп-тұру құралдары және (немесе) техникалық орын толтыру (қосалқы) құралдарының көмегімен қозғалатындар;</w:t>
      </w:r>
    </w:p>
    <w:bookmarkEnd w:id="1040"/>
    <w:bookmarkStart w:name="z1141" w:id="1041"/>
    <w:p>
      <w:pPr>
        <w:spacing w:after="0"/>
        <w:ind w:left="0"/>
        <w:jc w:val="both"/>
      </w:pPr>
      <w:r>
        <w:rPr>
          <w:rFonts w:ascii="Times New Roman"/>
          <w:b w:val="false"/>
          <w:i w:val="false"/>
          <w:color w:val="000000"/>
          <w:sz w:val="28"/>
        </w:rPr>
        <w:t>
      3) арнайы балабақшаға кедергісіз орта құрып, қол жеткізу үшін арнайы жағдайлармен қамтамасыз етілген жағдайда өз бетімен жүре алмайтындар. Ол жағдайларға пандустар, кең жақтауы бар есіктер, мүгедектер арбасын көтергіштер, баспалдақтар бойымен құрылатын көтергіштер, автоматты түрде ашылатын есіктер жатады.</w:t>
      </w:r>
    </w:p>
    <w:bookmarkEnd w:id="1041"/>
    <w:bookmarkStart w:name="z1142" w:id="1042"/>
    <w:p>
      <w:pPr>
        <w:spacing w:after="0"/>
        <w:ind w:left="0"/>
        <w:jc w:val="both"/>
      </w:pPr>
      <w:r>
        <w:rPr>
          <w:rFonts w:ascii="Times New Roman"/>
          <w:b w:val="false"/>
          <w:i w:val="false"/>
          <w:color w:val="000000"/>
          <w:sz w:val="28"/>
        </w:rPr>
        <w:t>
       34. Тірек-қимыл аппараты бұзылған әрі жеңіл және (немесе) орташа деңгейде ақыл-ой кемістігі бар балаларға арнайы педагогикалық көмек жеке дамыту бағдарламаларына сәйкес атқарылады.</w:t>
      </w:r>
    </w:p>
    <w:bookmarkEnd w:id="1042"/>
    <w:bookmarkStart w:name="z1143" w:id="1043"/>
    <w:p>
      <w:pPr>
        <w:spacing w:after="0"/>
        <w:ind w:left="0"/>
        <w:jc w:val="both"/>
      </w:pPr>
      <w:r>
        <w:rPr>
          <w:rFonts w:ascii="Times New Roman"/>
          <w:b w:val="false"/>
          <w:i w:val="false"/>
          <w:color w:val="000000"/>
          <w:sz w:val="28"/>
        </w:rPr>
        <w:t>
      35. Тірек-қимыл аппаратының бұзылыстары бар балаларды тәрбиелеу мен оқытудың арнайы шарттарына төмендегілер жатады:</w:t>
      </w:r>
    </w:p>
    <w:bookmarkEnd w:id="1043"/>
    <w:bookmarkStart w:name="z1144" w:id="1044"/>
    <w:p>
      <w:pPr>
        <w:spacing w:after="0"/>
        <w:ind w:left="0"/>
        <w:jc w:val="both"/>
      </w:pPr>
      <w:r>
        <w:rPr>
          <w:rFonts w:ascii="Times New Roman"/>
          <w:b w:val="false"/>
          <w:i w:val="false"/>
          <w:color w:val="000000"/>
          <w:sz w:val="28"/>
        </w:rPr>
        <w:t>
      1) кедергісіз орта құрып, әмбебап дизайн жасау: пандустар, кең жақтауы бар есіктер, мүгедектер арбасын көтергіштер, баспалдақтар бойымен құрылатын көтергіштер, автоматты түрде ашылатын есіктер және т. б.;</w:t>
      </w:r>
    </w:p>
    <w:bookmarkEnd w:id="1044"/>
    <w:bookmarkStart w:name="z1145" w:id="1045"/>
    <w:p>
      <w:pPr>
        <w:spacing w:after="0"/>
        <w:ind w:left="0"/>
        <w:jc w:val="both"/>
      </w:pPr>
      <w:r>
        <w:rPr>
          <w:rFonts w:ascii="Times New Roman"/>
          <w:b w:val="false"/>
          <w:i w:val="false"/>
          <w:color w:val="000000"/>
          <w:sz w:val="28"/>
        </w:rPr>
        <w:t>
      2) арнайы ұйымдастырылған қозғалыс режимін сақтау;</w:t>
      </w:r>
    </w:p>
    <w:bookmarkEnd w:id="1045"/>
    <w:bookmarkStart w:name="z1146" w:id="1046"/>
    <w:p>
      <w:pPr>
        <w:spacing w:after="0"/>
        <w:ind w:left="0"/>
        <w:jc w:val="both"/>
      </w:pPr>
      <w:r>
        <w:rPr>
          <w:rFonts w:ascii="Times New Roman"/>
          <w:b w:val="false"/>
          <w:i w:val="false"/>
          <w:color w:val="000000"/>
          <w:sz w:val="28"/>
        </w:rPr>
        <w:t>
      3) нақты түрде байқалатын зердесі, сөйлеу тілі, мінез-құлығы және қарым-қатынас барысында бұзылыстары болған кезде арнайы топтық, шағын топтық және жеке сабақтар түрінде педагогикалық, логопедиялық және психологиялық көмек көрсету;</w:t>
      </w:r>
    </w:p>
    <w:bookmarkEnd w:id="1046"/>
    <w:bookmarkStart w:name="z1147" w:id="1047"/>
    <w:p>
      <w:pPr>
        <w:spacing w:after="0"/>
        <w:ind w:left="0"/>
        <w:jc w:val="both"/>
      </w:pPr>
      <w:r>
        <w:rPr>
          <w:rFonts w:ascii="Times New Roman"/>
          <w:b w:val="false"/>
          <w:i w:val="false"/>
          <w:color w:val="000000"/>
          <w:sz w:val="28"/>
        </w:rPr>
        <w:t>
      4) топтар бойынша емдік дене шынықтыру сабақтарын өткізу: өздігінен жүретіндер, жеке қолдауды талап етпейтіндер; қозғалыс белсенділігі орташа түрде шектелген; қимыл-қозғалысында бұзылыстары айқын (ауыр) (ата-аналары не заңды өкілдерімен бірлесіп айналысады);</w:t>
      </w:r>
    </w:p>
    <w:bookmarkEnd w:id="1047"/>
    <w:bookmarkStart w:name="z1148" w:id="1048"/>
    <w:p>
      <w:pPr>
        <w:spacing w:after="0"/>
        <w:ind w:left="0"/>
        <w:jc w:val="both"/>
      </w:pPr>
      <w:r>
        <w:rPr>
          <w:rFonts w:ascii="Times New Roman"/>
          <w:b w:val="false"/>
          <w:i w:val="false"/>
          <w:color w:val="000000"/>
          <w:sz w:val="28"/>
        </w:rPr>
        <w:t xml:space="preserve">
      5) арнайы жабдықталған кабинеттерде физиотерапиялық ем-шаралар, уқалау, ортопедиялық жұмысты қамтамасыз ету; материалдық-техникалық базасы болған жағдайда: емдік жүзу, атпен жүру және т.б. іс-шаралар. </w:t>
      </w:r>
    </w:p>
    <w:bookmarkEnd w:id="1048"/>
    <w:bookmarkStart w:name="z1149" w:id="1049"/>
    <w:p>
      <w:pPr>
        <w:spacing w:after="0"/>
        <w:ind w:left="0"/>
        <w:jc w:val="left"/>
      </w:pPr>
      <w:r>
        <w:rPr>
          <w:rFonts w:ascii="Times New Roman"/>
          <w:b/>
          <w:i w:val="false"/>
          <w:color w:val="000000"/>
        </w:rPr>
        <w:t xml:space="preserve"> 5-параграф. Зердесі зақымдалған балаларға арналған арнайы бөбекжайлар мен балабақшалар қызметінің тәртібі</w:t>
      </w:r>
    </w:p>
    <w:bookmarkEnd w:id="1049"/>
    <w:bookmarkStart w:name="z1150" w:id="1050"/>
    <w:p>
      <w:pPr>
        <w:spacing w:after="0"/>
        <w:ind w:left="0"/>
        <w:jc w:val="both"/>
      </w:pPr>
      <w:r>
        <w:rPr>
          <w:rFonts w:ascii="Times New Roman"/>
          <w:b w:val="false"/>
          <w:i w:val="false"/>
          <w:color w:val="000000"/>
          <w:sz w:val="28"/>
        </w:rPr>
        <w:t>
      36. Зердесі зақымдалған балаларға арналған арнайы бөбекжайлар мен балабақшаларға ақыл-ой кемістігі бар және шығу тегі әртүрлі зерде бұзылыстары бар балалар, сондай-ақ зерде зақымдалуымен қатар аутизмі бар балалар қабылданады.</w:t>
      </w:r>
    </w:p>
    <w:bookmarkEnd w:id="1050"/>
    <w:bookmarkStart w:name="z1151" w:id="1051"/>
    <w:p>
      <w:pPr>
        <w:spacing w:after="0"/>
        <w:ind w:left="0"/>
        <w:jc w:val="both"/>
      </w:pPr>
      <w:r>
        <w:rPr>
          <w:rFonts w:ascii="Times New Roman"/>
          <w:b w:val="false"/>
          <w:i w:val="false"/>
          <w:color w:val="000000"/>
          <w:sz w:val="28"/>
        </w:rPr>
        <w:t>
      37. Зерде зақымдалуының ауырлығы мен сипатына байланысты психикалық дамуы тежелген, жеңіл және орташа деңгейде ақыл-ой кемістігі бар балаларға арналған арнайы топтар құрылады.</w:t>
      </w:r>
    </w:p>
    <w:bookmarkEnd w:id="1051"/>
    <w:bookmarkStart w:name="z1152" w:id="1052"/>
    <w:p>
      <w:pPr>
        <w:spacing w:after="0"/>
        <w:ind w:left="0"/>
        <w:jc w:val="both"/>
      </w:pPr>
      <w:r>
        <w:rPr>
          <w:rFonts w:ascii="Times New Roman"/>
          <w:b w:val="false"/>
          <w:i w:val="false"/>
          <w:color w:val="000000"/>
          <w:sz w:val="28"/>
        </w:rPr>
        <w:t>
      38. Зердесі зақымдалған балаларды тәрбиелеу мен оқытудың арнайы шарттары:</w:t>
      </w:r>
    </w:p>
    <w:bookmarkEnd w:id="1052"/>
    <w:bookmarkStart w:name="z1153" w:id="1053"/>
    <w:p>
      <w:pPr>
        <w:spacing w:after="0"/>
        <w:ind w:left="0"/>
        <w:jc w:val="both"/>
      </w:pPr>
      <w:r>
        <w:rPr>
          <w:rFonts w:ascii="Times New Roman"/>
          <w:b w:val="false"/>
          <w:i w:val="false"/>
          <w:color w:val="000000"/>
          <w:sz w:val="28"/>
        </w:rPr>
        <w:t xml:space="preserve">
      1) зердесі зақымдалған (ақыл-ой кемістігі бар) балаларды МЖББС-на бағдарланбаған арнайы оқу бағдарламалары бойынша оқыту мен тәрбиелеу; </w:t>
      </w:r>
    </w:p>
    <w:bookmarkEnd w:id="1053"/>
    <w:bookmarkStart w:name="z1154" w:id="1054"/>
    <w:p>
      <w:pPr>
        <w:spacing w:after="0"/>
        <w:ind w:left="0"/>
        <w:jc w:val="both"/>
      </w:pPr>
      <w:r>
        <w:rPr>
          <w:rFonts w:ascii="Times New Roman"/>
          <w:b w:val="false"/>
          <w:i w:val="false"/>
          <w:color w:val="000000"/>
          <w:sz w:val="28"/>
        </w:rPr>
        <w:t>
      2) дефектолог (олигофренопедагог), логопед, психологтың топтық, шағын топтық және жеке сабақтар түрінде көмек көрсетуі;</w:t>
      </w:r>
    </w:p>
    <w:bookmarkEnd w:id="1054"/>
    <w:bookmarkStart w:name="z1155" w:id="1055"/>
    <w:p>
      <w:pPr>
        <w:spacing w:after="0"/>
        <w:ind w:left="0"/>
        <w:jc w:val="both"/>
      </w:pPr>
      <w:r>
        <w:rPr>
          <w:rFonts w:ascii="Times New Roman"/>
          <w:b w:val="false"/>
          <w:i w:val="false"/>
          <w:color w:val="000000"/>
          <w:sz w:val="28"/>
        </w:rPr>
        <w:t>
      3) емдік дене шынықтыру, әлеуметтік-тұрмыстық бағдарлау бойынша сабақтар өткізу.</w:t>
      </w:r>
    </w:p>
    <w:bookmarkEnd w:id="1055"/>
    <w:bookmarkStart w:name="z1156" w:id="1056"/>
    <w:p>
      <w:pPr>
        <w:spacing w:after="0"/>
        <w:ind w:left="0"/>
        <w:jc w:val="left"/>
      </w:pPr>
      <w:r>
        <w:rPr>
          <w:rFonts w:ascii="Times New Roman"/>
          <w:b/>
          <w:i w:val="false"/>
          <w:color w:val="000000"/>
        </w:rPr>
        <w:t xml:space="preserve"> 6-параграф. Психикалық дамуы тежелген балаларға арналған арнайы бөбекжайлар мен балабақшалар қызметінің тәртібі</w:t>
      </w:r>
    </w:p>
    <w:bookmarkEnd w:id="1056"/>
    <w:bookmarkStart w:name="z1157" w:id="1057"/>
    <w:p>
      <w:pPr>
        <w:spacing w:after="0"/>
        <w:ind w:left="0"/>
        <w:jc w:val="both"/>
      </w:pPr>
      <w:r>
        <w:rPr>
          <w:rFonts w:ascii="Times New Roman"/>
          <w:b w:val="false"/>
          <w:i w:val="false"/>
          <w:color w:val="000000"/>
          <w:sz w:val="28"/>
        </w:rPr>
        <w:t>
      39. Психикалық дамуы тежелген балаларға арналған арнайы балабақшаларға шығу тегі әртүрлі, оның ішінде кохлеарлық импланты бар, балалар аутизмі бар психикалық дамуы тежелген балалар қабылданады.</w:t>
      </w:r>
    </w:p>
    <w:bookmarkEnd w:id="1057"/>
    <w:bookmarkStart w:name="z1158" w:id="1058"/>
    <w:p>
      <w:pPr>
        <w:spacing w:after="0"/>
        <w:ind w:left="0"/>
        <w:jc w:val="both"/>
      </w:pPr>
      <w:r>
        <w:rPr>
          <w:rFonts w:ascii="Times New Roman"/>
          <w:b w:val="false"/>
          <w:i w:val="false"/>
          <w:color w:val="000000"/>
          <w:sz w:val="28"/>
        </w:rPr>
        <w:t xml:space="preserve">
      40. Психикалық дамуы тежелген балаларға арналған арнайы оқыту шарттарына дефектологтің (олигофренопедагогтің), логопедтің, психологтің топтық, шағын топтық және жеке сабақтар түріндегі арнайы психологиялық-педагогикалық көмегі жатады. </w:t>
      </w:r>
    </w:p>
    <w:bookmarkEnd w:id="1058"/>
    <w:bookmarkStart w:name="z1159" w:id="1059"/>
    <w:p>
      <w:pPr>
        <w:spacing w:after="0"/>
        <w:ind w:left="0"/>
        <w:jc w:val="left"/>
      </w:pPr>
      <w:r>
        <w:rPr>
          <w:rFonts w:ascii="Times New Roman"/>
          <w:b/>
          <w:i w:val="false"/>
          <w:color w:val="000000"/>
        </w:rPr>
        <w:t xml:space="preserve"> 7-параграф. Балалар санатын қоса атқаратын арнайы бөбекжайлар мен балабақшалар қызметінің тәртібі</w:t>
      </w:r>
    </w:p>
    <w:bookmarkEnd w:id="1059"/>
    <w:bookmarkStart w:name="z1160" w:id="1060"/>
    <w:p>
      <w:pPr>
        <w:spacing w:after="0"/>
        <w:ind w:left="0"/>
        <w:jc w:val="both"/>
      </w:pPr>
      <w:r>
        <w:rPr>
          <w:rFonts w:ascii="Times New Roman"/>
          <w:b w:val="false"/>
          <w:i w:val="false"/>
          <w:color w:val="000000"/>
          <w:sz w:val="28"/>
        </w:rPr>
        <w:t xml:space="preserve">
      41. Арнайы бөбекжайлар мен балабақшалардың контингенті осы Ереженің 15-тармағында көрсетілген балалар, оның ішінде күрделі бұзылыстары бар балалар (есту және көру қабілеттерінің аралас бұзылыстары, ақыл-ой және есту қабілетінің бұзылыстары, есту қабілетінің бұзылыстары және балалардың церебральды сал ауруы, көру қабілетінің бұзылыстары және балалардың церебральды сал ауруы) санаттарынан құрылады. </w:t>
      </w:r>
    </w:p>
    <w:bookmarkEnd w:id="1060"/>
    <w:bookmarkStart w:name="z1161" w:id="1061"/>
    <w:p>
      <w:pPr>
        <w:spacing w:after="0"/>
        <w:ind w:left="0"/>
        <w:jc w:val="both"/>
      </w:pPr>
      <w:r>
        <w:rPr>
          <w:rFonts w:ascii="Times New Roman"/>
          <w:b w:val="false"/>
          <w:i w:val="false"/>
          <w:color w:val="000000"/>
          <w:sz w:val="28"/>
        </w:rPr>
        <w:t>
      Оқыту жетекші бұзылысы бойынша тәрбиеленушілерден қалыптастырылатын, Санитариялық қағидаларға сәйкес жинақталатын арнайы топтарда тиісті санаттағы тәрбиеленушілерге арналған Үлгілік оқу жоспарлары және оқу бағдарламалары бойынша жүзеге асырылады.</w:t>
      </w:r>
    </w:p>
    <w:bookmarkEnd w:id="1061"/>
    <w:bookmarkStart w:name="z1162" w:id="1062"/>
    <w:p>
      <w:pPr>
        <w:spacing w:after="0"/>
        <w:ind w:left="0"/>
        <w:jc w:val="left"/>
      </w:pPr>
      <w:r>
        <w:rPr>
          <w:rFonts w:ascii="Times New Roman"/>
          <w:b/>
          <w:i w:val="false"/>
          <w:color w:val="000000"/>
        </w:rPr>
        <w:t xml:space="preserve"> 3-тарау. Арнайы мектептер, арнайы мектеп-интернаттар, "балабақша-мектеп-интернат" арнайы кешендері, "мектеп-интернат-колледж" арнайы кешендері қызметінің үлгілік қағидалары</w:t>
      </w:r>
    </w:p>
    <w:bookmarkEnd w:id="1062"/>
    <w:bookmarkStart w:name="z1163" w:id="1063"/>
    <w:p>
      <w:pPr>
        <w:spacing w:after="0"/>
        <w:ind w:left="0"/>
        <w:jc w:val="both"/>
      </w:pPr>
      <w:r>
        <w:rPr>
          <w:rFonts w:ascii="Times New Roman"/>
          <w:b w:val="false"/>
          <w:i w:val="false"/>
          <w:color w:val="000000"/>
          <w:sz w:val="28"/>
        </w:rPr>
        <w:t xml:space="preserve">
      42. Арнайы мектептер өз қызметінде Қазақстан Республикасының Конституциясын, "Білім туралы" </w:t>
      </w:r>
      <w:r>
        <w:rPr>
          <w:rFonts w:ascii="Times New Roman"/>
          <w:b w:val="false"/>
          <w:i w:val="false"/>
          <w:color w:val="000000"/>
          <w:sz w:val="28"/>
        </w:rPr>
        <w:t>Заңды</w:t>
      </w:r>
      <w:r>
        <w:rPr>
          <w:rFonts w:ascii="Times New Roman"/>
          <w:b w:val="false"/>
          <w:i w:val="false"/>
          <w:color w:val="000000"/>
          <w:sz w:val="28"/>
        </w:rPr>
        <w:t xml:space="preserve">, осы Қағидаларды басшылыққа алады. </w:t>
      </w:r>
    </w:p>
    <w:bookmarkEnd w:id="1063"/>
    <w:bookmarkStart w:name="z1164" w:id="1064"/>
    <w:p>
      <w:pPr>
        <w:spacing w:after="0"/>
        <w:ind w:left="0"/>
        <w:jc w:val="both"/>
      </w:pPr>
      <w:r>
        <w:rPr>
          <w:rFonts w:ascii="Times New Roman"/>
          <w:b w:val="false"/>
          <w:i w:val="false"/>
          <w:color w:val="000000"/>
          <w:sz w:val="28"/>
        </w:rPr>
        <w:t xml:space="preserve">
      Балаларды арнайы мектептерде/сыныптарда оқыту және тәрбиелеу МЖББС-на, Қазақстан Республикасы Білім және ғылым министрінің 2012 жылғы 8 қарашадағы № 500 "Қазақстан Республикасындағы бастауыш, негізгі орта, жалпы орта білім берудің үлгілік оқу жоспарларын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8170 болып тіркелген) және Қазақстан Республикасы Білім және ғылым министрінің 2013 жылғы 3 сәуірдегі № 115 "Жалпы білім беру ұйымдарына арналған жалпы білім беретін пәндер, таңдау бойынша курстар және факультативтер бойынша үлгілік оқу бағдарламаларын бекіту туралы" бұйрығына (нормативтік құқықтық актілерді мемлекеттік тіркеу тізілімінде № 8424 болып тіркелген) сәйкес жүзеге асырылады.</w:t>
      </w:r>
    </w:p>
    <w:bookmarkEnd w:id="1064"/>
    <w:bookmarkStart w:name="z1165" w:id="1065"/>
    <w:p>
      <w:pPr>
        <w:spacing w:after="0"/>
        <w:ind w:left="0"/>
        <w:jc w:val="both"/>
      </w:pPr>
      <w:r>
        <w:rPr>
          <w:rFonts w:ascii="Times New Roman"/>
          <w:b w:val="false"/>
          <w:i w:val="false"/>
          <w:color w:val="000000"/>
          <w:sz w:val="28"/>
        </w:rPr>
        <w:t xml:space="preserve">
      Арнайы мектептердің қызметін үйлестіру және әдістемелік қамтамасыз етуді Қазақстан Республикасы Оқу-ағарту министрлігінің Арнайы және инклюзивті білім беруді дамытудың ұлттық ғылыми-практикалық орталығы жүзеге асырады. </w:t>
      </w:r>
    </w:p>
    <w:bookmarkEnd w:id="1065"/>
    <w:bookmarkStart w:name="z1166" w:id="1066"/>
    <w:p>
      <w:pPr>
        <w:spacing w:after="0"/>
        <w:ind w:left="0"/>
        <w:jc w:val="both"/>
      </w:pPr>
      <w:r>
        <w:rPr>
          <w:rFonts w:ascii="Times New Roman"/>
          <w:b w:val="false"/>
          <w:i w:val="false"/>
          <w:color w:val="000000"/>
          <w:sz w:val="28"/>
        </w:rPr>
        <w:t>
      43. Арнайы мектептер төмендегі санаттағы балаларға арнап ашылады:</w:t>
      </w:r>
    </w:p>
    <w:bookmarkEnd w:id="1066"/>
    <w:bookmarkStart w:name="z1167" w:id="1067"/>
    <w:p>
      <w:pPr>
        <w:spacing w:after="0"/>
        <w:ind w:left="0"/>
        <w:jc w:val="both"/>
      </w:pPr>
      <w:r>
        <w:rPr>
          <w:rFonts w:ascii="Times New Roman"/>
          <w:b w:val="false"/>
          <w:i w:val="false"/>
          <w:color w:val="000000"/>
          <w:sz w:val="28"/>
        </w:rPr>
        <w:t>
      1) көру қабілеті зақымдалған балалар;</w:t>
      </w:r>
    </w:p>
    <w:bookmarkEnd w:id="1067"/>
    <w:bookmarkStart w:name="z1168" w:id="1068"/>
    <w:p>
      <w:pPr>
        <w:spacing w:after="0"/>
        <w:ind w:left="0"/>
        <w:jc w:val="both"/>
      </w:pPr>
      <w:r>
        <w:rPr>
          <w:rFonts w:ascii="Times New Roman"/>
          <w:b w:val="false"/>
          <w:i w:val="false"/>
          <w:color w:val="000000"/>
          <w:sz w:val="28"/>
        </w:rPr>
        <w:t>
      2) есту қабілеті зақымдалған балалар;</w:t>
      </w:r>
    </w:p>
    <w:bookmarkEnd w:id="1068"/>
    <w:bookmarkStart w:name="z1169" w:id="1069"/>
    <w:p>
      <w:pPr>
        <w:spacing w:after="0"/>
        <w:ind w:left="0"/>
        <w:jc w:val="both"/>
      </w:pPr>
      <w:r>
        <w:rPr>
          <w:rFonts w:ascii="Times New Roman"/>
          <w:b w:val="false"/>
          <w:i w:val="false"/>
          <w:color w:val="000000"/>
          <w:sz w:val="28"/>
        </w:rPr>
        <w:t xml:space="preserve">
      3) сөйлеу тілінде ауыр түрде бұзылыстары бар балалар; </w:t>
      </w:r>
    </w:p>
    <w:bookmarkEnd w:id="1069"/>
    <w:bookmarkStart w:name="z1170" w:id="1070"/>
    <w:p>
      <w:pPr>
        <w:spacing w:after="0"/>
        <w:ind w:left="0"/>
        <w:jc w:val="both"/>
      </w:pPr>
      <w:r>
        <w:rPr>
          <w:rFonts w:ascii="Times New Roman"/>
          <w:b w:val="false"/>
          <w:i w:val="false"/>
          <w:color w:val="000000"/>
          <w:sz w:val="28"/>
        </w:rPr>
        <w:t>
      4) тірек-қимыл аппаратында бұзылыстары бар балалар;</w:t>
      </w:r>
    </w:p>
    <w:bookmarkEnd w:id="1070"/>
    <w:bookmarkStart w:name="z1171" w:id="1071"/>
    <w:p>
      <w:pPr>
        <w:spacing w:after="0"/>
        <w:ind w:left="0"/>
        <w:jc w:val="both"/>
      </w:pPr>
      <w:r>
        <w:rPr>
          <w:rFonts w:ascii="Times New Roman"/>
          <w:b w:val="false"/>
          <w:i w:val="false"/>
          <w:color w:val="000000"/>
          <w:sz w:val="28"/>
        </w:rPr>
        <w:t>
      5) зердесі зақымдалған балалар;</w:t>
      </w:r>
    </w:p>
    <w:bookmarkEnd w:id="1071"/>
    <w:bookmarkStart w:name="z1172" w:id="1072"/>
    <w:p>
      <w:pPr>
        <w:spacing w:after="0"/>
        <w:ind w:left="0"/>
        <w:jc w:val="both"/>
      </w:pPr>
      <w:r>
        <w:rPr>
          <w:rFonts w:ascii="Times New Roman"/>
          <w:b w:val="false"/>
          <w:i w:val="false"/>
          <w:color w:val="000000"/>
          <w:sz w:val="28"/>
        </w:rPr>
        <w:t>
      6) психикалық дамуы тежелген балалар;</w:t>
      </w:r>
    </w:p>
    <w:bookmarkEnd w:id="1072"/>
    <w:bookmarkStart w:name="z1173" w:id="1073"/>
    <w:p>
      <w:pPr>
        <w:spacing w:after="0"/>
        <w:ind w:left="0"/>
        <w:jc w:val="both"/>
      </w:pPr>
      <w:r>
        <w:rPr>
          <w:rFonts w:ascii="Times New Roman"/>
          <w:b w:val="false"/>
          <w:i w:val="false"/>
          <w:color w:val="000000"/>
          <w:sz w:val="28"/>
        </w:rPr>
        <w:t>
      7) эмоционалды-ерік саласы және мінез-құлық бұзылыстары бар балалар;</w:t>
      </w:r>
    </w:p>
    <w:bookmarkEnd w:id="1073"/>
    <w:bookmarkStart w:name="z1174" w:id="1074"/>
    <w:p>
      <w:pPr>
        <w:spacing w:after="0"/>
        <w:ind w:left="0"/>
        <w:jc w:val="both"/>
      </w:pPr>
      <w:r>
        <w:rPr>
          <w:rFonts w:ascii="Times New Roman"/>
          <w:b w:val="false"/>
          <w:i w:val="false"/>
          <w:color w:val="000000"/>
          <w:sz w:val="28"/>
        </w:rPr>
        <w:t>
      8) осы тармақта көрсетілген балалар санаттарын араластыру кезінде.</w:t>
      </w:r>
    </w:p>
    <w:bookmarkEnd w:id="1074"/>
    <w:bookmarkStart w:name="z1175" w:id="1075"/>
    <w:p>
      <w:pPr>
        <w:spacing w:after="0"/>
        <w:ind w:left="0"/>
        <w:jc w:val="both"/>
      </w:pPr>
      <w:r>
        <w:rPr>
          <w:rFonts w:ascii="Times New Roman"/>
          <w:b w:val="false"/>
          <w:i w:val="false"/>
          <w:color w:val="000000"/>
          <w:sz w:val="28"/>
        </w:rPr>
        <w:t>
      44. Арнайы мектептер жалпы білім беретін мектептермен ортақ білім алушыларды оқыту, тәрбиелеу, дамыту міндеттерін, сондай-ақ бұзылған қызметтерді түзету және қалпына келтіру міндеттерін шешеді, оларға төмендегілер жатады:</w:t>
      </w:r>
    </w:p>
    <w:bookmarkEnd w:id="1075"/>
    <w:bookmarkStart w:name="z1176" w:id="1076"/>
    <w:p>
      <w:pPr>
        <w:spacing w:after="0"/>
        <w:ind w:left="0"/>
        <w:jc w:val="both"/>
      </w:pPr>
      <w:r>
        <w:rPr>
          <w:rFonts w:ascii="Times New Roman"/>
          <w:b w:val="false"/>
          <w:i w:val="false"/>
          <w:color w:val="000000"/>
          <w:sz w:val="28"/>
        </w:rPr>
        <w:t>
      1) бастауыш (0-4 сынып) және негізгі (5-10 сынып) орта білім беру деңгейлерінде оқытудың ұзартылған мерзімдері;</w:t>
      </w:r>
    </w:p>
    <w:bookmarkEnd w:id="1076"/>
    <w:bookmarkStart w:name="z1177" w:id="1077"/>
    <w:p>
      <w:pPr>
        <w:spacing w:after="0"/>
        <w:ind w:left="0"/>
        <w:jc w:val="both"/>
      </w:pPr>
      <w:r>
        <w:rPr>
          <w:rFonts w:ascii="Times New Roman"/>
          <w:b w:val="false"/>
          <w:i w:val="false"/>
          <w:color w:val="000000"/>
          <w:sz w:val="28"/>
        </w:rPr>
        <w:t>
      2) оқытудың арнайы әдістері, тәсілдері мен құралдары;</w:t>
      </w:r>
    </w:p>
    <w:bookmarkEnd w:id="1077"/>
    <w:bookmarkStart w:name="z1178" w:id="1078"/>
    <w:p>
      <w:pPr>
        <w:spacing w:after="0"/>
        <w:ind w:left="0"/>
        <w:jc w:val="both"/>
      </w:pPr>
      <w:r>
        <w:rPr>
          <w:rFonts w:ascii="Times New Roman"/>
          <w:b w:val="false"/>
          <w:i w:val="false"/>
          <w:color w:val="000000"/>
          <w:sz w:val="28"/>
        </w:rPr>
        <w:t>
      3) техникалық және орын толтыру құралдары;</w:t>
      </w:r>
    </w:p>
    <w:bookmarkEnd w:id="1078"/>
    <w:bookmarkStart w:name="z1179" w:id="1079"/>
    <w:p>
      <w:pPr>
        <w:spacing w:after="0"/>
        <w:ind w:left="0"/>
        <w:jc w:val="both"/>
      </w:pPr>
      <w:r>
        <w:rPr>
          <w:rFonts w:ascii="Times New Roman"/>
          <w:b w:val="false"/>
          <w:i w:val="false"/>
          <w:color w:val="000000"/>
          <w:sz w:val="28"/>
        </w:rPr>
        <w:t>
      4) тіршілік ету ортасы;</w:t>
      </w:r>
    </w:p>
    <w:bookmarkEnd w:id="1079"/>
    <w:bookmarkStart w:name="z1180" w:id="1080"/>
    <w:p>
      <w:pPr>
        <w:spacing w:after="0"/>
        <w:ind w:left="0"/>
        <w:jc w:val="both"/>
      </w:pPr>
      <w:r>
        <w:rPr>
          <w:rFonts w:ascii="Times New Roman"/>
          <w:b w:val="false"/>
          <w:i w:val="false"/>
          <w:color w:val="000000"/>
          <w:sz w:val="28"/>
        </w:rPr>
        <w:t>
      5) арнайы дайындалған мұғалімдер;</w:t>
      </w:r>
    </w:p>
    <w:bookmarkEnd w:id="1080"/>
    <w:bookmarkStart w:name="z1181" w:id="1081"/>
    <w:p>
      <w:pPr>
        <w:spacing w:after="0"/>
        <w:ind w:left="0"/>
        <w:jc w:val="both"/>
      </w:pPr>
      <w:r>
        <w:rPr>
          <w:rFonts w:ascii="Times New Roman"/>
          <w:b w:val="false"/>
          <w:i w:val="false"/>
          <w:color w:val="000000"/>
          <w:sz w:val="28"/>
        </w:rPr>
        <w:t>
      6) психологиялық-педагогикалық көмек (логопедтер, арнайы педагогтар: сурдопедагогтар, тифлопедагогтар, олигофренопедагогтар, психологтар, әлеуметтік педагогтар, ЕДШ нұсқаушылары);</w:t>
      </w:r>
    </w:p>
    <w:bookmarkEnd w:id="1081"/>
    <w:bookmarkStart w:name="z1182" w:id="1082"/>
    <w:p>
      <w:pPr>
        <w:spacing w:after="0"/>
        <w:ind w:left="0"/>
        <w:jc w:val="both"/>
      </w:pPr>
      <w:r>
        <w:rPr>
          <w:rFonts w:ascii="Times New Roman"/>
          <w:b w:val="false"/>
          <w:i w:val="false"/>
          <w:color w:val="000000"/>
          <w:sz w:val="28"/>
        </w:rPr>
        <w:t>
      7) дамудың кемшіліктерін түзеу, әлеуметтік, қарым-қатынастық дағдыларды қалыптастыруды қамтамасыз ететін оқу жоспарының арнайы пәндері;</w:t>
      </w:r>
    </w:p>
    <w:bookmarkEnd w:id="1082"/>
    <w:bookmarkStart w:name="z1183" w:id="1083"/>
    <w:p>
      <w:pPr>
        <w:spacing w:after="0"/>
        <w:ind w:left="0"/>
        <w:jc w:val="both"/>
      </w:pPr>
      <w:r>
        <w:rPr>
          <w:rFonts w:ascii="Times New Roman"/>
          <w:b w:val="false"/>
          <w:i w:val="false"/>
          <w:color w:val="000000"/>
          <w:sz w:val="28"/>
        </w:rPr>
        <w:t>
      8) медициналық, әлеуметтік.</w:t>
      </w:r>
    </w:p>
    <w:bookmarkEnd w:id="1083"/>
    <w:bookmarkStart w:name="z1184" w:id="1084"/>
    <w:p>
      <w:pPr>
        <w:spacing w:after="0"/>
        <w:ind w:left="0"/>
        <w:jc w:val="both"/>
      </w:pPr>
      <w:r>
        <w:rPr>
          <w:rFonts w:ascii="Times New Roman"/>
          <w:b w:val="false"/>
          <w:i w:val="false"/>
          <w:color w:val="000000"/>
          <w:sz w:val="28"/>
        </w:rPr>
        <w:t>
      Арнайы жағдай жасау мақсатында мектеп педагогтері мен мамандары оқушылардың білім алудағы ерекше қажеттіліктерін бағалауды жүзеге асырады.</w:t>
      </w:r>
    </w:p>
    <w:bookmarkEnd w:id="1084"/>
    <w:bookmarkStart w:name="z1185" w:id="1085"/>
    <w:p>
      <w:pPr>
        <w:spacing w:after="0"/>
        <w:ind w:left="0"/>
        <w:jc w:val="both"/>
      </w:pPr>
      <w:r>
        <w:rPr>
          <w:rFonts w:ascii="Times New Roman"/>
          <w:b w:val="false"/>
          <w:i w:val="false"/>
          <w:color w:val="000000"/>
          <w:sz w:val="28"/>
        </w:rPr>
        <w:t>
      45. Арнайы мектептерге/сыныптарға білім алушыларды қабылдау Заңға сәйкес олардың ата-аналары (заңды өкілдерінің) келісімімен ПМПК қорытындысы мен ұсынымдары негізінде жүзеге асырылады.</w:t>
      </w:r>
    </w:p>
    <w:bookmarkEnd w:id="1085"/>
    <w:bookmarkStart w:name="z1186" w:id="1086"/>
    <w:p>
      <w:pPr>
        <w:spacing w:after="0"/>
        <w:ind w:left="0"/>
        <w:jc w:val="both"/>
      </w:pPr>
      <w:r>
        <w:rPr>
          <w:rFonts w:ascii="Times New Roman"/>
          <w:b w:val="false"/>
          <w:i w:val="false"/>
          <w:color w:val="000000"/>
          <w:sz w:val="28"/>
        </w:rPr>
        <w:t>
      46. Арнайы мектептер болмаған жағдайда жалпы білім беретін мектептерде осы Ереженің 43-тармағында көрсетілген балаларға арналған арнайы сыныптар ашылады.</w:t>
      </w:r>
    </w:p>
    <w:bookmarkEnd w:id="1086"/>
    <w:bookmarkStart w:name="z1187" w:id="1087"/>
    <w:p>
      <w:pPr>
        <w:spacing w:after="0"/>
        <w:ind w:left="0"/>
        <w:jc w:val="both"/>
      </w:pPr>
      <w:r>
        <w:rPr>
          <w:rFonts w:ascii="Times New Roman"/>
          <w:b w:val="false"/>
          <w:i w:val="false"/>
          <w:color w:val="000000"/>
          <w:sz w:val="28"/>
        </w:rPr>
        <w:t>
      47. Білім алушыларды арнайы мектеп/сыныптан басқа білім беру ұйымына ауыстыруды баланың ата-анасы немесе өзге де заңды өкілдерінің келісімімен ПМПК қорытындысы негізінде білім беруді басқару органдары жүзеге асырады.</w:t>
      </w:r>
    </w:p>
    <w:bookmarkEnd w:id="1087"/>
    <w:bookmarkStart w:name="z1188" w:id="1088"/>
    <w:p>
      <w:pPr>
        <w:spacing w:after="0"/>
        <w:ind w:left="0"/>
        <w:jc w:val="both"/>
      </w:pPr>
      <w:r>
        <w:rPr>
          <w:rFonts w:ascii="Times New Roman"/>
          <w:b w:val="false"/>
          <w:i w:val="false"/>
          <w:color w:val="000000"/>
          <w:sz w:val="28"/>
        </w:rPr>
        <w:t>
      48. Білім алушының қажеттіліктері мен мүмкіндіктерін ескере отырып, білім беру үдерісі облыс, республикалық маңызы бар қала, астананың жергілікті атқарушы органы берген рұқсатпен қашықтықтан оқыту, сондай-ақ экстернат түрінде ұйымдастырылады. Білім алудың әртүрлі нысандарын үйлестіруге рұқсат беріледі.</w:t>
      </w:r>
    </w:p>
    <w:bookmarkEnd w:id="1088"/>
    <w:bookmarkStart w:name="z1189" w:id="1089"/>
    <w:p>
      <w:pPr>
        <w:spacing w:after="0"/>
        <w:ind w:left="0"/>
        <w:jc w:val="both"/>
      </w:pPr>
      <w:r>
        <w:rPr>
          <w:rFonts w:ascii="Times New Roman"/>
          <w:b w:val="false"/>
          <w:i w:val="false"/>
          <w:color w:val="000000"/>
          <w:sz w:val="28"/>
        </w:rPr>
        <w:t>
      49. Мектепке дейінгі тәрбиелеу мен оқытудың Үлгілік оқу жоспарлары мен оқу бағдарламаларының негізінде оқу жұмыс жоспарлары мен бағдарламалары әзірленеді, олар педагогикалық кеңесте қарастырылады және білім беруді басқару органымен келісім бойынша ұйым басшысы тарапынан бекітіледі. Түзету компонентінің үлгілік оқу бағдарламалары негізінде жеке/шағын топтық/топтық түзету сабақтарының бағдарламалары жасалады.</w:t>
      </w:r>
    </w:p>
    <w:bookmarkEnd w:id="1089"/>
    <w:bookmarkStart w:name="z1190" w:id="1090"/>
    <w:p>
      <w:pPr>
        <w:spacing w:after="0"/>
        <w:ind w:left="0"/>
        <w:jc w:val="both"/>
      </w:pPr>
      <w:r>
        <w:rPr>
          <w:rFonts w:ascii="Times New Roman"/>
          <w:b w:val="false"/>
          <w:i w:val="false"/>
          <w:color w:val="000000"/>
          <w:sz w:val="28"/>
        </w:rPr>
        <w:t xml:space="preserve">
      50. Зердесі қалыпты білім алушыларға арналған арнайы мектептерде/сыныптарда білім беру қызметін бейіні бойынша педагогикалық білімі бар педагогтер жүзеге асырады. Зердесі зақымдалған білім алушыларға арналған мектептерде/сыныптарда білім беру қызметін "Дефектология" ("Арнайы педагогика") мамандығы және "Олигофренопедагогика" білім беру бағдарламасы бойынша жоғары педагогикалық білімі бар мұғалімдер жүзеге асырады. </w:t>
      </w:r>
    </w:p>
    <w:bookmarkEnd w:id="1090"/>
    <w:bookmarkStart w:name="z1191" w:id="1091"/>
    <w:p>
      <w:pPr>
        <w:spacing w:after="0"/>
        <w:ind w:left="0"/>
        <w:jc w:val="both"/>
      </w:pPr>
      <w:r>
        <w:rPr>
          <w:rFonts w:ascii="Times New Roman"/>
          <w:b w:val="false"/>
          <w:i w:val="false"/>
          <w:color w:val="000000"/>
          <w:sz w:val="28"/>
        </w:rPr>
        <w:t>
      51. Үлгілік оқу жоспарларының түзету компонентінің сабақтарын "Дефектология" ("Арнайы педагогика") мамандығы және арнайы мектеп түріне сәйкес білім беру бағдарламасы бойынша жоғары педагогикалық білімі бар педагогтер, қажет болған жағдайда белгіленген тәртіппен аттестаттаудан өткен психологтар жүргізеді. Түзету компонентіндегі пәндер бойынша білім алушылардың жетістіктерін бағалау кезінде балдық бағалау пайдаланылмайды.</w:t>
      </w:r>
    </w:p>
    <w:bookmarkEnd w:id="1091"/>
    <w:bookmarkStart w:name="z1192" w:id="1092"/>
    <w:p>
      <w:pPr>
        <w:spacing w:after="0"/>
        <w:ind w:left="0"/>
        <w:jc w:val="both"/>
      </w:pPr>
      <w:r>
        <w:rPr>
          <w:rFonts w:ascii="Times New Roman"/>
          <w:b w:val="false"/>
          <w:i w:val="false"/>
          <w:color w:val="000000"/>
          <w:sz w:val="28"/>
        </w:rPr>
        <w:t>
      52. Есту, көру қабілеттері зақымдалған және тірек-қимыл аппараты бұзылыстары бар балаларға арналған арнайы мектептерде зердесі зақымдалған (ақыл-ой кемістігі бар) білім алушылар анықталған жағдайда 4-6 білім алушыны қамтитын арнайы сыныптар ашылады. Балаларды сыныпта оқыту ПМПК қорытындысы мен ұсынымдары негізінде және білім беру үдерісі жағдайында психологиялық-медициналық-педагогикалық бақылау барысында жасалған жеке оқу бағдарламалары бойынша жүзеге асырылады.</w:t>
      </w:r>
    </w:p>
    <w:bookmarkEnd w:id="1092"/>
    <w:bookmarkStart w:name="z1193" w:id="1093"/>
    <w:p>
      <w:pPr>
        <w:spacing w:after="0"/>
        <w:ind w:left="0"/>
        <w:jc w:val="both"/>
      </w:pPr>
      <w:r>
        <w:rPr>
          <w:rFonts w:ascii="Times New Roman"/>
          <w:b w:val="false"/>
          <w:i w:val="false"/>
          <w:color w:val="000000"/>
          <w:sz w:val="28"/>
        </w:rPr>
        <w:t>
      53. Оқу аптасының ұзақтығын тиісті білім беруді басқару органының келісімі бойынша педагогикалық кеңес белгілейді және жарғыда бекітіледі.</w:t>
      </w:r>
    </w:p>
    <w:bookmarkEnd w:id="1093"/>
    <w:bookmarkStart w:name="z1194" w:id="1094"/>
    <w:p>
      <w:pPr>
        <w:spacing w:after="0"/>
        <w:ind w:left="0"/>
        <w:jc w:val="both"/>
      </w:pPr>
      <w:r>
        <w:rPr>
          <w:rFonts w:ascii="Times New Roman"/>
          <w:b w:val="false"/>
          <w:i w:val="false"/>
          <w:color w:val="000000"/>
          <w:sz w:val="28"/>
        </w:rPr>
        <w:t>
      54. Сабақтар мен сабақ кестесіндегі оқу пәндерінің және жеке/шағын топтық/топтық түзету сабақтарының күнделікті саны, ұзақтығы, реттілігі көрсетіледі.</w:t>
      </w:r>
    </w:p>
    <w:bookmarkEnd w:id="1094"/>
    <w:bookmarkStart w:name="z1195" w:id="1095"/>
    <w:p>
      <w:pPr>
        <w:spacing w:after="0"/>
        <w:ind w:left="0"/>
        <w:jc w:val="both"/>
      </w:pPr>
      <w:r>
        <w:rPr>
          <w:rFonts w:ascii="Times New Roman"/>
          <w:b w:val="false"/>
          <w:i w:val="false"/>
          <w:color w:val="000000"/>
          <w:sz w:val="28"/>
        </w:rPr>
        <w:t>
      55. Жеке/шағын топтық/топтық түзету сабақтары мектеп кеңесі талқылайтын және білім беру ұйымының басшысы бекітетін кестеге сәйкес оқу күні бойы және сабақтан тыс уақытта өткізіледі.</w:t>
      </w:r>
    </w:p>
    <w:bookmarkEnd w:id="1095"/>
    <w:bookmarkStart w:name="z1196" w:id="1096"/>
    <w:p>
      <w:pPr>
        <w:spacing w:after="0"/>
        <w:ind w:left="0"/>
        <w:jc w:val="both"/>
      </w:pPr>
      <w:r>
        <w:rPr>
          <w:rFonts w:ascii="Times New Roman"/>
          <w:b w:val="false"/>
          <w:i w:val="false"/>
          <w:color w:val="000000"/>
          <w:sz w:val="28"/>
        </w:rPr>
        <w:t>
      56. Арнайы мектептер оқу-тәрбие үдерісін жүзеге асыру, кадрларды іріктеу мен орналастыру, ғылыми, қаржылық-шаруашылық және өзге де қызметте дербес болып табылады.</w:t>
      </w:r>
    </w:p>
    <w:bookmarkEnd w:id="1096"/>
    <w:bookmarkStart w:name="z1197" w:id="1097"/>
    <w:p>
      <w:pPr>
        <w:spacing w:after="0"/>
        <w:ind w:left="0"/>
        <w:jc w:val="both"/>
      </w:pPr>
      <w:r>
        <w:rPr>
          <w:rFonts w:ascii="Times New Roman"/>
          <w:b w:val="false"/>
          <w:i w:val="false"/>
          <w:color w:val="000000"/>
          <w:sz w:val="28"/>
        </w:rPr>
        <w:t>
      57. Арнайы мектептер жергілікті жағдайларға байланысты қосалқы шаруашылық, оқу-тәжірибелік жерлер, оқу-өндірістік шеберханалар құра алады.</w:t>
      </w:r>
    </w:p>
    <w:bookmarkEnd w:id="1097"/>
    <w:bookmarkStart w:name="z1198" w:id="1098"/>
    <w:p>
      <w:pPr>
        <w:spacing w:after="0"/>
        <w:ind w:left="0"/>
        <w:jc w:val="both"/>
      </w:pPr>
      <w:r>
        <w:rPr>
          <w:rFonts w:ascii="Times New Roman"/>
          <w:b w:val="false"/>
          <w:i w:val="false"/>
          <w:color w:val="000000"/>
          <w:sz w:val="28"/>
        </w:rPr>
        <w:t>
      58. Арнайы мектептердің/сыныптардың педагогтері қажет болған жағдайда ата-аналар (заңды өкілдер) үшін отбасылық тәрбие және дамыту сабақтарын ұйымдастыру мәселелері бойынша кеңестер, сондай-ақ жалпы білім беретін мектептердің педагогтеріне мүмкіндіктері шектеулі балаларды психологиялық-педагогикалық қолдау мәселелері бойынша кеңес береді.</w:t>
      </w:r>
    </w:p>
    <w:bookmarkEnd w:id="1098"/>
    <w:bookmarkStart w:name="z1199" w:id="1099"/>
    <w:p>
      <w:pPr>
        <w:spacing w:after="0"/>
        <w:ind w:left="0"/>
        <w:jc w:val="both"/>
      </w:pPr>
      <w:r>
        <w:rPr>
          <w:rFonts w:ascii="Times New Roman"/>
          <w:b w:val="false"/>
          <w:i w:val="false"/>
          <w:color w:val="000000"/>
          <w:sz w:val="28"/>
        </w:rPr>
        <w:t xml:space="preserve">
      59. Арнайы мектептердің /сыныптардың түлектеріне "Орта, техникалық және кәсіптік, орта білімнен кейінгі білім туралы құжаттардың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10348 болып тіркелген) сәйкес мемлекеттік үлгідегі аттестаттар беріледі.</w:t>
      </w:r>
    </w:p>
    <w:bookmarkEnd w:id="10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0" w:id="1100"/>
    <w:p>
      <w:pPr>
        <w:spacing w:after="0"/>
        <w:ind w:left="0"/>
        <w:jc w:val="both"/>
      </w:pPr>
      <w:r>
        <w:rPr>
          <w:rFonts w:ascii="Times New Roman"/>
          <w:b w:val="false"/>
          <w:i w:val="false"/>
          <w:color w:val="000000"/>
          <w:sz w:val="28"/>
        </w:rPr>
        <w:t xml:space="preserve">
      60. Арнайы мектептердегі/сыныптардағы сыныптардағы балалар саны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2021 жылғы 6 тамызда № 23890 болып тіркелді) сәйкес (бұдан әрі – Санитарлық ережелер) айқындалады.</w:t>
      </w:r>
    </w:p>
    <w:bookmarkEnd w:id="1100"/>
    <w:bookmarkStart w:name="z1201" w:id="1101"/>
    <w:p>
      <w:pPr>
        <w:spacing w:after="0"/>
        <w:ind w:left="0"/>
        <w:jc w:val="both"/>
      </w:pPr>
      <w:r>
        <w:rPr>
          <w:rFonts w:ascii="Times New Roman"/>
          <w:b w:val="false"/>
          <w:i w:val="false"/>
          <w:color w:val="000000"/>
          <w:sz w:val="28"/>
        </w:rPr>
        <w:t>
      61. Сыныптардағы балалар саны жеткіліксіз болған жағдайда білім беру үдерісі шағын жинақталған мектеп түрі бойынша ұйымдастырылады.</w:t>
      </w:r>
    </w:p>
    <w:bookmarkEnd w:id="1101"/>
    <w:bookmarkStart w:name="z1202" w:id="1102"/>
    <w:p>
      <w:pPr>
        <w:spacing w:after="0"/>
        <w:ind w:left="0"/>
        <w:jc w:val="both"/>
      </w:pPr>
      <w:r>
        <w:rPr>
          <w:rFonts w:ascii="Times New Roman"/>
          <w:b w:val="false"/>
          <w:i w:val="false"/>
          <w:color w:val="000000"/>
          <w:sz w:val="28"/>
        </w:rPr>
        <w:t>
      62. Арнайы мектептерді материалдық-техникалық тұрғыдан жарақтандыру Жабдықтармен және жиһазбен жарақтандыру нормаларына сәйкес жүзеге асырылады.</w:t>
      </w:r>
    </w:p>
    <w:bookmarkEnd w:id="1102"/>
    <w:bookmarkStart w:name="z1203" w:id="1103"/>
    <w:p>
      <w:pPr>
        <w:spacing w:after="0"/>
        <w:ind w:left="0"/>
        <w:jc w:val="left"/>
      </w:pPr>
      <w:r>
        <w:rPr>
          <w:rFonts w:ascii="Times New Roman"/>
          <w:b/>
          <w:i w:val="false"/>
          <w:color w:val="000000"/>
        </w:rPr>
        <w:t xml:space="preserve"> 1-параграф. Көру қабілеті зақымдалған балаларға арналған арнайы мектептер қызметінің тәртібі</w:t>
      </w:r>
    </w:p>
    <w:bookmarkEnd w:id="1103"/>
    <w:bookmarkStart w:name="z1204" w:id="1104"/>
    <w:p>
      <w:pPr>
        <w:spacing w:after="0"/>
        <w:ind w:left="0"/>
        <w:jc w:val="both"/>
      </w:pPr>
      <w:r>
        <w:rPr>
          <w:rFonts w:ascii="Times New Roman"/>
          <w:b w:val="false"/>
          <w:i w:val="false"/>
          <w:color w:val="000000"/>
          <w:sz w:val="28"/>
        </w:rPr>
        <w:t>
      63. Көру қабілеті зақымдалған балаларға арналған арнайы мектепке/сыныпқа төмендегі балалар қабылданады:</w:t>
      </w:r>
    </w:p>
    <w:bookmarkEnd w:id="1104"/>
    <w:bookmarkStart w:name="z1205" w:id="1105"/>
    <w:p>
      <w:pPr>
        <w:spacing w:after="0"/>
        <w:ind w:left="0"/>
        <w:jc w:val="both"/>
      </w:pPr>
      <w:r>
        <w:rPr>
          <w:rFonts w:ascii="Times New Roman"/>
          <w:b w:val="false"/>
          <w:i w:val="false"/>
          <w:color w:val="000000"/>
          <w:sz w:val="28"/>
        </w:rPr>
        <w:t>
      1) көзі көрмейтін (толық көрмейтін);</w:t>
      </w:r>
    </w:p>
    <w:bookmarkEnd w:id="1105"/>
    <w:bookmarkStart w:name="z1206" w:id="1106"/>
    <w:p>
      <w:pPr>
        <w:spacing w:after="0"/>
        <w:ind w:left="0"/>
        <w:jc w:val="both"/>
      </w:pPr>
      <w:r>
        <w:rPr>
          <w:rFonts w:ascii="Times New Roman"/>
          <w:b w:val="false"/>
          <w:i w:val="false"/>
          <w:color w:val="000000"/>
          <w:sz w:val="28"/>
        </w:rPr>
        <w:t>
      2) көзі көрмейтін – көру сезімінің толық болмауы, жарық сезуі немесе қалдық көруі бар (жақсы көретін көзінде 0,04-ке дейін түзетумен);</w:t>
      </w:r>
    </w:p>
    <w:bookmarkEnd w:id="1106"/>
    <w:bookmarkStart w:name="z1207" w:id="1107"/>
    <w:p>
      <w:pPr>
        <w:spacing w:after="0"/>
        <w:ind w:left="0"/>
        <w:jc w:val="both"/>
      </w:pPr>
      <w:r>
        <w:rPr>
          <w:rFonts w:ascii="Times New Roman"/>
          <w:b w:val="false"/>
          <w:i w:val="false"/>
          <w:color w:val="000000"/>
          <w:sz w:val="28"/>
        </w:rPr>
        <w:t xml:space="preserve">
      3) жарық қабылдағыштық қасиеті бар; </w:t>
      </w:r>
    </w:p>
    <w:bookmarkEnd w:id="1107"/>
    <w:bookmarkStart w:name="z1208" w:id="1108"/>
    <w:p>
      <w:pPr>
        <w:spacing w:after="0"/>
        <w:ind w:left="0"/>
        <w:jc w:val="both"/>
      </w:pPr>
      <w:r>
        <w:rPr>
          <w:rFonts w:ascii="Times New Roman"/>
          <w:b w:val="false"/>
          <w:i w:val="false"/>
          <w:color w:val="000000"/>
          <w:sz w:val="28"/>
        </w:rPr>
        <w:t>
      4) жақсы көретін көзінде 0,04 және одан төмен қалдықты көруі бар және одан төмен ауыстырылатын түзетумен;</w:t>
      </w:r>
    </w:p>
    <w:bookmarkEnd w:id="1108"/>
    <w:bookmarkStart w:name="z1209" w:id="1109"/>
    <w:p>
      <w:pPr>
        <w:spacing w:after="0"/>
        <w:ind w:left="0"/>
        <w:jc w:val="both"/>
      </w:pPr>
      <w:r>
        <w:rPr>
          <w:rFonts w:ascii="Times New Roman"/>
          <w:b w:val="false"/>
          <w:i w:val="false"/>
          <w:color w:val="000000"/>
          <w:sz w:val="28"/>
        </w:rPr>
        <w:t>
      5) оптикалық түзету жағдайында жақсы көретін көзінде 0,05-0,4 көру өткірлігімен.</w:t>
      </w:r>
    </w:p>
    <w:bookmarkEnd w:id="1109"/>
    <w:bookmarkStart w:name="z1210" w:id="1110"/>
    <w:p>
      <w:pPr>
        <w:spacing w:after="0"/>
        <w:ind w:left="0"/>
        <w:jc w:val="both"/>
      </w:pPr>
      <w:r>
        <w:rPr>
          <w:rFonts w:ascii="Times New Roman"/>
          <w:b w:val="false"/>
          <w:i w:val="false"/>
          <w:color w:val="000000"/>
          <w:sz w:val="28"/>
        </w:rPr>
        <w:t>
      64. Балаларды арнайы мектепке/сыныпқа жолдау үшін офтальмологиялық көрсеткіштер офтальмологиялық тексеру деректері негізінде жеке белгіленеді.</w:t>
      </w:r>
    </w:p>
    <w:bookmarkEnd w:id="1110"/>
    <w:bookmarkStart w:name="z1211" w:id="1111"/>
    <w:p>
      <w:pPr>
        <w:spacing w:after="0"/>
        <w:ind w:left="0"/>
        <w:jc w:val="both"/>
      </w:pPr>
      <w:r>
        <w:rPr>
          <w:rFonts w:ascii="Times New Roman"/>
          <w:b w:val="false"/>
          <w:i w:val="false"/>
          <w:color w:val="000000"/>
          <w:sz w:val="28"/>
        </w:rPr>
        <w:t>
      65. Көру қабілеті зақымдалған балаларға арналған арнайы мектептерде/сыныптарда сыныптар толық жинақталмаған жағдайда көзі көрмейтін және нашар көретін балалар бірлесіп оқиды.</w:t>
      </w:r>
    </w:p>
    <w:bookmarkEnd w:id="1111"/>
    <w:bookmarkStart w:name="z1212" w:id="1112"/>
    <w:p>
      <w:pPr>
        <w:spacing w:after="0"/>
        <w:ind w:left="0"/>
        <w:jc w:val="both"/>
      </w:pPr>
      <w:r>
        <w:rPr>
          <w:rFonts w:ascii="Times New Roman"/>
          <w:b w:val="false"/>
          <w:i w:val="false"/>
          <w:color w:val="000000"/>
          <w:sz w:val="28"/>
        </w:rPr>
        <w:t xml:space="preserve">
      66. Көру қабілеті зақымдалған білім алушылар Қазақстан Республикасының "Білім туралы" </w:t>
      </w:r>
      <w:r>
        <w:rPr>
          <w:rFonts w:ascii="Times New Roman"/>
          <w:b w:val="false"/>
          <w:i w:val="false"/>
          <w:color w:val="000000"/>
          <w:sz w:val="28"/>
        </w:rPr>
        <w:t>Заңына</w:t>
      </w:r>
      <w:r>
        <w:rPr>
          <w:rFonts w:ascii="Times New Roman"/>
          <w:b w:val="false"/>
          <w:i w:val="false"/>
          <w:color w:val="000000"/>
          <w:sz w:val="28"/>
        </w:rPr>
        <w:t xml:space="preserve"> сәйкес оқудың кез келген кезеңінде жалпы білім беретін мектепке ауыстырылады.</w:t>
      </w:r>
    </w:p>
    <w:bookmarkEnd w:id="1112"/>
    <w:bookmarkStart w:name="z1213" w:id="1113"/>
    <w:p>
      <w:pPr>
        <w:spacing w:after="0"/>
        <w:ind w:left="0"/>
        <w:jc w:val="both"/>
      </w:pPr>
      <w:r>
        <w:rPr>
          <w:rFonts w:ascii="Times New Roman"/>
          <w:b w:val="false"/>
          <w:i w:val="false"/>
          <w:color w:val="000000"/>
          <w:sz w:val="28"/>
        </w:rPr>
        <w:t>
      67. Көру қабілеті зақымдалған балаларды оқытудың арнайы шарттары:</w:t>
      </w:r>
    </w:p>
    <w:bookmarkEnd w:id="1113"/>
    <w:bookmarkStart w:name="z1214" w:id="1114"/>
    <w:p>
      <w:pPr>
        <w:spacing w:after="0"/>
        <w:ind w:left="0"/>
        <w:jc w:val="both"/>
      </w:pPr>
      <w:r>
        <w:rPr>
          <w:rFonts w:ascii="Times New Roman"/>
          <w:b w:val="false"/>
          <w:i w:val="false"/>
          <w:color w:val="000000"/>
          <w:sz w:val="28"/>
        </w:rPr>
        <w:t>
      1) көзі көрмейтін білім алушыларды Брайль бедерлі-нүктелі қарпімен басылған жалпы білім беретін мектептердің оқулықтары, оқу құралдары және әдебиеттермен; бедерлі суреттер, сызбалар, схемалар, сипау арқылы қабылданатын басқа да суреттер және безендірулермен қамтамасыз ету;</w:t>
      </w:r>
    </w:p>
    <w:bookmarkEnd w:id="1114"/>
    <w:bookmarkStart w:name="z1215" w:id="1115"/>
    <w:p>
      <w:pPr>
        <w:spacing w:after="0"/>
        <w:ind w:left="0"/>
        <w:jc w:val="both"/>
      </w:pPr>
      <w:r>
        <w:rPr>
          <w:rFonts w:ascii="Times New Roman"/>
          <w:b w:val="false"/>
          <w:i w:val="false"/>
          <w:color w:val="000000"/>
          <w:sz w:val="28"/>
        </w:rPr>
        <w:t>
      2) нашар көретін білім алушыларды жалпы білім беретін мектептердің үлкейтілген қаріппен басылған оқулықтары, оқу құралдары, әдебиеттермен және көру арқылы қабылдауға қолжетімді арнайы өзгертілген бейнелермен қамтамасыз ету;</w:t>
      </w:r>
    </w:p>
    <w:bookmarkEnd w:id="1115"/>
    <w:bookmarkStart w:name="z1216" w:id="1116"/>
    <w:p>
      <w:pPr>
        <w:spacing w:after="0"/>
        <w:ind w:left="0"/>
        <w:jc w:val="both"/>
      </w:pPr>
      <w:r>
        <w:rPr>
          <w:rFonts w:ascii="Times New Roman"/>
          <w:b w:val="false"/>
          <w:i w:val="false"/>
          <w:color w:val="000000"/>
          <w:sz w:val="28"/>
        </w:rPr>
        <w:t>
      3) тифлотехникалық құралдарды бұзылған көру қызметтерін түзету немесе орнын толтыру мақсатында, сондай-ақ көру қабілетін дамыту және қалпына келтіру үшін пайдалану: оптикалық (лупалар, көзілдіріктер, моно- және бинокулярлар, проекциялық ұлғайтқыш құралдар); телевизиялық; жарық техникалық және т.б.</w:t>
      </w:r>
    </w:p>
    <w:bookmarkEnd w:id="1116"/>
    <w:bookmarkStart w:name="z1217" w:id="1117"/>
    <w:p>
      <w:pPr>
        <w:spacing w:after="0"/>
        <w:ind w:left="0"/>
        <w:jc w:val="both"/>
      </w:pPr>
      <w:r>
        <w:rPr>
          <w:rFonts w:ascii="Times New Roman"/>
          <w:b w:val="false"/>
          <w:i w:val="false"/>
          <w:color w:val="000000"/>
          <w:sz w:val="28"/>
        </w:rPr>
        <w:t>
      4) қалдық көру және көру арқылы қабылдау қабілетін қорғау және дамыту, әлеуметтік-тұрмыстық және кеңістіктікте бағдарлау, ымдау мен пантомимиканы дамыту, сөйлеу тілінің дамуының кемшіліктерін түзету, түзету ырғағын дамыту бойынша сабақтар өткізу.</w:t>
      </w:r>
    </w:p>
    <w:bookmarkEnd w:id="1117"/>
    <w:bookmarkStart w:name="z1218" w:id="1118"/>
    <w:p>
      <w:pPr>
        <w:spacing w:after="0"/>
        <w:ind w:left="0"/>
        <w:jc w:val="both"/>
      </w:pPr>
      <w:r>
        <w:rPr>
          <w:rFonts w:ascii="Times New Roman"/>
          <w:b w:val="false"/>
          <w:i w:val="false"/>
          <w:color w:val="000000"/>
          <w:sz w:val="28"/>
        </w:rPr>
        <w:t>
      5) емдеу аппаратурасы және құралдары бар арнайы жабдықталған кабинетте офтальмолог дәрігер мен ортоптист мейірбикенің емдеу-қалпына келтіру жұмыстарын жүзеге асыруы.</w:t>
      </w:r>
    </w:p>
    <w:bookmarkEnd w:id="1118"/>
    <w:bookmarkStart w:name="z1219" w:id="1119"/>
    <w:p>
      <w:pPr>
        <w:spacing w:after="0"/>
        <w:ind w:left="0"/>
        <w:jc w:val="left"/>
      </w:pPr>
      <w:r>
        <w:rPr>
          <w:rFonts w:ascii="Times New Roman"/>
          <w:b/>
          <w:i w:val="false"/>
          <w:color w:val="000000"/>
        </w:rPr>
        <w:t xml:space="preserve"> 2-параграф. Есту қабілеті зақымдалған балаларға арналған арнайы мектептер қызметінің тәртібі</w:t>
      </w:r>
    </w:p>
    <w:bookmarkEnd w:id="1119"/>
    <w:bookmarkStart w:name="z1220" w:id="1120"/>
    <w:p>
      <w:pPr>
        <w:spacing w:after="0"/>
        <w:ind w:left="0"/>
        <w:jc w:val="both"/>
      </w:pPr>
      <w:r>
        <w:rPr>
          <w:rFonts w:ascii="Times New Roman"/>
          <w:b w:val="false"/>
          <w:i w:val="false"/>
          <w:color w:val="000000"/>
          <w:sz w:val="28"/>
        </w:rPr>
        <w:t>
      68. Есту қабілеті зақымдалған балаларға арналған арнайы мектепке/сыныпқа төмендегі балалар қабылданады:</w:t>
      </w:r>
    </w:p>
    <w:bookmarkEnd w:id="1120"/>
    <w:bookmarkStart w:name="z1221" w:id="1121"/>
    <w:p>
      <w:pPr>
        <w:spacing w:after="0"/>
        <w:ind w:left="0"/>
        <w:jc w:val="both"/>
      </w:pPr>
      <w:r>
        <w:rPr>
          <w:rFonts w:ascii="Times New Roman"/>
          <w:b w:val="false"/>
          <w:i w:val="false"/>
          <w:color w:val="000000"/>
          <w:sz w:val="28"/>
        </w:rPr>
        <w:t>
      1) қатты дауысқа жауап бермейтін;</w:t>
      </w:r>
    </w:p>
    <w:bookmarkEnd w:id="1121"/>
    <w:bookmarkStart w:name="z1222" w:id="1122"/>
    <w:p>
      <w:pPr>
        <w:spacing w:after="0"/>
        <w:ind w:left="0"/>
        <w:jc w:val="both"/>
      </w:pPr>
      <w:r>
        <w:rPr>
          <w:rFonts w:ascii="Times New Roman"/>
          <w:b w:val="false"/>
          <w:i w:val="false"/>
          <w:color w:val="000000"/>
          <w:sz w:val="28"/>
        </w:rPr>
        <w:t>
      2) қатты дауысқа жауап беретін;</w:t>
      </w:r>
    </w:p>
    <w:bookmarkEnd w:id="1122"/>
    <w:bookmarkStart w:name="z1223" w:id="1123"/>
    <w:p>
      <w:pPr>
        <w:spacing w:after="0"/>
        <w:ind w:left="0"/>
        <w:jc w:val="both"/>
      </w:pPr>
      <w:r>
        <w:rPr>
          <w:rFonts w:ascii="Times New Roman"/>
          <w:b w:val="false"/>
          <w:i w:val="false"/>
          <w:color w:val="000000"/>
          <w:sz w:val="28"/>
        </w:rPr>
        <w:t>
      3) құлақ жарғағының түбінде сөйлеу тілі дауысына жауап беретін;</w:t>
      </w:r>
    </w:p>
    <w:bookmarkEnd w:id="1123"/>
    <w:bookmarkStart w:name="z1224" w:id="1124"/>
    <w:p>
      <w:pPr>
        <w:spacing w:after="0"/>
        <w:ind w:left="0"/>
        <w:jc w:val="both"/>
      </w:pPr>
      <w:r>
        <w:rPr>
          <w:rFonts w:ascii="Times New Roman"/>
          <w:b w:val="false"/>
          <w:i w:val="false"/>
          <w:color w:val="000000"/>
          <w:sz w:val="28"/>
        </w:rPr>
        <w:t>
      4) есту қабілетінің орташа айырылуы 90 децибелден астам құлақ жарғағының жанында естілуі жоғары айтылған кейбір сөйлеу дыбыстарын (а, о, у, р) ажырататын;</w:t>
      </w:r>
    </w:p>
    <w:bookmarkEnd w:id="1124"/>
    <w:bookmarkStart w:name="z1225" w:id="1125"/>
    <w:p>
      <w:pPr>
        <w:spacing w:after="0"/>
        <w:ind w:left="0"/>
        <w:jc w:val="both"/>
      </w:pPr>
      <w:r>
        <w:rPr>
          <w:rFonts w:ascii="Times New Roman"/>
          <w:b w:val="false"/>
          <w:i w:val="false"/>
          <w:color w:val="000000"/>
          <w:sz w:val="28"/>
        </w:rPr>
        <w:t>
      5) сөйлеу аймағында есту қабілетінің орташа айырылуы кезінде 40-тан 80 децибелге дейін сөйлеу тілін (құлақ жарғағынан үш метрге дейінгі қашықтықта әдеттегі сөйлеу көлемінің сөздері мен сөз тіркестерін) ажырататын және есту қабілетінің төмендеуі салдарынан сөйлеу тілінің әртүрлі дәрежеде дамымауы бар;</w:t>
      </w:r>
    </w:p>
    <w:bookmarkEnd w:id="1125"/>
    <w:bookmarkStart w:name="z1226" w:id="1126"/>
    <w:p>
      <w:pPr>
        <w:spacing w:after="0"/>
        <w:ind w:left="0"/>
        <w:jc w:val="both"/>
      </w:pPr>
      <w:r>
        <w:rPr>
          <w:rFonts w:ascii="Times New Roman"/>
          <w:b w:val="false"/>
          <w:i w:val="false"/>
          <w:color w:val="000000"/>
          <w:sz w:val="28"/>
        </w:rPr>
        <w:t>
      6) мектепке дейінгі жаста есту қабілетінен айырылған, бірақ әжептәуір бұзылыстары бар сөйлеу тілі сақталған;</w:t>
      </w:r>
    </w:p>
    <w:bookmarkEnd w:id="1126"/>
    <w:bookmarkStart w:name="z1227" w:id="1127"/>
    <w:p>
      <w:pPr>
        <w:spacing w:after="0"/>
        <w:ind w:left="0"/>
        <w:jc w:val="both"/>
      </w:pPr>
      <w:r>
        <w:rPr>
          <w:rFonts w:ascii="Times New Roman"/>
          <w:b w:val="false"/>
          <w:i w:val="false"/>
          <w:color w:val="000000"/>
          <w:sz w:val="28"/>
        </w:rPr>
        <w:t>
      7) сөйлеу тілі саласында есту қабілетінен 80-нен 90 децибелге дейін айырылған (диагностикалық (сынамалы) оқытуға жол беріледі);</w:t>
      </w:r>
    </w:p>
    <w:bookmarkEnd w:id="1127"/>
    <w:bookmarkStart w:name="z1228" w:id="1128"/>
    <w:p>
      <w:pPr>
        <w:spacing w:after="0"/>
        <w:ind w:left="0"/>
        <w:jc w:val="both"/>
      </w:pPr>
      <w:r>
        <w:rPr>
          <w:rFonts w:ascii="Times New Roman"/>
          <w:b w:val="false"/>
          <w:i w:val="false"/>
          <w:color w:val="000000"/>
          <w:sz w:val="28"/>
        </w:rPr>
        <w:t>
      8) есту (аудиториялық) нейропатиясы бар және есту қабілетінен 40-тан 80 децибелге дейін айырылған кезде сөйлеу арқылы қабылдау қабілеті бұзылған;</w:t>
      </w:r>
    </w:p>
    <w:bookmarkEnd w:id="1128"/>
    <w:bookmarkStart w:name="z1229" w:id="1129"/>
    <w:p>
      <w:pPr>
        <w:spacing w:after="0"/>
        <w:ind w:left="0"/>
        <w:jc w:val="both"/>
      </w:pPr>
      <w:r>
        <w:rPr>
          <w:rFonts w:ascii="Times New Roman"/>
          <w:b w:val="false"/>
          <w:i w:val="false"/>
          <w:color w:val="000000"/>
          <w:sz w:val="28"/>
        </w:rPr>
        <w:t>
      9) кохлеарлық имплантпен, қабылдау (түсіну) және белсенді сөйлеу тілінің даму деңгейі төмен.</w:t>
      </w:r>
    </w:p>
    <w:bookmarkEnd w:id="1129"/>
    <w:bookmarkStart w:name="z1230" w:id="1130"/>
    <w:p>
      <w:pPr>
        <w:spacing w:after="0"/>
        <w:ind w:left="0"/>
        <w:jc w:val="both"/>
      </w:pPr>
      <w:r>
        <w:rPr>
          <w:rFonts w:ascii="Times New Roman"/>
          <w:b w:val="false"/>
          <w:i w:val="false"/>
          <w:color w:val="000000"/>
          <w:sz w:val="28"/>
        </w:rPr>
        <w:t>
      69. Есту қабілеті зақымдалған балаларды оқытудың арнайы шарттары:</w:t>
      </w:r>
    </w:p>
    <w:bookmarkEnd w:id="1130"/>
    <w:bookmarkStart w:name="z1231" w:id="1131"/>
    <w:p>
      <w:pPr>
        <w:spacing w:after="0"/>
        <w:ind w:left="0"/>
        <w:jc w:val="both"/>
      </w:pPr>
      <w:r>
        <w:rPr>
          <w:rFonts w:ascii="Times New Roman"/>
          <w:b w:val="false"/>
          <w:i w:val="false"/>
          <w:color w:val="000000"/>
          <w:sz w:val="28"/>
        </w:rPr>
        <w:t>
      1) дыбыс күшейткіш аппаратураны пайдалану;</w:t>
      </w:r>
    </w:p>
    <w:bookmarkEnd w:id="1131"/>
    <w:bookmarkStart w:name="z1232" w:id="1132"/>
    <w:p>
      <w:pPr>
        <w:spacing w:after="0"/>
        <w:ind w:left="0"/>
        <w:jc w:val="both"/>
      </w:pPr>
      <w:r>
        <w:rPr>
          <w:rFonts w:ascii="Times New Roman"/>
          <w:b w:val="false"/>
          <w:i w:val="false"/>
          <w:color w:val="000000"/>
          <w:sz w:val="28"/>
        </w:rPr>
        <w:t>
      2) естімейтін білім алушыларды оқытуда қосымша оқу құралы ретінде дактильді және ымдау тілін пайдалану;</w:t>
      </w:r>
    </w:p>
    <w:bookmarkEnd w:id="1132"/>
    <w:bookmarkStart w:name="z1233" w:id="1133"/>
    <w:p>
      <w:pPr>
        <w:spacing w:after="0"/>
        <w:ind w:left="0"/>
        <w:jc w:val="both"/>
      </w:pPr>
      <w:r>
        <w:rPr>
          <w:rFonts w:ascii="Times New Roman"/>
          <w:b w:val="false"/>
          <w:i w:val="false"/>
          <w:color w:val="000000"/>
          <w:sz w:val="28"/>
        </w:rPr>
        <w:t>
      3) есту кабинетінде сөйлеу тілін есту қабілетін дамыту және ауызекі сөйлеу тілінің айту жағын қалыптастыру бойынша сабақтар, түзету ырғағы, ымдау тілі бойынша сабақтар өткізу.</w:t>
      </w:r>
    </w:p>
    <w:bookmarkEnd w:id="1133"/>
    <w:bookmarkStart w:name="z1234" w:id="1134"/>
    <w:p>
      <w:pPr>
        <w:spacing w:after="0"/>
        <w:ind w:left="0"/>
        <w:jc w:val="left"/>
      </w:pPr>
      <w:r>
        <w:rPr>
          <w:rFonts w:ascii="Times New Roman"/>
          <w:b/>
          <w:i w:val="false"/>
          <w:color w:val="000000"/>
        </w:rPr>
        <w:t xml:space="preserve"> 3-параграф. Сөйлеу тілінің ауыр түрдегі бұзылыстары бар балаларға арналған арнайы мектептер қызметінің тәртібі</w:t>
      </w:r>
    </w:p>
    <w:bookmarkEnd w:id="1134"/>
    <w:bookmarkStart w:name="z1235" w:id="1135"/>
    <w:p>
      <w:pPr>
        <w:spacing w:after="0"/>
        <w:ind w:left="0"/>
        <w:jc w:val="both"/>
      </w:pPr>
      <w:r>
        <w:rPr>
          <w:rFonts w:ascii="Times New Roman"/>
          <w:b w:val="false"/>
          <w:i w:val="false"/>
          <w:color w:val="000000"/>
          <w:sz w:val="28"/>
        </w:rPr>
        <w:t>
      70. Сөйлеу тілінің ауыр түрдегі бұзылыстары бар балаларға арналған арнайы мектепке/сыныпқа төмендегі балалар қабылданады:</w:t>
      </w:r>
    </w:p>
    <w:bookmarkEnd w:id="1135"/>
    <w:bookmarkStart w:name="z1236" w:id="1136"/>
    <w:p>
      <w:pPr>
        <w:spacing w:after="0"/>
        <w:ind w:left="0"/>
        <w:jc w:val="both"/>
      </w:pPr>
      <w:r>
        <w:rPr>
          <w:rFonts w:ascii="Times New Roman"/>
          <w:b w:val="false"/>
          <w:i w:val="false"/>
          <w:color w:val="000000"/>
          <w:sz w:val="28"/>
        </w:rPr>
        <w:t>
      1) 1-2 деңгейдегі сөйлеу тілінің жалпы дамымауы, оның ішінде алалия, афазия, дизартрия (анартрия) бар;</w:t>
      </w:r>
    </w:p>
    <w:bookmarkEnd w:id="1136"/>
    <w:bookmarkStart w:name="z1237" w:id="1137"/>
    <w:p>
      <w:pPr>
        <w:spacing w:after="0"/>
        <w:ind w:left="0"/>
        <w:jc w:val="both"/>
      </w:pPr>
      <w:r>
        <w:rPr>
          <w:rFonts w:ascii="Times New Roman"/>
          <w:b w:val="false"/>
          <w:i w:val="false"/>
          <w:color w:val="000000"/>
          <w:sz w:val="28"/>
        </w:rPr>
        <w:t>
      2) ринолалия, ринофония, ауыр дәрежедегі тұтығу, жазбаша сөйлеу тілінің ауыр түрдегі бұзылыстары (аграфия, дисграфия, алексия, дислексия) бар;</w:t>
      </w:r>
    </w:p>
    <w:bookmarkEnd w:id="1137"/>
    <w:bookmarkStart w:name="z1238" w:id="1138"/>
    <w:p>
      <w:pPr>
        <w:spacing w:after="0"/>
        <w:ind w:left="0"/>
        <w:jc w:val="both"/>
      </w:pPr>
      <w:r>
        <w:rPr>
          <w:rFonts w:ascii="Times New Roman"/>
          <w:b w:val="false"/>
          <w:i w:val="false"/>
          <w:color w:val="000000"/>
          <w:sz w:val="28"/>
        </w:rPr>
        <w:t>
      3) балалар аутизмі және аутистік спектрдегі бұзылыстармен қабаттасқан 1-2 деңгейдегі сөйлеу тілінің жалпы дамымауы (бір сыныпта аутистік спектрдегі бұзылыстары бар екі баладан артық емес);</w:t>
      </w:r>
    </w:p>
    <w:bookmarkEnd w:id="1138"/>
    <w:bookmarkStart w:name="z1239" w:id="1139"/>
    <w:p>
      <w:pPr>
        <w:spacing w:after="0"/>
        <w:ind w:left="0"/>
        <w:jc w:val="both"/>
      </w:pPr>
      <w:r>
        <w:rPr>
          <w:rFonts w:ascii="Times New Roman"/>
          <w:b w:val="false"/>
          <w:i w:val="false"/>
          <w:color w:val="000000"/>
          <w:sz w:val="28"/>
        </w:rPr>
        <w:t xml:space="preserve">
      4) кохлеарлық импланты бар. </w:t>
      </w:r>
    </w:p>
    <w:bookmarkEnd w:id="1139"/>
    <w:bookmarkStart w:name="z1240" w:id="1140"/>
    <w:p>
      <w:pPr>
        <w:spacing w:after="0"/>
        <w:ind w:left="0"/>
        <w:jc w:val="both"/>
      </w:pPr>
      <w:r>
        <w:rPr>
          <w:rFonts w:ascii="Times New Roman"/>
          <w:b w:val="false"/>
          <w:i w:val="false"/>
          <w:color w:val="000000"/>
          <w:sz w:val="28"/>
        </w:rPr>
        <w:t>
      71. Сөйлеу тілінде бұзылыстары бар балаларды оқытудың арнайы шарттары:</w:t>
      </w:r>
    </w:p>
    <w:bookmarkEnd w:id="1140"/>
    <w:bookmarkStart w:name="z1241" w:id="1141"/>
    <w:p>
      <w:pPr>
        <w:spacing w:after="0"/>
        <w:ind w:left="0"/>
        <w:jc w:val="both"/>
      </w:pPr>
      <w:r>
        <w:rPr>
          <w:rFonts w:ascii="Times New Roman"/>
          <w:b w:val="false"/>
          <w:i w:val="false"/>
          <w:color w:val="000000"/>
          <w:sz w:val="28"/>
        </w:rPr>
        <w:t>
      1) сөйлеу тілі режимін сақтай отырып, барлық сабақтарда және сабақтан тыс уақытта логопедтік көмек көрсету;</w:t>
      </w:r>
    </w:p>
    <w:bookmarkEnd w:id="1141"/>
    <w:bookmarkStart w:name="z1242" w:id="1142"/>
    <w:p>
      <w:pPr>
        <w:spacing w:after="0"/>
        <w:ind w:left="0"/>
        <w:jc w:val="both"/>
      </w:pPr>
      <w:r>
        <w:rPr>
          <w:rFonts w:ascii="Times New Roman"/>
          <w:b w:val="false"/>
          <w:i w:val="false"/>
          <w:color w:val="000000"/>
          <w:sz w:val="28"/>
        </w:rPr>
        <w:t>
      2) қарым-қатынасы мен мінез-құлқы бұзылған балаларға психологиялық көмек көрсету;</w:t>
      </w:r>
    </w:p>
    <w:bookmarkEnd w:id="1142"/>
    <w:bookmarkStart w:name="z1243" w:id="1143"/>
    <w:p>
      <w:pPr>
        <w:spacing w:after="0"/>
        <w:ind w:left="0"/>
        <w:jc w:val="both"/>
      </w:pPr>
      <w:r>
        <w:rPr>
          <w:rFonts w:ascii="Times New Roman"/>
          <w:b w:val="false"/>
          <w:i w:val="false"/>
          <w:color w:val="000000"/>
          <w:sz w:val="28"/>
        </w:rPr>
        <w:t>
      3) білім алушылардың сөйлеу тілінің даму деңгейін ескере отырып, екінші және үшінші тілді үйрену.</w:t>
      </w:r>
    </w:p>
    <w:bookmarkEnd w:id="1143"/>
    <w:bookmarkStart w:name="z1244" w:id="1144"/>
    <w:p>
      <w:pPr>
        <w:spacing w:after="0"/>
        <w:ind w:left="0"/>
        <w:jc w:val="left"/>
      </w:pPr>
      <w:r>
        <w:rPr>
          <w:rFonts w:ascii="Times New Roman"/>
          <w:b/>
          <w:i w:val="false"/>
          <w:color w:val="000000"/>
        </w:rPr>
        <w:t xml:space="preserve"> 4-параграф. Тірек-қимыл аппаратының бұзылыстары бар балаларға арналған арнайы мектептер қызметінің тәртібі</w:t>
      </w:r>
    </w:p>
    <w:bookmarkEnd w:id="1144"/>
    <w:bookmarkStart w:name="z1245" w:id="1145"/>
    <w:p>
      <w:pPr>
        <w:spacing w:after="0"/>
        <w:ind w:left="0"/>
        <w:jc w:val="both"/>
      </w:pPr>
      <w:r>
        <w:rPr>
          <w:rFonts w:ascii="Times New Roman"/>
          <w:b w:val="false"/>
          <w:i w:val="false"/>
          <w:color w:val="000000"/>
          <w:sz w:val="28"/>
        </w:rPr>
        <w:t>
      72. Тірек-қимыл аппаратының бұзылыстары бар балаларға арналған арнайы мектепке/сыныпқа төмендегі балалар қабылданады:</w:t>
      </w:r>
    </w:p>
    <w:bookmarkEnd w:id="1145"/>
    <w:bookmarkStart w:name="z1246" w:id="1146"/>
    <w:p>
      <w:pPr>
        <w:spacing w:after="0"/>
        <w:ind w:left="0"/>
        <w:jc w:val="both"/>
      </w:pPr>
      <w:r>
        <w:rPr>
          <w:rFonts w:ascii="Times New Roman"/>
          <w:b w:val="false"/>
          <w:i w:val="false"/>
          <w:color w:val="000000"/>
          <w:sz w:val="28"/>
        </w:rPr>
        <w:t>
      1) өз бетінше қозғалып, жеке қолдауды талап етпейтіндер;</w:t>
      </w:r>
    </w:p>
    <w:bookmarkEnd w:id="1146"/>
    <w:bookmarkStart w:name="z1247" w:id="1147"/>
    <w:p>
      <w:pPr>
        <w:spacing w:after="0"/>
        <w:ind w:left="0"/>
        <w:jc w:val="both"/>
      </w:pPr>
      <w:r>
        <w:rPr>
          <w:rFonts w:ascii="Times New Roman"/>
          <w:b w:val="false"/>
          <w:i w:val="false"/>
          <w:color w:val="000000"/>
          <w:sz w:val="28"/>
        </w:rPr>
        <w:t>
      2) арнайы жүріп-тұру құралдары және (немесе) техникалық орын толтыру (қосалқы) құралдарының көмегімен қозғалатындар;</w:t>
      </w:r>
    </w:p>
    <w:bookmarkEnd w:id="1147"/>
    <w:bookmarkStart w:name="z1248" w:id="1148"/>
    <w:p>
      <w:pPr>
        <w:spacing w:after="0"/>
        <w:ind w:left="0"/>
        <w:jc w:val="both"/>
      </w:pPr>
      <w:r>
        <w:rPr>
          <w:rFonts w:ascii="Times New Roman"/>
          <w:b w:val="false"/>
          <w:i w:val="false"/>
          <w:color w:val="000000"/>
          <w:sz w:val="28"/>
        </w:rPr>
        <w:t>
      3) өз бетімен жүре алмайтындар.</w:t>
      </w:r>
    </w:p>
    <w:bookmarkEnd w:id="1148"/>
    <w:bookmarkStart w:name="z1249" w:id="1149"/>
    <w:p>
      <w:pPr>
        <w:spacing w:after="0"/>
        <w:ind w:left="0"/>
        <w:jc w:val="both"/>
      </w:pPr>
      <w:r>
        <w:rPr>
          <w:rFonts w:ascii="Times New Roman"/>
          <w:b w:val="false"/>
          <w:i w:val="false"/>
          <w:color w:val="000000"/>
          <w:sz w:val="28"/>
        </w:rPr>
        <w:t>
      73. Тірек-қимыл аппаратының бұзылыстары бар балаларды оқытудың арнайы шарттары ретінде төмендегі жағдайлар болып табылады:</w:t>
      </w:r>
    </w:p>
    <w:bookmarkEnd w:id="1149"/>
    <w:bookmarkStart w:name="z1250" w:id="1150"/>
    <w:p>
      <w:pPr>
        <w:spacing w:after="0"/>
        <w:ind w:left="0"/>
        <w:jc w:val="both"/>
      </w:pPr>
      <w:r>
        <w:rPr>
          <w:rFonts w:ascii="Times New Roman"/>
          <w:b w:val="false"/>
          <w:i w:val="false"/>
          <w:color w:val="000000"/>
          <w:sz w:val="28"/>
        </w:rPr>
        <w:t>
      1) кедергісіз орта құрып, әмбебап дизайн жасау: пандустар, кең жақтауы бар есіктер, мүгедектер арбасын көтергіштер, баспалдақтар бойымен құрылатын көтергіштер, автоматты түрде ашылатын есіктер және т.б.;</w:t>
      </w:r>
    </w:p>
    <w:bookmarkEnd w:id="1150"/>
    <w:bookmarkStart w:name="z1251" w:id="1151"/>
    <w:p>
      <w:pPr>
        <w:spacing w:after="0"/>
        <w:ind w:left="0"/>
        <w:jc w:val="both"/>
      </w:pPr>
      <w:r>
        <w:rPr>
          <w:rFonts w:ascii="Times New Roman"/>
          <w:b w:val="false"/>
          <w:i w:val="false"/>
          <w:color w:val="000000"/>
          <w:sz w:val="28"/>
        </w:rPr>
        <w:t>
      2) арнайы ұйымдастырылған қозғалыс режимін сақтау;</w:t>
      </w:r>
    </w:p>
    <w:bookmarkEnd w:id="1151"/>
    <w:bookmarkStart w:name="z1252" w:id="1152"/>
    <w:p>
      <w:pPr>
        <w:spacing w:after="0"/>
        <w:ind w:left="0"/>
        <w:jc w:val="both"/>
      </w:pPr>
      <w:r>
        <w:rPr>
          <w:rFonts w:ascii="Times New Roman"/>
          <w:b w:val="false"/>
          <w:i w:val="false"/>
          <w:color w:val="000000"/>
          <w:sz w:val="28"/>
        </w:rPr>
        <w:t>
      3) зердесі, сөйлеу тілі, мінез-құлығы және қарым-қатынас барысында бұзылыстары болған кезде арнайы педагогикалық, логопедтік және психологиялық көмек көрсету;</w:t>
      </w:r>
    </w:p>
    <w:bookmarkEnd w:id="1152"/>
    <w:bookmarkStart w:name="z1253" w:id="1153"/>
    <w:p>
      <w:pPr>
        <w:spacing w:after="0"/>
        <w:ind w:left="0"/>
        <w:jc w:val="both"/>
      </w:pPr>
      <w:r>
        <w:rPr>
          <w:rFonts w:ascii="Times New Roman"/>
          <w:b w:val="false"/>
          <w:i w:val="false"/>
          <w:color w:val="000000"/>
          <w:sz w:val="28"/>
        </w:rPr>
        <w:t>
      4) топтар бойынша емдік дене шынықтыру сабақтарын өткізу: өздігінен жүретіндер, жеке қолдауды талап етпейтіндер; қозғалыс белсенділігі орташа түрде шектелген; қимыл-қозғалысында бұзылыстары айқын (ауыр) (ата-аналары не заңды өкілдерімен бірлесіп айналысады);</w:t>
      </w:r>
    </w:p>
    <w:bookmarkEnd w:id="1153"/>
    <w:bookmarkStart w:name="z1254" w:id="1154"/>
    <w:p>
      <w:pPr>
        <w:spacing w:after="0"/>
        <w:ind w:left="0"/>
        <w:jc w:val="both"/>
      </w:pPr>
      <w:r>
        <w:rPr>
          <w:rFonts w:ascii="Times New Roman"/>
          <w:b w:val="false"/>
          <w:i w:val="false"/>
          <w:color w:val="000000"/>
          <w:sz w:val="28"/>
        </w:rPr>
        <w:t>
      5) арнайы жабдықталған кабинеттерде физиотерапиялық ем-шаралар, уқалау, ортопедиялық жұмысты қамтамасыз ету; материалдық-техникалық базасы болған жағдайда: емдік жүзу, атпен жүру және т.б.</w:t>
      </w:r>
    </w:p>
    <w:bookmarkEnd w:id="1154"/>
    <w:bookmarkStart w:name="z1255" w:id="1155"/>
    <w:p>
      <w:pPr>
        <w:spacing w:after="0"/>
        <w:ind w:left="0"/>
        <w:jc w:val="left"/>
      </w:pPr>
      <w:r>
        <w:rPr>
          <w:rFonts w:ascii="Times New Roman"/>
          <w:b/>
          <w:i w:val="false"/>
          <w:color w:val="000000"/>
        </w:rPr>
        <w:t xml:space="preserve"> 5-параграф. Зердесі зақымдалған балаларға арналған арнайы мектептер қызметінің тәртібі</w:t>
      </w:r>
    </w:p>
    <w:bookmarkEnd w:id="1155"/>
    <w:bookmarkStart w:name="z1256" w:id="1156"/>
    <w:p>
      <w:pPr>
        <w:spacing w:after="0"/>
        <w:ind w:left="0"/>
        <w:jc w:val="both"/>
      </w:pPr>
      <w:r>
        <w:rPr>
          <w:rFonts w:ascii="Times New Roman"/>
          <w:b w:val="false"/>
          <w:i w:val="false"/>
          <w:color w:val="000000"/>
          <w:sz w:val="28"/>
        </w:rPr>
        <w:t>
      74. Зердесі зақымдалған балаларға арналған арнайы мектепке/сыныптарға төмендегі балалар қабылданады:</w:t>
      </w:r>
    </w:p>
    <w:bookmarkEnd w:id="1156"/>
    <w:bookmarkStart w:name="z1257" w:id="1157"/>
    <w:p>
      <w:pPr>
        <w:spacing w:after="0"/>
        <w:ind w:left="0"/>
        <w:jc w:val="both"/>
      </w:pPr>
      <w:r>
        <w:rPr>
          <w:rFonts w:ascii="Times New Roman"/>
          <w:b w:val="false"/>
          <w:i w:val="false"/>
          <w:color w:val="000000"/>
          <w:sz w:val="28"/>
        </w:rPr>
        <w:t>
      1) жеңіл түрде зердесі зақымдалған (жеңіл ақыл-ой кемістігі бар);</w:t>
      </w:r>
    </w:p>
    <w:bookmarkEnd w:id="1157"/>
    <w:bookmarkStart w:name="z1258" w:id="1158"/>
    <w:p>
      <w:pPr>
        <w:spacing w:after="0"/>
        <w:ind w:left="0"/>
        <w:jc w:val="both"/>
      </w:pPr>
      <w:r>
        <w:rPr>
          <w:rFonts w:ascii="Times New Roman"/>
          <w:b w:val="false"/>
          <w:i w:val="false"/>
          <w:color w:val="000000"/>
          <w:sz w:val="28"/>
        </w:rPr>
        <w:t>
      2) орташа түрде зердесі зақымдалған (орташа ақыл-ой кемістігі бар).</w:t>
      </w:r>
    </w:p>
    <w:bookmarkEnd w:id="1158"/>
    <w:bookmarkStart w:name="z1259" w:id="1159"/>
    <w:p>
      <w:pPr>
        <w:spacing w:after="0"/>
        <w:ind w:left="0"/>
        <w:jc w:val="both"/>
      </w:pPr>
      <w:r>
        <w:rPr>
          <w:rFonts w:ascii="Times New Roman"/>
          <w:b w:val="false"/>
          <w:i w:val="false"/>
          <w:color w:val="000000"/>
          <w:sz w:val="28"/>
        </w:rPr>
        <w:t>
      75. Ақыл-ой кемістігі бар балаларға арналған арнайы оқыту шарттары:</w:t>
      </w:r>
    </w:p>
    <w:bookmarkEnd w:id="1159"/>
    <w:bookmarkStart w:name="z1260" w:id="1160"/>
    <w:p>
      <w:pPr>
        <w:spacing w:after="0"/>
        <w:ind w:left="0"/>
        <w:jc w:val="both"/>
      </w:pPr>
      <w:r>
        <w:rPr>
          <w:rFonts w:ascii="Times New Roman"/>
          <w:b w:val="false"/>
          <w:i w:val="false"/>
          <w:color w:val="000000"/>
          <w:sz w:val="28"/>
        </w:rPr>
        <w:t>
      1) зердесі зақымдалған білім алушыларды оқыту жалпы білім беретін мектептердің Үлгілік оқу бағдарламаларының мазмұнына бағдарланбаған арнайы оқу бағдарламалары және арнайы оқулықтар бойынша;</w:t>
      </w:r>
    </w:p>
    <w:bookmarkEnd w:id="1160"/>
    <w:bookmarkStart w:name="z1261" w:id="1161"/>
    <w:p>
      <w:pPr>
        <w:spacing w:after="0"/>
        <w:ind w:left="0"/>
        <w:jc w:val="both"/>
      </w:pPr>
      <w:r>
        <w:rPr>
          <w:rFonts w:ascii="Times New Roman"/>
          <w:b w:val="false"/>
          <w:i w:val="false"/>
          <w:color w:val="000000"/>
          <w:sz w:val="28"/>
        </w:rPr>
        <w:t>
      2) зердесі зақымдалған білім алушыларды сынып педагогінің және психологиялық-педагогикалық қолдау мамандарының балалардың мүмкіндіктерін психологиялық-педагогикалық зерделеу негізінде жасалған және жарты жылдан аспайтын мерзімге арналған жеке оқу бағдарламаларына сәйкес оқыту;</w:t>
      </w:r>
    </w:p>
    <w:bookmarkEnd w:id="1161"/>
    <w:bookmarkStart w:name="z1262" w:id="1162"/>
    <w:p>
      <w:pPr>
        <w:spacing w:after="0"/>
        <w:ind w:left="0"/>
        <w:jc w:val="both"/>
      </w:pPr>
      <w:r>
        <w:rPr>
          <w:rFonts w:ascii="Times New Roman"/>
          <w:b w:val="false"/>
          <w:i w:val="false"/>
          <w:color w:val="000000"/>
          <w:sz w:val="28"/>
        </w:rPr>
        <w:t>
      3) өлшемді сипаттамалық бағалау және бес баллдық шкаланы пайдалана отырып, оқу жетістіктерін бағалау. Орташа түрде зердесі зақымдалған білім алушылардың жетістіктерін бағалау кезінде балдық бағалау пайдаланылмайды;</w:t>
      </w:r>
    </w:p>
    <w:bookmarkEnd w:id="1162"/>
    <w:bookmarkStart w:name="z1263" w:id="1163"/>
    <w:p>
      <w:pPr>
        <w:spacing w:after="0"/>
        <w:ind w:left="0"/>
        <w:jc w:val="both"/>
      </w:pPr>
      <w:r>
        <w:rPr>
          <w:rFonts w:ascii="Times New Roman"/>
          <w:b w:val="false"/>
          <w:i w:val="false"/>
          <w:color w:val="000000"/>
          <w:sz w:val="28"/>
        </w:rPr>
        <w:t>
      4) сөйлеу тілі мен мінез-құлығының айқын түрдегі бұзылыстары болған жағдайда логопедиялық және психологиялық көмек көрсету;</w:t>
      </w:r>
    </w:p>
    <w:bookmarkEnd w:id="1163"/>
    <w:bookmarkStart w:name="z1264" w:id="1164"/>
    <w:p>
      <w:pPr>
        <w:spacing w:after="0"/>
        <w:ind w:left="0"/>
        <w:jc w:val="both"/>
      </w:pPr>
      <w:r>
        <w:rPr>
          <w:rFonts w:ascii="Times New Roman"/>
          <w:b w:val="false"/>
          <w:i w:val="false"/>
          <w:color w:val="000000"/>
          <w:sz w:val="28"/>
        </w:rPr>
        <w:t>
      5) емдік дене шынықтыру, әлеуметтік-тұрмыстық бағдарлау бойынша сабақтар.</w:t>
      </w:r>
    </w:p>
    <w:bookmarkEnd w:id="1164"/>
    <w:bookmarkStart w:name="z1265" w:id="1165"/>
    <w:p>
      <w:pPr>
        <w:spacing w:after="0"/>
        <w:ind w:left="0"/>
        <w:jc w:val="both"/>
      </w:pPr>
      <w:r>
        <w:rPr>
          <w:rFonts w:ascii="Times New Roman"/>
          <w:b w:val="false"/>
          <w:i w:val="false"/>
          <w:color w:val="000000"/>
          <w:sz w:val="28"/>
        </w:rPr>
        <w:t>
      76. Орташа түрде зердесі зақымдалған оқыту жеке сыныптарда немесе педагогикалық кеңестің шешімі бойынша жеңіл түрдегі зердесі зақымдалған білім алушылармен бірлесіп ұйымдастырылады.</w:t>
      </w:r>
    </w:p>
    <w:bookmarkEnd w:id="1165"/>
    <w:bookmarkStart w:name="z1266" w:id="1166"/>
    <w:p>
      <w:pPr>
        <w:spacing w:after="0"/>
        <w:ind w:left="0"/>
        <w:jc w:val="both"/>
      </w:pPr>
      <w:r>
        <w:rPr>
          <w:rFonts w:ascii="Times New Roman"/>
          <w:b w:val="false"/>
          <w:i w:val="false"/>
          <w:color w:val="000000"/>
          <w:sz w:val="28"/>
        </w:rPr>
        <w:t>
      77. Жалпы еңбекке дайындық, кәсіби-еңбекке оқыту, әлеуметтік-тұрмыстық бағдарлау бойынша сабақтар үшін сыныптың білім алушылары екі топқа бөлінеді.</w:t>
      </w:r>
    </w:p>
    <w:bookmarkEnd w:id="1166"/>
    <w:bookmarkStart w:name="z1267" w:id="1167"/>
    <w:p>
      <w:pPr>
        <w:spacing w:after="0"/>
        <w:ind w:left="0"/>
        <w:jc w:val="both"/>
      </w:pPr>
      <w:r>
        <w:rPr>
          <w:rFonts w:ascii="Times New Roman"/>
          <w:b w:val="false"/>
          <w:i w:val="false"/>
          <w:color w:val="000000"/>
          <w:sz w:val="28"/>
        </w:rPr>
        <w:t>
      78. Топтарды еңбек түрлері бойынша жинақтау білім алушылардың дене және психикалық жағдайы мен мүмкіндіктерін ескере отырып, дәрігердің ұсынымдары негізінде жүзеге асырады.</w:t>
      </w:r>
    </w:p>
    <w:bookmarkEnd w:id="1167"/>
    <w:bookmarkStart w:name="z1268" w:id="1168"/>
    <w:p>
      <w:pPr>
        <w:spacing w:after="0"/>
        <w:ind w:left="0"/>
        <w:jc w:val="both"/>
      </w:pPr>
      <w:r>
        <w:rPr>
          <w:rFonts w:ascii="Times New Roman"/>
          <w:b w:val="false"/>
          <w:i w:val="false"/>
          <w:color w:val="000000"/>
          <w:sz w:val="28"/>
        </w:rPr>
        <w:t xml:space="preserve">
      78. Арнайы мектепте 10-шы өндірістік сынып терең кәсіптік оқытуды жүзеге асырады. </w:t>
      </w:r>
    </w:p>
    <w:bookmarkEnd w:id="1168"/>
    <w:bookmarkStart w:name="z1269" w:id="1169"/>
    <w:p>
      <w:pPr>
        <w:spacing w:after="0"/>
        <w:ind w:left="0"/>
        <w:jc w:val="both"/>
      </w:pPr>
      <w:r>
        <w:rPr>
          <w:rFonts w:ascii="Times New Roman"/>
          <w:b w:val="false"/>
          <w:i w:val="false"/>
          <w:color w:val="000000"/>
          <w:sz w:val="28"/>
        </w:rPr>
        <w:t>
      80. Арнайы мектепте еңбекке оқыту жұмысшы кадрларға қажеттілікке бағдарланған өңірлік, жергілікті жағдайларды негізге ала отырып, тәрбиеленушілердің дене және психикалық дамуы, денсаулығы, мүмкіндіктері, сондай-ақ олардың заңды өкілдерінің мүдделерін ескере отырып, білім алушыны жеке еңбек қызметі үшін даярлауды қамтитын еңбек саласын таңдау негізінде жүзеге асырылады.</w:t>
      </w:r>
    </w:p>
    <w:bookmarkEnd w:id="1169"/>
    <w:bookmarkStart w:name="z1270" w:id="1170"/>
    <w:p>
      <w:pPr>
        <w:spacing w:after="0"/>
        <w:ind w:left="0"/>
        <w:jc w:val="both"/>
      </w:pPr>
      <w:r>
        <w:rPr>
          <w:rFonts w:ascii="Times New Roman"/>
          <w:b w:val="false"/>
          <w:i w:val="false"/>
          <w:color w:val="000000"/>
          <w:sz w:val="28"/>
        </w:rPr>
        <w:t>
      81. Ақыл-ой бұзылыстары жеңіл түрде балаларды мектепте оқыту еңбекке баулу бойынша емтиханмен аяқталады. Білім алушылар белгіленген тәртіппен соңғы емтихандардан босатылуы мүмкін. Ақыл-ой бұзылыстары орташа түрдегі білім алушылар еңбекке даярлау пәндері бойынша бітіру емтиханын тапсырмайды.</w:t>
      </w:r>
    </w:p>
    <w:bookmarkEnd w:id="1170"/>
    <w:bookmarkStart w:name="z1271" w:id="1171"/>
    <w:p>
      <w:pPr>
        <w:spacing w:after="0"/>
        <w:ind w:left="0"/>
        <w:jc w:val="both"/>
      </w:pPr>
      <w:r>
        <w:rPr>
          <w:rFonts w:ascii="Times New Roman"/>
          <w:b w:val="false"/>
          <w:i w:val="false"/>
          <w:color w:val="000000"/>
          <w:sz w:val="28"/>
        </w:rPr>
        <w:t>
      82. Зердесі зақымдалған балаларға арналған арнайы мектептің білім алушылары екінші жылға (қайта оқуға) қалдырылмайды.</w:t>
      </w:r>
    </w:p>
    <w:bookmarkEnd w:id="1171"/>
    <w:bookmarkStart w:name="z1272" w:id="1172"/>
    <w:p>
      <w:pPr>
        <w:spacing w:after="0"/>
        <w:ind w:left="0"/>
        <w:jc w:val="left"/>
      </w:pPr>
      <w:r>
        <w:rPr>
          <w:rFonts w:ascii="Times New Roman"/>
          <w:b/>
          <w:i w:val="false"/>
          <w:color w:val="000000"/>
        </w:rPr>
        <w:t xml:space="preserve"> 6-параграф. Психикалық дамуы тежелген балаларға арналған арнайы мектептер қызметінің тәртібі</w:t>
      </w:r>
    </w:p>
    <w:bookmarkEnd w:id="1172"/>
    <w:bookmarkStart w:name="z1273" w:id="1173"/>
    <w:p>
      <w:pPr>
        <w:spacing w:after="0"/>
        <w:ind w:left="0"/>
        <w:jc w:val="both"/>
      </w:pPr>
      <w:r>
        <w:rPr>
          <w:rFonts w:ascii="Times New Roman"/>
          <w:b w:val="false"/>
          <w:i w:val="false"/>
          <w:color w:val="000000"/>
          <w:sz w:val="28"/>
        </w:rPr>
        <w:t>
      83. Психикалық дамуы тежелген балаларға арналған арнайы мектепке/сыныпқа шығу тегі әртүрлі, оның ішінде кохлеарлық импланты бар, балалар аутизмі және аутистік спектрдегі бұзылыстары бар (сыныпта аутистік спектрдегі бұзылыстары бар 2 баладан артық емес болуы керек) психикалық дамуы тежелген балалар қабылданады;</w:t>
      </w:r>
    </w:p>
    <w:bookmarkEnd w:id="1173"/>
    <w:bookmarkStart w:name="z1274" w:id="1174"/>
    <w:p>
      <w:pPr>
        <w:spacing w:after="0"/>
        <w:ind w:left="0"/>
        <w:jc w:val="both"/>
      </w:pPr>
      <w:r>
        <w:rPr>
          <w:rFonts w:ascii="Times New Roman"/>
          <w:b w:val="false"/>
          <w:i w:val="false"/>
          <w:color w:val="000000"/>
          <w:sz w:val="28"/>
        </w:rPr>
        <w:t>
      84. Жалпы білім беретін мектепте психикалық дамуы тежелген балалар үшін сыныптарды жасақтау бастауыш білім беру деңгейінде – 0, 1-сынып және ережеден тыс 2-сыныпта жүзеге асырылады.</w:t>
      </w:r>
    </w:p>
    <w:bookmarkEnd w:id="1174"/>
    <w:bookmarkStart w:name="z1275" w:id="1175"/>
    <w:p>
      <w:pPr>
        <w:spacing w:after="0"/>
        <w:ind w:left="0"/>
        <w:jc w:val="both"/>
      </w:pPr>
      <w:r>
        <w:rPr>
          <w:rFonts w:ascii="Times New Roman"/>
          <w:b w:val="false"/>
          <w:i w:val="false"/>
          <w:color w:val="000000"/>
          <w:sz w:val="28"/>
        </w:rPr>
        <w:t>
      85. Психикалық дамуы тежелген білім алушылар оқудың кез келген кезеңінде жалпы білім беретін мектепке/сыныпқа ауыстырылады.</w:t>
      </w:r>
    </w:p>
    <w:bookmarkEnd w:id="1175"/>
    <w:bookmarkStart w:name="z1276" w:id="1176"/>
    <w:p>
      <w:pPr>
        <w:spacing w:after="0"/>
        <w:ind w:left="0"/>
        <w:jc w:val="both"/>
      </w:pPr>
      <w:r>
        <w:rPr>
          <w:rFonts w:ascii="Times New Roman"/>
          <w:b w:val="false"/>
          <w:i w:val="false"/>
          <w:color w:val="000000"/>
          <w:sz w:val="28"/>
        </w:rPr>
        <w:t>
      86. Он екі жастан кейінгі балаларда психикалық дамуының тежелуі шекаралық деңгейдегі зерде дамуындағы бұзылысқа жатады.</w:t>
      </w:r>
    </w:p>
    <w:bookmarkEnd w:id="1176"/>
    <w:bookmarkStart w:name="z1277" w:id="1177"/>
    <w:p>
      <w:pPr>
        <w:spacing w:after="0"/>
        <w:ind w:left="0"/>
        <w:jc w:val="both"/>
      </w:pPr>
      <w:r>
        <w:rPr>
          <w:rFonts w:ascii="Times New Roman"/>
          <w:b w:val="false"/>
          <w:i w:val="false"/>
          <w:color w:val="000000"/>
          <w:sz w:val="28"/>
        </w:rPr>
        <w:t>
      87. Психикалық дамуы тежелген балаларға арналған арнайы оқыту шарттарына төмендегілер жатады:</w:t>
      </w:r>
    </w:p>
    <w:bookmarkEnd w:id="1177"/>
    <w:bookmarkStart w:name="z1278" w:id="1178"/>
    <w:p>
      <w:pPr>
        <w:spacing w:after="0"/>
        <w:ind w:left="0"/>
        <w:jc w:val="both"/>
      </w:pPr>
      <w:r>
        <w:rPr>
          <w:rFonts w:ascii="Times New Roman"/>
          <w:b w:val="false"/>
          <w:i w:val="false"/>
          <w:color w:val="000000"/>
          <w:sz w:val="28"/>
        </w:rPr>
        <w:t>
      1) педагогикалық қорғау режимі (бірінші ауысымда ұзартылған күн режимінде оқыту, қозғалыс белсенділігі және үзілістерде демалу мақсатында жеткілікті уақытты қамтамасыз ету);</w:t>
      </w:r>
    </w:p>
    <w:bookmarkEnd w:id="1178"/>
    <w:bookmarkStart w:name="z1279" w:id="1179"/>
    <w:p>
      <w:pPr>
        <w:spacing w:after="0"/>
        <w:ind w:left="0"/>
        <w:jc w:val="both"/>
      </w:pPr>
      <w:r>
        <w:rPr>
          <w:rFonts w:ascii="Times New Roman"/>
          <w:b w:val="false"/>
          <w:i w:val="false"/>
          <w:color w:val="000000"/>
          <w:sz w:val="28"/>
        </w:rPr>
        <w:t>
      2) сөйлеу тілі, мінез-құлық және қарым-қатынас бұзылыстары болған жағдайда логопед пен психолог көмегін атқару;</w:t>
      </w:r>
    </w:p>
    <w:bookmarkEnd w:id="1179"/>
    <w:bookmarkStart w:name="z1280" w:id="1180"/>
    <w:p>
      <w:pPr>
        <w:spacing w:after="0"/>
        <w:ind w:left="0"/>
        <w:jc w:val="both"/>
      </w:pPr>
      <w:r>
        <w:rPr>
          <w:rFonts w:ascii="Times New Roman"/>
          <w:b w:val="false"/>
          <w:i w:val="false"/>
          <w:color w:val="000000"/>
          <w:sz w:val="28"/>
        </w:rPr>
        <w:t>
      3) білімдегі олқылықтардың орнын толтыру бойынша жеке/топтық сабақтар өткізу.</w:t>
      </w:r>
    </w:p>
    <w:bookmarkEnd w:id="1180"/>
    <w:bookmarkStart w:name="z1281" w:id="1181"/>
    <w:p>
      <w:pPr>
        <w:spacing w:after="0"/>
        <w:ind w:left="0"/>
        <w:jc w:val="left"/>
      </w:pPr>
      <w:r>
        <w:rPr>
          <w:rFonts w:ascii="Times New Roman"/>
          <w:b/>
          <w:i w:val="false"/>
          <w:color w:val="000000"/>
        </w:rPr>
        <w:t xml:space="preserve"> 7-параграф. Эмоционалды-ерік саласы мен мінез-құлқының бұзылыстары бар балаларға арналған арнайы мектептер қызметінің тәртібі</w:t>
      </w:r>
    </w:p>
    <w:bookmarkEnd w:id="1181"/>
    <w:bookmarkStart w:name="z1282" w:id="1182"/>
    <w:p>
      <w:pPr>
        <w:spacing w:after="0"/>
        <w:ind w:left="0"/>
        <w:jc w:val="both"/>
      </w:pPr>
      <w:r>
        <w:rPr>
          <w:rFonts w:ascii="Times New Roman"/>
          <w:b w:val="false"/>
          <w:i w:val="false"/>
          <w:color w:val="000000"/>
          <w:sz w:val="28"/>
        </w:rPr>
        <w:t>
      88. Эмоционалды-ерік саласы мен мінез-құлқының бұзылыстары бар балаларға арналған арнайы мектептер/сыныптарға эмоционалды-ерік саласы мен мінез-құлқының бұзылыстары бар балалар, оның ішінде балалар аутизмі және аутистік спектрдегі бұзылыстары бар балалар қабылданады.</w:t>
      </w:r>
    </w:p>
    <w:bookmarkEnd w:id="1182"/>
    <w:bookmarkStart w:name="z1283" w:id="1183"/>
    <w:p>
      <w:pPr>
        <w:spacing w:after="0"/>
        <w:ind w:left="0"/>
        <w:jc w:val="both"/>
      </w:pPr>
      <w:r>
        <w:rPr>
          <w:rFonts w:ascii="Times New Roman"/>
          <w:b w:val="false"/>
          <w:i w:val="false"/>
          <w:color w:val="000000"/>
          <w:sz w:val="28"/>
        </w:rPr>
        <w:t>
      89. Арнайы мектеп/сынып контингентін жинақтау және оқу-тәрбие үдерісін ұйымдастыру білім алушылардың жеке ерекшеліктерін ескере отырып жүзеге асырылады.</w:t>
      </w:r>
    </w:p>
    <w:bookmarkEnd w:id="1183"/>
    <w:bookmarkStart w:name="z1284" w:id="1184"/>
    <w:p>
      <w:pPr>
        <w:spacing w:after="0"/>
        <w:ind w:left="0"/>
        <w:jc w:val="both"/>
      </w:pPr>
      <w:r>
        <w:rPr>
          <w:rFonts w:ascii="Times New Roman"/>
          <w:b w:val="false"/>
          <w:i w:val="false"/>
          <w:color w:val="000000"/>
          <w:sz w:val="28"/>
        </w:rPr>
        <w:t>
      90. Балаларға түзете-дамыту көмегін психолог, арнайы педагог, логопед көрсетеді.</w:t>
      </w:r>
    </w:p>
    <w:bookmarkEnd w:id="1184"/>
    <w:bookmarkStart w:name="z1285" w:id="1185"/>
    <w:p>
      <w:pPr>
        <w:spacing w:after="0"/>
        <w:ind w:left="0"/>
        <w:jc w:val="left"/>
      </w:pPr>
      <w:r>
        <w:rPr>
          <w:rFonts w:ascii="Times New Roman"/>
          <w:b/>
          <w:i w:val="false"/>
          <w:color w:val="000000"/>
        </w:rPr>
        <w:t xml:space="preserve"> 8-параграф. Балалар санатын қоса жұмыс атқаратын арнайы мектептер қызметінің тәртібі</w:t>
      </w:r>
    </w:p>
    <w:bookmarkEnd w:id="1185"/>
    <w:bookmarkStart w:name="z1286" w:id="1186"/>
    <w:p>
      <w:pPr>
        <w:spacing w:after="0"/>
        <w:ind w:left="0"/>
        <w:jc w:val="both"/>
      </w:pPr>
      <w:r>
        <w:rPr>
          <w:rFonts w:ascii="Times New Roman"/>
          <w:b w:val="false"/>
          <w:i w:val="false"/>
          <w:color w:val="000000"/>
          <w:sz w:val="28"/>
        </w:rPr>
        <w:t>
      91. Арнайы мектептердің контингенті осы Ереженің 43-тармағының 1), 2), 3), 4), 5), 6) тармақшаларында көрсетілген балалар санатынан құрылады. Оқыту жетекші бұзылысы бойынша білім алушылардан жинақталатын арнайы сыныптарда Санитариялық ережелер, тиісті санаттағы білім алушыларға арналған Үлгілік оқу жоспарлары мен оқу бағдарламаларына сәйкес жүзеге асырылады.</w:t>
      </w:r>
    </w:p>
    <w:bookmarkEnd w:id="1186"/>
    <w:bookmarkStart w:name="z1287" w:id="1187"/>
    <w:p>
      <w:pPr>
        <w:spacing w:after="0"/>
        <w:ind w:left="0"/>
        <w:jc w:val="left"/>
      </w:pPr>
      <w:r>
        <w:rPr>
          <w:rFonts w:ascii="Times New Roman"/>
          <w:b/>
          <w:i w:val="false"/>
          <w:color w:val="000000"/>
        </w:rPr>
        <w:t xml:space="preserve"> 3-тарау. Психологиялық-медициналық-педагогикалық консультация қызметінің тәртібі</w:t>
      </w:r>
    </w:p>
    <w:bookmarkEnd w:id="1187"/>
    <w:bookmarkStart w:name="z1288" w:id="1188"/>
    <w:p>
      <w:pPr>
        <w:spacing w:after="0"/>
        <w:ind w:left="0"/>
        <w:jc w:val="both"/>
      </w:pPr>
      <w:r>
        <w:rPr>
          <w:rFonts w:ascii="Times New Roman"/>
          <w:b w:val="false"/>
          <w:i w:val="false"/>
          <w:color w:val="000000"/>
          <w:sz w:val="28"/>
        </w:rPr>
        <w:t>
      92. Психологиялық-медициналық-педагогикалық консультация балаларды тексеруды және оларға консультация беруді, ерекше білім беру қажеттіліктерін және білім алу үшін арнаулы жағдайларды бағалауды, білім беру бағдарламасын айқындауды жүзеге асыратын, сондай-ақ мүмкіндігі шектеулі балаларды арнаулы психологиялық-педагогикалық қолдауға жіберетін білім беру ұйымы болып табылады.</w:t>
      </w:r>
    </w:p>
    <w:bookmarkEnd w:id="1188"/>
    <w:bookmarkStart w:name="z1289" w:id="1189"/>
    <w:p>
      <w:pPr>
        <w:spacing w:after="0"/>
        <w:ind w:left="0"/>
        <w:jc w:val="both"/>
      </w:pPr>
      <w:r>
        <w:rPr>
          <w:rFonts w:ascii="Times New Roman"/>
          <w:b w:val="false"/>
          <w:i w:val="false"/>
          <w:color w:val="000000"/>
          <w:sz w:val="28"/>
        </w:rPr>
        <w:t>
      93. ПМПК қызметінің негізгі бағыттары:</w:t>
      </w:r>
    </w:p>
    <w:bookmarkEnd w:id="1189"/>
    <w:bookmarkStart w:name="z1290" w:id="1190"/>
    <w:p>
      <w:pPr>
        <w:spacing w:after="0"/>
        <w:ind w:left="0"/>
        <w:jc w:val="both"/>
      </w:pPr>
      <w:r>
        <w:rPr>
          <w:rFonts w:ascii="Times New Roman"/>
          <w:b w:val="false"/>
          <w:i w:val="false"/>
          <w:color w:val="000000"/>
          <w:sz w:val="28"/>
        </w:rPr>
        <w:t>
      1) ерекше білім беру қажеттіліктерін анықтау және бағалау мақсатында туғаннан бастап 18 жасқа дейінгі балаларды психологиялық-медициналық-педагогикалық тексеру;</w:t>
      </w:r>
    </w:p>
    <w:bookmarkEnd w:id="1190"/>
    <w:bookmarkStart w:name="z1291" w:id="1191"/>
    <w:p>
      <w:pPr>
        <w:spacing w:after="0"/>
        <w:ind w:left="0"/>
        <w:jc w:val="both"/>
      </w:pPr>
      <w:r>
        <w:rPr>
          <w:rFonts w:ascii="Times New Roman"/>
          <w:b w:val="false"/>
          <w:i w:val="false"/>
          <w:color w:val="000000"/>
          <w:sz w:val="28"/>
        </w:rPr>
        <w:t>
      2) балалардың ерекше білім беру қажеттіліктерін анықтау, жалпы білім беру мен арнайы білім беру ұйымдарында оларды қанағаттандыру жөнінде ұсынымдар беру;</w:t>
      </w:r>
    </w:p>
    <w:bookmarkEnd w:id="1191"/>
    <w:bookmarkStart w:name="z1292" w:id="1192"/>
    <w:p>
      <w:pPr>
        <w:spacing w:after="0"/>
        <w:ind w:left="0"/>
        <w:jc w:val="both"/>
      </w:pPr>
      <w:r>
        <w:rPr>
          <w:rFonts w:ascii="Times New Roman"/>
          <w:b w:val="false"/>
          <w:i w:val="false"/>
          <w:color w:val="000000"/>
          <w:sz w:val="28"/>
        </w:rPr>
        <w:t>
      3) ерекше білім беруді қажет ететін бала үшін білім беру бағдарламасының түрін белгілеу;</w:t>
      </w:r>
    </w:p>
    <w:bookmarkEnd w:id="1192"/>
    <w:bookmarkStart w:name="z1293" w:id="1193"/>
    <w:p>
      <w:pPr>
        <w:spacing w:after="0"/>
        <w:ind w:left="0"/>
        <w:jc w:val="both"/>
      </w:pPr>
      <w:r>
        <w:rPr>
          <w:rFonts w:ascii="Times New Roman"/>
          <w:b w:val="false"/>
          <w:i w:val="false"/>
          <w:color w:val="000000"/>
          <w:sz w:val="28"/>
        </w:rPr>
        <w:t>
      4) ерекше білім беруді қажет ететін балалар дамуының ауытқуларын болдырмау және жеңу, оларды оқыту және тәрбиелеу мәселелері бойынша отбасына кеңес беру;</w:t>
      </w:r>
    </w:p>
    <w:bookmarkEnd w:id="1193"/>
    <w:bookmarkStart w:name="z1294" w:id="1194"/>
    <w:p>
      <w:pPr>
        <w:spacing w:after="0"/>
        <w:ind w:left="0"/>
        <w:jc w:val="both"/>
      </w:pPr>
      <w:r>
        <w:rPr>
          <w:rFonts w:ascii="Times New Roman"/>
          <w:b w:val="false"/>
          <w:i w:val="false"/>
          <w:color w:val="000000"/>
          <w:sz w:val="28"/>
        </w:rPr>
        <w:t>
      5) ерекше білім беруді қажет ететін балаларды оқыту және тәрбиелеу мәселелері бойынша мұғалімдерге, тәрбиешілерге, мектепке дейінгі және мектеп ұйымдарының мамандарына консультациялық-әдістемелік көмек көрсету;</w:t>
      </w:r>
    </w:p>
    <w:bookmarkEnd w:id="1194"/>
    <w:bookmarkStart w:name="z1295" w:id="1195"/>
    <w:p>
      <w:pPr>
        <w:spacing w:after="0"/>
        <w:ind w:left="0"/>
        <w:jc w:val="both"/>
      </w:pPr>
      <w:r>
        <w:rPr>
          <w:rFonts w:ascii="Times New Roman"/>
          <w:b w:val="false"/>
          <w:i w:val="false"/>
          <w:color w:val="000000"/>
          <w:sz w:val="28"/>
        </w:rPr>
        <w:t>
      6) білім беру, медициналық, әлеуметтік қызметтері туралы ақпарат ұсыну мақсатында білім беру, әлеуметтік қорғау, денсаулық сақтау органдарымен, қоғамдық ұйымдармен ерекше білім беруді қажет ететін балаларды уақытылы анықтау бойынша бірлескен жұмыс;</w:t>
      </w:r>
    </w:p>
    <w:bookmarkEnd w:id="1195"/>
    <w:bookmarkStart w:name="z1296" w:id="1196"/>
    <w:p>
      <w:pPr>
        <w:spacing w:after="0"/>
        <w:ind w:left="0"/>
        <w:jc w:val="both"/>
      </w:pPr>
      <w:r>
        <w:rPr>
          <w:rFonts w:ascii="Times New Roman"/>
          <w:b w:val="false"/>
          <w:i w:val="false"/>
          <w:color w:val="000000"/>
          <w:sz w:val="28"/>
        </w:rPr>
        <w:t>
      7) ерекше білім беруді қажет ететін балалардың есебін жүргізу және жиынтық есептілікті қалыптастыру.</w:t>
      </w:r>
    </w:p>
    <w:bookmarkEnd w:id="1196"/>
    <w:bookmarkStart w:name="z1297" w:id="1197"/>
    <w:p>
      <w:pPr>
        <w:spacing w:after="0"/>
        <w:ind w:left="0"/>
        <w:jc w:val="both"/>
      </w:pPr>
      <w:r>
        <w:rPr>
          <w:rFonts w:ascii="Times New Roman"/>
          <w:b w:val="false"/>
          <w:i w:val="false"/>
          <w:color w:val="000000"/>
          <w:sz w:val="28"/>
        </w:rPr>
        <w:t>
      Облыстық, қалалық психологиялық-медициналық-педагогикалық консультацияларға әдістемелік басшылықты Қазақстан Республикасы Оқу-ағарту министрлігінің Арнайы және инклюзивті білім беруді дамытудың Ұлттық ғылыми-практикалық орталығы жүзеге асырады.</w:t>
      </w:r>
    </w:p>
    <w:bookmarkEnd w:id="1197"/>
    <w:bookmarkStart w:name="z1298" w:id="1198"/>
    <w:p>
      <w:pPr>
        <w:spacing w:after="0"/>
        <w:ind w:left="0"/>
        <w:jc w:val="both"/>
      </w:pPr>
      <w:r>
        <w:rPr>
          <w:rFonts w:ascii="Times New Roman"/>
          <w:b w:val="false"/>
          <w:i w:val="false"/>
          <w:color w:val="000000"/>
          <w:sz w:val="28"/>
        </w:rPr>
        <w:t>
      94. Балаларды ПМПК-ға жіберу ата-аналардың (заңды өкілдердің), білім беру, денсаулық сақтау ұйымдарының бастамасы бойынша ата-аналардың (заңды өкілдердің) келісімімен жүзеге асырылады.</w:t>
      </w:r>
    </w:p>
    <w:bookmarkEnd w:id="1198"/>
    <w:bookmarkStart w:name="z1299" w:id="1199"/>
    <w:p>
      <w:pPr>
        <w:spacing w:after="0"/>
        <w:ind w:left="0"/>
        <w:jc w:val="both"/>
      </w:pPr>
      <w:r>
        <w:rPr>
          <w:rFonts w:ascii="Times New Roman"/>
          <w:b w:val="false"/>
          <w:i w:val="false"/>
          <w:color w:val="000000"/>
          <w:sz w:val="28"/>
        </w:rPr>
        <w:t>
      ПМПК-ға балаларды қабылдау алдын ала тіркеу бойынша ата-аналарының (заңды өкілдерінің) еріп жүруімен жүзеге асырылады.</w:t>
      </w:r>
    </w:p>
    <w:bookmarkEnd w:id="1199"/>
    <w:bookmarkStart w:name="z1300" w:id="1200"/>
    <w:p>
      <w:pPr>
        <w:spacing w:after="0"/>
        <w:ind w:left="0"/>
        <w:jc w:val="both"/>
      </w:pPr>
      <w:r>
        <w:rPr>
          <w:rFonts w:ascii="Times New Roman"/>
          <w:b w:val="false"/>
          <w:i w:val="false"/>
          <w:color w:val="000000"/>
          <w:sz w:val="28"/>
        </w:rPr>
        <w:t>
      95. ПМПК-дың материалдық-техникалық және оқу-әдістемелік жабдықталуы Жабдықтармен және жиһазбен жабдықтау нормаларына сәйкес жүзеге асырылады.</w:t>
      </w:r>
    </w:p>
    <w:bookmarkEnd w:id="1200"/>
    <w:bookmarkStart w:name="z1301" w:id="1201"/>
    <w:p>
      <w:pPr>
        <w:spacing w:after="0"/>
        <w:ind w:left="0"/>
        <w:jc w:val="both"/>
      </w:pPr>
      <w:r>
        <w:rPr>
          <w:rFonts w:ascii="Times New Roman"/>
          <w:b w:val="false"/>
          <w:i w:val="false"/>
          <w:color w:val="000000"/>
          <w:sz w:val="28"/>
        </w:rPr>
        <w:t xml:space="preserve">
      96. Консультацияға алдын ала жазуды, балаларды тіркеуді және құжаттамаларын есепке алуды тіркеуші жүзеге асырады. </w:t>
      </w:r>
    </w:p>
    <w:bookmarkEnd w:id="1201"/>
    <w:bookmarkStart w:name="z1302" w:id="1202"/>
    <w:p>
      <w:pPr>
        <w:spacing w:after="0"/>
        <w:ind w:left="0"/>
        <w:jc w:val="both"/>
      </w:pPr>
      <w:r>
        <w:rPr>
          <w:rFonts w:ascii="Times New Roman"/>
          <w:b w:val="false"/>
          <w:i w:val="false"/>
          <w:color w:val="000000"/>
          <w:sz w:val="28"/>
        </w:rPr>
        <w:t>
      97. Тексеру мен кеңес беруді дәрігер-невропатолог, дәрігер-психиатр, психолог, мұғалім-логопед (логопед), арнайы педагог (дефектолог): олигофренопедагог, сурдопедагог, тифлопедагог, әлеуметтік педагог және ПМПК меңгерушісі жүзеге асырады. Қажет болған жағдайда медициналық бейіндегі басқа мамандар Үлгілік штаттарға сәйкес 0,5 мөлшерлемеге немесе сағаттық еңбекақы төлеу шарттарында тексеруге және консультация беруге тартылады.</w:t>
      </w:r>
    </w:p>
    <w:bookmarkEnd w:id="1202"/>
    <w:bookmarkStart w:name="z1303" w:id="1203"/>
    <w:p>
      <w:pPr>
        <w:spacing w:after="0"/>
        <w:ind w:left="0"/>
        <w:jc w:val="both"/>
      </w:pPr>
      <w:r>
        <w:rPr>
          <w:rFonts w:ascii="Times New Roman"/>
          <w:b w:val="false"/>
          <w:i w:val="false"/>
          <w:color w:val="000000"/>
          <w:sz w:val="28"/>
        </w:rPr>
        <w:t>
      98. Ерекше білім беруді қажет ететін балаларды есепке алуды, қызмет көрсетілетін аумақтағы балалардың саны мен олардың қажеттіліктері туралы жиынтық есептілікті қалыптастыруды статист жүзеге асырады.</w:t>
      </w:r>
    </w:p>
    <w:bookmarkEnd w:id="1203"/>
    <w:bookmarkStart w:name="z1304" w:id="1204"/>
    <w:p>
      <w:pPr>
        <w:spacing w:after="0"/>
        <w:ind w:left="0"/>
        <w:jc w:val="both"/>
      </w:pPr>
      <w:r>
        <w:rPr>
          <w:rFonts w:ascii="Times New Roman"/>
          <w:b w:val="false"/>
          <w:i w:val="false"/>
          <w:color w:val="000000"/>
          <w:sz w:val="28"/>
        </w:rPr>
        <w:t>
      99. Бастапқы тексеру баланың дамуы туралы әлеуметтік-психологиялық және медициналық мәліметтерді жинауды, психологтің, педагогтердің (әлеуметтік педагогтің, арнайы педагогтің, логопедтің) тексеруін, баланың психикалық-тілдік және әлеуметтік-коммуникативтік дамуының деңгейі мен ерекшеліктерін бағалауды, ерекше білім беру қажеттіліктерін анықтауды және ата-аналарына (заңды өкілдеріне) консультация беруді қамтиды. Бастапқы тексеру бір-төрт қабылдау барысында жүргізіледі. Қабылдау ұзақтығы тексеру мақсатына байланысты 15 минуттан 1 сағатқа дейін.</w:t>
      </w:r>
    </w:p>
    <w:bookmarkEnd w:id="1204"/>
    <w:bookmarkStart w:name="z1305" w:id="1205"/>
    <w:p>
      <w:pPr>
        <w:spacing w:after="0"/>
        <w:ind w:left="0"/>
        <w:jc w:val="both"/>
      </w:pPr>
      <w:r>
        <w:rPr>
          <w:rFonts w:ascii="Times New Roman"/>
          <w:b w:val="false"/>
          <w:i w:val="false"/>
          <w:color w:val="000000"/>
          <w:sz w:val="28"/>
        </w:rPr>
        <w:t>
      Қайта тексеру ерекше білім беру қажеттіліктерін қайта бағалау, ПМПК-ның жалпы қорытындысы мен ұсынымдарын нақтылау немесе өзгерту мақсатында, диагностикалық топтардағы сабақтарынан немесе білім беру ұйымдарындағы сынақ сабақтарынан кейін, зерде немесе сөйлеу тілінің даму деңгейін нақтылау үшін тағайындалады. Бақылау тексеруі баланың даму немесе оқу динамикасын бақылау үшін тағайындалады.</w:t>
      </w:r>
    </w:p>
    <w:bookmarkEnd w:id="1205"/>
    <w:bookmarkStart w:name="z1306" w:id="1206"/>
    <w:p>
      <w:pPr>
        <w:spacing w:after="0"/>
        <w:ind w:left="0"/>
        <w:jc w:val="both"/>
      </w:pPr>
      <w:r>
        <w:rPr>
          <w:rFonts w:ascii="Times New Roman"/>
          <w:b w:val="false"/>
          <w:i w:val="false"/>
          <w:color w:val="000000"/>
          <w:sz w:val="28"/>
        </w:rPr>
        <w:t xml:space="preserve">
      100. Тексеру нәтижелері баланың даму картасында көрсетіледі. Тексеру нәтижелері негізінде осы Ережелердің 1-қосымшасына сәйкес, дамудың бұзылу түрі, білім беру бағдарламасының түрі және басқа да ерекше білім беру қажеттіліктері туралы алқалық шешімді қамтитын, ПМПК-ның жалпы қорытындысы мен ұсынымдары жасалады. </w:t>
      </w:r>
    </w:p>
    <w:bookmarkEnd w:id="1206"/>
    <w:bookmarkStart w:name="z1307" w:id="1207"/>
    <w:p>
      <w:pPr>
        <w:spacing w:after="0"/>
        <w:ind w:left="0"/>
        <w:jc w:val="both"/>
      </w:pPr>
      <w:r>
        <w:rPr>
          <w:rFonts w:ascii="Times New Roman"/>
          <w:b w:val="false"/>
          <w:i w:val="false"/>
          <w:color w:val="000000"/>
          <w:sz w:val="28"/>
        </w:rPr>
        <w:t xml:space="preserve">
      101. ПМПК баланың жеке қажеттіліктеріне қарай ерекше білім беру қажеттіліктерін бағалауды жүзеге асырады. </w:t>
      </w:r>
    </w:p>
    <w:bookmarkEnd w:id="1207"/>
    <w:bookmarkStart w:name="z1308" w:id="1208"/>
    <w:p>
      <w:pPr>
        <w:spacing w:after="0"/>
        <w:ind w:left="0"/>
        <w:jc w:val="both"/>
      </w:pPr>
      <w:r>
        <w:rPr>
          <w:rFonts w:ascii="Times New Roman"/>
          <w:b w:val="false"/>
          <w:i w:val="false"/>
          <w:color w:val="000000"/>
          <w:sz w:val="28"/>
        </w:rPr>
        <w:t>
      Арнайы білім беру қажеттіліктерін бағалау негізінде келесі шарттар ұсынылады, соның ішінде:</w:t>
      </w:r>
    </w:p>
    <w:bookmarkEnd w:id="1208"/>
    <w:bookmarkStart w:name="z1309" w:id="1209"/>
    <w:p>
      <w:pPr>
        <w:spacing w:after="0"/>
        <w:ind w:left="0"/>
        <w:jc w:val="both"/>
      </w:pPr>
      <w:r>
        <w:rPr>
          <w:rFonts w:ascii="Times New Roman"/>
          <w:b w:val="false"/>
          <w:i w:val="false"/>
          <w:color w:val="000000"/>
          <w:sz w:val="28"/>
        </w:rPr>
        <w:t xml:space="preserve">
      1) оқу жоспары мен оқу бағдарламаларын өзгерту; </w:t>
      </w:r>
    </w:p>
    <w:bookmarkEnd w:id="1209"/>
    <w:bookmarkStart w:name="z1310" w:id="1210"/>
    <w:p>
      <w:pPr>
        <w:spacing w:after="0"/>
        <w:ind w:left="0"/>
        <w:jc w:val="both"/>
      </w:pPr>
      <w:r>
        <w:rPr>
          <w:rFonts w:ascii="Times New Roman"/>
          <w:b w:val="false"/>
          <w:i w:val="false"/>
          <w:color w:val="000000"/>
          <w:sz w:val="28"/>
        </w:rPr>
        <w:t xml:space="preserve">
      2) оқу нәтижелерін (оқушының жетістіктерін) бағалау тәсілдерін өзгерту; </w:t>
      </w:r>
    </w:p>
    <w:bookmarkEnd w:id="1210"/>
    <w:bookmarkStart w:name="z1311" w:id="1211"/>
    <w:p>
      <w:pPr>
        <w:spacing w:after="0"/>
        <w:ind w:left="0"/>
        <w:jc w:val="both"/>
      </w:pPr>
      <w:r>
        <w:rPr>
          <w:rFonts w:ascii="Times New Roman"/>
          <w:b w:val="false"/>
          <w:i w:val="false"/>
          <w:color w:val="000000"/>
          <w:sz w:val="28"/>
        </w:rPr>
        <w:t xml:space="preserve">
      3) оқытудың нұсқалық, арнайы және балама әдістерін пайдалану; </w:t>
      </w:r>
    </w:p>
    <w:bookmarkEnd w:id="1211"/>
    <w:bookmarkStart w:name="z1312" w:id="1212"/>
    <w:p>
      <w:pPr>
        <w:spacing w:after="0"/>
        <w:ind w:left="0"/>
        <w:jc w:val="both"/>
      </w:pPr>
      <w:r>
        <w:rPr>
          <w:rFonts w:ascii="Times New Roman"/>
          <w:b w:val="false"/>
          <w:i w:val="false"/>
          <w:color w:val="000000"/>
          <w:sz w:val="28"/>
        </w:rPr>
        <w:t xml:space="preserve">
      4) оқулықтарды, оқу құралдарын таңдау, жеке оқу материалдарын дайындау; </w:t>
      </w:r>
    </w:p>
    <w:bookmarkEnd w:id="1212"/>
    <w:bookmarkStart w:name="z1313" w:id="1213"/>
    <w:p>
      <w:pPr>
        <w:spacing w:after="0"/>
        <w:ind w:left="0"/>
        <w:jc w:val="both"/>
      </w:pPr>
      <w:r>
        <w:rPr>
          <w:rFonts w:ascii="Times New Roman"/>
          <w:b w:val="false"/>
          <w:i w:val="false"/>
          <w:color w:val="000000"/>
          <w:sz w:val="28"/>
        </w:rPr>
        <w:t xml:space="preserve">
      5) оқыту формасын таңдау (арнайы сынып, жалпы сынып, психологиялық-педагогикалық қолдау кабинеті); </w:t>
      </w:r>
    </w:p>
    <w:bookmarkEnd w:id="1213"/>
    <w:bookmarkStart w:name="z1314" w:id="1214"/>
    <w:p>
      <w:pPr>
        <w:spacing w:after="0"/>
        <w:ind w:left="0"/>
        <w:jc w:val="both"/>
      </w:pPr>
      <w:r>
        <w:rPr>
          <w:rFonts w:ascii="Times New Roman"/>
          <w:b w:val="false"/>
          <w:i w:val="false"/>
          <w:color w:val="000000"/>
          <w:sz w:val="28"/>
        </w:rPr>
        <w:t xml:space="preserve">
      6) кедергісіз орта құру және оқу орнын бейімдеу; </w:t>
      </w:r>
    </w:p>
    <w:bookmarkEnd w:id="1214"/>
    <w:bookmarkStart w:name="z1315" w:id="1215"/>
    <w:p>
      <w:pPr>
        <w:spacing w:after="0"/>
        <w:ind w:left="0"/>
        <w:jc w:val="both"/>
      </w:pPr>
      <w:r>
        <w:rPr>
          <w:rFonts w:ascii="Times New Roman"/>
          <w:b w:val="false"/>
          <w:i w:val="false"/>
          <w:color w:val="000000"/>
          <w:sz w:val="28"/>
        </w:rPr>
        <w:t xml:space="preserve">
      7) компенсаторлық және техникалық құралдарға қажеттілік; </w:t>
      </w:r>
    </w:p>
    <w:bookmarkEnd w:id="1215"/>
    <w:bookmarkStart w:name="z1316" w:id="1216"/>
    <w:p>
      <w:pPr>
        <w:spacing w:after="0"/>
        <w:ind w:left="0"/>
        <w:jc w:val="both"/>
      </w:pPr>
      <w:r>
        <w:rPr>
          <w:rFonts w:ascii="Times New Roman"/>
          <w:b w:val="false"/>
          <w:i w:val="false"/>
          <w:color w:val="000000"/>
          <w:sz w:val="28"/>
        </w:rPr>
        <w:t xml:space="preserve">
      8) арнайы психологиялық-педагогикалық көмек (психологтің, логопедтің, арнайы педагогтің (дефектолог): олигофренопедагогтің, сурдопедагогтің, тифлопедагогтің көмегі); </w:t>
      </w:r>
    </w:p>
    <w:bookmarkEnd w:id="1216"/>
    <w:bookmarkStart w:name="z1317" w:id="1217"/>
    <w:p>
      <w:pPr>
        <w:spacing w:after="0"/>
        <w:ind w:left="0"/>
        <w:jc w:val="both"/>
      </w:pPr>
      <w:r>
        <w:rPr>
          <w:rFonts w:ascii="Times New Roman"/>
          <w:b w:val="false"/>
          <w:i w:val="false"/>
          <w:color w:val="000000"/>
          <w:sz w:val="28"/>
        </w:rPr>
        <w:t xml:space="preserve">
      9) педагог-ассистенттің көмегі; </w:t>
      </w:r>
    </w:p>
    <w:bookmarkEnd w:id="1217"/>
    <w:bookmarkStart w:name="z1318" w:id="1218"/>
    <w:p>
      <w:pPr>
        <w:spacing w:after="0"/>
        <w:ind w:left="0"/>
        <w:jc w:val="both"/>
      </w:pPr>
      <w:r>
        <w:rPr>
          <w:rFonts w:ascii="Times New Roman"/>
          <w:b w:val="false"/>
          <w:i w:val="false"/>
          <w:color w:val="000000"/>
          <w:sz w:val="28"/>
        </w:rPr>
        <w:t>
      10) әлеуметтік-педагогикалық көмек.</w:t>
      </w:r>
    </w:p>
    <w:bookmarkEnd w:id="1218"/>
    <w:bookmarkStart w:name="z1319" w:id="1219"/>
    <w:p>
      <w:pPr>
        <w:spacing w:after="0"/>
        <w:ind w:left="0"/>
        <w:jc w:val="both"/>
      </w:pPr>
      <w:r>
        <w:rPr>
          <w:rFonts w:ascii="Times New Roman"/>
          <w:b w:val="false"/>
          <w:i w:val="false"/>
          <w:color w:val="000000"/>
          <w:sz w:val="28"/>
        </w:rPr>
        <w:t>
      102. Балалардың мектепке дейінгі және мектептік жалпы білім беру және арнайы білім беру ұйымдарына түсуі барысында ПМПК ерекше білім беру қажеттіліктерін бағалауды жүзеге асырады. ПМПК-да ерекше білім беру қажеттіліктерін қайта бағалау ата-аналардың (заңды өкілдердің) бастамасы және мектепке дейінгі және мектеп ұйымдарының сұранысы бойынша және психологиялық-педагогикалық қолдау қызметінің шешімі негізінде, кез-келген оқу кезеңінде жүзеге асырылады.</w:t>
      </w:r>
    </w:p>
    <w:bookmarkEnd w:id="1219"/>
    <w:bookmarkStart w:name="z1320" w:id="1220"/>
    <w:p>
      <w:pPr>
        <w:spacing w:after="0"/>
        <w:ind w:left="0"/>
        <w:jc w:val="both"/>
      </w:pPr>
      <w:r>
        <w:rPr>
          <w:rFonts w:ascii="Times New Roman"/>
          <w:b w:val="false"/>
          <w:i w:val="false"/>
          <w:color w:val="000000"/>
          <w:sz w:val="28"/>
        </w:rPr>
        <w:t>
      Денсаулық сақтау және әлеуметтік қорғау ұйымдарының сұранысы бойынша білім беру бағдарламасы мен ерекше білім беру қажеттіліктерін айқындау мақсатында ПМПК денсаулық сақтау ұйымдарының балалар үйінде және медициналық-әлеуметтік мекемелерде мүмкіндігі шектеулі балаларға тексеру жүргізеді.</w:t>
      </w:r>
    </w:p>
    <w:bookmarkEnd w:id="1220"/>
    <w:bookmarkStart w:name="z1321" w:id="1221"/>
    <w:p>
      <w:pPr>
        <w:spacing w:after="0"/>
        <w:ind w:left="0"/>
        <w:jc w:val="both"/>
      </w:pPr>
      <w:r>
        <w:rPr>
          <w:rFonts w:ascii="Times New Roman"/>
          <w:b w:val="false"/>
          <w:i w:val="false"/>
          <w:color w:val="000000"/>
          <w:sz w:val="28"/>
        </w:rPr>
        <w:t xml:space="preserve">
      103. ПМПК жалпы білім беру және арнайы білім беру ұйымдарындағы балалардың ерекше білім беру қажеттіліктерін қанағаттандыру бойынша ұсынымдар дайындайды, ата-аналарына консультация береді. Қажет болған жағдайда ПМПК мамандары ата-аналарға, мамандарға, мұғалімдерге (тәрбиешілерге) ерекше білім беруді қажет ететін балаларды үй жағдайында, жалпы білім беру және арнайы ұйымдар жағдайында дамыту, оқыту және тәрбиелеу бойынша кеңестік көмек көрсетеді. </w:t>
      </w:r>
    </w:p>
    <w:bookmarkEnd w:id="1221"/>
    <w:bookmarkStart w:name="z1322" w:id="1222"/>
    <w:p>
      <w:pPr>
        <w:spacing w:after="0"/>
        <w:ind w:left="0"/>
        <w:jc w:val="both"/>
      </w:pPr>
      <w:r>
        <w:rPr>
          <w:rFonts w:ascii="Times New Roman"/>
          <w:b w:val="false"/>
          <w:i w:val="false"/>
          <w:color w:val="000000"/>
          <w:sz w:val="28"/>
        </w:rPr>
        <w:t>
      104. Ата-аналардың (заңды өкілдердің) қолына осы Ереженің 1-қосымшасына сәйкес форма бойынша ерекше білім беру қажеттіліктері, білім беру бағдарламасының түрі көрсетілген ПМПК қорытындысы мен ұсынымдары беріледі. Білім беру ұйымын таңдау құқығы ата-аналарға беріледі.</w:t>
      </w:r>
    </w:p>
    <w:bookmarkEnd w:id="1222"/>
    <w:bookmarkStart w:name="z1323" w:id="1223"/>
    <w:p>
      <w:pPr>
        <w:spacing w:after="0"/>
        <w:ind w:left="0"/>
        <w:jc w:val="both"/>
      </w:pPr>
      <w:r>
        <w:rPr>
          <w:rFonts w:ascii="Times New Roman"/>
          <w:b w:val="false"/>
          <w:i w:val="false"/>
          <w:color w:val="000000"/>
          <w:sz w:val="28"/>
        </w:rPr>
        <w:t>
      105. Алғашқы медициналық-санитарлық көмек көрсету ұйымдары скрининг жүргізу нәтижелері бойынша ерте жастағы балаларды жіберген кезде, ПМПК баланың консультацияда тексеруден өткені туралы ақпаратты тиісті денсаулық сақтау ұйымына ұсынады.</w:t>
      </w:r>
    </w:p>
    <w:bookmarkEnd w:id="1223"/>
    <w:bookmarkStart w:name="z1324" w:id="1224"/>
    <w:p>
      <w:pPr>
        <w:spacing w:after="0"/>
        <w:ind w:left="0"/>
        <w:jc w:val="both"/>
      </w:pPr>
      <w:r>
        <w:rPr>
          <w:rFonts w:ascii="Times New Roman"/>
          <w:b w:val="false"/>
          <w:i w:val="false"/>
          <w:color w:val="000000"/>
          <w:sz w:val="28"/>
        </w:rPr>
        <w:t>
      106. Қажет болған жағдайда ПМПК балалар мен жасөспірімдерді денсаулық сақтау ұйымдарына жібереді: медициналық тексеру, емдеу, мүгедектікті рәсімдеу және үйде оқыту үшін медициналық көрсетілімдерді айқындау үшін.</w:t>
      </w:r>
    </w:p>
    <w:bookmarkEnd w:id="1224"/>
    <w:bookmarkStart w:name="z1325" w:id="1225"/>
    <w:p>
      <w:pPr>
        <w:spacing w:after="0"/>
        <w:ind w:left="0"/>
        <w:jc w:val="both"/>
      </w:pPr>
      <w:r>
        <w:rPr>
          <w:rFonts w:ascii="Times New Roman"/>
          <w:b w:val="false"/>
          <w:i w:val="false"/>
          <w:color w:val="000000"/>
          <w:sz w:val="28"/>
        </w:rPr>
        <w:t>
      Психикалық және мінез-құлықтық бұзылыстары (ауруларға), соның ішінде психикаға белсенді әсер ететін заттарды пайдалану салдарынан, және де суицидтік мінез-құлық бойынша күдіктенген кезде, балалар мен жасөспірімдер психикалық денсаулық орталықтарына жіберіледі.</w:t>
      </w:r>
    </w:p>
    <w:bookmarkEnd w:id="1225"/>
    <w:bookmarkStart w:name="z1326" w:id="1226"/>
    <w:p>
      <w:pPr>
        <w:spacing w:after="0"/>
        <w:ind w:left="0"/>
        <w:jc w:val="both"/>
      </w:pPr>
      <w:r>
        <w:rPr>
          <w:rFonts w:ascii="Times New Roman"/>
          <w:b w:val="false"/>
          <w:i w:val="false"/>
          <w:color w:val="000000"/>
          <w:sz w:val="28"/>
        </w:rPr>
        <w:t xml:space="preserve">
      107. Қажет болған жағдайда ПМПК тексеру нәтижелері бойынша балаларды әлеуметтік қорғау органдарына әлеуметтік қызметтер мен әлеуметтік көмек көрсету мәселесін шешу үшін жібереді. </w:t>
      </w:r>
    </w:p>
    <w:bookmarkEnd w:id="1226"/>
    <w:bookmarkStart w:name="z1327" w:id="1227"/>
    <w:p>
      <w:pPr>
        <w:spacing w:after="0"/>
        <w:ind w:left="0"/>
        <w:jc w:val="both"/>
      </w:pPr>
      <w:r>
        <w:rPr>
          <w:rFonts w:ascii="Times New Roman"/>
          <w:b w:val="false"/>
          <w:i w:val="false"/>
          <w:color w:val="000000"/>
          <w:sz w:val="28"/>
        </w:rPr>
        <w:t>
      108. "Орта,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бұйрығымен (бұдан әрі - Құжаттардың тізбесі) бекітілген 2-қосымшасына сәйкес форма бойынша ПМПК-да жүргізіледі:</w:t>
      </w:r>
    </w:p>
    <w:bookmarkEnd w:id="1227"/>
    <w:bookmarkStart w:name="z1328" w:id="1228"/>
    <w:p>
      <w:pPr>
        <w:spacing w:after="0"/>
        <w:ind w:left="0"/>
        <w:jc w:val="both"/>
      </w:pPr>
      <w:r>
        <w:rPr>
          <w:rFonts w:ascii="Times New Roman"/>
          <w:b w:val="false"/>
          <w:i w:val="false"/>
          <w:color w:val="000000"/>
          <w:sz w:val="28"/>
        </w:rPr>
        <w:t>
      1) алдын ала жазылу журналы;</w:t>
      </w:r>
    </w:p>
    <w:bookmarkEnd w:id="1228"/>
    <w:bookmarkStart w:name="z1329" w:id="1229"/>
    <w:p>
      <w:pPr>
        <w:spacing w:after="0"/>
        <w:ind w:left="0"/>
        <w:jc w:val="both"/>
      </w:pPr>
      <w:r>
        <w:rPr>
          <w:rFonts w:ascii="Times New Roman"/>
          <w:b w:val="false"/>
          <w:i w:val="false"/>
          <w:color w:val="000000"/>
          <w:sz w:val="28"/>
        </w:rPr>
        <w:t>
      2) баланың даму картасы.</w:t>
      </w:r>
    </w:p>
    <w:bookmarkEnd w:id="1229"/>
    <w:bookmarkStart w:name="z1330" w:id="1230"/>
    <w:p>
      <w:pPr>
        <w:spacing w:after="0"/>
        <w:ind w:left="0"/>
        <w:jc w:val="both"/>
      </w:pPr>
      <w:r>
        <w:rPr>
          <w:rFonts w:ascii="Times New Roman"/>
          <w:b w:val="false"/>
          <w:i w:val="false"/>
          <w:color w:val="000000"/>
          <w:sz w:val="28"/>
        </w:rPr>
        <w:t>
      109. ПМПК-да есепте тұрған бала туралы деректер құпия сипатта болады, балаланың даму картасынан үзінді көшірмелер Қазақстан Республикасының 2013 жылғы 21 мамырдағы "Дербес деректер және оларды қорғау туралы" Заңына сәйкес білім беру, денсаулық сақтау ұйымдарының, құқық қорғау органдарының және білім беру мен денсаулық сақтау саласының орталық уәкілетті органдардың жазбаша сұранысы бойынша беріледі.</w:t>
      </w:r>
    </w:p>
    <w:bookmarkEnd w:id="1230"/>
    <w:bookmarkStart w:name="z1331" w:id="1231"/>
    <w:p>
      <w:pPr>
        <w:spacing w:after="0"/>
        <w:ind w:left="0"/>
        <w:jc w:val="both"/>
      </w:pPr>
      <w:r>
        <w:rPr>
          <w:rFonts w:ascii="Times New Roman"/>
          <w:b w:val="false"/>
          <w:i w:val="false"/>
          <w:color w:val="000000"/>
          <w:sz w:val="28"/>
        </w:rPr>
        <w:t>
      110. Ата-аналарға (заңды өкілдерге) баланың даму картасынан үзінді көшірме мен оны оқыту мен тәрбиелеу жөнінде жазбаша ұсынымдар сұраныстары бойынша беріледі.</w:t>
      </w:r>
    </w:p>
    <w:bookmarkEnd w:id="1231"/>
    <w:bookmarkStart w:name="z1332" w:id="1232"/>
    <w:p>
      <w:pPr>
        <w:spacing w:after="0"/>
        <w:ind w:left="0"/>
        <w:jc w:val="both"/>
      </w:pPr>
      <w:r>
        <w:rPr>
          <w:rFonts w:ascii="Times New Roman"/>
          <w:b w:val="false"/>
          <w:i w:val="false"/>
          <w:color w:val="000000"/>
          <w:sz w:val="28"/>
        </w:rPr>
        <w:t>
      111. Қажет болған жағдайда мектеп жасындағы балаларға жалпы және арнайы білім беру ұйымдарында сынамалық оқыту жағдайында 3-12 ай ішінде; ерте және мектепке дейінгі жастағы балаларға - ПМПК-да құрылған диагностикалық топтарда диагностикалық зерделеу жүргізіледі. Диагностикалық топтардағы балаларға динамикалық зерделеу психологиялық-педагогикалық жұмыс барысында қажетті қызметтерді көрсетумен жүзеге асырылады.</w:t>
      </w:r>
    </w:p>
    <w:bookmarkEnd w:id="1232"/>
    <w:bookmarkStart w:name="z1333" w:id="1233"/>
    <w:p>
      <w:pPr>
        <w:spacing w:after="0"/>
        <w:ind w:left="0"/>
        <w:jc w:val="both"/>
      </w:pPr>
      <w:r>
        <w:rPr>
          <w:rFonts w:ascii="Times New Roman"/>
          <w:b w:val="false"/>
          <w:i w:val="false"/>
          <w:color w:val="000000"/>
          <w:sz w:val="28"/>
        </w:rPr>
        <w:t>
      112. Балаларды диагностикалық топқа кіргізу, болу мерзімін ұзарту немесе қысқарту, 3 айдан бір жылға дейінгі болу мерзімінің ұзақтығын көрсете отырып, ПМПК қорытындысы мен ұсынымдары негізінде жүзеге асырылады.</w:t>
      </w:r>
    </w:p>
    <w:bookmarkEnd w:id="1233"/>
    <w:bookmarkStart w:name="z1334" w:id="1234"/>
    <w:p>
      <w:pPr>
        <w:spacing w:after="0"/>
        <w:ind w:left="0"/>
        <w:jc w:val="both"/>
      </w:pPr>
      <w:r>
        <w:rPr>
          <w:rFonts w:ascii="Times New Roman"/>
          <w:b w:val="false"/>
          <w:i w:val="false"/>
          <w:color w:val="000000"/>
          <w:sz w:val="28"/>
        </w:rPr>
        <w:t>
      113. Тексеру нәтижелері бойынша ПМПК мамандары диагностикалық топтарда жеке дамыту бағдарламасын жасайды, оқыту формасы (жеке немесе топтық) мен апталық оқу-дамыту сабақтарының санын белгілейді.</w:t>
      </w:r>
    </w:p>
    <w:bookmarkEnd w:id="1234"/>
    <w:bookmarkStart w:name="z1335" w:id="1235"/>
    <w:p>
      <w:pPr>
        <w:spacing w:after="0"/>
        <w:ind w:left="0"/>
        <w:jc w:val="both"/>
      </w:pPr>
      <w:r>
        <w:rPr>
          <w:rFonts w:ascii="Times New Roman"/>
          <w:b w:val="false"/>
          <w:i w:val="false"/>
          <w:color w:val="000000"/>
          <w:sz w:val="28"/>
        </w:rPr>
        <w:t xml:space="preserve">
      114. Жеке оқу-дамыту көмегін мамандар балалардың ерекше білім беру қажеттіліктеріне байланысты көрсетеді: </w:t>
      </w:r>
    </w:p>
    <w:bookmarkEnd w:id="1235"/>
    <w:bookmarkStart w:name="z1336" w:id="1236"/>
    <w:p>
      <w:pPr>
        <w:spacing w:after="0"/>
        <w:ind w:left="0"/>
        <w:jc w:val="both"/>
      </w:pPr>
      <w:r>
        <w:rPr>
          <w:rFonts w:ascii="Times New Roman"/>
          <w:b w:val="false"/>
          <w:i w:val="false"/>
          <w:color w:val="000000"/>
          <w:sz w:val="28"/>
        </w:rPr>
        <w:t>
      1) психолог;</w:t>
      </w:r>
    </w:p>
    <w:bookmarkEnd w:id="1236"/>
    <w:bookmarkStart w:name="z1337" w:id="1237"/>
    <w:p>
      <w:pPr>
        <w:spacing w:after="0"/>
        <w:ind w:left="0"/>
        <w:jc w:val="both"/>
      </w:pPr>
      <w:r>
        <w:rPr>
          <w:rFonts w:ascii="Times New Roman"/>
          <w:b w:val="false"/>
          <w:i w:val="false"/>
          <w:color w:val="000000"/>
          <w:sz w:val="28"/>
        </w:rPr>
        <w:t>
      2) арнайы педагог (дефектолог): олигофренопедагог, сурдопедагог, тифлопедагог; мұғалім-логопед (логопед);</w:t>
      </w:r>
    </w:p>
    <w:bookmarkEnd w:id="1237"/>
    <w:bookmarkStart w:name="z1338" w:id="1238"/>
    <w:p>
      <w:pPr>
        <w:spacing w:after="0"/>
        <w:ind w:left="0"/>
        <w:jc w:val="both"/>
      </w:pPr>
      <w:r>
        <w:rPr>
          <w:rFonts w:ascii="Times New Roman"/>
          <w:b w:val="false"/>
          <w:i w:val="false"/>
          <w:color w:val="000000"/>
          <w:sz w:val="28"/>
        </w:rPr>
        <w:t xml:space="preserve">
      3) әлеуметтік педагог; </w:t>
      </w:r>
    </w:p>
    <w:bookmarkEnd w:id="1238"/>
    <w:bookmarkStart w:name="z1339" w:id="1239"/>
    <w:p>
      <w:pPr>
        <w:spacing w:after="0"/>
        <w:ind w:left="0"/>
        <w:jc w:val="both"/>
      </w:pPr>
      <w:r>
        <w:rPr>
          <w:rFonts w:ascii="Times New Roman"/>
          <w:b w:val="false"/>
          <w:i w:val="false"/>
          <w:color w:val="000000"/>
          <w:sz w:val="28"/>
        </w:rPr>
        <w:t>
      4) тәрбиеші, тәрбиешінің көмекшісі;</w:t>
      </w:r>
    </w:p>
    <w:bookmarkEnd w:id="1239"/>
    <w:bookmarkStart w:name="z1340" w:id="1240"/>
    <w:p>
      <w:pPr>
        <w:spacing w:after="0"/>
        <w:ind w:left="0"/>
        <w:jc w:val="both"/>
      </w:pPr>
      <w:r>
        <w:rPr>
          <w:rFonts w:ascii="Times New Roman"/>
          <w:b w:val="false"/>
          <w:i w:val="false"/>
          <w:color w:val="000000"/>
          <w:sz w:val="28"/>
        </w:rPr>
        <w:t>
      5) дене шынықтыру мұғалімі (емдік дене шынықтыру бойынша нұсқаушы).</w:t>
      </w:r>
    </w:p>
    <w:bookmarkEnd w:id="1240"/>
    <w:bookmarkStart w:name="z1341" w:id="1241"/>
    <w:p>
      <w:pPr>
        <w:spacing w:after="0"/>
        <w:ind w:left="0"/>
        <w:jc w:val="both"/>
      </w:pPr>
      <w:r>
        <w:rPr>
          <w:rFonts w:ascii="Times New Roman"/>
          <w:b w:val="false"/>
          <w:i w:val="false"/>
          <w:color w:val="000000"/>
          <w:sz w:val="28"/>
        </w:rPr>
        <w:t xml:space="preserve">
      115. Диагностикалық топтарда дамытушы диагностикалық оқыту күнтізбелік жыл бойы бір жастық немесе әр-түрлі жастық қағида бойынша жеке, кіші топтық және топтық формада ұйымдастырылады. </w:t>
      </w:r>
    </w:p>
    <w:bookmarkEnd w:id="1241"/>
    <w:bookmarkStart w:name="z1342" w:id="1242"/>
    <w:p>
      <w:pPr>
        <w:spacing w:after="0"/>
        <w:ind w:left="0"/>
        <w:jc w:val="both"/>
      </w:pPr>
      <w:r>
        <w:rPr>
          <w:rFonts w:ascii="Times New Roman"/>
          <w:b w:val="false"/>
          <w:i w:val="false"/>
          <w:color w:val="000000"/>
          <w:sz w:val="28"/>
        </w:rPr>
        <w:t>
      116. ПМПК мамандарының жұмыс күнінің ұзақтығы – аптасына 24 сағат, меңгерушілердің, тіркеушілердің, статисттердің жұмыс күнінің ұзақтығы – аптасына 30 сағат.</w:t>
      </w:r>
    </w:p>
    <w:bookmarkEnd w:id="1242"/>
    <w:bookmarkStart w:name="z1343" w:id="1243"/>
    <w:p>
      <w:pPr>
        <w:spacing w:after="0"/>
        <w:ind w:left="0"/>
        <w:jc w:val="both"/>
      </w:pPr>
      <w:r>
        <w:rPr>
          <w:rFonts w:ascii="Times New Roman"/>
          <w:b w:val="false"/>
          <w:i w:val="false"/>
          <w:color w:val="000000"/>
          <w:sz w:val="28"/>
        </w:rPr>
        <w:t xml:space="preserve">
      117. ПМПК-да балаларды тексеру және кеңес беру кезінде осы Қағидалардың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128 тармақтарында көрсетілген психологиялық-медициналық-педагогикалық тексеру және кеңес беру шарттары, талаптары мен бағдарламалары жүзеге асырылады. </w:t>
      </w:r>
    </w:p>
    <w:bookmarkEnd w:id="1243"/>
    <w:bookmarkStart w:name="z1344" w:id="1244"/>
    <w:p>
      <w:pPr>
        <w:spacing w:after="0"/>
        <w:ind w:left="0"/>
        <w:jc w:val="both"/>
      </w:pPr>
      <w:r>
        <w:rPr>
          <w:rFonts w:ascii="Times New Roman"/>
          <w:b w:val="false"/>
          <w:i w:val="false"/>
          <w:color w:val="000000"/>
          <w:sz w:val="28"/>
        </w:rPr>
        <w:t>
      Туғаннан 18 жасқа дейінгі балаларды психологиялық-медициналық-педагогикалық тексеру келесілерді қамтиды:</w:t>
      </w:r>
    </w:p>
    <w:bookmarkEnd w:id="1244"/>
    <w:bookmarkStart w:name="z1345" w:id="1245"/>
    <w:p>
      <w:pPr>
        <w:spacing w:after="0"/>
        <w:ind w:left="0"/>
        <w:jc w:val="both"/>
      </w:pPr>
      <w:r>
        <w:rPr>
          <w:rFonts w:ascii="Times New Roman"/>
          <w:b w:val="false"/>
          <w:i w:val="false"/>
          <w:color w:val="000000"/>
          <w:sz w:val="28"/>
        </w:rPr>
        <w:t>
      1) неврологиялық денсаулығын, сенсомомторлық және психикалық-тілдік ерекшеліктерін бағалау, неврологиялық бұзылыстары мен ауруларын анықтау және олардың бала дамуына, тәрбиесі мен оқуына келтіретін әсерін анықтау мақсатында жүргізілетін неврологиялық тексеру. Балаларды дамытуды, оқытуды және тәрбиелеуді қамтамасыз ету үшін емдеу және емдеу (қорғау) режимі мәселелері бойынша отбасына консультация береді;</w:t>
      </w:r>
    </w:p>
    <w:bookmarkEnd w:id="1245"/>
    <w:bookmarkStart w:name="z1346" w:id="1246"/>
    <w:p>
      <w:pPr>
        <w:spacing w:after="0"/>
        <w:ind w:left="0"/>
        <w:jc w:val="both"/>
      </w:pPr>
      <w:r>
        <w:rPr>
          <w:rFonts w:ascii="Times New Roman"/>
          <w:b w:val="false"/>
          <w:i w:val="false"/>
          <w:color w:val="000000"/>
          <w:sz w:val="28"/>
        </w:rPr>
        <w:t>
      2) психикалық денсаулығын, психикалық-тілдік ерекшеліктерін бағалау, психикалық бұзылыстары мен ауруларын анықтау және олардың бала дамуына, тәрбиесі мен оқуына келтіретін әсерін анықтау мақсатында жүргізілетін неврологиялық тексеру. Отбасына балаларды емдеу және емдік (қорғаушылық) режимінің мәселелері бойынша (қажет болған жағдайда) консультация беру және ұсынымдар беру;</w:t>
      </w:r>
    </w:p>
    <w:bookmarkEnd w:id="1246"/>
    <w:bookmarkStart w:name="z1347" w:id="1247"/>
    <w:p>
      <w:pPr>
        <w:spacing w:after="0"/>
        <w:ind w:left="0"/>
        <w:jc w:val="both"/>
      </w:pPr>
      <w:r>
        <w:rPr>
          <w:rFonts w:ascii="Times New Roman"/>
          <w:b w:val="false"/>
          <w:i w:val="false"/>
          <w:color w:val="000000"/>
          <w:sz w:val="28"/>
        </w:rPr>
        <w:t>
      3) зерде және эмоционалды-тұлғалық дамуының деңгейі мен ерекшеліктерін бағалау, психикалық дамуының бұзылыс түрін белгілеу мақсатында жүргізілетін психологиялық тексеру. Отбасына баланы психикалық дамыту, оқыту және тәрбиелеу мәселелері бойынша кеңес беру және ұсынымдар әзірлеу (қажет болған жағдайда);</w:t>
      </w:r>
    </w:p>
    <w:bookmarkEnd w:id="1247"/>
    <w:bookmarkStart w:name="z1348" w:id="1248"/>
    <w:p>
      <w:pPr>
        <w:spacing w:after="0"/>
        <w:ind w:left="0"/>
        <w:jc w:val="both"/>
      </w:pPr>
      <w:r>
        <w:rPr>
          <w:rFonts w:ascii="Times New Roman"/>
          <w:b w:val="false"/>
          <w:i w:val="false"/>
          <w:color w:val="000000"/>
          <w:sz w:val="28"/>
        </w:rPr>
        <w:t>
      4) сөйлеу тілінің даму деңгейі мен ерекшеліктерін бағалау, сөйлеу тілінің бұзылыс түрін анықтау мақсатында жүргізілетін логопедтік тексеру; Отбасына баланың сөйлеу тілін дамыту, оқыту және тәрбиелеу мәселелері бойынша кеңес беру және ұсынымдар әзірлеу (қажет болған жағдайда);</w:t>
      </w:r>
    </w:p>
    <w:bookmarkEnd w:id="1248"/>
    <w:bookmarkStart w:name="z1349" w:id="1249"/>
    <w:p>
      <w:pPr>
        <w:spacing w:after="0"/>
        <w:ind w:left="0"/>
        <w:jc w:val="both"/>
      </w:pPr>
      <w:r>
        <w:rPr>
          <w:rFonts w:ascii="Times New Roman"/>
          <w:b w:val="false"/>
          <w:i w:val="false"/>
          <w:color w:val="000000"/>
          <w:sz w:val="28"/>
        </w:rPr>
        <w:t>
      5) баланың білім, білік, дағдылары көлемін бағалау, олардың жасына, бағдарламасына және оқыту сатысына сәйкестігін анықтау мақсатында жүргізілетін педагогикалық тексеру. Отбасына баланы оқыту және тәрбиелеу мәселелері бойынша кеңес беру және ұсынымдар әзірлеу (қажет болған жағдайда);</w:t>
      </w:r>
    </w:p>
    <w:bookmarkEnd w:id="1249"/>
    <w:bookmarkStart w:name="z1350" w:id="1250"/>
    <w:p>
      <w:pPr>
        <w:spacing w:after="0"/>
        <w:ind w:left="0"/>
        <w:jc w:val="both"/>
      </w:pPr>
      <w:r>
        <w:rPr>
          <w:rFonts w:ascii="Times New Roman"/>
          <w:b w:val="false"/>
          <w:i w:val="false"/>
          <w:color w:val="000000"/>
          <w:sz w:val="28"/>
        </w:rPr>
        <w:t>
      6) балалардың әлеуметтік қолдауға мұқтаждықтары мен қажеттіліктерін анықтау мақсатында балаға және оның отбасына жүргізілетін әлеуметтік-педагогикалық тексеру. Отбасына әлеуметтік даму, әлеуметтік-тұрмыстық дағдыларды қалыптастыру мәселелері бойынша кеңес беру және ұсынымдар әзірлеу (қажет болған жағдайда).</w:t>
      </w:r>
    </w:p>
    <w:bookmarkEnd w:id="1250"/>
    <w:bookmarkStart w:name="z1351" w:id="1251"/>
    <w:p>
      <w:pPr>
        <w:spacing w:after="0"/>
        <w:ind w:left="0"/>
        <w:jc w:val="both"/>
      </w:pPr>
      <w:r>
        <w:rPr>
          <w:rFonts w:ascii="Times New Roman"/>
          <w:b w:val="false"/>
          <w:i w:val="false"/>
          <w:color w:val="000000"/>
          <w:sz w:val="28"/>
        </w:rPr>
        <w:t>
      118. Психологиялық-медициналық-педагогикалық тексеру және кеңес беру бағдарламаларын орындау кезінде ПМПК тіркеушісі ата-аналардың өтініші бойынша ата-аналардың шағымдары мен сұраныстарын анықтайды (баланың дамуына не кедергі келтіреді және консультациядан не күтеді). Анамнестикалық мәліметтерді және баланың дамуының әлеуметтік жағдайын алдын ала жинау жүргізіледі.</w:t>
      </w:r>
    </w:p>
    <w:bookmarkEnd w:id="1251"/>
    <w:bookmarkStart w:name="z1352" w:id="1252"/>
    <w:p>
      <w:pPr>
        <w:spacing w:after="0"/>
        <w:ind w:left="0"/>
        <w:jc w:val="both"/>
      </w:pPr>
      <w:r>
        <w:rPr>
          <w:rFonts w:ascii="Times New Roman"/>
          <w:b w:val="false"/>
          <w:i w:val="false"/>
          <w:color w:val="000000"/>
          <w:sz w:val="28"/>
        </w:rPr>
        <w:t>
      Балаларды психологиялық-медициналық-педагогикалық тексеру және ата-аналарға консультация беру мынадай тәртіппен жүргізіледі.</w:t>
      </w:r>
    </w:p>
    <w:bookmarkEnd w:id="1252"/>
    <w:bookmarkStart w:name="z1353" w:id="1253"/>
    <w:p>
      <w:pPr>
        <w:spacing w:after="0"/>
        <w:ind w:left="0"/>
        <w:jc w:val="both"/>
      </w:pPr>
      <w:r>
        <w:rPr>
          <w:rFonts w:ascii="Times New Roman"/>
          <w:b w:val="false"/>
          <w:i w:val="false"/>
          <w:color w:val="000000"/>
          <w:sz w:val="28"/>
        </w:rPr>
        <w:t>
      1) Медициналық және әлеуметтік-психологиялық анамнезбен танысу. Баланың жасына, коммуникативтік, сөйлеу және ақыл-ой даму деңгейіне, басқа да бұзылулардың (есту, көру, тірек-қимыл аппараты) болуына байланысты тексеру стратегиясы мен тактикасын айқындау. Тексеру жүргізу үшін жағдайларды ұйымдастыру.</w:t>
      </w:r>
    </w:p>
    <w:bookmarkEnd w:id="1253"/>
    <w:bookmarkStart w:name="z1354" w:id="1254"/>
    <w:p>
      <w:pPr>
        <w:spacing w:after="0"/>
        <w:ind w:left="0"/>
        <w:jc w:val="both"/>
      </w:pPr>
      <w:r>
        <w:rPr>
          <w:rFonts w:ascii="Times New Roman"/>
          <w:b w:val="false"/>
          <w:i w:val="false"/>
          <w:color w:val="000000"/>
          <w:sz w:val="28"/>
        </w:rPr>
        <w:t>
      2) Мамандарды таныстыру, ұсыну. Сұраныстар мен шағымдарды нақтылау. Тексеру барысында мамандардың ата-аналармен сұхбаты.</w:t>
      </w:r>
    </w:p>
    <w:bookmarkEnd w:id="1254"/>
    <w:bookmarkStart w:name="z1355" w:id="1255"/>
    <w:p>
      <w:pPr>
        <w:spacing w:after="0"/>
        <w:ind w:left="0"/>
        <w:jc w:val="both"/>
      </w:pPr>
      <w:r>
        <w:rPr>
          <w:rFonts w:ascii="Times New Roman"/>
          <w:b w:val="false"/>
          <w:i w:val="false"/>
          <w:color w:val="000000"/>
          <w:sz w:val="28"/>
        </w:rPr>
        <w:t>
      3) Психологиялық тексеру. Баланың жасына, сөйлеу қабілетінің болуына немесе болмауына байланысты, сөйлеу қабілеті дамымаған ерте жастағы және мектеп жасына дейінгі балаларға, сөйлеу тілі дамыған мектеп жасына дейінгі балаларға, сөйлеу тілі дамыған балаларға арналған үш зерттеу стратегиясының бірі таңдалады.</w:t>
      </w:r>
    </w:p>
    <w:bookmarkEnd w:id="1255"/>
    <w:bookmarkStart w:name="z1356" w:id="1256"/>
    <w:p>
      <w:pPr>
        <w:spacing w:after="0"/>
        <w:ind w:left="0"/>
        <w:jc w:val="both"/>
      </w:pPr>
      <w:r>
        <w:rPr>
          <w:rFonts w:ascii="Times New Roman"/>
          <w:b w:val="false"/>
          <w:i w:val="false"/>
          <w:color w:val="000000"/>
          <w:sz w:val="28"/>
        </w:rPr>
        <w:t>
      4) Логопедтік тексеру.</w:t>
      </w:r>
    </w:p>
    <w:bookmarkEnd w:id="1256"/>
    <w:bookmarkStart w:name="z1357" w:id="1257"/>
    <w:p>
      <w:pPr>
        <w:spacing w:after="0"/>
        <w:ind w:left="0"/>
        <w:jc w:val="both"/>
      </w:pPr>
      <w:r>
        <w:rPr>
          <w:rFonts w:ascii="Times New Roman"/>
          <w:b w:val="false"/>
          <w:i w:val="false"/>
          <w:color w:val="000000"/>
          <w:sz w:val="28"/>
        </w:rPr>
        <w:t>
      5) Педагогикалық тексеру.</w:t>
      </w:r>
    </w:p>
    <w:bookmarkEnd w:id="1257"/>
    <w:bookmarkStart w:name="z1358" w:id="1258"/>
    <w:p>
      <w:pPr>
        <w:spacing w:after="0"/>
        <w:ind w:left="0"/>
        <w:jc w:val="both"/>
      </w:pPr>
      <w:r>
        <w:rPr>
          <w:rFonts w:ascii="Times New Roman"/>
          <w:b w:val="false"/>
          <w:i w:val="false"/>
          <w:color w:val="000000"/>
          <w:sz w:val="28"/>
        </w:rPr>
        <w:t>
      6) Неврологиялық және психиатриялық тексеру жатады.</w:t>
      </w:r>
    </w:p>
    <w:bookmarkEnd w:id="1258"/>
    <w:bookmarkStart w:name="z1359" w:id="1259"/>
    <w:p>
      <w:pPr>
        <w:spacing w:after="0"/>
        <w:ind w:left="0"/>
        <w:jc w:val="both"/>
      </w:pPr>
      <w:r>
        <w:rPr>
          <w:rFonts w:ascii="Times New Roman"/>
          <w:b w:val="false"/>
          <w:i w:val="false"/>
          <w:color w:val="000000"/>
          <w:sz w:val="28"/>
        </w:rPr>
        <w:t>
      7) Әлеуметтік-педагогикалық тексеру.</w:t>
      </w:r>
    </w:p>
    <w:bookmarkEnd w:id="1259"/>
    <w:bookmarkStart w:name="z1360" w:id="1260"/>
    <w:p>
      <w:pPr>
        <w:spacing w:after="0"/>
        <w:ind w:left="0"/>
        <w:jc w:val="both"/>
      </w:pPr>
      <w:r>
        <w:rPr>
          <w:rFonts w:ascii="Times New Roman"/>
          <w:b w:val="false"/>
          <w:i w:val="false"/>
          <w:color w:val="000000"/>
          <w:sz w:val="28"/>
        </w:rPr>
        <w:t>
      Әртүрлі тексерістердің реттілігі баланың жеке ерекшеліктеріне және тексеру жағдайына байланысты өзгереді.</w:t>
      </w:r>
    </w:p>
    <w:bookmarkEnd w:id="1260"/>
    <w:bookmarkStart w:name="z1361" w:id="1261"/>
    <w:p>
      <w:pPr>
        <w:spacing w:after="0"/>
        <w:ind w:left="0"/>
        <w:jc w:val="both"/>
      </w:pPr>
      <w:r>
        <w:rPr>
          <w:rFonts w:ascii="Times New Roman"/>
          <w:b w:val="false"/>
          <w:i w:val="false"/>
          <w:color w:val="000000"/>
          <w:sz w:val="28"/>
        </w:rPr>
        <w:t xml:space="preserve">
      8) тексеру нәтижелерін алқалық талқылау (психоневрологиялық және соматикалық денсаулық проблемаларының (медициналық тексеру нәтижелері бойынша) және баланың әлеуметтік-психикалық бейімделуіне эмоционалды-коммуникативтік және психорекулярлық даму ерекшеліктерінің (бұзушылықтарының) әсерін бағалау: нақты жағдай контекстіндегі іс-әрекет, қарым-қатынас, мінез-құлық, оқыту және тәрбиелеу). </w:t>
      </w:r>
    </w:p>
    <w:bookmarkEnd w:id="1261"/>
    <w:bookmarkStart w:name="z1362" w:id="1262"/>
    <w:p>
      <w:pPr>
        <w:spacing w:after="0"/>
        <w:ind w:left="0"/>
        <w:jc w:val="both"/>
      </w:pPr>
      <w:r>
        <w:rPr>
          <w:rFonts w:ascii="Times New Roman"/>
          <w:b w:val="false"/>
          <w:i w:val="false"/>
          <w:color w:val="000000"/>
          <w:sz w:val="28"/>
        </w:rPr>
        <w:t>
      9) отбасында, білім беру ұйымдарында оқыту мен тәрбиелеудің арнайы жағдайларын жасау жөніндегі ерекше білім беру қажеттіліктерін және тиісті ұсынымдарды айқындау.</w:t>
      </w:r>
    </w:p>
    <w:bookmarkEnd w:id="1262"/>
    <w:bookmarkStart w:name="z1363" w:id="1263"/>
    <w:p>
      <w:pPr>
        <w:spacing w:after="0"/>
        <w:ind w:left="0"/>
        <w:jc w:val="both"/>
      </w:pPr>
      <w:r>
        <w:rPr>
          <w:rFonts w:ascii="Times New Roman"/>
          <w:b w:val="false"/>
          <w:i w:val="false"/>
          <w:color w:val="000000"/>
          <w:sz w:val="28"/>
        </w:rPr>
        <w:t>
      10) ПМПК-ның жалпы қорытындысын жасау немесе қосымша тексеру жүргізу қажеттігі туралы шешім қабылдау (бастапқы тексеру бір-төрт қабылдау ішінде жүргізіледі).</w:t>
      </w:r>
    </w:p>
    <w:bookmarkEnd w:id="1263"/>
    <w:bookmarkStart w:name="z1364" w:id="1264"/>
    <w:p>
      <w:pPr>
        <w:spacing w:after="0"/>
        <w:ind w:left="0"/>
        <w:jc w:val="both"/>
      </w:pPr>
      <w:r>
        <w:rPr>
          <w:rFonts w:ascii="Times New Roman"/>
          <w:b w:val="false"/>
          <w:i w:val="false"/>
          <w:color w:val="000000"/>
          <w:sz w:val="28"/>
        </w:rPr>
        <w:t>
      11) баланың даму проблемалары бойынша ата-аналарға кеңес беру, оларды еңсеру жолдары мен жағдайлары туралы ұсынымдар беру.</w:t>
      </w:r>
    </w:p>
    <w:bookmarkEnd w:id="1264"/>
    <w:bookmarkStart w:name="z1365" w:id="1265"/>
    <w:p>
      <w:pPr>
        <w:spacing w:after="0"/>
        <w:ind w:left="0"/>
        <w:jc w:val="both"/>
      </w:pPr>
      <w:r>
        <w:rPr>
          <w:rFonts w:ascii="Times New Roman"/>
          <w:b w:val="false"/>
          <w:i w:val="false"/>
          <w:color w:val="000000"/>
          <w:sz w:val="28"/>
        </w:rPr>
        <w:t>
      Қажет болған жағдайда ПМПК мамандарымен жеке отбасылық кеңестер өткізіледі, медициналық, психологиялық-әлеуметтік-педагогикалық сипаттағы нақты жеке ұсыныстар жасалады.</w:t>
      </w:r>
    </w:p>
    <w:bookmarkEnd w:id="1265"/>
    <w:bookmarkStart w:name="z1366" w:id="1266"/>
    <w:p>
      <w:pPr>
        <w:spacing w:after="0"/>
        <w:ind w:left="0"/>
        <w:jc w:val="both"/>
      </w:pPr>
      <w:r>
        <w:rPr>
          <w:rFonts w:ascii="Times New Roman"/>
          <w:b w:val="false"/>
          <w:i w:val="false"/>
          <w:color w:val="000000"/>
          <w:sz w:val="28"/>
        </w:rPr>
        <w:t>
      12) кері байланыс (ата-аналардың сұрақтарына жауаптар, ата-аналардың ұсынылған ұсынымдарды түсінуін нақтылау).</w:t>
      </w:r>
    </w:p>
    <w:bookmarkEnd w:id="1266"/>
    <w:bookmarkStart w:name="z1367" w:id="1267"/>
    <w:p>
      <w:pPr>
        <w:spacing w:after="0"/>
        <w:ind w:left="0"/>
        <w:jc w:val="both"/>
      </w:pPr>
      <w:r>
        <w:rPr>
          <w:rFonts w:ascii="Times New Roman"/>
          <w:b w:val="false"/>
          <w:i w:val="false"/>
          <w:color w:val="000000"/>
          <w:sz w:val="28"/>
        </w:rPr>
        <w:t>
      119. Психологиялық-педагогикалық тексерудің шарттары мен талаптары мыналарды қамтиды:</w:t>
      </w:r>
    </w:p>
    <w:bookmarkEnd w:id="1267"/>
    <w:bookmarkStart w:name="z1368" w:id="1268"/>
    <w:p>
      <w:pPr>
        <w:spacing w:after="0"/>
        <w:ind w:left="0"/>
        <w:jc w:val="both"/>
      </w:pPr>
      <w:r>
        <w:rPr>
          <w:rFonts w:ascii="Times New Roman"/>
          <w:b w:val="false"/>
          <w:i w:val="false"/>
          <w:color w:val="000000"/>
          <w:sz w:val="28"/>
        </w:rPr>
        <w:t>
      1) Тексеру баланың жақсы көңіл-күйі мен жағымды эмоционалды жағдайы жағдайында жүргізіледі. Білім алушы үшін психологиялық жайлылық атмосферасын құру керек: эмоционалды түрде қолдау, баланы мадақтау, өтініштерді, тапсырмаларды, талаптарды орындауға мәжбүрлемеу, егер ол бас тартса, теріс ескертулер мен бағалауды, оның ішінде қателіктерді (сараптама жағдайын қоспағанда) болдырмау.</w:t>
      </w:r>
    </w:p>
    <w:bookmarkEnd w:id="1268"/>
    <w:bookmarkStart w:name="z1369" w:id="1269"/>
    <w:p>
      <w:pPr>
        <w:spacing w:after="0"/>
        <w:ind w:left="0"/>
        <w:jc w:val="both"/>
      </w:pPr>
      <w:r>
        <w:rPr>
          <w:rFonts w:ascii="Times New Roman"/>
          <w:b w:val="false"/>
          <w:i w:val="false"/>
          <w:color w:val="000000"/>
          <w:sz w:val="28"/>
        </w:rPr>
        <w:t>
      2) тексеру процесінде ата-аналардың қатысуымен баланың мінез-құлқына, іс-әрекетіне, жүйке-психикалық денсаулығының жай-күйіне түсініктеме беру және бағалау қажет емес. Сондай-ақ, баланың қатысуымен ата-аналардың теріс ескертулері мен теріс сипаттамаларын сыпайы түрде тоқтату керек. Қажет болған жағдайда тексерудің бір бөлігі бөлмеде ата-анасының қатысуынсыз жүргізіледі.</w:t>
      </w:r>
    </w:p>
    <w:bookmarkEnd w:id="1269"/>
    <w:bookmarkStart w:name="z1370" w:id="1270"/>
    <w:p>
      <w:pPr>
        <w:spacing w:after="0"/>
        <w:ind w:left="0"/>
        <w:jc w:val="both"/>
      </w:pPr>
      <w:r>
        <w:rPr>
          <w:rFonts w:ascii="Times New Roman"/>
          <w:b w:val="false"/>
          <w:i w:val="false"/>
          <w:color w:val="000000"/>
          <w:sz w:val="28"/>
        </w:rPr>
        <w:t>
      3) эксперименттік зерттеу барысында тапсырмалардың баланың жасы мен мүмкіндіктеріне қол жеткізуін, ал тапсырмаларға нұсқаулар берген кезде – олардың іс-қимыл тәртібін түсінуін қамтамасыз ету қажет. Психикалық функцияны немесе дағдыларды зерттеу бір емес, бірнеше ұқсас әдістермен жүзеге асырылады.</w:t>
      </w:r>
    </w:p>
    <w:bookmarkEnd w:id="1270"/>
    <w:bookmarkStart w:name="z1371" w:id="1271"/>
    <w:p>
      <w:pPr>
        <w:spacing w:after="0"/>
        <w:ind w:left="0"/>
        <w:jc w:val="both"/>
      </w:pPr>
      <w:r>
        <w:rPr>
          <w:rFonts w:ascii="Times New Roman"/>
          <w:b w:val="false"/>
          <w:i w:val="false"/>
          <w:color w:val="000000"/>
          <w:sz w:val="28"/>
        </w:rPr>
        <w:t>
      4) сенсорлық және қозғалыс бұзылыстары бар балаларды тексеру кезінде баланы тексеру үшін қажетті жағдайларды қамтамасыз ететін арнайы әдістемелер мен қосалқы жабдықтар пайдаланылады.</w:t>
      </w:r>
    </w:p>
    <w:bookmarkEnd w:id="1271"/>
    <w:bookmarkStart w:name="z1372" w:id="1272"/>
    <w:p>
      <w:pPr>
        <w:spacing w:after="0"/>
        <w:ind w:left="0"/>
        <w:jc w:val="both"/>
      </w:pPr>
      <w:r>
        <w:rPr>
          <w:rFonts w:ascii="Times New Roman"/>
          <w:b w:val="false"/>
          <w:i w:val="false"/>
          <w:color w:val="000000"/>
          <w:sz w:val="28"/>
        </w:rPr>
        <w:t>
      5) ПМПК-ның оқу қызметін зерттеу үшін мүмкіндіктері шектеулі балалардың барлық санаттарына арналған жалпы білім беретін және арнайы мектеп ұйымдарының оқу бағдарламалары, бастауыш мектептің жекелеген оқу пәндері бойынша оқулықтары болуы тиіс.</w:t>
      </w:r>
    </w:p>
    <w:bookmarkEnd w:id="1272"/>
    <w:bookmarkStart w:name="z1373" w:id="1273"/>
    <w:p>
      <w:pPr>
        <w:spacing w:after="0"/>
        <w:ind w:left="0"/>
        <w:jc w:val="both"/>
      </w:pPr>
      <w:r>
        <w:rPr>
          <w:rFonts w:ascii="Times New Roman"/>
          <w:b w:val="false"/>
          <w:i w:val="false"/>
          <w:color w:val="000000"/>
          <w:sz w:val="28"/>
        </w:rPr>
        <w:t>
      120. Психологиялық-педагогикалық тексеру әдістері мыналарды қамтиды:</w:t>
      </w:r>
    </w:p>
    <w:bookmarkEnd w:id="1273"/>
    <w:bookmarkStart w:name="z1374" w:id="1274"/>
    <w:p>
      <w:pPr>
        <w:spacing w:after="0"/>
        <w:ind w:left="0"/>
        <w:jc w:val="both"/>
      </w:pPr>
      <w:r>
        <w:rPr>
          <w:rFonts w:ascii="Times New Roman"/>
          <w:b w:val="false"/>
          <w:i w:val="false"/>
          <w:color w:val="000000"/>
          <w:sz w:val="28"/>
        </w:rPr>
        <w:t>
      1) баламен әңгімелесу, бақылау, эксперименттік психологиялық-педагогикалық тексеру.</w:t>
      </w:r>
    </w:p>
    <w:bookmarkEnd w:id="1274"/>
    <w:bookmarkStart w:name="z1375" w:id="1275"/>
    <w:p>
      <w:pPr>
        <w:spacing w:after="0"/>
        <w:ind w:left="0"/>
        <w:jc w:val="both"/>
      </w:pPr>
      <w:r>
        <w:rPr>
          <w:rFonts w:ascii="Times New Roman"/>
          <w:b w:val="false"/>
          <w:i w:val="false"/>
          <w:color w:val="000000"/>
          <w:sz w:val="28"/>
        </w:rPr>
        <w:t>
      2) ата-аналардан сұрау, сауалнама жүргізу, мектеп құжаттамасын зерделеу: мұғалімнің педагогикалық сипаттамасы, психологиялық-педагогикалық қолдау қызметінің ұсынысы мен қорытындысы, оқу пәндері бойынша үлгерім табелі, оқушының жазбаша жұмыстары.</w:t>
      </w:r>
    </w:p>
    <w:bookmarkEnd w:id="1275"/>
    <w:bookmarkStart w:name="z1376" w:id="1276"/>
    <w:p>
      <w:pPr>
        <w:spacing w:after="0"/>
        <w:ind w:left="0"/>
        <w:jc w:val="both"/>
      </w:pPr>
      <w:r>
        <w:rPr>
          <w:rFonts w:ascii="Times New Roman"/>
          <w:b w:val="false"/>
          <w:i w:val="false"/>
          <w:color w:val="000000"/>
          <w:sz w:val="28"/>
        </w:rPr>
        <w:t>
      Психологиялық-педагогикалық тексеру үшін ПМПК мамандары үшін әдістемелік ұсыныстарға сәйкес әдістер, тесттер қолданылады</w:t>
      </w:r>
    </w:p>
    <w:bookmarkEnd w:id="1276"/>
    <w:bookmarkStart w:name="z1377" w:id="1277"/>
    <w:p>
      <w:pPr>
        <w:spacing w:after="0"/>
        <w:ind w:left="0"/>
        <w:jc w:val="both"/>
      </w:pPr>
      <w:r>
        <w:rPr>
          <w:rFonts w:ascii="Times New Roman"/>
          <w:b w:val="false"/>
          <w:i w:val="false"/>
          <w:color w:val="000000"/>
          <w:sz w:val="28"/>
        </w:rPr>
        <w:t>
      121. Ерте жастағы балаларды тексеру кезінде тексерудің мынадай тәртібі қолданылады:</w:t>
      </w:r>
    </w:p>
    <w:bookmarkEnd w:id="1277"/>
    <w:bookmarkStart w:name="z1378" w:id="1278"/>
    <w:p>
      <w:pPr>
        <w:spacing w:after="0"/>
        <w:ind w:left="0"/>
        <w:jc w:val="both"/>
      </w:pPr>
      <w:r>
        <w:rPr>
          <w:rFonts w:ascii="Times New Roman"/>
          <w:b w:val="false"/>
          <w:i w:val="false"/>
          <w:color w:val="000000"/>
          <w:sz w:val="28"/>
        </w:rPr>
        <w:t>
      122. Байланыс және өзара әрекеттесу орнатылады. Балаға бейтаныс ортаға бейімделуге уақыт беріледі.</w:t>
      </w:r>
    </w:p>
    <w:bookmarkEnd w:id="1278"/>
    <w:bookmarkStart w:name="z1379" w:id="1279"/>
    <w:p>
      <w:pPr>
        <w:spacing w:after="0"/>
        <w:ind w:left="0"/>
        <w:jc w:val="both"/>
      </w:pPr>
      <w:r>
        <w:rPr>
          <w:rFonts w:ascii="Times New Roman"/>
          <w:b w:val="false"/>
          <w:i w:val="false"/>
          <w:color w:val="000000"/>
          <w:sz w:val="28"/>
        </w:rPr>
        <w:t>
      1) баланың заттармен стихиялық белсенділігі мен іс-әрекетіне бақылау жүргізіледі, баланың іс-әрекетіне, бірлескен ойынға біртіндеп қосылу, ойыншықтармен іс-әрекетке еліктеуге тарту жүзеге асырылады.</w:t>
      </w:r>
    </w:p>
    <w:bookmarkEnd w:id="1279"/>
    <w:bookmarkStart w:name="z1380" w:id="1280"/>
    <w:p>
      <w:pPr>
        <w:spacing w:after="0"/>
        <w:ind w:left="0"/>
        <w:jc w:val="both"/>
      </w:pPr>
      <w:r>
        <w:rPr>
          <w:rFonts w:ascii="Times New Roman"/>
          <w:b w:val="false"/>
          <w:i w:val="false"/>
          <w:color w:val="000000"/>
          <w:sz w:val="28"/>
        </w:rPr>
        <w:t>
      2) баланың өз атына реакциясы тексеріледі, бірге көңіл бөлу реакциясы, эмоционалды байланыс (көзқарас, күлімсіреу, сөздер), дене байланысы (жанасу, сипау, слоғу) мұқият қолданылады.</w:t>
      </w:r>
    </w:p>
    <w:bookmarkEnd w:id="1280"/>
    <w:bookmarkStart w:name="z1381" w:id="1281"/>
    <w:p>
      <w:pPr>
        <w:spacing w:after="0"/>
        <w:ind w:left="0"/>
        <w:jc w:val="both"/>
      </w:pPr>
      <w:r>
        <w:rPr>
          <w:rFonts w:ascii="Times New Roman"/>
          <w:b w:val="false"/>
          <w:i w:val="false"/>
          <w:color w:val="000000"/>
          <w:sz w:val="28"/>
        </w:rPr>
        <w:t>
      123. Моториканы зерттеу жүргізіледі, соның ішінде:</w:t>
      </w:r>
    </w:p>
    <w:bookmarkEnd w:id="1281"/>
    <w:bookmarkStart w:name="z1382" w:id="1282"/>
    <w:p>
      <w:pPr>
        <w:spacing w:after="0"/>
        <w:ind w:left="0"/>
        <w:jc w:val="both"/>
      </w:pPr>
      <w:r>
        <w:rPr>
          <w:rFonts w:ascii="Times New Roman"/>
          <w:b w:val="false"/>
          <w:i w:val="false"/>
          <w:color w:val="000000"/>
          <w:sz w:val="28"/>
        </w:rPr>
        <w:t>
      1) ірі моториканы зерттеу (дене қалпын сақтау (өз бетінше отыру (7-9 ай), сүйену немесе өз бетінше тұру (11-12 ай – тепе-теңдік және тірек реакциясы), дененің бір қалпынан екіншісіне ауысу (бүйіріне жату жағдайынан аунау, қолдарына сүйеніп көтерілу, жату жағдайынан отыру, отыру жағдайынан тұру, сүйеніп тұру), қозғалу (іште еңбектену (7 ай), еңбектеу (8 ай), тіректе сүйеніп жүрі, өз бетінше жүру);</w:t>
      </w:r>
    </w:p>
    <w:bookmarkEnd w:id="1282"/>
    <w:bookmarkStart w:name="z1383" w:id="1283"/>
    <w:p>
      <w:pPr>
        <w:spacing w:after="0"/>
        <w:ind w:left="0"/>
        <w:jc w:val="both"/>
      </w:pPr>
      <w:r>
        <w:rPr>
          <w:rFonts w:ascii="Times New Roman"/>
          <w:b w:val="false"/>
          <w:i w:val="false"/>
          <w:color w:val="000000"/>
          <w:sz w:val="28"/>
        </w:rPr>
        <w:t>
      2) ұсақ моториканы зерттеу (заттарды алақанмен, бас бармақты тартып, ұсақ заттарды пинцетпен және қысқышпен ұстап алу, қолдың функцияларын тексерк (қол жеткізу, ұстау, ұстап тұру, босату, заттарды беру), заттарды манипуляциялау әртүрлі манипуляцияларды орындау үшін әртүрлі сылдырмақтар ұсынылады (шайқау, соғу, лақтыру, аузына тарту, ойыншықты бір қолынан екінші қолына беру (6 ай), жұмсақ шарларды, ойыншықтарды қысу, жырту (еліктеу), созу, тізбектік (қайталанатын) әрекеттер (7 ай), допты итеріп, лақтыру ұсынылады, затты қағу, екі-үш затпен бір уақытта айла-шарғы жасау, бимануальдық белсенділік тексеріледі (қол шапалақтау (8 ай), оң және сол қолмен әрекет ету мүмкіндігі беріледі).</w:t>
      </w:r>
    </w:p>
    <w:bookmarkEnd w:id="1283"/>
    <w:bookmarkStart w:name="z1384" w:id="1284"/>
    <w:p>
      <w:pPr>
        <w:spacing w:after="0"/>
        <w:ind w:left="0"/>
        <w:jc w:val="both"/>
      </w:pPr>
      <w:r>
        <w:rPr>
          <w:rFonts w:ascii="Times New Roman"/>
          <w:b w:val="false"/>
          <w:i w:val="false"/>
          <w:color w:val="000000"/>
          <w:sz w:val="28"/>
        </w:rPr>
        <w:t>
      124. Танымдық дамуды зерттеу жүргізіледі, соның ішінде:</w:t>
      </w:r>
    </w:p>
    <w:bookmarkEnd w:id="1284"/>
    <w:bookmarkStart w:name="z1385" w:id="1285"/>
    <w:p>
      <w:pPr>
        <w:spacing w:after="0"/>
        <w:ind w:left="0"/>
        <w:jc w:val="both"/>
      </w:pPr>
      <w:r>
        <w:rPr>
          <w:rFonts w:ascii="Times New Roman"/>
          <w:b w:val="false"/>
          <w:i w:val="false"/>
          <w:color w:val="000000"/>
          <w:sz w:val="28"/>
        </w:rPr>
        <w:t>
      1) көру зейінін (есте сақтау) зерттеу.</w:t>
      </w:r>
    </w:p>
    <w:bookmarkEnd w:id="1285"/>
    <w:bookmarkStart w:name="z1386" w:id="1286"/>
    <w:p>
      <w:pPr>
        <w:spacing w:after="0"/>
        <w:ind w:left="0"/>
        <w:jc w:val="both"/>
      </w:pPr>
      <w:r>
        <w:rPr>
          <w:rFonts w:ascii="Times New Roman"/>
          <w:b w:val="false"/>
          <w:i w:val="false"/>
          <w:color w:val="000000"/>
          <w:sz w:val="28"/>
        </w:rPr>
        <w:t>
      2) нақты манипуляцияларға арналған заттармен әрекеттерді зерттеу (нәтижеге бағытталған әрекеттер) (сенсорлық әсер алу үшін түймені басады, заттарды қораптан шығарады (9 ай), заттардың қасиеттерін есепке алуға негізделген функционалды әрекеттер (қораптарды ашады және жабады, заттарды қояды және шығарады, машинаны, допты домалатады, пирамида сақиналарын алып тастайды, текшені текшеге қояды (10-12 ай).</w:t>
      </w:r>
    </w:p>
    <w:bookmarkEnd w:id="1286"/>
    <w:bookmarkStart w:name="z1387" w:id="1287"/>
    <w:p>
      <w:pPr>
        <w:spacing w:after="0"/>
        <w:ind w:left="0"/>
        <w:jc w:val="both"/>
      </w:pPr>
      <w:r>
        <w:rPr>
          <w:rFonts w:ascii="Times New Roman"/>
          <w:b w:val="false"/>
          <w:i w:val="false"/>
          <w:color w:val="000000"/>
          <w:sz w:val="28"/>
        </w:rPr>
        <w:t>
      Егер нәресте заттармен әрекет етпесе, онда еліктеу заттарымен цилиндрлермен, пирамидалармен (сақиналарды алып тастау және байлау), сенсорлық әсері бар ойыншықпен (түймені басу), барабанмен (барабанды таяқпен барабанмен) әрекеттерді орындау ынталандырылады.</w:t>
      </w:r>
    </w:p>
    <w:bookmarkEnd w:id="1287"/>
    <w:bookmarkStart w:name="z1388" w:id="1288"/>
    <w:p>
      <w:pPr>
        <w:spacing w:after="0"/>
        <w:ind w:left="0"/>
        <w:jc w:val="both"/>
      </w:pPr>
      <w:r>
        <w:rPr>
          <w:rFonts w:ascii="Times New Roman"/>
          <w:b w:val="false"/>
          <w:i w:val="false"/>
          <w:color w:val="000000"/>
          <w:sz w:val="28"/>
        </w:rPr>
        <w:t>
      125. "Ана-бала" қарым-қатынасының сипатын (айғақтар болған кезде) тексеру жүргізіледі. Дамудың әлеуметтік жағдайы туралы анамнез деректері пайдаланылады, ата-аналар сауалнамасы қолданылады.</w:t>
      </w:r>
    </w:p>
    <w:bookmarkEnd w:id="1288"/>
    <w:bookmarkStart w:name="z1389" w:id="1289"/>
    <w:p>
      <w:pPr>
        <w:spacing w:after="0"/>
        <w:ind w:left="0"/>
        <w:jc w:val="both"/>
      </w:pPr>
      <w:r>
        <w:rPr>
          <w:rFonts w:ascii="Times New Roman"/>
          <w:b w:val="false"/>
          <w:i w:val="false"/>
          <w:color w:val="000000"/>
          <w:sz w:val="28"/>
        </w:rPr>
        <w:t>
      126. Ерте жастағы балаларды тексеру кезінде мынадай шарттар мен талаптар орындалады:</w:t>
      </w:r>
    </w:p>
    <w:bookmarkEnd w:id="1289"/>
    <w:bookmarkStart w:name="z1390" w:id="1290"/>
    <w:p>
      <w:pPr>
        <w:spacing w:after="0"/>
        <w:ind w:left="0"/>
        <w:jc w:val="both"/>
      </w:pPr>
      <w:r>
        <w:rPr>
          <w:rFonts w:ascii="Times New Roman"/>
          <w:b w:val="false"/>
          <w:i w:val="false"/>
          <w:color w:val="000000"/>
          <w:sz w:val="28"/>
        </w:rPr>
        <w:t>
      Тексеру баланың әл-ауқаты мен жағымды эмоционалды жағдайы жағдайында жүргізіледі. Мектеп жасына дейінгі бала үшін психологиялық жайлылық атмосферасын құру қажет. Эмоционалды қолдау, баланы мадақтау, егер ол бас тартса, өтініштерді, тапсырмаларды, талаптарды орындауға мәжбүрлемеу. Тапсырмаларды орындау барысында теріс ескертулер мен бағалардан, оның ішінде қателерді көрсеткенде (сараптама жағдайын қоспағанда) аулақ болу керек.</w:t>
      </w:r>
    </w:p>
    <w:bookmarkEnd w:id="1290"/>
    <w:bookmarkStart w:name="z1391" w:id="1291"/>
    <w:p>
      <w:pPr>
        <w:spacing w:after="0"/>
        <w:ind w:left="0"/>
        <w:jc w:val="both"/>
      </w:pPr>
      <w:r>
        <w:rPr>
          <w:rFonts w:ascii="Times New Roman"/>
          <w:b w:val="false"/>
          <w:i w:val="false"/>
          <w:color w:val="000000"/>
          <w:sz w:val="28"/>
        </w:rPr>
        <w:t>
      Қоршаған орта туралы білім мен идеяларды анықтау үшін баламен әңгімелесу оны қолдағысы келген жағдайда жүзеге асырылады. Әңгіме тікелей емес, жанама мәселелерге негізделуі керек, ол тұрақты сұрау сипатына ие болмауы керек.</w:t>
      </w:r>
    </w:p>
    <w:bookmarkEnd w:id="1291"/>
    <w:bookmarkStart w:name="z1392" w:id="1292"/>
    <w:p>
      <w:pPr>
        <w:spacing w:after="0"/>
        <w:ind w:left="0"/>
        <w:jc w:val="both"/>
      </w:pPr>
      <w:r>
        <w:rPr>
          <w:rFonts w:ascii="Times New Roman"/>
          <w:b w:val="false"/>
          <w:i w:val="false"/>
          <w:color w:val="000000"/>
          <w:sz w:val="28"/>
        </w:rPr>
        <w:t>
      Тәжірибелік тексеруді жеңіл тапсырмалардан бастау керек, содан кейін күрделісін ұсыну керек. Шаршау кезінде балаға демалу ұсынылады.</w:t>
      </w:r>
    </w:p>
    <w:bookmarkEnd w:id="1292"/>
    <w:bookmarkStart w:name="z1393" w:id="1293"/>
    <w:p>
      <w:pPr>
        <w:spacing w:after="0"/>
        <w:ind w:left="0"/>
        <w:jc w:val="both"/>
      </w:pPr>
      <w:r>
        <w:rPr>
          <w:rFonts w:ascii="Times New Roman"/>
          <w:b w:val="false"/>
          <w:i w:val="false"/>
          <w:color w:val="000000"/>
          <w:sz w:val="28"/>
        </w:rPr>
        <w:t>
      Ойын әрекетін зерделеу үшін бөлмеде ойыншықтардың тақырыптық жиынтығы бар ойын бұрышы болуы керек: "Отбасы" (қуыршақ жиһазы, ыдыс–аяқ, балаларды бейнелейтін қуыршақтар (жынысы, бойы), ересектер (анасы, әкесі), "Аурухана", "Дүкен", сондай-ақ балалар мультфильмдерінен, кітаптардан, ойындардан ойыншық кейіпкерлері, машиналар (жүк, жеңіл автомобиль, автобус, экскаватор), текшелер мен құрылыс материалдары, дизайнер, жануарлар ойыншықтары).</w:t>
      </w:r>
    </w:p>
    <w:bookmarkEnd w:id="1293"/>
    <w:bookmarkStart w:name="z1394" w:id="1294"/>
    <w:p>
      <w:pPr>
        <w:spacing w:after="0"/>
        <w:ind w:left="0"/>
        <w:jc w:val="both"/>
      </w:pPr>
      <w:r>
        <w:rPr>
          <w:rFonts w:ascii="Times New Roman"/>
          <w:b w:val="false"/>
          <w:i w:val="false"/>
          <w:color w:val="000000"/>
          <w:sz w:val="28"/>
        </w:rPr>
        <w:t>
      Баланың мектепке дейінгі ұйымдардың бағдарламасын меңгеру дәрежесін зерттеу мақсатында (оған барған жағдайда) ПМПК мүмкіндігі шектеулі балалардың барлық санаттары үшін жалпы білім беретін және арнайы мектепке дейінгі ұйымдардың үлгілік бағдарламаларымен қамтамасыз етіледі.</w:t>
      </w:r>
    </w:p>
    <w:bookmarkEnd w:id="1294"/>
    <w:bookmarkStart w:name="z1395" w:id="1295"/>
    <w:p>
      <w:pPr>
        <w:spacing w:after="0"/>
        <w:ind w:left="0"/>
        <w:jc w:val="both"/>
      </w:pPr>
      <w:r>
        <w:rPr>
          <w:rFonts w:ascii="Times New Roman"/>
          <w:b w:val="false"/>
          <w:i w:val="false"/>
          <w:color w:val="000000"/>
          <w:sz w:val="28"/>
        </w:rPr>
        <w:t>
      Сенсорлық және қозғалыс бұзылыстары бар балаларды тексеру кезінде арнайы әдістер мен қосалқы жабдықтар қолданылады.</w:t>
      </w:r>
    </w:p>
    <w:bookmarkEnd w:id="1295"/>
    <w:bookmarkStart w:name="z1396" w:id="1296"/>
    <w:p>
      <w:pPr>
        <w:spacing w:after="0"/>
        <w:ind w:left="0"/>
        <w:jc w:val="both"/>
      </w:pPr>
      <w:r>
        <w:rPr>
          <w:rFonts w:ascii="Times New Roman"/>
          <w:b w:val="false"/>
          <w:i w:val="false"/>
          <w:color w:val="000000"/>
          <w:sz w:val="28"/>
        </w:rPr>
        <w:t>
      Психологиялық-педагогикалық тексерудің негізгі әдістері – құжаттаманы зерттеу, баламен, оның ата-аналарымен әңгімелесу (сұрау), бақылау, әдістерді, тесттерді, тапсырмаларды қолдана отырып эксперименттік зерттеу.</w:t>
      </w:r>
    </w:p>
    <w:bookmarkEnd w:id="1296"/>
    <w:bookmarkStart w:name="z1397" w:id="1297"/>
    <w:p>
      <w:pPr>
        <w:spacing w:after="0"/>
        <w:ind w:left="0"/>
        <w:jc w:val="both"/>
      </w:pPr>
      <w:r>
        <w:rPr>
          <w:rFonts w:ascii="Times New Roman"/>
          <w:b w:val="false"/>
          <w:i w:val="false"/>
          <w:color w:val="000000"/>
          <w:sz w:val="28"/>
        </w:rPr>
        <w:t>
      127. Мектепке дейінгі жастағы балаларды тексеру кезінде тексерудің мынадай тәртібі қолданылады:</w:t>
      </w:r>
    </w:p>
    <w:bookmarkEnd w:id="1297"/>
    <w:bookmarkStart w:name="z1398" w:id="1298"/>
    <w:p>
      <w:pPr>
        <w:spacing w:after="0"/>
        <w:ind w:left="0"/>
        <w:jc w:val="both"/>
      </w:pPr>
      <w:r>
        <w:rPr>
          <w:rFonts w:ascii="Times New Roman"/>
          <w:b w:val="false"/>
          <w:i w:val="false"/>
          <w:color w:val="000000"/>
          <w:sz w:val="28"/>
        </w:rPr>
        <w:t>
      1) ПМПК тіркеушісі ата-аналар консультацияға жүгінген кезде ата-аналардың шағымдары мен сұраныстарын нақтылайды (баланың дамуына не кедергі келтіреді және консультациядан не алады деп күтеді);</w:t>
      </w:r>
    </w:p>
    <w:bookmarkEnd w:id="1298"/>
    <w:bookmarkStart w:name="z1399" w:id="1299"/>
    <w:p>
      <w:pPr>
        <w:spacing w:after="0"/>
        <w:ind w:left="0"/>
        <w:jc w:val="both"/>
      </w:pPr>
      <w:r>
        <w:rPr>
          <w:rFonts w:ascii="Times New Roman"/>
          <w:b w:val="false"/>
          <w:i w:val="false"/>
          <w:color w:val="000000"/>
          <w:sz w:val="28"/>
        </w:rPr>
        <w:t>
      2) консультация мамандары анамнестикалық мәліметтерді және баланың әлеуметтік даму жағдайын алдын ала жинауды жүзеге асырады;</w:t>
      </w:r>
    </w:p>
    <w:bookmarkEnd w:id="1299"/>
    <w:bookmarkStart w:name="z1400" w:id="1300"/>
    <w:p>
      <w:pPr>
        <w:spacing w:after="0"/>
        <w:ind w:left="0"/>
        <w:jc w:val="both"/>
      </w:pPr>
      <w:r>
        <w:rPr>
          <w:rFonts w:ascii="Times New Roman"/>
          <w:b w:val="false"/>
          <w:i w:val="false"/>
          <w:color w:val="000000"/>
          <w:sz w:val="28"/>
        </w:rPr>
        <w:t>
      3) Медициналық және әлеуметтік-психологиялық анамнезбен танысуды, тексеру стратегиясы мен тактикасын айқындауды, тексеру жүргізу үшін жағдайлар ұйымдастыруды, танысуды, мамандар ұсынуды, сұраныстар мен шағымдарды нақтылауды, тексеру барысында мамандардың ата-аналарымен сөйлесуін және тексеру түрлерін (психологиялық, логопедтік, педагогикалық, неврологиялық, психиатриялық, әлеуметтік-педагогикалық) қамтитын психологиялық-медициналық-педагогикалық тексеру жүргізіледі. Әртүрлі тексеру реттілігі баланың жеке ерекшеліктеріне және тексеру жағдайына байланысты өзгереді;</w:t>
      </w:r>
    </w:p>
    <w:bookmarkEnd w:id="1300"/>
    <w:bookmarkStart w:name="z1401" w:id="1301"/>
    <w:p>
      <w:pPr>
        <w:spacing w:after="0"/>
        <w:ind w:left="0"/>
        <w:jc w:val="both"/>
      </w:pPr>
      <w:r>
        <w:rPr>
          <w:rFonts w:ascii="Times New Roman"/>
          <w:b w:val="false"/>
          <w:i w:val="false"/>
          <w:color w:val="000000"/>
          <w:sz w:val="28"/>
        </w:rPr>
        <w:t>
      4) психоневрологиялық және соматикалық денсаулық проблемаларының (медициналық тексеру нәтижелері бойынша) және психикалық-сөйлеу дамуының ерекшеліктерінің (бұзылуларының) баланың әлеуметтік-психикалық бейімделуіне (іс-әрекеті, қарым-қатынасы, мінез-құлқы, нақты жағдай мәнмәтініндегі оқыту мен тәрбиелеу) әсерін бағалауды қамтитын тексеру нәтижелерін алқалық талқылау жүргізіледі;</w:t>
      </w:r>
    </w:p>
    <w:bookmarkEnd w:id="1301"/>
    <w:bookmarkStart w:name="z1402" w:id="1302"/>
    <w:p>
      <w:pPr>
        <w:spacing w:after="0"/>
        <w:ind w:left="0"/>
        <w:jc w:val="both"/>
      </w:pPr>
      <w:r>
        <w:rPr>
          <w:rFonts w:ascii="Times New Roman"/>
          <w:b w:val="false"/>
          <w:i w:val="false"/>
          <w:color w:val="000000"/>
          <w:sz w:val="28"/>
        </w:rPr>
        <w:t>
      5) отбасында, білім беру ұйымдарында оқыту мен тәрбиелеудің ерекше жағдайларын жасау жөніндегі ерекше білім беру қажеттіліктерін және тиісті ұсынымдарды айқындау жүргізіледі;</w:t>
      </w:r>
    </w:p>
    <w:bookmarkEnd w:id="1302"/>
    <w:bookmarkStart w:name="z1403" w:id="1303"/>
    <w:p>
      <w:pPr>
        <w:spacing w:after="0"/>
        <w:ind w:left="0"/>
        <w:jc w:val="both"/>
      </w:pPr>
      <w:r>
        <w:rPr>
          <w:rFonts w:ascii="Times New Roman"/>
          <w:b w:val="false"/>
          <w:i w:val="false"/>
          <w:color w:val="000000"/>
          <w:sz w:val="28"/>
        </w:rPr>
        <w:t>
      6) ПМПК-ның жалпы қорытындысы немесе қосымша тексеру жүргізу қажеттігі туралы шешім жасалады (бастапқы тексеру бір-төрт қабылдау ішінде жүргізіледі);</w:t>
      </w:r>
    </w:p>
    <w:bookmarkEnd w:id="1303"/>
    <w:bookmarkStart w:name="z1404" w:id="1304"/>
    <w:p>
      <w:pPr>
        <w:spacing w:after="0"/>
        <w:ind w:left="0"/>
        <w:jc w:val="both"/>
      </w:pPr>
      <w:r>
        <w:rPr>
          <w:rFonts w:ascii="Times New Roman"/>
          <w:b w:val="false"/>
          <w:i w:val="false"/>
          <w:color w:val="000000"/>
          <w:sz w:val="28"/>
        </w:rPr>
        <w:t>
      7) баланың даму проблемалары бойынша ата-аналарға консультация беру, оларды еңсеру жолдары мен жағдайлары туралы ұсынымдар беру жүзеге асырылады.</w:t>
      </w:r>
    </w:p>
    <w:bookmarkEnd w:id="1304"/>
    <w:bookmarkStart w:name="z1405" w:id="1305"/>
    <w:p>
      <w:pPr>
        <w:spacing w:after="0"/>
        <w:ind w:left="0"/>
        <w:jc w:val="both"/>
      </w:pPr>
      <w:r>
        <w:rPr>
          <w:rFonts w:ascii="Times New Roman"/>
          <w:b w:val="false"/>
          <w:i w:val="false"/>
          <w:color w:val="000000"/>
          <w:sz w:val="28"/>
        </w:rPr>
        <w:t>
      ПМПК мамандарымен жеке отбасылық кеңестер өткізіледі, медициналық, психологиялық-әлеуметтік-педагогикалық сипаттағы нақты жеке ұсыныстар жасалады.</w:t>
      </w:r>
    </w:p>
    <w:bookmarkEnd w:id="1305"/>
    <w:bookmarkStart w:name="z1406" w:id="1306"/>
    <w:p>
      <w:pPr>
        <w:spacing w:after="0"/>
        <w:ind w:left="0"/>
        <w:jc w:val="both"/>
      </w:pPr>
      <w:r>
        <w:rPr>
          <w:rFonts w:ascii="Times New Roman"/>
          <w:b w:val="false"/>
          <w:i w:val="false"/>
          <w:color w:val="000000"/>
          <w:sz w:val="28"/>
        </w:rPr>
        <w:t>
      8) кері байланыс іске асырылады (ата-аналардың сұрақтарына жауаптар, ата-аналардың ұсынылған ұсынымдарды түсінуін нақтылау).</w:t>
      </w:r>
    </w:p>
    <w:bookmarkEnd w:id="1306"/>
    <w:bookmarkStart w:name="z1407" w:id="1307"/>
    <w:p>
      <w:pPr>
        <w:spacing w:after="0"/>
        <w:ind w:left="0"/>
        <w:jc w:val="both"/>
      </w:pPr>
      <w:r>
        <w:rPr>
          <w:rFonts w:ascii="Times New Roman"/>
          <w:b w:val="false"/>
          <w:i w:val="false"/>
          <w:color w:val="000000"/>
          <w:sz w:val="28"/>
        </w:rPr>
        <w:t>
      128. Мектеп жасына дейінгі балаларды тексеру кезінде келесі шарттар мен талаптар орындалады:</w:t>
      </w:r>
    </w:p>
    <w:bookmarkEnd w:id="1307"/>
    <w:bookmarkStart w:name="z1408" w:id="1308"/>
    <w:p>
      <w:pPr>
        <w:spacing w:after="0"/>
        <w:ind w:left="0"/>
        <w:jc w:val="both"/>
      </w:pPr>
      <w:r>
        <w:rPr>
          <w:rFonts w:ascii="Times New Roman"/>
          <w:b w:val="false"/>
          <w:i w:val="false"/>
          <w:color w:val="000000"/>
          <w:sz w:val="28"/>
        </w:rPr>
        <w:t>
      Тексеру баланың әл-ауқаты мен жағымды эмоционалды жағдайы жағдайында жүргізіледі. Мектеп жасына дейінгі бала үшін психологиялық жайлылық атмосферасы жасалады. Эмоционалды қолдау, баланы мадақтау жүзеге асырылады. Тапсырмаларды орындау барысында теріс ескертулер мен бағалау, оның ішінде қателерді көрсету кезінде (сараптама жағдайын қоспағанда) пайдаланылмайды.</w:t>
      </w:r>
    </w:p>
    <w:bookmarkEnd w:id="1308"/>
    <w:bookmarkStart w:name="z1409" w:id="1309"/>
    <w:p>
      <w:pPr>
        <w:spacing w:after="0"/>
        <w:ind w:left="0"/>
        <w:jc w:val="both"/>
      </w:pPr>
      <w:r>
        <w:rPr>
          <w:rFonts w:ascii="Times New Roman"/>
          <w:b w:val="false"/>
          <w:i w:val="false"/>
          <w:color w:val="000000"/>
          <w:sz w:val="28"/>
        </w:rPr>
        <w:t>
      Қоршаған орта туралы білім мен идеяларды анықтау үшін баламен әңгіме өткізіледі. Әңгіме тұрақты сұрауларсыз жанама мәселелерге негізделген.</w:t>
      </w:r>
    </w:p>
    <w:bookmarkEnd w:id="1309"/>
    <w:bookmarkStart w:name="z1410" w:id="1310"/>
    <w:p>
      <w:pPr>
        <w:spacing w:after="0"/>
        <w:ind w:left="0"/>
        <w:jc w:val="both"/>
      </w:pPr>
      <w:r>
        <w:rPr>
          <w:rFonts w:ascii="Times New Roman"/>
          <w:b w:val="false"/>
          <w:i w:val="false"/>
          <w:color w:val="000000"/>
          <w:sz w:val="28"/>
        </w:rPr>
        <w:t>
      Эксперименттік тексеру оңай тапсырмалардан басталады, содан кейін күрделі тапсырмалар ұсынылады. Шаршау жән кезінде балаға демалу ұсынылады.</w:t>
      </w:r>
    </w:p>
    <w:bookmarkEnd w:id="1310"/>
    <w:bookmarkStart w:name="z1411" w:id="1311"/>
    <w:p>
      <w:pPr>
        <w:spacing w:after="0"/>
        <w:ind w:left="0"/>
        <w:jc w:val="both"/>
      </w:pPr>
      <w:r>
        <w:rPr>
          <w:rFonts w:ascii="Times New Roman"/>
          <w:b w:val="false"/>
          <w:i w:val="false"/>
          <w:color w:val="000000"/>
          <w:sz w:val="28"/>
        </w:rPr>
        <w:t>
      Ойын әрекетін зерттеу үшін ойыншықтардың тақырыптық жиынтығы бар ойын бұрышы (қуыршақ жиһазы, ыдыс–аяқ, балаларды бейнелейтін қуыршақтар (жынысы, бойы әр түрлі), ересектер (анасы, әкесі), сондай-ақ балалар мультфильмдеріндегі, кітаптардағы, ойындардағы ойыншық кейіпкерлері, машиналар (жүк, жеңіл, автобус, экскаватор), текшелер, құрылыс материалы, конструктор, жануарлар ойыншықтары) қолданылады.</w:t>
      </w:r>
    </w:p>
    <w:bookmarkEnd w:id="1311"/>
    <w:bookmarkStart w:name="z1412" w:id="1312"/>
    <w:p>
      <w:pPr>
        <w:spacing w:after="0"/>
        <w:ind w:left="0"/>
        <w:jc w:val="both"/>
      </w:pPr>
      <w:r>
        <w:rPr>
          <w:rFonts w:ascii="Times New Roman"/>
          <w:b w:val="false"/>
          <w:i w:val="false"/>
          <w:color w:val="000000"/>
          <w:sz w:val="28"/>
        </w:rPr>
        <w:t>
      Баланың мектепке дейінгі ұйымның бағдарламасын меңгеру дәрежесін зерттеу мақсатында (оған барған жағдайда) ПМПК мүмкіндігі шектеулі балалардың барлық санаттары үшін жалпы білім беретін және арнайы мектепке дейінгі ұйымдардың үлгілік бағдарламаларымен қамтамасыз етіледі.</w:t>
      </w:r>
    </w:p>
    <w:bookmarkEnd w:id="1312"/>
    <w:bookmarkStart w:name="z1413" w:id="1313"/>
    <w:p>
      <w:pPr>
        <w:spacing w:after="0"/>
        <w:ind w:left="0"/>
        <w:jc w:val="both"/>
      </w:pPr>
      <w:r>
        <w:rPr>
          <w:rFonts w:ascii="Times New Roman"/>
          <w:b w:val="false"/>
          <w:i w:val="false"/>
          <w:color w:val="000000"/>
          <w:sz w:val="28"/>
        </w:rPr>
        <w:t>
      Сенсорлық және қозғалыс бұзылыстары бар балаларды тексеру кезінде арнайы әдістер мен қосалқы жабдықтар қолданылады.</w:t>
      </w:r>
    </w:p>
    <w:bookmarkEnd w:id="1313"/>
    <w:bookmarkStart w:name="z1414" w:id="1314"/>
    <w:p>
      <w:pPr>
        <w:spacing w:after="0"/>
        <w:ind w:left="0"/>
        <w:jc w:val="both"/>
      </w:pPr>
      <w:r>
        <w:rPr>
          <w:rFonts w:ascii="Times New Roman"/>
          <w:b w:val="false"/>
          <w:i w:val="false"/>
          <w:color w:val="000000"/>
          <w:sz w:val="28"/>
        </w:rPr>
        <w:t>
      Психологиялық-педагогикалық тексерудің негізгі әдістері-құжаттаманы зерттеу, баламен, оның ата-аналарымен әңгімелесу (сұрау), бақылау, әдістерді, тесттерді, тапсырмаларды қолдана отырып эксперименттік зерттеу.</w:t>
      </w:r>
    </w:p>
    <w:bookmarkEnd w:id="1314"/>
    <w:bookmarkStart w:name="z1415" w:id="1315"/>
    <w:p>
      <w:pPr>
        <w:spacing w:after="0"/>
        <w:ind w:left="0"/>
        <w:jc w:val="both"/>
      </w:pPr>
      <w:r>
        <w:rPr>
          <w:rFonts w:ascii="Times New Roman"/>
          <w:b w:val="false"/>
          <w:i w:val="false"/>
          <w:color w:val="000000"/>
          <w:sz w:val="28"/>
        </w:rPr>
        <w:t>
      Психологиялық-педагогикалық тексеру мектеп жасына дейінгі балалардың психикалық даму стандарттарын ескере отырып жүргізіледі, ПМПК мамандары үшін әдістемелік ұсыныстарға сәйкес психологиялық-педагогикалық тексерудің әдістері мен әдістері қолданылады.</w:t>
      </w:r>
    </w:p>
    <w:bookmarkEnd w:id="1315"/>
    <w:bookmarkStart w:name="z1416" w:id="1316"/>
    <w:p>
      <w:pPr>
        <w:spacing w:after="0"/>
        <w:ind w:left="0"/>
        <w:jc w:val="both"/>
      </w:pPr>
      <w:r>
        <w:rPr>
          <w:rFonts w:ascii="Times New Roman"/>
          <w:b w:val="false"/>
          <w:i w:val="false"/>
          <w:color w:val="000000"/>
          <w:sz w:val="28"/>
        </w:rPr>
        <w:t>
      129. Мектеп жасындағы балаларды тексеру кезінде тексерудің мынадай тәртібі қолданылады:</w:t>
      </w:r>
    </w:p>
    <w:bookmarkEnd w:id="1316"/>
    <w:bookmarkStart w:name="z1417" w:id="1317"/>
    <w:p>
      <w:pPr>
        <w:spacing w:after="0"/>
        <w:ind w:left="0"/>
        <w:jc w:val="both"/>
      </w:pPr>
      <w:r>
        <w:rPr>
          <w:rFonts w:ascii="Times New Roman"/>
          <w:b w:val="false"/>
          <w:i w:val="false"/>
          <w:color w:val="000000"/>
          <w:sz w:val="28"/>
        </w:rPr>
        <w:t>
      Медициналық және әлеуметтік-психологиялық анамнезбен, баланың әлеуметтік даму тарихымен, оқу проблемалары мен қиындықтарымен, мектеп құжаттамасымен танысу жүзеге асырылады. Зерттеу стратегиясы мен тактикасы анықталады. Тексеру үшін жағдайлар ұйымдастырылады.</w:t>
      </w:r>
    </w:p>
    <w:bookmarkEnd w:id="1317"/>
    <w:bookmarkStart w:name="z1418" w:id="1318"/>
    <w:p>
      <w:pPr>
        <w:spacing w:after="0"/>
        <w:ind w:left="0"/>
        <w:jc w:val="both"/>
      </w:pPr>
      <w:r>
        <w:rPr>
          <w:rFonts w:ascii="Times New Roman"/>
          <w:b w:val="false"/>
          <w:i w:val="false"/>
          <w:color w:val="000000"/>
          <w:sz w:val="28"/>
        </w:rPr>
        <w:t>
      Отбасымен танысу, мамандарды таныстыру өткізіледі. Сұраныстар мен шағымдар нақтыланады. Тексеру барысында мамандардың ата-аналармен әңгімесі өткізіледі.</w:t>
      </w:r>
    </w:p>
    <w:bookmarkEnd w:id="1318"/>
    <w:bookmarkStart w:name="z1419" w:id="1319"/>
    <w:p>
      <w:pPr>
        <w:spacing w:after="0"/>
        <w:ind w:left="0"/>
        <w:jc w:val="both"/>
      </w:pPr>
      <w:r>
        <w:rPr>
          <w:rFonts w:ascii="Times New Roman"/>
          <w:b w:val="false"/>
          <w:i w:val="false"/>
          <w:color w:val="000000"/>
          <w:sz w:val="28"/>
        </w:rPr>
        <w:t>
      Баламен байланыс орнатуды, танымдық белсенділікті (ойлауды, зейінді, қабылдауды, есте сақтауды, сөйлеуді арнайы зерттеуді) қамтитын психологиялық тексеру жүргізіледі. Тиісті айғақтармен, сондай-ақ ата-аналардың өтініші немесе шағымдарымен эмоционалды-ерік саласы, тұлғааралық қатынастар зерделенеді.</w:t>
      </w:r>
    </w:p>
    <w:bookmarkEnd w:id="1319"/>
    <w:bookmarkStart w:name="z1420" w:id="1320"/>
    <w:p>
      <w:pPr>
        <w:spacing w:after="0"/>
        <w:ind w:left="0"/>
        <w:jc w:val="both"/>
      </w:pPr>
      <w:r>
        <w:rPr>
          <w:rFonts w:ascii="Times New Roman"/>
          <w:b w:val="false"/>
          <w:i w:val="false"/>
          <w:color w:val="000000"/>
          <w:sz w:val="28"/>
        </w:rPr>
        <w:t>
      Логопедиялық тексеру жүргізіледі, оған мыналар кіреді:</w:t>
      </w:r>
    </w:p>
    <w:bookmarkEnd w:id="1320"/>
    <w:bookmarkStart w:name="z1421" w:id="1321"/>
    <w:p>
      <w:pPr>
        <w:spacing w:after="0"/>
        <w:ind w:left="0"/>
        <w:jc w:val="both"/>
      </w:pPr>
      <w:r>
        <w:rPr>
          <w:rFonts w:ascii="Times New Roman"/>
          <w:b w:val="false"/>
          <w:i w:val="false"/>
          <w:color w:val="000000"/>
          <w:sz w:val="28"/>
        </w:rPr>
        <w:t>
      1) ауызша сөйлеуді зерттеу (фонетикалық-фонематикалық, лексикалық-грамматикалық жақтар, фразалық және үйлесімді сөйлеу);</w:t>
      </w:r>
    </w:p>
    <w:bookmarkEnd w:id="1321"/>
    <w:bookmarkStart w:name="z1422" w:id="1322"/>
    <w:p>
      <w:pPr>
        <w:spacing w:after="0"/>
        <w:ind w:left="0"/>
        <w:jc w:val="both"/>
      </w:pPr>
      <w:r>
        <w:rPr>
          <w:rFonts w:ascii="Times New Roman"/>
          <w:b w:val="false"/>
          <w:i w:val="false"/>
          <w:color w:val="000000"/>
          <w:sz w:val="28"/>
        </w:rPr>
        <w:t>
      2) жазуды зерттеу жазу және оқу процестерін қамтиды. Тексеру барысында сөйлеудің коммуникативті, реттеуші және танымдық функцияларының даму деңгейі бағаланады (логопед және психолог).</w:t>
      </w:r>
    </w:p>
    <w:bookmarkEnd w:id="1322"/>
    <w:bookmarkStart w:name="z1423" w:id="1323"/>
    <w:p>
      <w:pPr>
        <w:spacing w:after="0"/>
        <w:ind w:left="0"/>
        <w:jc w:val="both"/>
      </w:pPr>
      <w:r>
        <w:rPr>
          <w:rFonts w:ascii="Times New Roman"/>
          <w:b w:val="false"/>
          <w:i w:val="false"/>
          <w:color w:val="000000"/>
          <w:sz w:val="28"/>
        </w:rPr>
        <w:t>
      Педагогикалық зерттеу жүргізіледі, оған жалпы білім қорын және қоршаған орта, оқу іс-әрекеті туралы идеяларды зерттеу, мектептегі білім беру бағдарламалары мен мінез-құлықтың әлеуметтік ережелерін игеру кіреді.</w:t>
      </w:r>
    </w:p>
    <w:bookmarkEnd w:id="1323"/>
    <w:bookmarkStart w:name="z1424" w:id="1324"/>
    <w:p>
      <w:pPr>
        <w:spacing w:after="0"/>
        <w:ind w:left="0"/>
        <w:jc w:val="both"/>
      </w:pPr>
      <w:r>
        <w:rPr>
          <w:rFonts w:ascii="Times New Roman"/>
          <w:b w:val="false"/>
          <w:i w:val="false"/>
          <w:color w:val="000000"/>
          <w:sz w:val="28"/>
        </w:rPr>
        <w:t>
      Даму ерекшеліктерін зерделеу жалпы және ұсақ моториканы, ақпаратты сенсорлық өңдеуді зерттеуді қамтиды.</w:t>
      </w:r>
    </w:p>
    <w:bookmarkEnd w:id="1324"/>
    <w:bookmarkStart w:name="z1425" w:id="1325"/>
    <w:p>
      <w:pPr>
        <w:spacing w:after="0"/>
        <w:ind w:left="0"/>
        <w:jc w:val="both"/>
      </w:pPr>
      <w:r>
        <w:rPr>
          <w:rFonts w:ascii="Times New Roman"/>
          <w:b w:val="false"/>
          <w:i w:val="false"/>
          <w:color w:val="000000"/>
          <w:sz w:val="28"/>
        </w:rPr>
        <w:t>
      Мектеп жасындағы балаларды тексеру медициналық тексеруді (неврологиялық және психиатриялық) қамтиды.</w:t>
      </w:r>
    </w:p>
    <w:bookmarkEnd w:id="1325"/>
    <w:bookmarkStart w:name="z1426" w:id="1326"/>
    <w:p>
      <w:pPr>
        <w:spacing w:after="0"/>
        <w:ind w:left="0"/>
        <w:jc w:val="both"/>
      </w:pPr>
      <w:r>
        <w:rPr>
          <w:rFonts w:ascii="Times New Roman"/>
          <w:b w:val="false"/>
          <w:i w:val="false"/>
          <w:color w:val="000000"/>
          <w:sz w:val="28"/>
        </w:rPr>
        <w:t>
      Әртүрлі тексерулердің реттілігі баланың жеке ерекшеліктеріне және зерттеу жағдайларына байланысты өзгереді.</w:t>
      </w:r>
    </w:p>
    <w:bookmarkEnd w:id="1326"/>
    <w:bookmarkStart w:name="z1427" w:id="1327"/>
    <w:p>
      <w:pPr>
        <w:spacing w:after="0"/>
        <w:ind w:left="0"/>
        <w:jc w:val="both"/>
      </w:pPr>
      <w:r>
        <w:rPr>
          <w:rFonts w:ascii="Times New Roman"/>
          <w:b w:val="false"/>
          <w:i w:val="false"/>
          <w:color w:val="000000"/>
          <w:sz w:val="28"/>
        </w:rPr>
        <w:t>
      Зерттеу нәтижелерін алқалы талқылау жүргізіледі. Психоневрологиялық және соматикалық денсаулық проблемаларының (медициналық тексеру нәтижелері бойынша) және психо-сөйлеу дамуының ерекшеліктерінің (бұзылуларының) баланың әлеуметтік-психикалық бейімделуіне әсерін бағалау жүзеге асырылады (оқу қызметі, қарым-қатынас, мінез-құлық, нақты жағдай контекстіндегі оқыту және тәрбиелеу).</w:t>
      </w:r>
    </w:p>
    <w:bookmarkEnd w:id="1327"/>
    <w:bookmarkStart w:name="z1428" w:id="1328"/>
    <w:p>
      <w:pPr>
        <w:spacing w:after="0"/>
        <w:ind w:left="0"/>
        <w:jc w:val="both"/>
      </w:pPr>
      <w:r>
        <w:rPr>
          <w:rFonts w:ascii="Times New Roman"/>
          <w:b w:val="false"/>
          <w:i w:val="false"/>
          <w:color w:val="000000"/>
          <w:sz w:val="28"/>
        </w:rPr>
        <w:t>
      ПМПК-ның жалпы қорытындысы немесе қосымша тексеру жүргізу қажеттігі туралы шешім жасалады.</w:t>
      </w:r>
    </w:p>
    <w:bookmarkEnd w:id="1328"/>
    <w:bookmarkStart w:name="z1429" w:id="1329"/>
    <w:p>
      <w:pPr>
        <w:spacing w:after="0"/>
        <w:ind w:left="0"/>
        <w:jc w:val="both"/>
      </w:pPr>
      <w:r>
        <w:rPr>
          <w:rFonts w:ascii="Times New Roman"/>
          <w:b w:val="false"/>
          <w:i w:val="false"/>
          <w:color w:val="000000"/>
          <w:sz w:val="28"/>
        </w:rPr>
        <w:t>
      Ерекше білім беру қажеттіліктері анықталады. Ата-аналар, мұғалімдер, білім беру ұйымдарының мамандары үшін жалпы ұсынымдар жасалады.</w:t>
      </w:r>
    </w:p>
    <w:bookmarkEnd w:id="1329"/>
    <w:bookmarkStart w:name="z1430" w:id="1330"/>
    <w:p>
      <w:pPr>
        <w:spacing w:after="0"/>
        <w:ind w:left="0"/>
        <w:jc w:val="both"/>
      </w:pPr>
      <w:r>
        <w:rPr>
          <w:rFonts w:ascii="Times New Roman"/>
          <w:b w:val="false"/>
          <w:i w:val="false"/>
          <w:color w:val="000000"/>
          <w:sz w:val="28"/>
        </w:rPr>
        <w:t>
      Ата-аналарға тексеру нәтижелері туралы ақпарат және ПМПК қорытындысы беріледі, баланы дамыту, оқыту және тәрбиелеу мәселелері бойынша отбасына консультация беріледі.</w:t>
      </w:r>
    </w:p>
    <w:bookmarkEnd w:id="1330"/>
    <w:bookmarkStart w:name="z1431" w:id="1331"/>
    <w:p>
      <w:pPr>
        <w:spacing w:after="0"/>
        <w:ind w:left="0"/>
        <w:jc w:val="both"/>
      </w:pPr>
      <w:r>
        <w:rPr>
          <w:rFonts w:ascii="Times New Roman"/>
          <w:b w:val="false"/>
          <w:i w:val="false"/>
          <w:color w:val="000000"/>
          <w:sz w:val="28"/>
        </w:rPr>
        <w:t>
      Сондай-ақ емдеу, оқыту, тәрбиелеу және дамытудың түрлі мәселелері бойынша мамандардың жеке консультациялары мен ұсынымдары, оның ішінде жазбаша түрде жүргізіледі. Жеке консультациялар жеке уақытта өткізіледі.</w:t>
      </w:r>
    </w:p>
    <w:bookmarkEnd w:id="1331"/>
    <w:bookmarkStart w:name="z1432" w:id="1332"/>
    <w:p>
      <w:pPr>
        <w:spacing w:after="0"/>
        <w:ind w:left="0"/>
        <w:jc w:val="both"/>
      </w:pPr>
      <w:r>
        <w:rPr>
          <w:rFonts w:ascii="Times New Roman"/>
          <w:b w:val="false"/>
          <w:i w:val="false"/>
          <w:color w:val="000000"/>
          <w:sz w:val="28"/>
        </w:rPr>
        <w:t>
      Ата-аналардың сұрақтарына жауап беру, ата-аналардың ұсынылған ұсыныстарды түсінуін нақтылау арқылы кері байланыс жасалады.</w:t>
      </w:r>
    </w:p>
    <w:bookmarkEnd w:id="1332"/>
    <w:bookmarkStart w:name="z1433" w:id="1333"/>
    <w:p>
      <w:pPr>
        <w:spacing w:after="0"/>
        <w:ind w:left="0"/>
        <w:jc w:val="both"/>
      </w:pPr>
      <w:r>
        <w:rPr>
          <w:rFonts w:ascii="Times New Roman"/>
          <w:b w:val="false"/>
          <w:i w:val="false"/>
          <w:color w:val="000000"/>
          <w:sz w:val="28"/>
        </w:rPr>
        <w:t>
      130. Мектеп жасындағы балаларды тексеру кезінде мынадай шарттар мен талаптар орындалады.</w:t>
      </w:r>
    </w:p>
    <w:bookmarkEnd w:id="1333"/>
    <w:bookmarkStart w:name="z1434" w:id="1334"/>
    <w:p>
      <w:pPr>
        <w:spacing w:after="0"/>
        <w:ind w:left="0"/>
        <w:jc w:val="both"/>
      </w:pPr>
      <w:r>
        <w:rPr>
          <w:rFonts w:ascii="Times New Roman"/>
          <w:b w:val="false"/>
          <w:i w:val="false"/>
          <w:color w:val="000000"/>
          <w:sz w:val="28"/>
        </w:rPr>
        <w:t>
      Тексеру баланың әл-ауқаты мен жағымды эмоционалды жағдайы жағдайында өткізіледі. Білім алушы үшін психологиялық жайлылық атмосферасы жасалады. Эмоционалды қолдау, баланы мадақтау жүзеге асырылады. Тапсырмаларды орындау барысында теріс ескертулер мен бағалау, оның ішінде қателерді көрсету кезінде (сараптама жағдайын қоспағанда) пайдаланылмайды.</w:t>
      </w:r>
    </w:p>
    <w:bookmarkEnd w:id="1334"/>
    <w:bookmarkStart w:name="z1435" w:id="1335"/>
    <w:p>
      <w:pPr>
        <w:spacing w:after="0"/>
        <w:ind w:left="0"/>
        <w:jc w:val="both"/>
      </w:pPr>
      <w:r>
        <w:rPr>
          <w:rFonts w:ascii="Times New Roman"/>
          <w:b w:val="false"/>
          <w:i w:val="false"/>
          <w:color w:val="000000"/>
          <w:sz w:val="28"/>
        </w:rPr>
        <w:t>
      Қоршаған орта туралы білім мен идеяларды анықтау үшін баламен әңгіме өткізіледі. Әңгіме тұрақты сұрауларсыз жанама мәселелерге негізделген.</w:t>
      </w:r>
    </w:p>
    <w:bookmarkEnd w:id="1335"/>
    <w:bookmarkStart w:name="z1436" w:id="1336"/>
    <w:p>
      <w:pPr>
        <w:spacing w:after="0"/>
        <w:ind w:left="0"/>
        <w:jc w:val="both"/>
      </w:pPr>
      <w:r>
        <w:rPr>
          <w:rFonts w:ascii="Times New Roman"/>
          <w:b w:val="false"/>
          <w:i w:val="false"/>
          <w:color w:val="000000"/>
          <w:sz w:val="28"/>
        </w:rPr>
        <w:t>
      Тексеру барысында ата-аналардың қатысуымен баланың мінез-құлқына, іс-әрекеттеріне, жүйке-психикалық денсаулығының жай-күйіне түсініктеме беру және бағалау қажет емес. Сондай-ақ, әдепті түрде ата-аналардың балаға қатысты жағымсыз ескертулері мен теріс сипаттамалары оның қатысуымен тоқтатылады. Ата-аналар балаға теріс әсер еткен кезде тексерудің бір бөлігі бөлмеде ата-аналардың қатысуынсыз жүргізіледі.</w:t>
      </w:r>
    </w:p>
    <w:bookmarkEnd w:id="1336"/>
    <w:bookmarkStart w:name="z1437" w:id="1337"/>
    <w:p>
      <w:pPr>
        <w:spacing w:after="0"/>
        <w:ind w:left="0"/>
        <w:jc w:val="both"/>
      </w:pPr>
      <w:r>
        <w:rPr>
          <w:rFonts w:ascii="Times New Roman"/>
          <w:b w:val="false"/>
          <w:i w:val="false"/>
          <w:color w:val="000000"/>
          <w:sz w:val="28"/>
        </w:rPr>
        <w:t>
      Эксперименттік зерттеу барысында тапсырмалардың баланың жасына және мүмкіндіктеріне қол жетімділігі қамтамасыз етіледі, ал тапсырмаларға нұсқаулар берген кезде олардың іс-әрекет тәртібін түсінуі қамтамасыз етіледі. Психикалық функцияны немесе дағдыларды зерттеу бір емес, бірнеше, жақын әдістермен жүзеге асырылады.</w:t>
      </w:r>
    </w:p>
    <w:bookmarkEnd w:id="1337"/>
    <w:bookmarkStart w:name="z1438" w:id="1338"/>
    <w:p>
      <w:pPr>
        <w:spacing w:after="0"/>
        <w:ind w:left="0"/>
        <w:jc w:val="both"/>
      </w:pPr>
      <w:r>
        <w:rPr>
          <w:rFonts w:ascii="Times New Roman"/>
          <w:b w:val="false"/>
          <w:i w:val="false"/>
          <w:color w:val="000000"/>
          <w:sz w:val="28"/>
        </w:rPr>
        <w:t>
      Сенсорлық және қимыл-қозғалыс бұзылыстары бар балаларды тексеру кезінде баланы тексеру үшін қажетті жағдайларды қамтамасыз ететін арнайы әдістемелер мен қосалқы жабдықтар пайдаланылады.</w:t>
      </w:r>
    </w:p>
    <w:bookmarkEnd w:id="1338"/>
    <w:bookmarkStart w:name="z1439" w:id="1339"/>
    <w:p>
      <w:pPr>
        <w:spacing w:after="0"/>
        <w:ind w:left="0"/>
        <w:jc w:val="both"/>
      </w:pPr>
      <w:r>
        <w:rPr>
          <w:rFonts w:ascii="Times New Roman"/>
          <w:b w:val="false"/>
          <w:i w:val="false"/>
          <w:color w:val="000000"/>
          <w:sz w:val="28"/>
        </w:rPr>
        <w:t>
      ПМПК оқу қызметін зерттеу үшін мүмкіндігі шектеулі балалардың барлық санаттарына арналған жалпы білім беретін және арнайы мектеп ұйымдарының оқу бағдарламаларымен, бастауыш мектептің жекелеген оқу пәндері бойынша оқулықтармен қамтамасыз етіледі.</w:t>
      </w:r>
    </w:p>
    <w:bookmarkEnd w:id="1339"/>
    <w:bookmarkStart w:name="z1440" w:id="1340"/>
    <w:p>
      <w:pPr>
        <w:spacing w:after="0"/>
        <w:ind w:left="0"/>
        <w:jc w:val="both"/>
      </w:pPr>
      <w:r>
        <w:rPr>
          <w:rFonts w:ascii="Times New Roman"/>
          <w:b w:val="false"/>
          <w:i w:val="false"/>
          <w:color w:val="000000"/>
          <w:sz w:val="28"/>
        </w:rPr>
        <w:t>
      131. Аутизмі бар баланы психологиялық-педагогикалық тексеру шарттары мыналарды қамтиды.</w:t>
      </w:r>
    </w:p>
    <w:bookmarkEnd w:id="1340"/>
    <w:bookmarkStart w:name="z1441" w:id="1341"/>
    <w:p>
      <w:pPr>
        <w:spacing w:after="0"/>
        <w:ind w:left="0"/>
        <w:jc w:val="both"/>
      </w:pPr>
      <w:r>
        <w:rPr>
          <w:rFonts w:ascii="Times New Roman"/>
          <w:b w:val="false"/>
          <w:i w:val="false"/>
          <w:color w:val="000000"/>
          <w:sz w:val="28"/>
        </w:rPr>
        <w:t>
      1) Тексеру жағдайында баланың назарын қорқытатын және/немесе қатты тартатын, оны заттармен әрекеттен алшақтату мүмкін болмайтын заттар болмйды. Ата-аналардан баланың қорқатын нәрселері (бейтаныс адамдар, кез-келген заттар, ойыншықтар (мысалы, жұмсақ, үлпілдек немесе механикалық ойыншықтар) алдын ала анықталады. Балаларды тексеру кезінде медициналық нысанды киюге жол берілмейді.</w:t>
      </w:r>
    </w:p>
    <w:bookmarkEnd w:id="1341"/>
    <w:bookmarkStart w:name="z1442" w:id="1342"/>
    <w:p>
      <w:pPr>
        <w:spacing w:after="0"/>
        <w:ind w:left="0"/>
        <w:jc w:val="both"/>
      </w:pPr>
      <w:r>
        <w:rPr>
          <w:rFonts w:ascii="Times New Roman"/>
          <w:b w:val="false"/>
          <w:i w:val="false"/>
          <w:color w:val="000000"/>
          <w:sz w:val="28"/>
        </w:rPr>
        <w:t>
      2) тексеру баланың жақсы көңіл-күйі, оң немесе бейтарап эмоционалды жағдайы болған жағдайда жүргізіледі. Егер бала соматикалық дисфункционалды болса, ұйықтағысы келсе немесе басқа себептермен үнемі байланыс жасаудан бас тартса, онда жаңа тексеру тағайындалады.</w:t>
      </w:r>
    </w:p>
    <w:bookmarkEnd w:id="1342"/>
    <w:bookmarkStart w:name="z1443" w:id="1343"/>
    <w:p>
      <w:pPr>
        <w:spacing w:after="0"/>
        <w:ind w:left="0"/>
        <w:jc w:val="both"/>
      </w:pPr>
      <w:r>
        <w:rPr>
          <w:rFonts w:ascii="Times New Roman"/>
          <w:b w:val="false"/>
          <w:i w:val="false"/>
          <w:color w:val="000000"/>
          <w:sz w:val="28"/>
        </w:rPr>
        <w:t>
      3) тексеруге арналған бөлменің ауданы баланың кеңістікте еркін қозғалу мүмкіндіктеріне сәйкес келеді. Зерттеуге арналған жабдықта ынталандырушы эксперименттік материалдан басқа, қарапайым балалар ойыншықтарында аутист балалар үшін әдетте қызықты болатын заттар мен ойыншықтар бар (сенсорлық әсері бар ойыншықтар мен заттар, физиологиялық доп және сенсорлық доптар, сабын көпіршіктері, әртүрлі текстураның беті бар заттар, текшелер, жолақтар, цилиндрлер, сақиналар, арқандар, сусымалы материал).</w:t>
      </w:r>
    </w:p>
    <w:bookmarkEnd w:id="1343"/>
    <w:bookmarkStart w:name="z1444" w:id="1344"/>
    <w:p>
      <w:pPr>
        <w:spacing w:after="0"/>
        <w:ind w:left="0"/>
        <w:jc w:val="both"/>
      </w:pPr>
      <w:r>
        <w:rPr>
          <w:rFonts w:ascii="Times New Roman"/>
          <w:b w:val="false"/>
          <w:i w:val="false"/>
          <w:color w:val="000000"/>
          <w:sz w:val="28"/>
        </w:rPr>
        <w:t>
      4) аутист бала айқын үрей, бейтаныс адамдар мен жерден қорқу, тексеруге негативизм байқалса, байланыс біртіндеп орнатылады.</w:t>
      </w:r>
    </w:p>
    <w:bookmarkEnd w:id="1344"/>
    <w:bookmarkStart w:name="z1445" w:id="1345"/>
    <w:p>
      <w:pPr>
        <w:spacing w:after="0"/>
        <w:ind w:left="0"/>
        <w:jc w:val="both"/>
      </w:pPr>
      <w:r>
        <w:rPr>
          <w:rFonts w:ascii="Times New Roman"/>
          <w:b w:val="false"/>
          <w:i w:val="false"/>
          <w:color w:val="000000"/>
          <w:sz w:val="28"/>
        </w:rPr>
        <w:t>
      132. Аутизмі бар баланы психологиялық-педагогикалық тексерудің негізгі әдістері мыналарды қамтиды:</w:t>
      </w:r>
    </w:p>
    <w:bookmarkEnd w:id="1345"/>
    <w:bookmarkStart w:name="z1446" w:id="1346"/>
    <w:p>
      <w:pPr>
        <w:spacing w:after="0"/>
        <w:ind w:left="0"/>
        <w:jc w:val="both"/>
      </w:pPr>
      <w:r>
        <w:rPr>
          <w:rFonts w:ascii="Times New Roman"/>
          <w:b w:val="false"/>
          <w:i w:val="false"/>
          <w:color w:val="000000"/>
          <w:sz w:val="28"/>
        </w:rPr>
        <w:t>
      1) анамнестикалық мәліметтер жинау, баланың даму тарихын, медициналық және психологиялық-педагогикалық құжаттарды зерделеу;</w:t>
      </w:r>
    </w:p>
    <w:bookmarkEnd w:id="1346"/>
    <w:bookmarkStart w:name="z1447" w:id="1347"/>
    <w:p>
      <w:pPr>
        <w:spacing w:after="0"/>
        <w:ind w:left="0"/>
        <w:jc w:val="both"/>
      </w:pPr>
      <w:r>
        <w:rPr>
          <w:rFonts w:ascii="Times New Roman"/>
          <w:b w:val="false"/>
          <w:i w:val="false"/>
          <w:color w:val="000000"/>
          <w:sz w:val="28"/>
        </w:rPr>
        <w:t>
      2) сауалнама және ата-аналармен әңгімелесу (M-CHAT (М-ЧАТ), ата-аналарға арналған диагностикалық карталар). Бала туралы қосымша ақпарат алу үшін ата-аналарға балаға сипаттаманы еркін түрде немесе белгілі бір жоспарға сәйкес жазу ұсынылады;</w:t>
      </w:r>
    </w:p>
    <w:bookmarkEnd w:id="1347"/>
    <w:bookmarkStart w:name="z1448" w:id="1348"/>
    <w:p>
      <w:pPr>
        <w:spacing w:after="0"/>
        <w:ind w:left="0"/>
        <w:jc w:val="both"/>
      </w:pPr>
      <w:r>
        <w:rPr>
          <w:rFonts w:ascii="Times New Roman"/>
          <w:b w:val="false"/>
          <w:i w:val="false"/>
          <w:color w:val="000000"/>
          <w:sz w:val="28"/>
        </w:rPr>
        <w:t>
      3) баланы бақылау (баланың ата-аналармен, мамандармен қарым-қатынасы мен өзара іс-қимылының ерекшеліктері, сондай-ақ оның ойындары мен мінез-құлқы);</w:t>
      </w:r>
    </w:p>
    <w:bookmarkEnd w:id="1348"/>
    <w:bookmarkStart w:name="z1449" w:id="1349"/>
    <w:p>
      <w:pPr>
        <w:spacing w:after="0"/>
        <w:ind w:left="0"/>
        <w:jc w:val="both"/>
      </w:pPr>
      <w:r>
        <w:rPr>
          <w:rFonts w:ascii="Times New Roman"/>
          <w:b w:val="false"/>
          <w:i w:val="false"/>
          <w:color w:val="000000"/>
          <w:sz w:val="28"/>
        </w:rPr>
        <w:t>
      4) әдістемелерді, тестілерді, тапсырмаларды пайдалана отырып, баланың психикалық дамуының әртүрлі аспектілерін эксперименттік зерттеу.</w:t>
      </w:r>
    </w:p>
    <w:bookmarkEnd w:id="1349"/>
    <w:bookmarkStart w:name="z1450" w:id="1350"/>
    <w:p>
      <w:pPr>
        <w:spacing w:after="0"/>
        <w:ind w:left="0"/>
        <w:jc w:val="both"/>
      </w:pPr>
      <w:r>
        <w:rPr>
          <w:rFonts w:ascii="Times New Roman"/>
          <w:b w:val="false"/>
          <w:i w:val="false"/>
          <w:color w:val="000000"/>
          <w:sz w:val="28"/>
        </w:rPr>
        <w:t>
      Бағдарламада қарым-қатынас пен әлеуметтік өзара әрекеттесу ерекшеліктерін зерттеу үшін аутизмді диагностикалық тексеру жоспарынан бөлек әдістер мен әдістер қолданылады.</w:t>
      </w:r>
    </w:p>
    <w:bookmarkEnd w:id="1350"/>
    <w:bookmarkStart w:name="z1451" w:id="1351"/>
    <w:p>
      <w:pPr>
        <w:spacing w:after="0"/>
        <w:ind w:left="0"/>
        <w:jc w:val="both"/>
      </w:pPr>
      <w:r>
        <w:rPr>
          <w:rFonts w:ascii="Times New Roman"/>
          <w:b w:val="false"/>
          <w:i w:val="false"/>
          <w:color w:val="000000"/>
          <w:sz w:val="28"/>
        </w:rPr>
        <w:t>
      Аутизмі бар балаларды психологиялық-педагогикалық тексеру балалардың психикалық даму нормативтерін ескере отырып жүргізіледі, психологиялық-педагогикалық тексерудің әдістері мен әдістемелері пайдаланылады.</w:t>
      </w:r>
    </w:p>
    <w:bookmarkEnd w:id="1351"/>
    <w:bookmarkStart w:name="z1452" w:id="1352"/>
    <w:p>
      <w:pPr>
        <w:spacing w:after="0"/>
        <w:ind w:left="0"/>
        <w:jc w:val="both"/>
      </w:pPr>
      <w:r>
        <w:rPr>
          <w:rFonts w:ascii="Times New Roman"/>
          <w:b w:val="false"/>
          <w:i w:val="false"/>
          <w:color w:val="000000"/>
          <w:sz w:val="28"/>
        </w:rPr>
        <w:t>
      133. Психологиялық-педагогикалық тексерудің нәтижесі ерекше білім беруді қажет ететін балалардың әлеуметтік-педагогикалық классификациясына сәйкес даму бұзылыстарын бағалауды қамтитын ПМПК қорытындысы болып табылады.</w:t>
      </w:r>
    </w:p>
    <w:bookmarkEnd w:id="1352"/>
    <w:bookmarkStart w:name="z1453" w:id="1353"/>
    <w:p>
      <w:pPr>
        <w:spacing w:after="0"/>
        <w:ind w:left="0"/>
        <w:jc w:val="both"/>
      </w:pPr>
      <w:r>
        <w:rPr>
          <w:rFonts w:ascii="Times New Roman"/>
          <w:b w:val="false"/>
          <w:i w:val="false"/>
          <w:color w:val="000000"/>
          <w:sz w:val="28"/>
        </w:rPr>
        <w:t>
      Ерекше білім беруді қажет ететін балаларды әлеуметтік-педагогикалық жіктеуге мыналар кіреді:</w:t>
      </w:r>
    </w:p>
    <w:bookmarkEnd w:id="1353"/>
    <w:bookmarkStart w:name="z1454" w:id="1354"/>
    <w:p>
      <w:pPr>
        <w:spacing w:after="0"/>
        <w:ind w:left="0"/>
        <w:jc w:val="both"/>
      </w:pPr>
      <w:r>
        <w:rPr>
          <w:rFonts w:ascii="Times New Roman"/>
          <w:b w:val="false"/>
          <w:i w:val="false"/>
          <w:color w:val="000000"/>
          <w:sz w:val="28"/>
        </w:rPr>
        <w:t xml:space="preserve">
      1) есту қабілетінің зақымдалуы: нашар еститін, естімейтін және кохлеарлы импланты бар бала. Денсаулық сақтау ұйымының сурдолог-дәрігерінің есту жағдайы туралы және ПМПК сурдопедагогінің есту-тілдік қабылдауының даму деңгейі туралы қорытындысы негізінде қойылады. </w:t>
      </w:r>
    </w:p>
    <w:bookmarkEnd w:id="1354"/>
    <w:bookmarkStart w:name="z1455" w:id="1355"/>
    <w:p>
      <w:pPr>
        <w:spacing w:after="0"/>
        <w:ind w:left="0"/>
        <w:jc w:val="both"/>
      </w:pPr>
      <w:r>
        <w:rPr>
          <w:rFonts w:ascii="Times New Roman"/>
          <w:b w:val="false"/>
          <w:i w:val="false"/>
          <w:color w:val="000000"/>
          <w:sz w:val="28"/>
        </w:rPr>
        <w:t>
      2) көру қабілетінің зақымдалуы: нашар көретін, көрмейтін бала. денсаулық сақтау ұйымының офтальмолог-дәрігерінің көру қабілетінің жағдайы туралы және ПМПК тифлопедагогінің көріп қабылдауының даму деңгейі туралы қорытындысы негізінде қойылады.</w:t>
      </w:r>
    </w:p>
    <w:bookmarkEnd w:id="1355"/>
    <w:bookmarkStart w:name="z1456" w:id="1356"/>
    <w:p>
      <w:pPr>
        <w:spacing w:after="0"/>
        <w:ind w:left="0"/>
        <w:jc w:val="both"/>
      </w:pPr>
      <w:r>
        <w:rPr>
          <w:rFonts w:ascii="Times New Roman"/>
          <w:b w:val="false"/>
          <w:i w:val="false"/>
          <w:color w:val="000000"/>
          <w:sz w:val="28"/>
        </w:rPr>
        <w:t>
      3) тірек-қозғалыс аппаратының бұзылысы: жеке күтімді талап етпей өз бетінше жүріп-тұратындар; арнайы жүріп-тұру құралдарының және (немесе) техникалық компенсаторлық (көмекші) құралдардың көмегімен жүріп-тұратындар; бірге еріп жүретін тұлғаның көмегін талап етіп өз бетінше жүріп-тұрмайтындар. ПМПК невропатолог-дәрігерінің және/немесе тірек-қозғалыс аппараты функциясының жағдайы туралы денсаулық сақтау ұйымы хирургының қорытындысы негізінде қойылады.</w:t>
      </w:r>
    </w:p>
    <w:bookmarkEnd w:id="1356"/>
    <w:bookmarkStart w:name="z1457" w:id="1357"/>
    <w:p>
      <w:pPr>
        <w:spacing w:after="0"/>
        <w:ind w:left="0"/>
        <w:jc w:val="both"/>
      </w:pPr>
      <w:r>
        <w:rPr>
          <w:rFonts w:ascii="Times New Roman"/>
          <w:b w:val="false"/>
          <w:i w:val="false"/>
          <w:color w:val="000000"/>
          <w:sz w:val="28"/>
        </w:rPr>
        <w:t>
      4) зерде зақымдалуы: жеңіл, орташа, ауыр және терең зерде зақымдалуы (жеңіл, орташа, ауыр және терең ақыл-ой кемістігі диагноздарына сәйкес келеді). ПМПК және/немесе денсаулық сақтау ұйымының психиатр-дәрігерінің зерде жағдайы туралы және ПМПК психологінің зерденің даму деңгейі туралы қорытындысы негізінде қойылады.</w:t>
      </w:r>
    </w:p>
    <w:bookmarkEnd w:id="1357"/>
    <w:bookmarkStart w:name="z1458" w:id="1358"/>
    <w:p>
      <w:pPr>
        <w:spacing w:after="0"/>
        <w:ind w:left="0"/>
        <w:jc w:val="both"/>
      </w:pPr>
      <w:r>
        <w:rPr>
          <w:rFonts w:ascii="Times New Roman"/>
          <w:b w:val="false"/>
          <w:i w:val="false"/>
          <w:color w:val="000000"/>
          <w:sz w:val="28"/>
        </w:rPr>
        <w:t>
      5) Психикалық дамудың тежелуі. ПМПК психиатр-дәрігерінің және/немесе ПМПК психологының психикалық даму деңгейі туралы қорытындысы негізінде қойылады.</w:t>
      </w:r>
    </w:p>
    <w:bookmarkEnd w:id="1358"/>
    <w:bookmarkStart w:name="z1459" w:id="1359"/>
    <w:p>
      <w:pPr>
        <w:spacing w:after="0"/>
        <w:ind w:left="0"/>
        <w:jc w:val="both"/>
      </w:pPr>
      <w:r>
        <w:rPr>
          <w:rFonts w:ascii="Times New Roman"/>
          <w:b w:val="false"/>
          <w:i w:val="false"/>
          <w:color w:val="000000"/>
          <w:sz w:val="28"/>
        </w:rPr>
        <w:t>
      6) сөйлеу тілінің дамымау түрі, формасы және деңгейі көрсетілген сөйлеу тілінің бұзылысы: фонетикалық-фонематикалық, сөйлеу тілінің жалпы дамымауы, тұтығу, ринолалия, дизартрия, дисграфия, дислексия және т.б. ПМПК невропатолог-дәрігерінің және ПМПК логопедінің сөйлеу бұзылысының түрі туралы қорытындысы негізінде қойылады.</w:t>
      </w:r>
    </w:p>
    <w:bookmarkEnd w:id="1359"/>
    <w:bookmarkStart w:name="z1460" w:id="1360"/>
    <w:p>
      <w:pPr>
        <w:spacing w:after="0"/>
        <w:ind w:left="0"/>
        <w:jc w:val="both"/>
      </w:pPr>
      <w:r>
        <w:rPr>
          <w:rFonts w:ascii="Times New Roman"/>
          <w:b w:val="false"/>
          <w:i w:val="false"/>
          <w:color w:val="000000"/>
          <w:sz w:val="28"/>
        </w:rPr>
        <w:t>
      7) қарым-қатынас және әлеуметтік өзара іс-әрекеттің бұзылысы немесе қиындықтары (аутизм және аутисттік спектрдің бұзылуы диагноздарына сәйкес келеді). ПМПК және/немесе денсаулық сақтау ұйымының психиатр-дәрігерінің және/немесе ПМПК психологының әлеуметтік-коммуникативтік даму ерекшеліктері мен деңгейі туралы қорытындысы негізінде қойылады.</w:t>
      </w:r>
    </w:p>
    <w:bookmarkEnd w:id="1360"/>
    <w:bookmarkStart w:name="z1461" w:id="1361"/>
    <w:p>
      <w:pPr>
        <w:spacing w:after="0"/>
        <w:ind w:left="0"/>
        <w:jc w:val="both"/>
      </w:pPr>
      <w:r>
        <w:rPr>
          <w:rFonts w:ascii="Times New Roman"/>
          <w:b w:val="false"/>
          <w:i w:val="false"/>
          <w:color w:val="000000"/>
          <w:sz w:val="28"/>
        </w:rPr>
        <w:t xml:space="preserve">
      8) мінез-құлықтың бұзылыстары немесе қиындықтары (гипебелсенділік және зейін тапшылығының синдромы диагнозына және басқа мінез-құлық бұзылыстарына сәйкес келеді, соның ішінде әлеуметтік-психологиялық факторларға байланысты). ПМПК және/немесе денсаулық сақтау ұйымының психиатр-дәрігерінің және/немесе ПМПК психологының мінез-құлық ерекшеліктері туралы қорытындысы негізінде қойылады. </w:t>
      </w:r>
    </w:p>
    <w:bookmarkEnd w:id="1361"/>
    <w:bookmarkStart w:name="z1462" w:id="1362"/>
    <w:p>
      <w:pPr>
        <w:spacing w:after="0"/>
        <w:ind w:left="0"/>
        <w:jc w:val="left"/>
      </w:pPr>
      <w:r>
        <w:rPr>
          <w:rFonts w:ascii="Times New Roman"/>
          <w:b/>
          <w:i w:val="false"/>
          <w:color w:val="000000"/>
        </w:rPr>
        <w:t xml:space="preserve"> 4-тарау. Психологиялық-педагогикалық түзеу кабинеттері қызметінің үлгілік ережелері</w:t>
      </w:r>
    </w:p>
    <w:bookmarkEnd w:id="1362"/>
    <w:bookmarkStart w:name="z1463" w:id="1363"/>
    <w:p>
      <w:pPr>
        <w:spacing w:after="0"/>
        <w:ind w:left="0"/>
        <w:jc w:val="both"/>
      </w:pPr>
      <w:r>
        <w:rPr>
          <w:rFonts w:ascii="Times New Roman"/>
          <w:b w:val="false"/>
          <w:i w:val="false"/>
          <w:color w:val="000000"/>
          <w:sz w:val="28"/>
        </w:rPr>
        <w:t>
      134. ППТК жеке, топтық және шағын топтық сабақтар нысанында жеке дамыту бағдарламаларын іске асыратын арнайы білім беру ұйымы болып табылады.</w:t>
      </w:r>
    </w:p>
    <w:bookmarkEnd w:id="1363"/>
    <w:bookmarkStart w:name="z1464" w:id="1364"/>
    <w:p>
      <w:pPr>
        <w:spacing w:after="0"/>
        <w:ind w:left="0"/>
        <w:jc w:val="both"/>
      </w:pPr>
      <w:r>
        <w:rPr>
          <w:rFonts w:ascii="Times New Roman"/>
          <w:b w:val="false"/>
          <w:i w:val="false"/>
          <w:color w:val="000000"/>
          <w:sz w:val="28"/>
        </w:rPr>
        <w:t>
      135. ППТК басқа арнайы білім беру ұйымдарына баратын балаларды қоспағанда, туғаннан 18 жасқа дейінгі психофизикалық дамуында бұзылысы бар балалар мен жасөспірімдерге кешенді психологиялық-педагогикалық көмек көрсетеді.</w:t>
      </w:r>
    </w:p>
    <w:bookmarkEnd w:id="1364"/>
    <w:bookmarkStart w:name="z1465" w:id="1365"/>
    <w:p>
      <w:pPr>
        <w:spacing w:after="0"/>
        <w:ind w:left="0"/>
        <w:jc w:val="both"/>
      </w:pPr>
      <w:r>
        <w:rPr>
          <w:rFonts w:ascii="Times New Roman"/>
          <w:b w:val="false"/>
          <w:i w:val="false"/>
          <w:color w:val="000000"/>
          <w:sz w:val="28"/>
        </w:rPr>
        <w:t>
      136. Елді мекенде арнайы ұйымдар болмаған жағдайда, ППТК мүмкіндігі шектеулі балалардың барлық санаттарына арнайы психологиялық-педагогикалық көмекті қамтамасыз етеді.</w:t>
      </w:r>
    </w:p>
    <w:bookmarkEnd w:id="1365"/>
    <w:bookmarkStart w:name="z1466" w:id="1366"/>
    <w:p>
      <w:pPr>
        <w:spacing w:after="0"/>
        <w:ind w:left="0"/>
        <w:jc w:val="both"/>
      </w:pPr>
      <w:r>
        <w:rPr>
          <w:rFonts w:ascii="Times New Roman"/>
          <w:b w:val="false"/>
          <w:i w:val="false"/>
          <w:color w:val="000000"/>
          <w:sz w:val="28"/>
        </w:rPr>
        <w:t>
      137. ППТК мүмкіндігі шектеулі балаларды оқыту, дамыту және тәрбиелеу мәселелерінде білім беру ұйымдарының педагогтеріне консультациялық және әдістемелік көмек көрсетеді.</w:t>
      </w:r>
    </w:p>
    <w:bookmarkEnd w:id="1366"/>
    <w:bookmarkStart w:name="z1467" w:id="1367"/>
    <w:p>
      <w:pPr>
        <w:spacing w:after="0"/>
        <w:ind w:left="0"/>
        <w:jc w:val="both"/>
      </w:pPr>
      <w:r>
        <w:rPr>
          <w:rFonts w:ascii="Times New Roman"/>
          <w:b w:val="false"/>
          <w:i w:val="false"/>
          <w:color w:val="000000"/>
          <w:sz w:val="28"/>
        </w:rPr>
        <w:t>
      138. ППТК-ны басқару дара басшылық және алқалық басқару айқындамаларымен құрылады. Алқалық басқару нысандары педагогикалық, әдістемелік кеңестер болып табылады.</w:t>
      </w:r>
    </w:p>
    <w:bookmarkEnd w:id="1367"/>
    <w:bookmarkStart w:name="z1468" w:id="1368"/>
    <w:p>
      <w:pPr>
        <w:spacing w:after="0"/>
        <w:ind w:left="0"/>
        <w:jc w:val="both"/>
      </w:pPr>
      <w:r>
        <w:rPr>
          <w:rFonts w:ascii="Times New Roman"/>
          <w:b w:val="false"/>
          <w:i w:val="false"/>
          <w:color w:val="000000"/>
          <w:sz w:val="28"/>
        </w:rPr>
        <w:t>
      139. ППТК-ны тікелей басқаруды басшы (меңгеруші) жүзеге асырады.</w:t>
      </w:r>
    </w:p>
    <w:bookmarkEnd w:id="1368"/>
    <w:bookmarkStart w:name="z1469" w:id="1369"/>
    <w:p>
      <w:pPr>
        <w:spacing w:after="0"/>
        <w:ind w:left="0"/>
        <w:jc w:val="both"/>
      </w:pPr>
      <w:r>
        <w:rPr>
          <w:rFonts w:ascii="Times New Roman"/>
          <w:b w:val="false"/>
          <w:i w:val="false"/>
          <w:color w:val="000000"/>
          <w:sz w:val="28"/>
        </w:rPr>
        <w:t>
      140. ППТК қызметін үйлестіруді және әдістемелік қамтамасыз етуді Қазақстан Республикасы Оқу-ағарту министрлігінің Арнайы және инклюзивті білім беруді дамытудың ұлттық ғылыми-практикалық орталығы жүзеге асырады.</w:t>
      </w:r>
    </w:p>
    <w:bookmarkEnd w:id="1369"/>
    <w:bookmarkStart w:name="z1470" w:id="1370"/>
    <w:p>
      <w:pPr>
        <w:spacing w:after="0"/>
        <w:ind w:left="0"/>
        <w:jc w:val="both"/>
      </w:pPr>
      <w:r>
        <w:rPr>
          <w:rFonts w:ascii="Times New Roman"/>
          <w:b w:val="false"/>
          <w:i w:val="false"/>
          <w:color w:val="000000"/>
          <w:sz w:val="28"/>
        </w:rPr>
        <w:t>
      141. ППТК-да мүмкіндіктері шектеулі балалар ПМПК қорытындысы мен ұсынымдары негізінде және ата-аналарының (заңды өкілдерінің) келісімімен қабылданады.</w:t>
      </w:r>
    </w:p>
    <w:bookmarkEnd w:id="1370"/>
    <w:bookmarkStart w:name="z1471" w:id="1371"/>
    <w:p>
      <w:pPr>
        <w:spacing w:after="0"/>
        <w:ind w:left="0"/>
        <w:jc w:val="both"/>
      </w:pPr>
      <w:r>
        <w:rPr>
          <w:rFonts w:ascii="Times New Roman"/>
          <w:b w:val="false"/>
          <w:i w:val="false"/>
          <w:color w:val="000000"/>
          <w:sz w:val="28"/>
        </w:rPr>
        <w:t xml:space="preserve">
      142. Мүмкіндігі шектеулі балаларға психологиялық-педагогикалық қызмет көрсету сабақтың бір циклына жасалатын кабинет пен баланың ата-анасы (заңды өкілдері) арасындағы шарт негізінде реттеледі. ППТК-да балаларға көмек көрсету ұзақтығы "Психологиялық-педагогикалық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 Қазақстан Республикасы Білім және ғылым министрінің 2020 жылғы 27 мамырдағы № 223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2020 жылғы 28 мамырда № 20744 болып тіркелді) (бұдан әрі - № 223 бұйрық) сәйкес айқындалады және 90 күннен 365 күнге дейін болуы мүмкін.</w:t>
      </w:r>
    </w:p>
    <w:bookmarkEnd w:id="1371"/>
    <w:bookmarkStart w:name="z1472" w:id="1372"/>
    <w:p>
      <w:pPr>
        <w:spacing w:after="0"/>
        <w:ind w:left="0"/>
        <w:jc w:val="both"/>
      </w:pPr>
      <w:r>
        <w:rPr>
          <w:rFonts w:ascii="Times New Roman"/>
          <w:b w:val="false"/>
          <w:i w:val="false"/>
          <w:color w:val="000000"/>
          <w:sz w:val="28"/>
        </w:rPr>
        <w:t>
      143. Бала ППТК-ға түскен кезде оның ерекшеліктерін, сондай-ақ пәнаралық командалық бағалау жүргізу қажеттілігін анықтау мақсатында баланы психологиялық-педагогикалық зерделеу жүргізіледі. Баланың дамуын пәнаралық командалық бағалау осы Ереженің 2-қосымшасына сәйкес көрсеткіштер бойынша тағайындалады.</w:t>
      </w:r>
    </w:p>
    <w:bookmarkEnd w:id="1372"/>
    <w:bookmarkStart w:name="z1473" w:id="1373"/>
    <w:p>
      <w:pPr>
        <w:spacing w:after="0"/>
        <w:ind w:left="0"/>
        <w:jc w:val="both"/>
      </w:pPr>
      <w:r>
        <w:rPr>
          <w:rFonts w:ascii="Times New Roman"/>
          <w:b w:val="false"/>
          <w:i w:val="false"/>
          <w:color w:val="000000"/>
          <w:sz w:val="28"/>
        </w:rPr>
        <w:t>
      Баланың психофизикалық дамуын пәнаралық командалық және жеке бағалау ерекше білім беру қажеттіліктерін, түзету-дамытушылық оқытудың негізгі бағыттарын анықтау және психологиялық-педагогикалық көмектің тиімді әдістерін таңдау мақсатында жүргізіледі.</w:t>
      </w:r>
    </w:p>
    <w:bookmarkEnd w:id="1373"/>
    <w:bookmarkStart w:name="z1474" w:id="1374"/>
    <w:p>
      <w:pPr>
        <w:spacing w:after="0"/>
        <w:ind w:left="0"/>
        <w:jc w:val="both"/>
      </w:pPr>
      <w:r>
        <w:rPr>
          <w:rFonts w:ascii="Times New Roman"/>
          <w:b w:val="false"/>
          <w:i w:val="false"/>
          <w:color w:val="000000"/>
          <w:sz w:val="28"/>
        </w:rPr>
        <w:t>
      144. Мүмкіндігі шектеулі баланың психофизикалық дамуын бағалауды арнайы педагог (дефектолог) жүзеге асырады: олигофренопедагог, сурдопедагог, тифлопедагог; мұғалім-логопед, педагог-психолог, ЕДШ нұсқаушысы, әлеуметтік педагог.</w:t>
      </w:r>
    </w:p>
    <w:bookmarkEnd w:id="1374"/>
    <w:bookmarkStart w:name="z1475" w:id="1375"/>
    <w:p>
      <w:pPr>
        <w:spacing w:after="0"/>
        <w:ind w:left="0"/>
        <w:jc w:val="both"/>
      </w:pPr>
      <w:r>
        <w:rPr>
          <w:rFonts w:ascii="Times New Roman"/>
          <w:b w:val="false"/>
          <w:i w:val="false"/>
          <w:color w:val="000000"/>
          <w:sz w:val="28"/>
        </w:rPr>
        <w:t>
      145. Командалық және жеке бағалау нәтижелерінің негізінде балаға көмек пен қызмет көрсету көлемі, сабақтың ұзақтығы белгіленеді, баланың жеке-дамыту бағдарламасы (бұдан әрі – ЖДБ) әзірленеді.</w:t>
      </w:r>
    </w:p>
    <w:bookmarkEnd w:id="1375"/>
    <w:bookmarkStart w:name="z1476" w:id="1376"/>
    <w:p>
      <w:pPr>
        <w:spacing w:after="0"/>
        <w:ind w:left="0"/>
        <w:jc w:val="both"/>
      </w:pPr>
      <w:r>
        <w:rPr>
          <w:rFonts w:ascii="Times New Roman"/>
          <w:b w:val="false"/>
          <w:i w:val="false"/>
          <w:color w:val="000000"/>
          <w:sz w:val="28"/>
        </w:rPr>
        <w:t>
      146. Кабинетте түзету-дамыту көмегін ұйымдастыру Құжаттардың тізбесімен бекітіліген 3-қосымшаға сәйкес түзету сабақтарының жоспарымен, жеке-дамыту бағдарламалары мен сабақ кестесімен реттеледі. Сабақ кестесінде түзету-дамыту сабақтарының күнделікті саны, ұзақтығы және реттілігі көрсетіледі.</w:t>
      </w:r>
    </w:p>
    <w:bookmarkEnd w:id="1376"/>
    <w:bookmarkStart w:name="z1477" w:id="1377"/>
    <w:p>
      <w:pPr>
        <w:spacing w:after="0"/>
        <w:ind w:left="0"/>
        <w:jc w:val="both"/>
      </w:pPr>
      <w:r>
        <w:rPr>
          <w:rFonts w:ascii="Times New Roman"/>
          <w:b w:val="false"/>
          <w:i w:val="false"/>
          <w:color w:val="000000"/>
          <w:sz w:val="28"/>
        </w:rPr>
        <w:t>
       ППТК-да психологиялық-педагогикалық дамыту көмегін: арнайы педагог (дефектолог): олигофренопедагог, сурдопедагог, тифлопедагог; мұғалім-логопед (логопед), педагог-психолог (психолог), ЕДШ нұсқаушысы жүзеге асырады.</w:t>
      </w:r>
    </w:p>
    <w:bookmarkEnd w:id="1377"/>
    <w:bookmarkStart w:name="z1478" w:id="1378"/>
    <w:p>
      <w:pPr>
        <w:spacing w:after="0"/>
        <w:ind w:left="0"/>
        <w:jc w:val="both"/>
      </w:pPr>
      <w:r>
        <w:rPr>
          <w:rFonts w:ascii="Times New Roman"/>
          <w:b w:val="false"/>
          <w:i w:val="false"/>
          <w:color w:val="000000"/>
          <w:sz w:val="28"/>
        </w:rPr>
        <w:t>
      Арнайы педагогтар, логопед-мұғалім және психолог баланың дамуына психологиялық-педагогикалық бағалау жүргізеді, ЖДБ жасайды, психологиялық-педагогикалық дамытушылық көмек көрсетеді және дамыту, оқыту және тәрбиелеу мәселелері бойынша отбасына кеңес береді.</w:t>
      </w:r>
    </w:p>
    <w:bookmarkEnd w:id="1378"/>
    <w:bookmarkStart w:name="z1479" w:id="1379"/>
    <w:p>
      <w:pPr>
        <w:spacing w:after="0"/>
        <w:ind w:left="0"/>
        <w:jc w:val="both"/>
      </w:pPr>
      <w:r>
        <w:rPr>
          <w:rFonts w:ascii="Times New Roman"/>
          <w:b w:val="false"/>
          <w:i w:val="false"/>
          <w:color w:val="000000"/>
          <w:sz w:val="28"/>
        </w:rPr>
        <w:t>
      Әлеуметтік педагог мүмкіндігі шектеулі балалардың ерекше білім алу қажеттіліктерін бағалауға және баланың жеке даму бағдарламасын, сондай-ақ отбасына көмек бағдарламаларын әзірлеуге қатысады. Ата-аналарға әлеуметтік-құқықтық мәселелер бойынша, оның ішінде әлеуметтік қызметтерді, мүгедектігі бар балаларды оңалтудың техникалық және өзге де қосалқы құралдарын алу бойынша консультация береді. Мүмкіндігі шектеулі балалармен әлеуметтік-тұрмыстық және бейімделу дағдыларын дамыту бойынша шағын топтық және немесе топтық сабақтар өткізеді.</w:t>
      </w:r>
    </w:p>
    <w:bookmarkEnd w:id="1379"/>
    <w:bookmarkStart w:name="z1480" w:id="1380"/>
    <w:p>
      <w:pPr>
        <w:spacing w:after="0"/>
        <w:ind w:left="0"/>
        <w:jc w:val="both"/>
      </w:pPr>
      <w:r>
        <w:rPr>
          <w:rFonts w:ascii="Times New Roman"/>
          <w:b w:val="false"/>
          <w:i w:val="false"/>
          <w:color w:val="000000"/>
          <w:sz w:val="28"/>
        </w:rPr>
        <w:t>
      Әдіскер арнайы психологиялық-педагогикалық қолдаудың мазмұнын, нысандарын, әдістерін анықтауда әдістемелік көмек көрсетеді, командалық және жеке бағалауды ұйымдастыру, ЖДБ және отбасына көмек бағдарламаларын әзірлеу бойынша мамандардың жұмысын үйлестіреді.</w:t>
      </w:r>
    </w:p>
    <w:bookmarkEnd w:id="1380"/>
    <w:bookmarkStart w:name="z1481" w:id="1381"/>
    <w:p>
      <w:pPr>
        <w:spacing w:after="0"/>
        <w:ind w:left="0"/>
        <w:jc w:val="both"/>
      </w:pPr>
      <w:r>
        <w:rPr>
          <w:rFonts w:ascii="Times New Roman"/>
          <w:b w:val="false"/>
          <w:i w:val="false"/>
          <w:color w:val="000000"/>
          <w:sz w:val="28"/>
        </w:rPr>
        <w:t>
      Музыкалық жетекші балалармен топтық және / немесе жеке музыкалық дамыту сабақтарын өткізеді. Жеке сабақтарды өткізу кезінде музыкалық жетекші ЖДБ жасайды және музыкалық терапия әдістерін қолдана отырып, балаларға дамып келе жатқан көмек көрсетеді. Музыкалық терапия бойынша жеке сабақтар пәнаралық командалық бағалау ұсынысы бойынша өткізіледі.</w:t>
      </w:r>
    </w:p>
    <w:bookmarkEnd w:id="1381"/>
    <w:bookmarkStart w:name="z1482" w:id="1382"/>
    <w:p>
      <w:pPr>
        <w:spacing w:after="0"/>
        <w:ind w:left="0"/>
        <w:jc w:val="both"/>
      </w:pPr>
      <w:r>
        <w:rPr>
          <w:rFonts w:ascii="Times New Roman"/>
          <w:b w:val="false"/>
          <w:i w:val="false"/>
          <w:color w:val="000000"/>
          <w:sz w:val="28"/>
        </w:rPr>
        <w:t>
      Тіркеуші мүмкіндігі шектеулі баланың құжаттарын тіркейді және оларды психологиялық-педагогикалық көмек алу үшін келген кабинет басшысына береді. Мамандарды жұмысқа қажетті материалдармен қамтамасыз етеді (жеке-дамыту бағдарламалары, сабаққа қатысу табельдері, ведомостьтар және т.б.).</w:t>
      </w:r>
    </w:p>
    <w:bookmarkEnd w:id="1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146-тармаққа өзгеріс енгізілді – ҚР Оқу-ағарту министрінің 22.12.2022 </w:t>
      </w:r>
      <w:r>
        <w:rPr>
          <w:rFonts w:ascii="Times New Roman"/>
          <w:b w:val="false"/>
          <w:i w:val="false"/>
          <w:color w:val="000000"/>
          <w:sz w:val="28"/>
        </w:rPr>
        <w:t>№ 510</w:t>
      </w:r>
      <w:r>
        <w:rPr>
          <w:rFonts w:ascii="Times New Roman"/>
          <w:b w:val="false"/>
          <w:i w:val="false"/>
          <w:color w:val="ff0000"/>
          <w:sz w:val="28"/>
        </w:rPr>
        <w:t xml:space="preserve"> (алғаш ресми жарияланған күнінен кейін қолданысқа енгізіледі) бұйрығымен.</w:t>
      </w:r>
      <w:r>
        <w:br/>
      </w:r>
      <w:r>
        <w:rPr>
          <w:rFonts w:ascii="Times New Roman"/>
          <w:b w:val="false"/>
          <w:i w:val="false"/>
          <w:color w:val="000000"/>
          <w:sz w:val="28"/>
        </w:rPr>
        <w:t>
</w:t>
      </w:r>
    </w:p>
    <w:bookmarkStart w:name="z1483" w:id="1383"/>
    <w:p>
      <w:pPr>
        <w:spacing w:after="0"/>
        <w:ind w:left="0"/>
        <w:jc w:val="both"/>
      </w:pPr>
      <w:r>
        <w:rPr>
          <w:rFonts w:ascii="Times New Roman"/>
          <w:b w:val="false"/>
          <w:i w:val="false"/>
          <w:color w:val="000000"/>
          <w:sz w:val="28"/>
        </w:rPr>
        <w:t>
      147. Кәсіби қызметті жүзеге асыру кезінде ППТК мамандары мен педагогтер мүмкіндіктері шектеулі баланың ерекше білім беру қажеттіліктерін сақтай отырып, психологиялық-педагогикалық әдістерді, тәрбие-білім беру және түзету-дамыту процесін ұйымдастыру тәсілдері мен нысандарын таңдауда еркін болады.</w:t>
      </w:r>
    </w:p>
    <w:bookmarkEnd w:id="1383"/>
    <w:bookmarkStart w:name="z1484" w:id="1384"/>
    <w:p>
      <w:pPr>
        <w:spacing w:after="0"/>
        <w:ind w:left="0"/>
        <w:jc w:val="both"/>
      </w:pPr>
      <w:r>
        <w:rPr>
          <w:rFonts w:ascii="Times New Roman"/>
          <w:b w:val="false"/>
          <w:i w:val="false"/>
          <w:color w:val="000000"/>
          <w:sz w:val="28"/>
        </w:rPr>
        <w:t>
      148. ППТК штаттық құрамы жүгінген балалардың саны және олардың әртүрлі мамандардың қызметтеріне қажеттіліктері негізінде қалыптастырылады.</w:t>
      </w:r>
    </w:p>
    <w:bookmarkEnd w:id="1384"/>
    <w:bookmarkStart w:name="z1485" w:id="1385"/>
    <w:p>
      <w:pPr>
        <w:spacing w:after="0"/>
        <w:ind w:left="0"/>
        <w:jc w:val="both"/>
      </w:pPr>
      <w:r>
        <w:rPr>
          <w:rFonts w:ascii="Times New Roman"/>
          <w:b w:val="false"/>
          <w:i w:val="false"/>
          <w:color w:val="000000"/>
          <w:sz w:val="28"/>
        </w:rPr>
        <w:t xml:space="preserve">
      149. Түзеу-дамыту көмегі мынадай нысаны ұсынылады: </w:t>
      </w:r>
    </w:p>
    <w:bookmarkEnd w:id="1385"/>
    <w:bookmarkStart w:name="z1486" w:id="1386"/>
    <w:p>
      <w:pPr>
        <w:spacing w:after="0"/>
        <w:ind w:left="0"/>
        <w:jc w:val="both"/>
      </w:pPr>
      <w:r>
        <w:rPr>
          <w:rFonts w:ascii="Times New Roman"/>
          <w:b w:val="false"/>
          <w:i w:val="false"/>
          <w:color w:val="000000"/>
          <w:sz w:val="28"/>
        </w:rPr>
        <w:t xml:space="preserve">
      1) жеке; </w:t>
      </w:r>
    </w:p>
    <w:bookmarkEnd w:id="1386"/>
    <w:bookmarkStart w:name="z1487" w:id="1387"/>
    <w:p>
      <w:pPr>
        <w:spacing w:after="0"/>
        <w:ind w:left="0"/>
        <w:jc w:val="both"/>
      </w:pPr>
      <w:r>
        <w:rPr>
          <w:rFonts w:ascii="Times New Roman"/>
          <w:b w:val="false"/>
          <w:i w:val="false"/>
          <w:color w:val="000000"/>
          <w:sz w:val="28"/>
        </w:rPr>
        <w:t xml:space="preserve">
      2) кіші топ/топ; </w:t>
      </w:r>
    </w:p>
    <w:bookmarkEnd w:id="1387"/>
    <w:bookmarkStart w:name="z1488" w:id="1388"/>
    <w:p>
      <w:pPr>
        <w:spacing w:after="0"/>
        <w:ind w:left="0"/>
        <w:jc w:val="both"/>
      </w:pPr>
      <w:r>
        <w:rPr>
          <w:rFonts w:ascii="Times New Roman"/>
          <w:b w:val="false"/>
          <w:i w:val="false"/>
          <w:color w:val="000000"/>
          <w:sz w:val="28"/>
        </w:rPr>
        <w:t xml:space="preserve">
      3) қысқа мерзімді болу топтары; </w:t>
      </w:r>
    </w:p>
    <w:bookmarkEnd w:id="1388"/>
    <w:bookmarkStart w:name="z1489" w:id="1389"/>
    <w:p>
      <w:pPr>
        <w:spacing w:after="0"/>
        <w:ind w:left="0"/>
        <w:jc w:val="both"/>
      </w:pPr>
      <w:r>
        <w:rPr>
          <w:rFonts w:ascii="Times New Roman"/>
          <w:b w:val="false"/>
          <w:i w:val="false"/>
          <w:color w:val="000000"/>
          <w:sz w:val="28"/>
        </w:rPr>
        <w:t xml:space="preserve">
      4) мүмкіндігі шектеулі баланың отбасына психологиялық-педагогикалық кеңес беру; </w:t>
      </w:r>
    </w:p>
    <w:bookmarkEnd w:id="1389"/>
    <w:bookmarkStart w:name="z1490" w:id="1390"/>
    <w:p>
      <w:pPr>
        <w:spacing w:after="0"/>
        <w:ind w:left="0"/>
        <w:jc w:val="both"/>
      </w:pPr>
      <w:r>
        <w:rPr>
          <w:rFonts w:ascii="Times New Roman"/>
          <w:b w:val="false"/>
          <w:i w:val="false"/>
          <w:color w:val="000000"/>
          <w:sz w:val="28"/>
        </w:rPr>
        <w:t xml:space="preserve">
      5) әлеуметтік-құқықтық мәселелер бойынша кеңес беру; </w:t>
      </w:r>
    </w:p>
    <w:bookmarkEnd w:id="1390"/>
    <w:bookmarkStart w:name="z1491" w:id="1391"/>
    <w:p>
      <w:pPr>
        <w:spacing w:after="0"/>
        <w:ind w:left="0"/>
        <w:jc w:val="both"/>
      </w:pPr>
      <w:r>
        <w:rPr>
          <w:rFonts w:ascii="Times New Roman"/>
          <w:b w:val="false"/>
          <w:i w:val="false"/>
          <w:color w:val="000000"/>
          <w:sz w:val="28"/>
        </w:rPr>
        <w:t>
      6) отбасылық кеңес беру.</w:t>
      </w:r>
    </w:p>
    <w:bookmarkEnd w:id="1391"/>
    <w:bookmarkStart w:name="z1492" w:id="1392"/>
    <w:p>
      <w:pPr>
        <w:spacing w:after="0"/>
        <w:ind w:left="0"/>
        <w:jc w:val="both"/>
      </w:pPr>
      <w:r>
        <w:rPr>
          <w:rFonts w:ascii="Times New Roman"/>
          <w:b w:val="false"/>
          <w:i w:val="false"/>
          <w:color w:val="000000"/>
          <w:sz w:val="28"/>
        </w:rPr>
        <w:t>
      Психологиялық-педагогикалық көмек көрсету нысаны (жеке, шағын топтық, топтық түзету-дамыту сабақтары) баланың психофизикалық жағдайы мен мінез-құлқының ерекшеліктерімен, пәнаралық командалық бағалау мамандарының ұсыныстарымен анықталады.</w:t>
      </w:r>
    </w:p>
    <w:bookmarkEnd w:id="1392"/>
    <w:bookmarkStart w:name="z1493" w:id="1393"/>
    <w:p>
      <w:pPr>
        <w:spacing w:after="0"/>
        <w:ind w:left="0"/>
        <w:jc w:val="both"/>
      </w:pPr>
      <w:r>
        <w:rPr>
          <w:rFonts w:ascii="Times New Roman"/>
          <w:b w:val="false"/>
          <w:i w:val="false"/>
          <w:color w:val="000000"/>
          <w:sz w:val="28"/>
        </w:rPr>
        <w:t xml:space="preserve">
      150. Оқытудың мазмұны Құжаттардың тізбесімен бекітіліген 2-қосымшаға сәйкес нысан бойынша кабинет басшысы бекітетін жеке-дамыту бағдарламасымен айқындалады. </w:t>
      </w:r>
    </w:p>
    <w:bookmarkEnd w:id="1393"/>
    <w:bookmarkStart w:name="z1494" w:id="1394"/>
    <w:p>
      <w:pPr>
        <w:spacing w:after="0"/>
        <w:ind w:left="0"/>
        <w:jc w:val="both"/>
      </w:pPr>
      <w:r>
        <w:rPr>
          <w:rFonts w:ascii="Times New Roman"/>
          <w:b w:val="false"/>
          <w:i w:val="false"/>
          <w:color w:val="000000"/>
          <w:sz w:val="28"/>
        </w:rPr>
        <w:t>
      ЖДБ пәнаралық командалық бағалау ұсыныстарының негізінде әзірленеді және баланың психофизикалық дамуының барлық аспектілерін қамтиды.</w:t>
      </w:r>
    </w:p>
    <w:bookmarkEnd w:id="1394"/>
    <w:bookmarkStart w:name="z1495" w:id="1395"/>
    <w:p>
      <w:pPr>
        <w:spacing w:after="0"/>
        <w:ind w:left="0"/>
        <w:jc w:val="both"/>
      </w:pPr>
      <w:r>
        <w:rPr>
          <w:rFonts w:ascii="Times New Roman"/>
          <w:b w:val="false"/>
          <w:i w:val="false"/>
          <w:color w:val="000000"/>
          <w:sz w:val="28"/>
        </w:rPr>
        <w:t>
      151. 0-ден 1 жасқа дейінгі балаларға бекітілген кестеге сәйкес ата-аналар үшін айына 1-2 рет консультациялық сабақтар ұйымдастырылады. Ерте жастағы балалар үшін (1-3 жас) ата-аналардың қатысуымен жеке және топтық сабақтар өткізіледі.</w:t>
      </w:r>
    </w:p>
    <w:bookmarkEnd w:id="1395"/>
    <w:bookmarkStart w:name="z1496" w:id="1396"/>
    <w:p>
      <w:pPr>
        <w:spacing w:after="0"/>
        <w:ind w:left="0"/>
        <w:jc w:val="both"/>
      </w:pPr>
      <w:r>
        <w:rPr>
          <w:rFonts w:ascii="Times New Roman"/>
          <w:b w:val="false"/>
          <w:i w:val="false"/>
          <w:color w:val="000000"/>
          <w:sz w:val="28"/>
        </w:rPr>
        <w:t>
      152. ППТК-ға апта сайын келу мүмкіндігі жоқ ата-аналардың сұрауы бойынша мүмкіндігі шектеулі балалар үшін қашықтан оқыту форматында түзете-дамыта оқыту курсын жүргізуге жол беріледі.</w:t>
      </w:r>
    </w:p>
    <w:bookmarkEnd w:id="1396"/>
    <w:bookmarkStart w:name="z1497" w:id="1397"/>
    <w:p>
      <w:pPr>
        <w:spacing w:after="0"/>
        <w:ind w:left="0"/>
        <w:jc w:val="both"/>
      </w:pPr>
      <w:r>
        <w:rPr>
          <w:rFonts w:ascii="Times New Roman"/>
          <w:b w:val="false"/>
          <w:i w:val="false"/>
          <w:color w:val="000000"/>
          <w:sz w:val="28"/>
        </w:rPr>
        <w:t>
      153. ППТК-да үй-жайлар болған кезде балалардың қысқа мерзімді болу топтары, ата-аналарға (заңды өкілдерге) арналған консультациялық пункттер құрылады.</w:t>
      </w:r>
    </w:p>
    <w:bookmarkEnd w:id="1397"/>
    <w:bookmarkStart w:name="z1498" w:id="1398"/>
    <w:p>
      <w:pPr>
        <w:spacing w:after="0"/>
        <w:ind w:left="0"/>
        <w:jc w:val="both"/>
      </w:pPr>
      <w:r>
        <w:rPr>
          <w:rFonts w:ascii="Times New Roman"/>
          <w:b w:val="false"/>
          <w:i w:val="false"/>
          <w:color w:val="000000"/>
          <w:sz w:val="28"/>
        </w:rPr>
        <w:t>
      154. Мүмкіндігі шектеулі балаларды қысқа мерзімді топтар жағдайында оқыту және тәрбиелеу МЖМБС, үлгілік оқу жоспарлары және үлгілік оқу бағдарламалары бойынша жүзеге асырылады.</w:t>
      </w:r>
    </w:p>
    <w:bookmarkEnd w:id="1398"/>
    <w:bookmarkStart w:name="z1499" w:id="1399"/>
    <w:p>
      <w:pPr>
        <w:spacing w:after="0"/>
        <w:ind w:left="0"/>
        <w:jc w:val="both"/>
      </w:pPr>
      <w:r>
        <w:rPr>
          <w:rFonts w:ascii="Times New Roman"/>
          <w:b w:val="false"/>
          <w:i w:val="false"/>
          <w:color w:val="000000"/>
          <w:sz w:val="28"/>
        </w:rPr>
        <w:t>
      155. Топтар балалардың психофизикалық даму деңгейін және мінез-құлық ерекшеліктерін ескере отырып, бір жастағы немесе әртүрлі жастағы қағидат бойынша жинақталады</w:t>
      </w:r>
    </w:p>
    <w:bookmarkEnd w:id="1399"/>
    <w:bookmarkStart w:name="z1500" w:id="1400"/>
    <w:p>
      <w:pPr>
        <w:spacing w:after="0"/>
        <w:ind w:left="0"/>
        <w:jc w:val="both"/>
      </w:pPr>
      <w:r>
        <w:rPr>
          <w:rFonts w:ascii="Times New Roman"/>
          <w:b w:val="false"/>
          <w:i w:val="false"/>
          <w:color w:val="000000"/>
          <w:sz w:val="28"/>
        </w:rPr>
        <w:t>
      156. Топтардың толықтырылуы Санитариялық қағидаларға сәйкес жүзеге асырылады.</w:t>
      </w:r>
    </w:p>
    <w:bookmarkEnd w:id="1400"/>
    <w:bookmarkStart w:name="z1501" w:id="1401"/>
    <w:p>
      <w:pPr>
        <w:spacing w:after="0"/>
        <w:ind w:left="0"/>
        <w:jc w:val="both"/>
      </w:pPr>
      <w:r>
        <w:rPr>
          <w:rFonts w:ascii="Times New Roman"/>
          <w:b w:val="false"/>
          <w:i w:val="false"/>
          <w:color w:val="000000"/>
          <w:sz w:val="28"/>
        </w:rPr>
        <w:t>
      157. Арнайы психологиялық-педагогикалық қолдау, оқыту мен тәрбиелеу Жабдықтармен және жиһазбен жабдықтау және олардың нормаларына сәйкес арнайы әдістер мен қазіргі заманғы оқыту технологияларын, сондай-ақ арнайы жабдықтарды қолдана отырып, балалардың психофизикалық ерекшеліктері ескеріле отырып жүзеге асырылады.</w:t>
      </w:r>
    </w:p>
    <w:bookmarkEnd w:id="1401"/>
    <w:bookmarkStart w:name="z1502" w:id="1402"/>
    <w:p>
      <w:pPr>
        <w:spacing w:after="0"/>
        <w:ind w:left="0"/>
        <w:jc w:val="both"/>
      </w:pPr>
      <w:r>
        <w:rPr>
          <w:rFonts w:ascii="Times New Roman"/>
          <w:b w:val="false"/>
          <w:i w:val="false"/>
          <w:color w:val="000000"/>
          <w:sz w:val="28"/>
        </w:rPr>
        <w:t>
      158. Педагогтер (арнайы педагог (дефектолог) үшін нормативтік оқу жүктемесі: олигофренопедагог, сурдопедагог, тифлопедагог; мұғалім-логопед, педагог-психолог, дене шынықтыру мұғалімі, музыка қызметкері), ЕДШ нұсқаушысы үшін аптасына 18 сағатты, қысқа мерзімді болу топтарының тәрбиешілері үшін – 25 сағатты; басшы, әдіскер, әлеуметтік педагог, тіркеуші үшін-30 сағатты құрайды.</w:t>
      </w:r>
    </w:p>
    <w:bookmarkEnd w:id="1402"/>
    <w:bookmarkStart w:name="z1503" w:id="1403"/>
    <w:p>
      <w:pPr>
        <w:spacing w:after="0"/>
        <w:ind w:left="0"/>
        <w:jc w:val="both"/>
      </w:pPr>
      <w:r>
        <w:rPr>
          <w:rFonts w:ascii="Times New Roman"/>
          <w:b w:val="false"/>
          <w:i w:val="false"/>
          <w:color w:val="000000"/>
          <w:sz w:val="28"/>
        </w:rPr>
        <w:t>
      159. ППТК-ға баруға жалпы медициналық қарсы көрсетілімдер болып табылады:</w:t>
      </w:r>
    </w:p>
    <w:bookmarkEnd w:id="1403"/>
    <w:bookmarkStart w:name="z1504" w:id="1404"/>
    <w:p>
      <w:pPr>
        <w:spacing w:after="0"/>
        <w:ind w:left="0"/>
        <w:jc w:val="both"/>
      </w:pPr>
      <w:r>
        <w:rPr>
          <w:rFonts w:ascii="Times New Roman"/>
          <w:b w:val="false"/>
          <w:i w:val="false"/>
          <w:color w:val="000000"/>
          <w:sz w:val="28"/>
        </w:rPr>
        <w:t>
      1) декомпенсация сатысындағы соматикалық аурулар;</w:t>
      </w:r>
    </w:p>
    <w:bookmarkEnd w:id="1404"/>
    <w:bookmarkStart w:name="z1505" w:id="1405"/>
    <w:p>
      <w:pPr>
        <w:spacing w:after="0"/>
        <w:ind w:left="0"/>
        <w:jc w:val="both"/>
      </w:pPr>
      <w:r>
        <w:rPr>
          <w:rFonts w:ascii="Times New Roman"/>
          <w:b w:val="false"/>
          <w:i w:val="false"/>
          <w:color w:val="000000"/>
          <w:sz w:val="28"/>
        </w:rPr>
        <w:t>
      2) асқынған инфекциялық аурулар;</w:t>
      </w:r>
    </w:p>
    <w:bookmarkEnd w:id="1405"/>
    <w:bookmarkStart w:name="z1506" w:id="1406"/>
    <w:p>
      <w:pPr>
        <w:spacing w:after="0"/>
        <w:ind w:left="0"/>
        <w:jc w:val="both"/>
      </w:pPr>
      <w:r>
        <w:rPr>
          <w:rFonts w:ascii="Times New Roman"/>
          <w:b w:val="false"/>
          <w:i w:val="false"/>
          <w:color w:val="000000"/>
          <w:sz w:val="28"/>
        </w:rPr>
        <w:t>
      3) созылмалы ерекше емес аурулар (туберкулез және т. б.);)</w:t>
      </w:r>
    </w:p>
    <w:bookmarkEnd w:id="1406"/>
    <w:bookmarkStart w:name="z1507" w:id="1407"/>
    <w:p>
      <w:pPr>
        <w:spacing w:after="0"/>
        <w:ind w:left="0"/>
        <w:jc w:val="both"/>
      </w:pPr>
      <w:r>
        <w:rPr>
          <w:rFonts w:ascii="Times New Roman"/>
          <w:b w:val="false"/>
          <w:i w:val="false"/>
          <w:color w:val="000000"/>
          <w:sz w:val="28"/>
        </w:rPr>
        <w:t>
      160. Жеке сабақтарға медициналық қарсы көрсетілімдер:</w:t>
      </w:r>
    </w:p>
    <w:bookmarkEnd w:id="1407"/>
    <w:bookmarkStart w:name="z1508" w:id="1408"/>
    <w:p>
      <w:pPr>
        <w:spacing w:after="0"/>
        <w:ind w:left="0"/>
        <w:jc w:val="both"/>
      </w:pPr>
      <w:r>
        <w:rPr>
          <w:rFonts w:ascii="Times New Roman"/>
          <w:b w:val="false"/>
          <w:i w:val="false"/>
          <w:color w:val="000000"/>
          <w:sz w:val="28"/>
        </w:rPr>
        <w:t>
      1) емге төзімді жиілікке қарамастан құрысудың үлкен ұстамалары;</w:t>
      </w:r>
    </w:p>
    <w:bookmarkEnd w:id="1408"/>
    <w:bookmarkStart w:name="z1509" w:id="1409"/>
    <w:p>
      <w:pPr>
        <w:spacing w:after="0"/>
        <w:ind w:left="0"/>
        <w:jc w:val="both"/>
      </w:pPr>
      <w:r>
        <w:rPr>
          <w:rFonts w:ascii="Times New Roman"/>
          <w:b w:val="false"/>
          <w:i w:val="false"/>
          <w:color w:val="000000"/>
          <w:sz w:val="28"/>
        </w:rPr>
        <w:t>
      2) әртүрлі генездегі айқын көрінген энцефалопатиялық және психопат тәрізді мінез-құлық бұзылыстары (емдеу кезеңіне)</w:t>
      </w:r>
    </w:p>
    <w:bookmarkEnd w:id="1409"/>
    <w:bookmarkStart w:name="z1510" w:id="1410"/>
    <w:p>
      <w:pPr>
        <w:spacing w:after="0"/>
        <w:ind w:left="0"/>
        <w:jc w:val="both"/>
      </w:pPr>
      <w:r>
        <w:rPr>
          <w:rFonts w:ascii="Times New Roman"/>
          <w:b w:val="false"/>
          <w:i w:val="false"/>
          <w:color w:val="000000"/>
          <w:sz w:val="28"/>
        </w:rPr>
        <w:t>
      161. Топтық сабақтарға медициналық қарсы көрсетілімдер:</w:t>
      </w:r>
    </w:p>
    <w:bookmarkEnd w:id="1410"/>
    <w:bookmarkStart w:name="z1511" w:id="1411"/>
    <w:p>
      <w:pPr>
        <w:spacing w:after="0"/>
        <w:ind w:left="0"/>
        <w:jc w:val="both"/>
      </w:pPr>
      <w:r>
        <w:rPr>
          <w:rFonts w:ascii="Times New Roman"/>
          <w:b w:val="false"/>
          <w:i w:val="false"/>
          <w:color w:val="000000"/>
          <w:sz w:val="28"/>
        </w:rPr>
        <w:t>
      1) айына 1 және одан да көп рет жиілігі бар эпилепсияның үлкен ұстамалары және аптасына 2-3 және одан да көп рет жиілігі бар шағын немесе тырыспайтын ұстамалар;</w:t>
      </w:r>
    </w:p>
    <w:bookmarkEnd w:id="1411"/>
    <w:bookmarkStart w:name="z1512" w:id="1412"/>
    <w:p>
      <w:pPr>
        <w:spacing w:after="0"/>
        <w:ind w:left="0"/>
        <w:jc w:val="both"/>
      </w:pPr>
      <w:r>
        <w:rPr>
          <w:rFonts w:ascii="Times New Roman"/>
          <w:b w:val="false"/>
          <w:i w:val="false"/>
          <w:color w:val="000000"/>
          <w:sz w:val="28"/>
        </w:rPr>
        <w:t>
      2) әртүрлі генездегі энцефалопатиялық және психопат тәрізді мінез-құлықтың бұзылуы (емдеу кезеңінде).</w:t>
      </w:r>
    </w:p>
    <w:bookmarkEnd w:id="1412"/>
    <w:bookmarkStart w:name="z1513" w:id="1413"/>
    <w:p>
      <w:pPr>
        <w:spacing w:after="0"/>
        <w:ind w:left="0"/>
        <w:jc w:val="left"/>
      </w:pPr>
      <w:r>
        <w:rPr>
          <w:rFonts w:ascii="Times New Roman"/>
          <w:b/>
          <w:i w:val="false"/>
          <w:color w:val="000000"/>
        </w:rPr>
        <w:t xml:space="preserve"> 5-тарау. Оңалту орталықтары қызметінің тәртібі</w:t>
      </w:r>
    </w:p>
    <w:bookmarkEnd w:id="1413"/>
    <w:bookmarkStart w:name="z1514" w:id="1414"/>
    <w:p>
      <w:pPr>
        <w:spacing w:after="0"/>
        <w:ind w:left="0"/>
        <w:jc w:val="both"/>
      </w:pPr>
      <w:r>
        <w:rPr>
          <w:rFonts w:ascii="Times New Roman"/>
          <w:b w:val="false"/>
          <w:i w:val="false"/>
          <w:color w:val="000000"/>
          <w:sz w:val="28"/>
        </w:rPr>
        <w:t>
      162. Оңалту орталығы (бұдан әрі – Орталық) жеке, топтық және кіші топтық сабақтар нысанында жеке дамыту және түзету-дамыту бағдарламаларын іске асыратын арнайы білім беру ұйымы болып табылады.</w:t>
      </w:r>
    </w:p>
    <w:bookmarkEnd w:id="1414"/>
    <w:bookmarkStart w:name="z1515" w:id="1415"/>
    <w:p>
      <w:pPr>
        <w:spacing w:after="0"/>
        <w:ind w:left="0"/>
        <w:jc w:val="both"/>
      </w:pPr>
      <w:r>
        <w:rPr>
          <w:rFonts w:ascii="Times New Roman"/>
          <w:b w:val="false"/>
          <w:i w:val="false"/>
          <w:color w:val="000000"/>
          <w:sz w:val="28"/>
        </w:rPr>
        <w:t>
      163. Орталық басқа арнайы білім беру ұйымдарына баратын балаларды қоспағанда, туғаннан 18 жасқа дейінгі психофизикалық дамуында кемістігі бар балалар мен жасөспірімдерге кешенді психологиялық-педагогикалық және медициналық-әлеуметтік көмек көрсетеді.</w:t>
      </w:r>
    </w:p>
    <w:bookmarkEnd w:id="1415"/>
    <w:bookmarkStart w:name="z1516" w:id="1416"/>
    <w:p>
      <w:pPr>
        <w:spacing w:after="0"/>
        <w:ind w:left="0"/>
        <w:jc w:val="both"/>
      </w:pPr>
      <w:r>
        <w:rPr>
          <w:rFonts w:ascii="Times New Roman"/>
          <w:b w:val="false"/>
          <w:i w:val="false"/>
          <w:color w:val="000000"/>
          <w:sz w:val="28"/>
        </w:rPr>
        <w:t>
      164. Орталық білім беру ұйымдарының мамандарына мүмкіндігі шектеулі балаларды оқыту, дамыту және тәрбиелеу мәселелері бойынша консультативтік және әдістемелік көмек көрсетеді.</w:t>
      </w:r>
    </w:p>
    <w:bookmarkEnd w:id="1416"/>
    <w:bookmarkStart w:name="z1517" w:id="1417"/>
    <w:p>
      <w:pPr>
        <w:spacing w:after="0"/>
        <w:ind w:left="0"/>
        <w:jc w:val="both"/>
      </w:pPr>
      <w:r>
        <w:rPr>
          <w:rFonts w:ascii="Times New Roman"/>
          <w:b w:val="false"/>
          <w:i w:val="false"/>
          <w:color w:val="000000"/>
          <w:sz w:val="28"/>
        </w:rPr>
        <w:t>
      165. Орталық басқармасы дара басшылық және алқалық басқару қағидаттарында құрылады. Алқалық басқару нысандары педагогикалық, әдістемелік кеңестер болып табылады.</w:t>
      </w:r>
    </w:p>
    <w:bookmarkEnd w:id="1417"/>
    <w:bookmarkStart w:name="z1518" w:id="1418"/>
    <w:p>
      <w:pPr>
        <w:spacing w:after="0"/>
        <w:ind w:left="0"/>
        <w:jc w:val="both"/>
      </w:pPr>
      <w:r>
        <w:rPr>
          <w:rFonts w:ascii="Times New Roman"/>
          <w:b w:val="false"/>
          <w:i w:val="false"/>
          <w:color w:val="000000"/>
          <w:sz w:val="28"/>
        </w:rPr>
        <w:t>
      166. Орталықты басқаруды басшы (меңгеруші) жүзеге асырады.</w:t>
      </w:r>
    </w:p>
    <w:bookmarkEnd w:id="1418"/>
    <w:bookmarkStart w:name="z1519" w:id="1419"/>
    <w:p>
      <w:pPr>
        <w:spacing w:after="0"/>
        <w:ind w:left="0"/>
        <w:jc w:val="both"/>
      </w:pPr>
      <w:r>
        <w:rPr>
          <w:rFonts w:ascii="Times New Roman"/>
          <w:b w:val="false"/>
          <w:i w:val="false"/>
          <w:color w:val="000000"/>
          <w:sz w:val="28"/>
        </w:rPr>
        <w:t>
      167. Орталықтың қызметін үйлестіруді және әдістемелік қамтамасыз етуді Қазақстан Республикасы Оқу-ағарту министрлігінің Арнайы және инклюзивті білім беруді дамытудың Ұлттық ғылыми-практикалық орталығы жүзеге асырады.</w:t>
      </w:r>
    </w:p>
    <w:bookmarkEnd w:id="1419"/>
    <w:bookmarkStart w:name="z1520" w:id="1420"/>
    <w:p>
      <w:pPr>
        <w:spacing w:after="0"/>
        <w:ind w:left="0"/>
        <w:jc w:val="both"/>
      </w:pPr>
      <w:r>
        <w:rPr>
          <w:rFonts w:ascii="Times New Roman"/>
          <w:b w:val="false"/>
          <w:i w:val="false"/>
          <w:color w:val="000000"/>
          <w:sz w:val="28"/>
        </w:rPr>
        <w:t>
      168. Орталыққа мүмкіндігі шектеулі балалар ПМПК қорытындысы мен ұсынымдары негізінде және ата-аналарының (заңды өкілдерінің) келісімімен қабылданады.</w:t>
      </w:r>
    </w:p>
    <w:bookmarkEnd w:id="1420"/>
    <w:bookmarkStart w:name="z1521" w:id="1421"/>
    <w:p>
      <w:pPr>
        <w:spacing w:after="0"/>
        <w:ind w:left="0"/>
        <w:jc w:val="both"/>
      </w:pPr>
      <w:r>
        <w:rPr>
          <w:rFonts w:ascii="Times New Roman"/>
          <w:b w:val="false"/>
          <w:i w:val="false"/>
          <w:color w:val="000000"/>
          <w:sz w:val="28"/>
        </w:rPr>
        <w:t>
      169. Орталыққа туғаннан бастап үш жасқа дейінгі ерте жастағы мүмкіндіктері шектеулі балалар, сондай-ақ ауыр және күрделі бұзылулары бар балалар басым тәртіппен қабылданады.</w:t>
      </w:r>
    </w:p>
    <w:bookmarkEnd w:id="1421"/>
    <w:bookmarkStart w:name="z1522" w:id="1422"/>
    <w:p>
      <w:pPr>
        <w:spacing w:after="0"/>
        <w:ind w:left="0"/>
        <w:jc w:val="both"/>
      </w:pPr>
      <w:r>
        <w:rPr>
          <w:rFonts w:ascii="Times New Roman"/>
          <w:b w:val="false"/>
          <w:i w:val="false"/>
          <w:color w:val="000000"/>
          <w:sz w:val="28"/>
        </w:rPr>
        <w:t>
      170. Мүмкіндігі шектеулі балаларға психологиялық-педагогикалық қолдау және медициналық-әлеуметтік қызметтер көрсету бір сабақ циклына жасалатын оңалту орталығы мен баланың ата-анасы (заңды өкілі) арасындағы шарт негізінде реттеледі.</w:t>
      </w:r>
    </w:p>
    <w:bookmarkEnd w:id="1422"/>
    <w:bookmarkStart w:name="z1523" w:id="1423"/>
    <w:p>
      <w:pPr>
        <w:spacing w:after="0"/>
        <w:ind w:left="0"/>
        <w:jc w:val="both"/>
      </w:pPr>
      <w:r>
        <w:rPr>
          <w:rFonts w:ascii="Times New Roman"/>
          <w:b w:val="false"/>
          <w:i w:val="false"/>
          <w:color w:val="000000"/>
          <w:sz w:val="28"/>
        </w:rPr>
        <w:t xml:space="preserve">
      171. Орталықта балаларға көмек көрсету ұзақтығы № 223 </w:t>
      </w:r>
      <w:r>
        <w:rPr>
          <w:rFonts w:ascii="Times New Roman"/>
          <w:b w:val="false"/>
          <w:i w:val="false"/>
          <w:color w:val="000000"/>
          <w:sz w:val="28"/>
        </w:rPr>
        <w:t>бұйрығына</w:t>
      </w:r>
      <w:r>
        <w:rPr>
          <w:rFonts w:ascii="Times New Roman"/>
          <w:b w:val="false"/>
          <w:i w:val="false"/>
          <w:color w:val="000000"/>
          <w:sz w:val="28"/>
        </w:rPr>
        <w:t xml:space="preserve"> сәйкес айқындалады және 3 айдан 12 айға дейін болуы мүмкін.</w:t>
      </w:r>
    </w:p>
    <w:bookmarkEnd w:id="1423"/>
    <w:bookmarkStart w:name="z1524" w:id="1424"/>
    <w:p>
      <w:pPr>
        <w:spacing w:after="0"/>
        <w:ind w:left="0"/>
        <w:jc w:val="both"/>
      </w:pPr>
      <w:r>
        <w:rPr>
          <w:rFonts w:ascii="Times New Roman"/>
          <w:b w:val="false"/>
          <w:i w:val="false"/>
          <w:color w:val="000000"/>
          <w:sz w:val="28"/>
        </w:rPr>
        <w:t>
      172. Бала Орталыққа түскен кезде оның ерекшеліктерін, сондай-ақ пәнаралық командалық бағалау жүргізу қажеттілігін анықтау мақсатында баланы психологиялық-педагогикалық зерделеу жүргізіледі. Баланың дамуын пәнаралық командалық бағалау осы Ереженің 4-қосымшасына сәйкес көрсеткіштер бойынша тағайындалады.</w:t>
      </w:r>
    </w:p>
    <w:bookmarkEnd w:id="1424"/>
    <w:bookmarkStart w:name="z1525" w:id="1425"/>
    <w:p>
      <w:pPr>
        <w:spacing w:after="0"/>
        <w:ind w:left="0"/>
        <w:jc w:val="both"/>
      </w:pPr>
      <w:r>
        <w:rPr>
          <w:rFonts w:ascii="Times New Roman"/>
          <w:b w:val="false"/>
          <w:i w:val="false"/>
          <w:color w:val="000000"/>
          <w:sz w:val="28"/>
        </w:rPr>
        <w:t>
      Баланың психофизикалық дамуын пәнаралық командалық және жеке бағалау ерекше білім беру қажеттіліктерін, түзету-дамытушылық оқытудың негізгі бағыттарын анықтау және психологиялық-педагогикалық көмектің тиімді әдістерін таңдау мақсатында жүргізіледі.</w:t>
      </w:r>
    </w:p>
    <w:bookmarkEnd w:id="1425"/>
    <w:bookmarkStart w:name="z1526" w:id="1426"/>
    <w:p>
      <w:pPr>
        <w:spacing w:after="0"/>
        <w:ind w:left="0"/>
        <w:jc w:val="both"/>
      </w:pPr>
      <w:r>
        <w:rPr>
          <w:rFonts w:ascii="Times New Roman"/>
          <w:b w:val="false"/>
          <w:i w:val="false"/>
          <w:color w:val="000000"/>
          <w:sz w:val="28"/>
        </w:rPr>
        <w:t>
      173. Мүмкіндіктері шектеулі баланың психикалық-дене дамуын бағалауды арнайы педагог (дефектолог) жүзеге асырады: олигофренопедагог, сурдопедагог, тифлопедагог; мұғалім-логопед, педагог-психолог, ЕДШ нұсқаушысы және/немесе дене шынықтыру мұғалімі, дәрігер-реабилитолог, әлеуметтік педагог.</w:t>
      </w:r>
    </w:p>
    <w:bookmarkEnd w:id="1426"/>
    <w:bookmarkStart w:name="z1527" w:id="1427"/>
    <w:p>
      <w:pPr>
        <w:spacing w:after="0"/>
        <w:ind w:left="0"/>
        <w:jc w:val="both"/>
      </w:pPr>
      <w:r>
        <w:rPr>
          <w:rFonts w:ascii="Times New Roman"/>
          <w:b w:val="false"/>
          <w:i w:val="false"/>
          <w:color w:val="000000"/>
          <w:sz w:val="28"/>
        </w:rPr>
        <w:t>
      174 . Командалық және жеке бағалау нәтижелерінің негізінде балаға көмек пен қызмет көрсету көлемі, сабақтың ұзақтығы белгіленеді, баланың жеке-дамыту бағдарламасы (бұдан әрі – ЖДБ) әзірленеді.</w:t>
      </w:r>
    </w:p>
    <w:bookmarkEnd w:id="1427"/>
    <w:bookmarkStart w:name="z1528" w:id="1428"/>
    <w:p>
      <w:pPr>
        <w:spacing w:after="0"/>
        <w:ind w:left="0"/>
        <w:jc w:val="both"/>
      </w:pPr>
      <w:r>
        <w:rPr>
          <w:rFonts w:ascii="Times New Roman"/>
          <w:b w:val="false"/>
          <w:i w:val="false"/>
          <w:color w:val="000000"/>
          <w:sz w:val="28"/>
        </w:rPr>
        <w:t>
      175. Орталықта түзету-дамыту процесін ұйымдастыру осы Ереженің 5-қосымшасына сәйкес түзету сабақтарының жоспарымен, жеке-дамыту бағдарламалары мен сабақ кестесімен реттеледі. Сабақ кестесінде түзету-дамыту сабақтарының күнделікті саны, ұзақтығы және реттілігі көрсетіледі.</w:t>
      </w:r>
    </w:p>
    <w:bookmarkEnd w:id="1428"/>
    <w:bookmarkStart w:name="z1529" w:id="1429"/>
    <w:p>
      <w:pPr>
        <w:spacing w:after="0"/>
        <w:ind w:left="0"/>
        <w:jc w:val="both"/>
      </w:pPr>
      <w:r>
        <w:rPr>
          <w:rFonts w:ascii="Times New Roman"/>
          <w:b w:val="false"/>
          <w:i w:val="false"/>
          <w:color w:val="000000"/>
          <w:sz w:val="28"/>
        </w:rPr>
        <w:t>
      Орталықта психологиялық-педагогикалық дамыту көмегін: арнайы педагог (дефектолог): олигофренопедагог, сурдопедагог, тифлопедагог; мұғалім-логопед (логопед), педагог-психолог (психолог) жүзеге асырады.</w:t>
      </w:r>
    </w:p>
    <w:bookmarkEnd w:id="1429"/>
    <w:bookmarkStart w:name="z1530" w:id="1430"/>
    <w:p>
      <w:pPr>
        <w:spacing w:after="0"/>
        <w:ind w:left="0"/>
        <w:jc w:val="both"/>
      </w:pPr>
      <w:r>
        <w:rPr>
          <w:rFonts w:ascii="Times New Roman"/>
          <w:b w:val="false"/>
          <w:i w:val="false"/>
          <w:color w:val="000000"/>
          <w:sz w:val="28"/>
        </w:rPr>
        <w:t>
      Арнайы педагогтар, логопед-мұғалім және психолог баланың дамуына психологиялық-педагогикалық бағалау жүргізеді, ЖДБ жасайды, психологиялық-педагогикалық дамытушылық көмек көрсетеді және дамыту, оқыту және тәрбиелеу мәселелері бойынша отбасына кеңес береді.</w:t>
      </w:r>
    </w:p>
    <w:bookmarkEnd w:id="1430"/>
    <w:bookmarkStart w:name="z1531" w:id="1431"/>
    <w:p>
      <w:pPr>
        <w:spacing w:after="0"/>
        <w:ind w:left="0"/>
        <w:jc w:val="both"/>
      </w:pPr>
      <w:r>
        <w:rPr>
          <w:rFonts w:ascii="Times New Roman"/>
          <w:b w:val="false"/>
          <w:i w:val="false"/>
          <w:color w:val="000000"/>
          <w:sz w:val="28"/>
        </w:rPr>
        <w:t>
      Әлеуметтік педагог мүмкіндігі шектеулі балалардың ерекше білім алу қажеттіліктерін бағалауға және баланың жеке даму бағдарламасын, сондай-ақ отбасына көмек бағдарламаларын әзірлеуге қатысады. Ата-аналарға әлеуметтік-құқықтық мәселелер бойынша, оның ішінде әлеуметтік қызметтерді, мүгедектігі бар балаларды оңалтудың техникалық және өзге де қосалқы құралдарын алу бойынша консультация береді. Мүмкіндігі шектеулі балалармен әлеуметтік-тұрмыстық және бейімделу дағдыларын дамыту бойынша шағын топтық және немесе топтық сабақтар өткізеді.</w:t>
      </w:r>
    </w:p>
    <w:bookmarkEnd w:id="1431"/>
    <w:bookmarkStart w:name="z1532" w:id="1432"/>
    <w:p>
      <w:pPr>
        <w:spacing w:after="0"/>
        <w:ind w:left="0"/>
        <w:jc w:val="both"/>
      </w:pPr>
      <w:r>
        <w:rPr>
          <w:rFonts w:ascii="Times New Roman"/>
          <w:b w:val="false"/>
          <w:i w:val="false"/>
          <w:color w:val="000000"/>
          <w:sz w:val="28"/>
        </w:rPr>
        <w:t>
      Әдіскер психологиялық-педагогикалық көмектің мазмұнын, нысандарын, әдістерін анықтауда әдістемелік көмек көрсетеді, командалық және жеке бағалауды ұйымдастыру, ЖДБ және отбасына көмек бағдарламаларын әзірлеу бойынша мамандардың жұмысын үйлестіреді.</w:t>
      </w:r>
    </w:p>
    <w:bookmarkEnd w:id="1432"/>
    <w:bookmarkStart w:name="z1533" w:id="1433"/>
    <w:p>
      <w:pPr>
        <w:spacing w:after="0"/>
        <w:ind w:left="0"/>
        <w:jc w:val="both"/>
      </w:pPr>
      <w:r>
        <w:rPr>
          <w:rFonts w:ascii="Times New Roman"/>
          <w:b w:val="false"/>
          <w:i w:val="false"/>
          <w:color w:val="000000"/>
          <w:sz w:val="28"/>
        </w:rPr>
        <w:t>
      Музыкалық жетекші балалармен топтық және / немесе жеке музыкалық дамыту сабақтарын өткізеді. Жеке сабақтарды өткізу кезінде музыкалық жетекші ЖДБ жасайды және музыкалық терапия әдістерін қолдана отырып, балаларға дамтушылық көмек көрсетеді. Музыкалық терапия бойынша жеке сабақтар пәнаралық командалық бағалау ұсынысы бойынша өткізіледі.</w:t>
      </w:r>
    </w:p>
    <w:bookmarkEnd w:id="1433"/>
    <w:bookmarkStart w:name="z1534" w:id="1434"/>
    <w:p>
      <w:pPr>
        <w:spacing w:after="0"/>
        <w:ind w:left="0"/>
        <w:jc w:val="both"/>
      </w:pPr>
      <w:r>
        <w:rPr>
          <w:rFonts w:ascii="Times New Roman"/>
          <w:b w:val="false"/>
          <w:i w:val="false"/>
          <w:color w:val="000000"/>
          <w:sz w:val="28"/>
        </w:rPr>
        <w:t>
      Тіркеуші мүмкіндігі шектеулі баланың құжаттарын тіркейді және оларды психологиялық-педагогикалық көмек алу үшін жүгінген орталық басшысына береді. Мамандарды жұмысқа қажетті материалдармен қамтамасыз етеді (жеке-дамыту бағдарламалары, сабаққа қатысу табельдері, ведомостьтар және т.б.).</w:t>
      </w:r>
    </w:p>
    <w:bookmarkEnd w:id="1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175-тармаққа өзгеріс енгізілді – ҚР Оқу-ағарту министрінің 22.12.2022 </w:t>
      </w:r>
      <w:r>
        <w:rPr>
          <w:rFonts w:ascii="Times New Roman"/>
          <w:b w:val="false"/>
          <w:i w:val="false"/>
          <w:color w:val="000000"/>
          <w:sz w:val="28"/>
        </w:rPr>
        <w:t>№ 510</w:t>
      </w:r>
      <w:r>
        <w:rPr>
          <w:rFonts w:ascii="Times New Roman"/>
          <w:b w:val="false"/>
          <w:i w:val="false"/>
          <w:color w:val="ff0000"/>
          <w:sz w:val="28"/>
        </w:rPr>
        <w:t xml:space="preserve"> (алғаш ресми жарияланған күнінен кейін қолданысқа енгізіледі) бұйрығымен.</w:t>
      </w:r>
      <w:r>
        <w:br/>
      </w:r>
      <w:r>
        <w:rPr>
          <w:rFonts w:ascii="Times New Roman"/>
          <w:b w:val="false"/>
          <w:i w:val="false"/>
          <w:color w:val="000000"/>
          <w:sz w:val="28"/>
        </w:rPr>
        <w:t>
</w:t>
      </w:r>
    </w:p>
    <w:bookmarkStart w:name="z1535" w:id="1435"/>
    <w:p>
      <w:pPr>
        <w:spacing w:after="0"/>
        <w:ind w:left="0"/>
        <w:jc w:val="both"/>
      </w:pPr>
      <w:r>
        <w:rPr>
          <w:rFonts w:ascii="Times New Roman"/>
          <w:b w:val="false"/>
          <w:i w:val="false"/>
          <w:color w:val="000000"/>
          <w:sz w:val="28"/>
        </w:rPr>
        <w:t xml:space="preserve">
      176. ОО-да медициналық көмекті: </w:t>
      </w:r>
    </w:p>
    <w:bookmarkEnd w:id="1435"/>
    <w:bookmarkStart w:name="z1536" w:id="1436"/>
    <w:p>
      <w:pPr>
        <w:spacing w:after="0"/>
        <w:ind w:left="0"/>
        <w:jc w:val="both"/>
      </w:pPr>
      <w:r>
        <w:rPr>
          <w:rFonts w:ascii="Times New Roman"/>
          <w:b w:val="false"/>
          <w:i w:val="false"/>
          <w:color w:val="000000"/>
          <w:sz w:val="28"/>
        </w:rPr>
        <w:t>
      1) дәрігер-невропатолог;</w:t>
      </w:r>
    </w:p>
    <w:bookmarkEnd w:id="1436"/>
    <w:bookmarkStart w:name="z1537" w:id="1437"/>
    <w:p>
      <w:pPr>
        <w:spacing w:after="0"/>
        <w:ind w:left="0"/>
        <w:jc w:val="both"/>
      </w:pPr>
      <w:r>
        <w:rPr>
          <w:rFonts w:ascii="Times New Roman"/>
          <w:b w:val="false"/>
          <w:i w:val="false"/>
          <w:color w:val="000000"/>
          <w:sz w:val="28"/>
        </w:rPr>
        <w:t>
      2) дәрігер-реабилитолог;</w:t>
      </w:r>
    </w:p>
    <w:bookmarkEnd w:id="1437"/>
    <w:bookmarkStart w:name="z1538" w:id="1438"/>
    <w:p>
      <w:pPr>
        <w:spacing w:after="0"/>
        <w:ind w:left="0"/>
        <w:jc w:val="both"/>
      </w:pPr>
      <w:r>
        <w:rPr>
          <w:rFonts w:ascii="Times New Roman"/>
          <w:b w:val="false"/>
          <w:i w:val="false"/>
          <w:color w:val="000000"/>
          <w:sz w:val="28"/>
        </w:rPr>
        <w:t>
      3) медбике-массажист;</w:t>
      </w:r>
    </w:p>
    <w:bookmarkEnd w:id="1438"/>
    <w:bookmarkStart w:name="z1539" w:id="1439"/>
    <w:p>
      <w:pPr>
        <w:spacing w:after="0"/>
        <w:ind w:left="0"/>
        <w:jc w:val="both"/>
      </w:pPr>
      <w:r>
        <w:rPr>
          <w:rFonts w:ascii="Times New Roman"/>
          <w:b w:val="false"/>
          <w:i w:val="false"/>
          <w:color w:val="000000"/>
          <w:sz w:val="28"/>
        </w:rPr>
        <w:t xml:space="preserve">
      4) ЕДШ нұсқаушысы жүзеге асырады. </w:t>
      </w:r>
    </w:p>
    <w:bookmarkEnd w:id="1439"/>
    <w:bookmarkStart w:name="z1540" w:id="1440"/>
    <w:p>
      <w:pPr>
        <w:spacing w:after="0"/>
        <w:ind w:left="0"/>
        <w:jc w:val="both"/>
      </w:pPr>
      <w:r>
        <w:rPr>
          <w:rFonts w:ascii="Times New Roman"/>
          <w:b w:val="false"/>
          <w:i w:val="false"/>
          <w:color w:val="000000"/>
          <w:sz w:val="28"/>
        </w:rPr>
        <w:t>
      Медициналық көмек дәрі-дәрмекпен емдеу, шынығу, емдік дене шынықтыру, массаж түрінде көрсетіледі. Массажға жіберілген мүмкіндігі шектеулі балаларды алғашқы тексеруді дәрігер-невропатолог жүзеге асырады. ЕДШ-ға жіберілген мүмкіндіктері шектеулі балаларды бастапқы тексеруді оңалтушы дәрігер жүзеге асырады, ол ЕДШ нұсқаушыларының өткізілетін іс-шараларының стратегиясын айқындайды. Емдік дене шынықтырумен айналысу жерде залда және бассейнде (бар болса) жүргізіледі.</w:t>
      </w:r>
    </w:p>
    <w:bookmarkEnd w:id="1440"/>
    <w:bookmarkStart w:name="z1541" w:id="1441"/>
    <w:p>
      <w:pPr>
        <w:spacing w:after="0"/>
        <w:ind w:left="0"/>
        <w:jc w:val="both"/>
      </w:pPr>
      <w:r>
        <w:rPr>
          <w:rFonts w:ascii="Times New Roman"/>
          <w:b w:val="false"/>
          <w:i w:val="false"/>
          <w:color w:val="000000"/>
          <w:sz w:val="28"/>
        </w:rPr>
        <w:t>
      Дәрігер-реабилитолог тірек-қимыл аппаратыныңы бұзылыыымы бар және қозғалысы дамуының бұзылысы бар балаларға арналған жеке-дамыту бағдарламасын әзірлеу бойынша жұмысты үйлестіреді, емдік дене шынықтыру құралдары мен әдістерін пайдалану реттілігін анықтайды, техникалық және өзге де қосымша оңалту құралдарын іріктеуді жүзеге асырады.</w:t>
      </w:r>
    </w:p>
    <w:bookmarkEnd w:id="1441"/>
    <w:bookmarkStart w:name="z1542" w:id="1442"/>
    <w:p>
      <w:pPr>
        <w:spacing w:after="0"/>
        <w:ind w:left="0"/>
        <w:jc w:val="both"/>
      </w:pPr>
      <w:r>
        <w:rPr>
          <w:rFonts w:ascii="Times New Roman"/>
          <w:b w:val="false"/>
          <w:i w:val="false"/>
          <w:color w:val="000000"/>
          <w:sz w:val="28"/>
        </w:rPr>
        <w:t>
      ЕДШ нұсқаушысы және / немесе дене шынықтыру мұғалімі баланың физикалық дамуына бағалау жүргізеді, моториканы қалыптастыру бойынша ЖДБ құрастырады, дамытушылық көмек көрсетеді және отбасына денені дамыту мәселелері бойынша кеңес береді.</w:t>
      </w:r>
    </w:p>
    <w:bookmarkEnd w:id="1442"/>
    <w:bookmarkStart w:name="z1543" w:id="1443"/>
    <w:p>
      <w:pPr>
        <w:spacing w:after="0"/>
        <w:ind w:left="0"/>
        <w:jc w:val="both"/>
      </w:pPr>
      <w:r>
        <w:rPr>
          <w:rFonts w:ascii="Times New Roman"/>
          <w:b w:val="false"/>
          <w:i w:val="false"/>
          <w:color w:val="000000"/>
          <w:sz w:val="28"/>
        </w:rPr>
        <w:t>
      177. Орталықтың мамандары кәсіби қызметті жүзеге асыру кезінде мүмкіндіктері шектеулі баланың ерекше білім беру қажеттіліктерін сақтай отырып, психологиялық-педагогикалық әдістерді, тәрбие-білім беру және түзету-дамыту процесін ұйымдастыру тәсілдері мен нысандарын таңдауда еркін болады.</w:t>
      </w:r>
    </w:p>
    <w:bookmarkEnd w:id="1443"/>
    <w:bookmarkStart w:name="z1544" w:id="1444"/>
    <w:p>
      <w:pPr>
        <w:spacing w:after="0"/>
        <w:ind w:left="0"/>
        <w:jc w:val="both"/>
      </w:pPr>
      <w:r>
        <w:rPr>
          <w:rFonts w:ascii="Times New Roman"/>
          <w:b w:val="false"/>
          <w:i w:val="false"/>
          <w:color w:val="000000"/>
          <w:sz w:val="28"/>
        </w:rPr>
        <w:t>
      178. Орталықтың штаттық құрамы өтініш берген балалардың саны және олардың әр түрлі мамандардың қызметтеріне қажеттілігі негізінде қалыптастырылады.</w:t>
      </w:r>
    </w:p>
    <w:bookmarkEnd w:id="1444"/>
    <w:bookmarkStart w:name="z1545" w:id="1445"/>
    <w:p>
      <w:pPr>
        <w:spacing w:after="0"/>
        <w:ind w:left="0"/>
        <w:jc w:val="both"/>
      </w:pPr>
      <w:r>
        <w:rPr>
          <w:rFonts w:ascii="Times New Roman"/>
          <w:b w:val="false"/>
          <w:i w:val="false"/>
          <w:color w:val="000000"/>
          <w:sz w:val="28"/>
        </w:rPr>
        <w:t xml:space="preserve">
      179. Түзеу-дамыту көмегі мынадай нысанда ұсынылады: </w:t>
      </w:r>
    </w:p>
    <w:bookmarkEnd w:id="1445"/>
    <w:bookmarkStart w:name="z1546" w:id="1446"/>
    <w:p>
      <w:pPr>
        <w:spacing w:after="0"/>
        <w:ind w:left="0"/>
        <w:jc w:val="both"/>
      </w:pPr>
      <w:r>
        <w:rPr>
          <w:rFonts w:ascii="Times New Roman"/>
          <w:b w:val="false"/>
          <w:i w:val="false"/>
          <w:color w:val="000000"/>
          <w:sz w:val="28"/>
        </w:rPr>
        <w:t xml:space="preserve">
      1) жеке; </w:t>
      </w:r>
    </w:p>
    <w:bookmarkEnd w:id="1446"/>
    <w:bookmarkStart w:name="z1547" w:id="1447"/>
    <w:p>
      <w:pPr>
        <w:spacing w:after="0"/>
        <w:ind w:left="0"/>
        <w:jc w:val="both"/>
      </w:pPr>
      <w:r>
        <w:rPr>
          <w:rFonts w:ascii="Times New Roman"/>
          <w:b w:val="false"/>
          <w:i w:val="false"/>
          <w:color w:val="000000"/>
          <w:sz w:val="28"/>
        </w:rPr>
        <w:t xml:space="preserve">
      2) шағын топ/топ; </w:t>
      </w:r>
    </w:p>
    <w:bookmarkEnd w:id="1447"/>
    <w:bookmarkStart w:name="z1548" w:id="1448"/>
    <w:p>
      <w:pPr>
        <w:spacing w:after="0"/>
        <w:ind w:left="0"/>
        <w:jc w:val="both"/>
      </w:pPr>
      <w:r>
        <w:rPr>
          <w:rFonts w:ascii="Times New Roman"/>
          <w:b w:val="false"/>
          <w:i w:val="false"/>
          <w:color w:val="000000"/>
          <w:sz w:val="28"/>
        </w:rPr>
        <w:t xml:space="preserve">
      3) аз мерзімді болу топтары; </w:t>
      </w:r>
    </w:p>
    <w:bookmarkEnd w:id="1448"/>
    <w:bookmarkStart w:name="z1549" w:id="1449"/>
    <w:p>
      <w:pPr>
        <w:spacing w:after="0"/>
        <w:ind w:left="0"/>
        <w:jc w:val="both"/>
      </w:pPr>
      <w:r>
        <w:rPr>
          <w:rFonts w:ascii="Times New Roman"/>
          <w:b w:val="false"/>
          <w:i w:val="false"/>
          <w:color w:val="000000"/>
          <w:sz w:val="28"/>
        </w:rPr>
        <w:t xml:space="preserve">
      4) мүмкіндіктері шектеулі баланың отбасына психологиялық-педагогикалық консультация беру; </w:t>
      </w:r>
    </w:p>
    <w:bookmarkEnd w:id="1449"/>
    <w:bookmarkStart w:name="z1550" w:id="1450"/>
    <w:p>
      <w:pPr>
        <w:spacing w:after="0"/>
        <w:ind w:left="0"/>
        <w:jc w:val="both"/>
      </w:pPr>
      <w:r>
        <w:rPr>
          <w:rFonts w:ascii="Times New Roman"/>
          <w:b w:val="false"/>
          <w:i w:val="false"/>
          <w:color w:val="000000"/>
          <w:sz w:val="28"/>
        </w:rPr>
        <w:t xml:space="preserve">
      5) әлеуметтік-құқықтық мәселелер бойынша консультация беру; </w:t>
      </w:r>
    </w:p>
    <w:bookmarkEnd w:id="1450"/>
    <w:bookmarkStart w:name="z1551" w:id="1451"/>
    <w:p>
      <w:pPr>
        <w:spacing w:after="0"/>
        <w:ind w:left="0"/>
        <w:jc w:val="both"/>
      </w:pPr>
      <w:r>
        <w:rPr>
          <w:rFonts w:ascii="Times New Roman"/>
          <w:b w:val="false"/>
          <w:i w:val="false"/>
          <w:color w:val="000000"/>
          <w:sz w:val="28"/>
        </w:rPr>
        <w:t>
      6) отбасылық консультация беру.</w:t>
      </w:r>
    </w:p>
    <w:bookmarkEnd w:id="1451"/>
    <w:bookmarkStart w:name="z1552" w:id="1452"/>
    <w:p>
      <w:pPr>
        <w:spacing w:after="0"/>
        <w:ind w:left="0"/>
        <w:jc w:val="both"/>
      </w:pPr>
      <w:r>
        <w:rPr>
          <w:rFonts w:ascii="Times New Roman"/>
          <w:b w:val="false"/>
          <w:i w:val="false"/>
          <w:color w:val="000000"/>
          <w:sz w:val="28"/>
        </w:rPr>
        <w:t>
      Психологиялық-педагогикалық көмек көрсету нысаны (жеке, шағын топтық, топтық түзету-дамыту сабақтары) баланың психикалық-дене жағдайы мен мінез-құлқының ерекшеліктерімен, пәнаралық командалық бағалау мамандарының ұсыныстарымен анықталады.</w:t>
      </w:r>
    </w:p>
    <w:bookmarkEnd w:id="1452"/>
    <w:bookmarkStart w:name="z1553" w:id="1453"/>
    <w:p>
      <w:pPr>
        <w:spacing w:after="0"/>
        <w:ind w:left="0"/>
        <w:jc w:val="both"/>
      </w:pPr>
      <w:r>
        <w:rPr>
          <w:rFonts w:ascii="Times New Roman"/>
          <w:b w:val="false"/>
          <w:i w:val="false"/>
          <w:color w:val="000000"/>
          <w:sz w:val="28"/>
        </w:rPr>
        <w:t>
      180. Оқытудың мазмұны Құжаттардың тізбесімен бекітіліген 2-қосымшаға сәйкес нысан бойынша орталық басшысы бекітетін жеке-дамыту бағдарламасымен айқындалады.</w:t>
      </w:r>
    </w:p>
    <w:bookmarkEnd w:id="1453"/>
    <w:bookmarkStart w:name="z1554" w:id="1454"/>
    <w:p>
      <w:pPr>
        <w:spacing w:after="0"/>
        <w:ind w:left="0"/>
        <w:jc w:val="both"/>
      </w:pPr>
      <w:r>
        <w:rPr>
          <w:rFonts w:ascii="Times New Roman"/>
          <w:b w:val="false"/>
          <w:i w:val="false"/>
          <w:color w:val="000000"/>
          <w:sz w:val="28"/>
        </w:rPr>
        <w:t>
      ЖДБ пәнаралық командалық бағалау ұсыныстарының негізінде әзірленеді және баланың психикалық дамуының барлық аспектілерін қамтиды.</w:t>
      </w:r>
    </w:p>
    <w:bookmarkEnd w:id="1454"/>
    <w:bookmarkStart w:name="z1555" w:id="1455"/>
    <w:p>
      <w:pPr>
        <w:spacing w:after="0"/>
        <w:ind w:left="0"/>
        <w:jc w:val="both"/>
      </w:pPr>
      <w:r>
        <w:rPr>
          <w:rFonts w:ascii="Times New Roman"/>
          <w:b w:val="false"/>
          <w:i w:val="false"/>
          <w:color w:val="000000"/>
          <w:sz w:val="28"/>
        </w:rPr>
        <w:t>
      181. 0-ден 1 жасқа дейінгі балаларға бекітілген кестеге сәйкес ата-аналар үшін айына 1-2 рет консультациялық сабақтар ұйымдастырылады. Ерте жастағы балалар үшін (1-3 жас) ата-аналардың қатысуымен жеке және топтық сабақтар өткізіледі.</w:t>
      </w:r>
    </w:p>
    <w:bookmarkEnd w:id="1455"/>
    <w:bookmarkStart w:name="z1556" w:id="1456"/>
    <w:p>
      <w:pPr>
        <w:spacing w:after="0"/>
        <w:ind w:left="0"/>
        <w:jc w:val="both"/>
      </w:pPr>
      <w:r>
        <w:rPr>
          <w:rFonts w:ascii="Times New Roman"/>
          <w:b w:val="false"/>
          <w:i w:val="false"/>
          <w:color w:val="000000"/>
          <w:sz w:val="28"/>
        </w:rPr>
        <w:t>
      182. Орталыққа апта сайын келу мүмкіндігі жоқ ата-аналардың сұратуы бойынша мүмкіндігі шектеулі балалар үшін қашықтықтан оқыту форматында түзете-дамыта оқыту циклын жүргізуге жол беріледі.</w:t>
      </w:r>
    </w:p>
    <w:bookmarkEnd w:id="1456"/>
    <w:bookmarkStart w:name="z1557" w:id="1457"/>
    <w:p>
      <w:pPr>
        <w:spacing w:after="0"/>
        <w:ind w:left="0"/>
        <w:jc w:val="both"/>
      </w:pPr>
      <w:r>
        <w:rPr>
          <w:rFonts w:ascii="Times New Roman"/>
          <w:b w:val="false"/>
          <w:i w:val="false"/>
          <w:color w:val="000000"/>
          <w:sz w:val="28"/>
        </w:rPr>
        <w:t>
      183. Орталықта үй-жайлар болған кезде балалардың күндізгі, аз мерзімді болу топтары, ата-аналарға (заңды өкілдерге) арналған консультациялық пункттер құрылады.</w:t>
      </w:r>
    </w:p>
    <w:bookmarkEnd w:id="1457"/>
    <w:bookmarkStart w:name="z1558" w:id="1458"/>
    <w:p>
      <w:pPr>
        <w:spacing w:after="0"/>
        <w:ind w:left="0"/>
        <w:jc w:val="both"/>
      </w:pPr>
      <w:r>
        <w:rPr>
          <w:rFonts w:ascii="Times New Roman"/>
          <w:b w:val="false"/>
          <w:i w:val="false"/>
          <w:color w:val="000000"/>
          <w:sz w:val="28"/>
        </w:rPr>
        <w:t>
      184. Күндізгі және қысқа мерзімді топтар жағдайында мүмкіндігі шектеулі балаларды оқыту мен тәрбиелеу МЖМБС, үлгілік оқу жоспарлары және "үлгілік оқу бағдарламалары бойынша мектепке дейінгі тәрбие мен оқытудың мемлекеттік жалпыға міндетті стандартына сәйкес жүзеге асырылады.</w:t>
      </w:r>
    </w:p>
    <w:bookmarkEnd w:id="1458"/>
    <w:bookmarkStart w:name="z1559" w:id="1459"/>
    <w:p>
      <w:pPr>
        <w:spacing w:after="0"/>
        <w:ind w:left="0"/>
        <w:jc w:val="both"/>
      </w:pPr>
      <w:r>
        <w:rPr>
          <w:rFonts w:ascii="Times New Roman"/>
          <w:b w:val="false"/>
          <w:i w:val="false"/>
          <w:color w:val="000000"/>
          <w:sz w:val="28"/>
        </w:rPr>
        <w:t>
      185. Топтар балалардың психикалық-дене даму деңгейін және мінез-құлық ерекшеліктерін ескере отырып, бір жастағы немесе әртүрлі жастағы айқындама бойынша жинақталады.</w:t>
      </w:r>
    </w:p>
    <w:bookmarkEnd w:id="1459"/>
    <w:bookmarkStart w:name="z1560" w:id="1460"/>
    <w:p>
      <w:pPr>
        <w:spacing w:after="0"/>
        <w:ind w:left="0"/>
        <w:jc w:val="both"/>
      </w:pPr>
      <w:r>
        <w:rPr>
          <w:rFonts w:ascii="Times New Roman"/>
          <w:b w:val="false"/>
          <w:i w:val="false"/>
          <w:color w:val="000000"/>
          <w:sz w:val="28"/>
        </w:rPr>
        <w:t>
      186. Топтардың толықтырылуы Қазақстан Республикасы Санитариялық қағидаларға сәйкес балалардың санаты мен жасына байланысты белгіленеді.</w:t>
      </w:r>
    </w:p>
    <w:bookmarkEnd w:id="1460"/>
    <w:bookmarkStart w:name="z1561" w:id="1461"/>
    <w:p>
      <w:pPr>
        <w:spacing w:after="0"/>
        <w:ind w:left="0"/>
        <w:jc w:val="both"/>
      </w:pPr>
      <w:r>
        <w:rPr>
          <w:rFonts w:ascii="Times New Roman"/>
          <w:b w:val="false"/>
          <w:i w:val="false"/>
          <w:color w:val="000000"/>
          <w:sz w:val="28"/>
        </w:rPr>
        <w:t>
      187. Психологиялық-педагогикалық көмек, оқыту мен тәрбиелеу Жабдықтармен және жиһазбен жабдықтау және олардың нормаларына сәйкес арнайы әдістер мен қазіргі заманғы оқыту технологияларын, сондай-ақ арнайы жабдықтарды қолдана отырып, балалардың психофизикалық ерекшеліктері ескеріле отырып жүзеге асырылады.</w:t>
      </w:r>
    </w:p>
    <w:bookmarkEnd w:id="1461"/>
    <w:bookmarkStart w:name="z1562" w:id="1462"/>
    <w:p>
      <w:pPr>
        <w:spacing w:after="0"/>
        <w:ind w:left="0"/>
        <w:jc w:val="both"/>
      </w:pPr>
      <w:r>
        <w:rPr>
          <w:rFonts w:ascii="Times New Roman"/>
          <w:b w:val="false"/>
          <w:i w:val="false"/>
          <w:color w:val="000000"/>
          <w:sz w:val="28"/>
        </w:rPr>
        <w:t>
      188. Педагогтер (арнайы педагог (дефектолог) үшін нормативтік оқу жүктемесі: олигофренопедагог, сурдопедагог, тифлопедагог; мұғалім-логопед, педагог-психолог, дене шынықтыру мұғалімі, музыка қызметкері), ЕДШ нұсқаушысы үшін аптасына 18 сағатты, күндізгі және қысқа мерзімді топтардың тәрбиешілері үшін – 25 сағатты; басшы, әдіскер, әлеуметтік педагог, медицина қызметкерлері, тіркеуші үшін-30 сағатты құрайды.</w:t>
      </w:r>
    </w:p>
    <w:bookmarkEnd w:id="1462"/>
    <w:bookmarkStart w:name="z1563" w:id="1463"/>
    <w:p>
      <w:pPr>
        <w:spacing w:after="0"/>
        <w:ind w:left="0"/>
        <w:jc w:val="both"/>
      </w:pPr>
      <w:r>
        <w:rPr>
          <w:rFonts w:ascii="Times New Roman"/>
          <w:b w:val="false"/>
          <w:i w:val="false"/>
          <w:color w:val="000000"/>
          <w:sz w:val="28"/>
        </w:rPr>
        <w:t>
      189. Оңалту орталығына баруға жалпы медициналық қарсы көрсетілімдер::</w:t>
      </w:r>
    </w:p>
    <w:bookmarkEnd w:id="1463"/>
    <w:bookmarkStart w:name="z1564" w:id="1464"/>
    <w:p>
      <w:pPr>
        <w:spacing w:after="0"/>
        <w:ind w:left="0"/>
        <w:jc w:val="both"/>
      </w:pPr>
      <w:r>
        <w:rPr>
          <w:rFonts w:ascii="Times New Roman"/>
          <w:b w:val="false"/>
          <w:i w:val="false"/>
          <w:color w:val="000000"/>
          <w:sz w:val="28"/>
        </w:rPr>
        <w:t>
      1) декомпенсация сатысындағы соматикалық аурулар;</w:t>
      </w:r>
    </w:p>
    <w:bookmarkEnd w:id="1464"/>
    <w:bookmarkStart w:name="z1565" w:id="1465"/>
    <w:p>
      <w:pPr>
        <w:spacing w:after="0"/>
        <w:ind w:left="0"/>
        <w:jc w:val="both"/>
      </w:pPr>
      <w:r>
        <w:rPr>
          <w:rFonts w:ascii="Times New Roman"/>
          <w:b w:val="false"/>
          <w:i w:val="false"/>
          <w:color w:val="000000"/>
          <w:sz w:val="28"/>
        </w:rPr>
        <w:t>
      2) асқынған инфекциялық аурулар;</w:t>
      </w:r>
    </w:p>
    <w:bookmarkEnd w:id="1465"/>
    <w:bookmarkStart w:name="z1566" w:id="1466"/>
    <w:p>
      <w:pPr>
        <w:spacing w:after="0"/>
        <w:ind w:left="0"/>
        <w:jc w:val="both"/>
      </w:pPr>
      <w:r>
        <w:rPr>
          <w:rFonts w:ascii="Times New Roman"/>
          <w:b w:val="false"/>
          <w:i w:val="false"/>
          <w:color w:val="000000"/>
          <w:sz w:val="28"/>
        </w:rPr>
        <w:t>
      3) созылмалы ерекше емес аурулар (туберкулез және т. б.);)</w:t>
      </w:r>
    </w:p>
    <w:bookmarkEnd w:id="1466"/>
    <w:bookmarkStart w:name="z1567" w:id="1467"/>
    <w:p>
      <w:pPr>
        <w:spacing w:after="0"/>
        <w:ind w:left="0"/>
        <w:jc w:val="both"/>
      </w:pPr>
      <w:r>
        <w:rPr>
          <w:rFonts w:ascii="Times New Roman"/>
          <w:b w:val="false"/>
          <w:i w:val="false"/>
          <w:color w:val="000000"/>
          <w:sz w:val="28"/>
        </w:rPr>
        <w:t>
      190. Жеке сабақтарға медициналық қарсы көрсетілімдер:</w:t>
      </w:r>
    </w:p>
    <w:bookmarkEnd w:id="1467"/>
    <w:bookmarkStart w:name="z1568" w:id="1468"/>
    <w:p>
      <w:pPr>
        <w:spacing w:after="0"/>
        <w:ind w:left="0"/>
        <w:jc w:val="both"/>
      </w:pPr>
      <w:r>
        <w:rPr>
          <w:rFonts w:ascii="Times New Roman"/>
          <w:b w:val="false"/>
          <w:i w:val="false"/>
          <w:color w:val="000000"/>
          <w:sz w:val="28"/>
        </w:rPr>
        <w:t>
      1) емге төзімді жиілікке қарамастан құрысудың үлкен ұстамалары;</w:t>
      </w:r>
    </w:p>
    <w:bookmarkEnd w:id="1468"/>
    <w:bookmarkStart w:name="z1569" w:id="1469"/>
    <w:p>
      <w:pPr>
        <w:spacing w:after="0"/>
        <w:ind w:left="0"/>
        <w:jc w:val="both"/>
      </w:pPr>
      <w:r>
        <w:rPr>
          <w:rFonts w:ascii="Times New Roman"/>
          <w:b w:val="false"/>
          <w:i w:val="false"/>
          <w:color w:val="000000"/>
          <w:sz w:val="28"/>
        </w:rPr>
        <w:t>
      2) әр түрлі генездегі айқын энцефалопатиялық және психопат тәрізді мінез-құлық бұзылыстары (емдеу кезеңінде).</w:t>
      </w:r>
    </w:p>
    <w:bookmarkEnd w:id="1469"/>
    <w:bookmarkStart w:name="z1570" w:id="1470"/>
    <w:p>
      <w:pPr>
        <w:spacing w:after="0"/>
        <w:ind w:left="0"/>
        <w:jc w:val="both"/>
      </w:pPr>
      <w:r>
        <w:rPr>
          <w:rFonts w:ascii="Times New Roman"/>
          <w:b w:val="false"/>
          <w:i w:val="false"/>
          <w:color w:val="000000"/>
          <w:sz w:val="28"/>
        </w:rPr>
        <w:t>
      191. Топтық сабақтарға медициналық қарсы көрсетілімдер:</w:t>
      </w:r>
    </w:p>
    <w:bookmarkEnd w:id="1470"/>
    <w:bookmarkStart w:name="z1571" w:id="1471"/>
    <w:p>
      <w:pPr>
        <w:spacing w:after="0"/>
        <w:ind w:left="0"/>
        <w:jc w:val="both"/>
      </w:pPr>
      <w:r>
        <w:rPr>
          <w:rFonts w:ascii="Times New Roman"/>
          <w:b w:val="false"/>
          <w:i w:val="false"/>
          <w:color w:val="000000"/>
          <w:sz w:val="28"/>
        </w:rPr>
        <w:t>
      1) айына 1 және одан да көп рет жиілігі бар эпилепсияның үлкен ұстамалары және аптасына 2-3 және одан да көп рет жиілігі бар шағын немесе тырыспайтын ұстамалар;</w:t>
      </w:r>
    </w:p>
    <w:bookmarkEnd w:id="1471"/>
    <w:bookmarkStart w:name="z1572" w:id="1472"/>
    <w:p>
      <w:pPr>
        <w:spacing w:after="0"/>
        <w:ind w:left="0"/>
        <w:jc w:val="both"/>
      </w:pPr>
      <w:r>
        <w:rPr>
          <w:rFonts w:ascii="Times New Roman"/>
          <w:b w:val="false"/>
          <w:i w:val="false"/>
          <w:color w:val="000000"/>
          <w:sz w:val="28"/>
        </w:rPr>
        <w:t>
      2) әртүрлі генездегі энцефалопатиялық және психопат тәрізді мінез-құлықтың бұзылуы (емдеу кезеңінде).</w:t>
      </w:r>
    </w:p>
    <w:bookmarkEnd w:id="1472"/>
    <w:bookmarkStart w:name="z1573" w:id="1473"/>
    <w:p>
      <w:pPr>
        <w:spacing w:after="0"/>
        <w:ind w:left="0"/>
        <w:jc w:val="left"/>
      </w:pPr>
      <w:r>
        <w:rPr>
          <w:rFonts w:ascii="Times New Roman"/>
          <w:b/>
          <w:i w:val="false"/>
          <w:color w:val="000000"/>
        </w:rPr>
        <w:t xml:space="preserve"> 6-тарау. Аутизмі (аутистік спектр бұзылыстары) бар балаларды қолдау орталығы қызметінің үлгілік қағидалары</w:t>
      </w:r>
    </w:p>
    <w:bookmarkEnd w:id="1473"/>
    <w:bookmarkStart w:name="z1574" w:id="1474"/>
    <w:p>
      <w:pPr>
        <w:spacing w:after="0"/>
        <w:ind w:left="0"/>
        <w:jc w:val="both"/>
      </w:pPr>
      <w:r>
        <w:rPr>
          <w:rFonts w:ascii="Times New Roman"/>
          <w:b w:val="false"/>
          <w:i w:val="false"/>
          <w:color w:val="000000"/>
          <w:sz w:val="28"/>
        </w:rPr>
        <w:t>
      192. Аутизм орталығы – жеке даму бағдарламаларын (бұдан әрі – Қолдау бағдарламалары), жеке даму жоспарын (бұдан әрі – ЖДЖ), "Аутизм. Әлем баршаға ортақ" бағдарламасы аясында аутизмі бар (аутистік спектрдің бұзылыстары) балаларға психологиялық-педагогикалық қолдау көрсету, түзету-дамыту бағдарламаларын жүзеге асыратын арнайы білім беру ұйымы.</w:t>
      </w:r>
    </w:p>
    <w:bookmarkEnd w:id="1474"/>
    <w:bookmarkStart w:name="z1575" w:id="1475"/>
    <w:p>
      <w:pPr>
        <w:spacing w:after="0"/>
        <w:ind w:left="0"/>
        <w:jc w:val="both"/>
      </w:pPr>
      <w:r>
        <w:rPr>
          <w:rFonts w:ascii="Times New Roman"/>
          <w:b w:val="false"/>
          <w:i w:val="false"/>
          <w:color w:val="000000"/>
          <w:sz w:val="28"/>
        </w:rPr>
        <w:t>
      193. Аутизм орталығында психологиялық-педагогикалық қолдау жеке; кіші топтық/топтық түрде; аутизмі (аутистік спектр бұзылыстары) бар баланың отбасына психологиялық-педагогикалық кеңес беру және оқыту түрінде ұсынылады.</w:t>
      </w:r>
    </w:p>
    <w:bookmarkEnd w:id="1475"/>
    <w:bookmarkStart w:name="z1576" w:id="1476"/>
    <w:p>
      <w:pPr>
        <w:spacing w:after="0"/>
        <w:ind w:left="0"/>
        <w:jc w:val="both"/>
      </w:pPr>
      <w:r>
        <w:rPr>
          <w:rFonts w:ascii="Times New Roman"/>
          <w:b w:val="false"/>
          <w:i w:val="false"/>
          <w:color w:val="000000"/>
          <w:sz w:val="28"/>
        </w:rPr>
        <w:t>
      194. Аутизм орталығы аутизмі (аутистік спектр бұзылыстары) бар балаларға, оның ішінде білім беру ұйымдарында, арнайы білім беру ұйымдарында оқитын, аутизмі (аутистік спектр бұзылыстары) бар балаларға психологиялық-педагогикалық қолдау болмаған жағдайда психологиялық-педагогикалық қолдау көрсетеді.</w:t>
      </w:r>
    </w:p>
    <w:bookmarkEnd w:id="1476"/>
    <w:bookmarkStart w:name="z1577" w:id="1477"/>
    <w:p>
      <w:pPr>
        <w:spacing w:after="0"/>
        <w:ind w:left="0"/>
        <w:jc w:val="both"/>
      </w:pPr>
      <w:r>
        <w:rPr>
          <w:rFonts w:ascii="Times New Roman"/>
          <w:b w:val="false"/>
          <w:i w:val="false"/>
          <w:color w:val="000000"/>
          <w:sz w:val="28"/>
        </w:rPr>
        <w:t>
      195. Аутизм орталығы білім беру ұйымдарының мамандарына аутизмі (аутистік спектр бұзылыстары) бар балаларды оқыту, түзету, дамыту және тәрбиелеу мәселелері бойынша кеңес береді және әдістемелік көмек көрсетеді.</w:t>
      </w:r>
    </w:p>
    <w:bookmarkEnd w:id="1477"/>
    <w:bookmarkStart w:name="z1578" w:id="1478"/>
    <w:p>
      <w:pPr>
        <w:spacing w:after="0"/>
        <w:ind w:left="0"/>
        <w:jc w:val="both"/>
      </w:pPr>
      <w:r>
        <w:rPr>
          <w:rFonts w:ascii="Times New Roman"/>
          <w:b w:val="false"/>
          <w:i w:val="false"/>
          <w:color w:val="000000"/>
          <w:sz w:val="28"/>
        </w:rPr>
        <w:t>
      196. Аутизм орталығын басқару дара басшылық және алқалық басқару қағидаттарында құрылады. Алқалық басқару нысаны әдістемелік кеңес болып табылады.</w:t>
      </w:r>
    </w:p>
    <w:bookmarkEnd w:id="1478"/>
    <w:bookmarkStart w:name="z1579" w:id="1479"/>
    <w:p>
      <w:pPr>
        <w:spacing w:after="0"/>
        <w:ind w:left="0"/>
        <w:jc w:val="both"/>
      </w:pPr>
      <w:r>
        <w:rPr>
          <w:rFonts w:ascii="Times New Roman"/>
          <w:b w:val="false"/>
          <w:i w:val="false"/>
          <w:color w:val="000000"/>
          <w:sz w:val="28"/>
        </w:rPr>
        <w:t>
      197. Аутизм орталығын тікелей басқаруды директор жүзеге асырады.</w:t>
      </w:r>
    </w:p>
    <w:bookmarkEnd w:id="1479"/>
    <w:bookmarkStart w:name="z1580" w:id="1480"/>
    <w:p>
      <w:pPr>
        <w:spacing w:after="0"/>
        <w:ind w:left="0"/>
        <w:jc w:val="both"/>
      </w:pPr>
      <w:r>
        <w:rPr>
          <w:rFonts w:ascii="Times New Roman"/>
          <w:b w:val="false"/>
          <w:i w:val="false"/>
          <w:color w:val="000000"/>
          <w:sz w:val="28"/>
        </w:rPr>
        <w:t>
      198. Аутизм орталығына ПМПК қорытындысы мен ұсынымдары негізінде және ата-аналарының (заңды өкілдерінің) келісімімен аутизмі (аутистік спектр бұзылыстары) бар балалар қабылданады. АСБ скринингін жүргізу және консультациялық-диагностикалық көмек алу мақсатында ата-аналардың (заңды өкілдердің) қолдау Аутизм орталығына ПМПК ұсынымы мен қорытындысынсыз өтініш жасауына жол беріледі.</w:t>
      </w:r>
    </w:p>
    <w:bookmarkEnd w:id="1480"/>
    <w:bookmarkStart w:name="z1581" w:id="1481"/>
    <w:p>
      <w:pPr>
        <w:spacing w:after="0"/>
        <w:ind w:left="0"/>
        <w:jc w:val="both"/>
      </w:pPr>
      <w:r>
        <w:rPr>
          <w:rFonts w:ascii="Times New Roman"/>
          <w:b w:val="false"/>
          <w:i w:val="false"/>
          <w:color w:val="000000"/>
          <w:sz w:val="28"/>
        </w:rPr>
        <w:t xml:space="preserve">
      199. Аутизм орталығында психологиялық-педагогикалық қызметті ұйымдастыру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жұмыс оқу жоспарымен және Орталық директоры бекітетін оқу сабақтарының кестесімен реттеледі.</w:t>
      </w:r>
    </w:p>
    <w:bookmarkEnd w:id="1481"/>
    <w:bookmarkStart w:name="z1582" w:id="1482"/>
    <w:p>
      <w:pPr>
        <w:spacing w:after="0"/>
        <w:ind w:left="0"/>
        <w:jc w:val="both"/>
      </w:pPr>
      <w:r>
        <w:rPr>
          <w:rFonts w:ascii="Times New Roman"/>
          <w:b w:val="false"/>
          <w:i w:val="false"/>
          <w:color w:val="000000"/>
          <w:sz w:val="28"/>
        </w:rPr>
        <w:t>
      200. Орталықта психологиялық-педагогикалық қолдауды клиникалық педагогтер жүзеге асырады.</w:t>
      </w:r>
    </w:p>
    <w:bookmarkEnd w:id="1482"/>
    <w:bookmarkStart w:name="z1583" w:id="1483"/>
    <w:p>
      <w:pPr>
        <w:spacing w:after="0"/>
        <w:ind w:left="0"/>
        <w:jc w:val="both"/>
      </w:pPr>
      <w:r>
        <w:rPr>
          <w:rFonts w:ascii="Times New Roman"/>
          <w:b w:val="false"/>
          <w:i w:val="false"/>
          <w:color w:val="000000"/>
          <w:sz w:val="28"/>
        </w:rPr>
        <w:t>
      Супервайзер (әдіскер) психологиялық-педагогикалық көмектің мазмұнын, нысандарын, әдістерін анықтауда әдістемелік көмек көрсетеді, клиникалық педагогтердің командалық және жеке бағалауды ұйымдастыру бойынша, ЖДЖ және отбасына көмек бағдарламаларын әзірлеу бойынша жұмысын үйлестіреді.</w:t>
      </w:r>
    </w:p>
    <w:bookmarkEnd w:id="1483"/>
    <w:bookmarkStart w:name="z1584" w:id="1484"/>
    <w:p>
      <w:pPr>
        <w:spacing w:after="0"/>
        <w:ind w:left="0"/>
        <w:jc w:val="both"/>
      </w:pPr>
      <w:r>
        <w:rPr>
          <w:rFonts w:ascii="Times New Roman"/>
          <w:b w:val="false"/>
          <w:i w:val="false"/>
          <w:color w:val="000000"/>
          <w:sz w:val="28"/>
        </w:rPr>
        <w:t>
      Әлеуметтік педагог ата-аналарға әлеуметтік-құқықтық мәселелер бойынша, оның ішінде әлеуметтік жәрдемақылар, қызметтер, мүгедек балаларды оңалтудың техникалық және өзге де қосалқы құралдарын алу бойынша кеңес береді.</w:t>
      </w:r>
    </w:p>
    <w:bookmarkEnd w:id="1484"/>
    <w:bookmarkStart w:name="z1585" w:id="1485"/>
    <w:p>
      <w:pPr>
        <w:spacing w:after="0"/>
        <w:ind w:left="0"/>
        <w:jc w:val="both"/>
      </w:pPr>
      <w:r>
        <w:rPr>
          <w:rFonts w:ascii="Times New Roman"/>
          <w:b w:val="false"/>
          <w:i w:val="false"/>
          <w:color w:val="000000"/>
          <w:sz w:val="28"/>
        </w:rPr>
        <w:t>
      Тіркеуші ерекше білім беруге қажеттілігі бар баланың құжаттарын тіркейді және оларды психологиялық-педагогикалық көмек алу үшін жүгінген кабинет басшысына береді. Мамандарды жұмысқа қажетті материалдармен қамтамасыз етеді.</w:t>
      </w:r>
    </w:p>
    <w:bookmarkEnd w:id="1485"/>
    <w:bookmarkStart w:name="z1586" w:id="1486"/>
    <w:p>
      <w:pPr>
        <w:spacing w:after="0"/>
        <w:ind w:left="0"/>
        <w:jc w:val="both"/>
      </w:pPr>
      <w:r>
        <w:rPr>
          <w:rFonts w:ascii="Times New Roman"/>
          <w:b w:val="false"/>
          <w:i w:val="false"/>
          <w:color w:val="000000"/>
          <w:sz w:val="28"/>
        </w:rPr>
        <w:t>
      201. Психологиялық-педагогикалық қолдау балалардың психофизикалық ерекшеліктерін ескере отырып, "Аутизм. Әлем баршаға ортақ" бағдарламасына сәйкес оқытудың арнайы әдістері мен қазіргі заманғы технологияларын қолдана отырып жүзеге асырылады.</w:t>
      </w:r>
    </w:p>
    <w:bookmarkEnd w:id="1486"/>
    <w:bookmarkStart w:name="z1587" w:id="1487"/>
    <w:p>
      <w:pPr>
        <w:spacing w:after="0"/>
        <w:ind w:left="0"/>
        <w:jc w:val="both"/>
      </w:pPr>
      <w:r>
        <w:rPr>
          <w:rFonts w:ascii="Times New Roman"/>
          <w:b w:val="false"/>
          <w:i w:val="false"/>
          <w:color w:val="000000"/>
          <w:sz w:val="28"/>
        </w:rPr>
        <w:t>
      202. Аутизм орталығында балаларға психологиялық-педагогикалық қолдау көрсету ұзақтығы "Аутизм. Әлем баршаға ортақ" білім беру бағдарламасы және аутизмі (аутистік спектрдің бұзылыстары) бар балалардың даму ерекшелігіне сәйкес аптасына 3 рет қарқындылығымен, цикл – 36 сабақ. Сабақтың ұзақтығы – 60 минут.</w:t>
      </w:r>
    </w:p>
    <w:bookmarkEnd w:id="1487"/>
    <w:bookmarkStart w:name="z1588" w:id="1488"/>
    <w:p>
      <w:pPr>
        <w:spacing w:after="0"/>
        <w:ind w:left="0"/>
        <w:jc w:val="both"/>
      </w:pPr>
      <w:r>
        <w:rPr>
          <w:rFonts w:ascii="Times New Roman"/>
          <w:b w:val="false"/>
          <w:i w:val="false"/>
          <w:color w:val="000000"/>
          <w:sz w:val="28"/>
        </w:rPr>
        <w:t xml:space="preserve">
      203. Орталықта психологиялық-педагогикалық қолдау көрсетудің (қызмет көрсету) тәртібі: </w:t>
      </w:r>
    </w:p>
    <w:bookmarkEnd w:id="1488"/>
    <w:bookmarkStart w:name="z1589" w:id="1489"/>
    <w:p>
      <w:pPr>
        <w:spacing w:after="0"/>
        <w:ind w:left="0"/>
        <w:jc w:val="both"/>
      </w:pPr>
      <w:r>
        <w:rPr>
          <w:rFonts w:ascii="Times New Roman"/>
          <w:b w:val="false"/>
          <w:i w:val="false"/>
          <w:color w:val="000000"/>
          <w:sz w:val="28"/>
        </w:rPr>
        <w:t xml:space="preserve">
      1) ПМПК қорытындысы бойынша баланы Құжаттардың тізбесімен бекітіліген 2-қосымшаға сәйкес қолдау орталығында тіркеу (www. chis.kz). </w:t>
      </w:r>
    </w:p>
    <w:bookmarkEnd w:id="1489"/>
    <w:bookmarkStart w:name="z1590" w:id="1490"/>
    <w:p>
      <w:pPr>
        <w:spacing w:after="0"/>
        <w:ind w:left="0"/>
        <w:jc w:val="both"/>
      </w:pPr>
      <w:r>
        <w:rPr>
          <w:rFonts w:ascii="Times New Roman"/>
          <w:b w:val="false"/>
          <w:i w:val="false"/>
          <w:color w:val="000000"/>
          <w:sz w:val="28"/>
        </w:rPr>
        <w:t xml:space="preserve">
      2) Баланың алғашқы консультациясы және анамнестикалық деректерін Құжаттардың тізбесімен бекітіліген 2-қосымшаға сәйкес жинау. </w:t>
      </w:r>
    </w:p>
    <w:bookmarkEnd w:id="1490"/>
    <w:bookmarkStart w:name="z1591" w:id="1491"/>
    <w:p>
      <w:pPr>
        <w:spacing w:after="0"/>
        <w:ind w:left="0"/>
        <w:jc w:val="both"/>
      </w:pPr>
      <w:r>
        <w:rPr>
          <w:rFonts w:ascii="Times New Roman"/>
          <w:b w:val="false"/>
          <w:i w:val="false"/>
          <w:color w:val="000000"/>
          <w:sz w:val="28"/>
        </w:rPr>
        <w:t>
      3) Баланың психофизикалық жағдайын клиникалық педагогпен диагностикалық тексеру (MCHAT-R (Modified Checklist for Autismin Toddlers) (М-ЧАТ-А), ADOS-2 (Autism, Diagnosis, Observation, Schedule) (АДОС-2), құрылымданбаған бақылау).</w:t>
      </w:r>
    </w:p>
    <w:bookmarkEnd w:id="1491"/>
    <w:bookmarkStart w:name="z1592" w:id="1492"/>
    <w:p>
      <w:pPr>
        <w:spacing w:after="0"/>
        <w:ind w:left="0"/>
        <w:jc w:val="both"/>
      </w:pPr>
      <w:r>
        <w:rPr>
          <w:rFonts w:ascii="Times New Roman"/>
          <w:b w:val="false"/>
          <w:i w:val="false"/>
          <w:color w:val="000000"/>
          <w:sz w:val="28"/>
        </w:rPr>
        <w:t>
      4) ABLLS – R (ЭЙБИЛЛС-А) базалық сөйлеу және оқу дағдыларын бағалау хаттамасына немесе тіршілік-тынысы мен денсаулығының жұмыс істеуінің, шектелуінің халықаралық сыныптамасына (бұдан әрі – ҚХС) сәйкес функционалдық талдау (бұдан әрі – ФТ).</w:t>
      </w:r>
    </w:p>
    <w:bookmarkEnd w:id="1492"/>
    <w:bookmarkStart w:name="z1593" w:id="1493"/>
    <w:p>
      <w:pPr>
        <w:spacing w:after="0"/>
        <w:ind w:left="0"/>
        <w:jc w:val="both"/>
      </w:pPr>
      <w:r>
        <w:rPr>
          <w:rFonts w:ascii="Times New Roman"/>
          <w:b w:val="false"/>
          <w:i w:val="false"/>
          <w:color w:val="000000"/>
          <w:sz w:val="28"/>
        </w:rPr>
        <w:t>
      5) Құжаттардың тізбесімен бекітіліген 2-қосымшаға сәйкес ФТ нәтижелері бойынша ДЖБ әзірлеу.</w:t>
      </w:r>
    </w:p>
    <w:bookmarkEnd w:id="1493"/>
    <w:bookmarkStart w:name="z1594" w:id="1494"/>
    <w:p>
      <w:pPr>
        <w:spacing w:after="0"/>
        <w:ind w:left="0"/>
        <w:jc w:val="both"/>
      </w:pPr>
      <w:r>
        <w:rPr>
          <w:rFonts w:ascii="Times New Roman"/>
          <w:b w:val="false"/>
          <w:i w:val="false"/>
          <w:color w:val="000000"/>
          <w:sz w:val="28"/>
        </w:rPr>
        <w:t>
      204. ЖДЖ іске асыру мынадай қолдау бағдарламалары шеңберінде жүзеге асырылады:</w:t>
      </w:r>
    </w:p>
    <w:bookmarkEnd w:id="1494"/>
    <w:bookmarkStart w:name="z1595" w:id="1495"/>
    <w:p>
      <w:pPr>
        <w:spacing w:after="0"/>
        <w:ind w:left="0"/>
        <w:jc w:val="both"/>
      </w:pPr>
      <w:r>
        <w:rPr>
          <w:rFonts w:ascii="Times New Roman"/>
          <w:b w:val="false"/>
          <w:i w:val="false"/>
          <w:color w:val="000000"/>
          <w:sz w:val="28"/>
        </w:rPr>
        <w:t>
      1) "Ерте қолдау" бағдарламасы ата-ана мен 0-ден 3 жасқа дейінгі баланың өзара әрекеттесуіне бағытталған.</w:t>
      </w:r>
    </w:p>
    <w:bookmarkEnd w:id="1495"/>
    <w:bookmarkStart w:name="z1596" w:id="1496"/>
    <w:p>
      <w:pPr>
        <w:spacing w:after="0"/>
        <w:ind w:left="0"/>
        <w:jc w:val="both"/>
      </w:pPr>
      <w:r>
        <w:rPr>
          <w:rFonts w:ascii="Times New Roman"/>
          <w:b w:val="false"/>
          <w:i w:val="false"/>
          <w:color w:val="000000"/>
          <w:sz w:val="28"/>
        </w:rPr>
        <w:t>
      Сабақтың ұзақтығы - 60 минут, циклдің ұзақтығы-36 сабақ.</w:t>
      </w:r>
    </w:p>
    <w:bookmarkEnd w:id="1496"/>
    <w:bookmarkStart w:name="z1597" w:id="1497"/>
    <w:p>
      <w:pPr>
        <w:spacing w:after="0"/>
        <w:ind w:left="0"/>
        <w:jc w:val="both"/>
      </w:pPr>
      <w:r>
        <w:rPr>
          <w:rFonts w:ascii="Times New Roman"/>
          <w:b w:val="false"/>
          <w:i w:val="false"/>
          <w:color w:val="000000"/>
          <w:sz w:val="28"/>
        </w:rPr>
        <w:t>
      2) "Оқыту дағдыларын дамыту" бағдарламасы 3 жастан 10 жасқа дейінгі баланың оқу дағдыларын дамытуға бағытталған.</w:t>
      </w:r>
    </w:p>
    <w:bookmarkEnd w:id="1497"/>
    <w:bookmarkStart w:name="z1598" w:id="1498"/>
    <w:p>
      <w:pPr>
        <w:spacing w:after="0"/>
        <w:ind w:left="0"/>
        <w:jc w:val="both"/>
      </w:pPr>
      <w:r>
        <w:rPr>
          <w:rFonts w:ascii="Times New Roman"/>
          <w:b w:val="false"/>
          <w:i w:val="false"/>
          <w:color w:val="000000"/>
          <w:sz w:val="28"/>
        </w:rPr>
        <w:t>
      3) "JASPER сөйлеу дағдыларын дамыту" бағдарламасы 3 жастан 7 жасқа дейінгі балалардың сөйлеу және ойын дағдыларын дамытуға бағытталған.</w:t>
      </w:r>
    </w:p>
    <w:bookmarkEnd w:id="1498"/>
    <w:bookmarkStart w:name="z1599" w:id="1499"/>
    <w:p>
      <w:pPr>
        <w:spacing w:after="0"/>
        <w:ind w:left="0"/>
        <w:jc w:val="both"/>
      </w:pPr>
      <w:r>
        <w:rPr>
          <w:rFonts w:ascii="Times New Roman"/>
          <w:b w:val="false"/>
          <w:i w:val="false"/>
          <w:color w:val="000000"/>
          <w:sz w:val="28"/>
        </w:rPr>
        <w:t>
      4) "Әлеуметтік дағдыларды дамыту" бағдарламасы 5 жастан бастап баланың әлеуметтік дағдыларын дамытуға бағытталған.</w:t>
      </w:r>
    </w:p>
    <w:bookmarkEnd w:id="1499"/>
    <w:bookmarkStart w:name="z1600" w:id="1500"/>
    <w:p>
      <w:pPr>
        <w:spacing w:after="0"/>
        <w:ind w:left="0"/>
        <w:jc w:val="both"/>
      </w:pPr>
      <w:r>
        <w:rPr>
          <w:rFonts w:ascii="Times New Roman"/>
          <w:b w:val="false"/>
          <w:i w:val="false"/>
          <w:color w:val="000000"/>
          <w:sz w:val="28"/>
        </w:rPr>
        <w:t>
      5) "Өмірлік дағдыларды дамыту" бағдарламасы 5 жастан бастап баланың өзіне-өзі қызмет көрсету дағдыларын қалыптастыруға бағытталған.</w:t>
      </w:r>
    </w:p>
    <w:bookmarkEnd w:id="1500"/>
    <w:bookmarkStart w:name="z1601" w:id="1501"/>
    <w:p>
      <w:pPr>
        <w:spacing w:after="0"/>
        <w:ind w:left="0"/>
        <w:jc w:val="both"/>
      </w:pPr>
      <w:r>
        <w:rPr>
          <w:rFonts w:ascii="Times New Roman"/>
          <w:b w:val="false"/>
          <w:i w:val="false"/>
          <w:color w:val="000000"/>
          <w:sz w:val="28"/>
        </w:rPr>
        <w:t>
      6) "Қарқынды курс" бағдарламасы баланың психологиялық даму деңгейі мен жасын ескере отырып, оның тіршілік әрекеті дағдыларын дамытуға бағытталған, баламен жеке сабақтар жүргізу және ата-аналарды жеке оқыту арқылы іске асырылады.</w:t>
      </w:r>
    </w:p>
    <w:bookmarkEnd w:id="1501"/>
    <w:bookmarkStart w:name="z1602" w:id="1502"/>
    <w:p>
      <w:pPr>
        <w:spacing w:after="0"/>
        <w:ind w:left="0"/>
        <w:jc w:val="both"/>
      </w:pPr>
      <w:r>
        <w:rPr>
          <w:rFonts w:ascii="Times New Roman"/>
          <w:b w:val="false"/>
          <w:i w:val="false"/>
          <w:color w:val="000000"/>
          <w:sz w:val="28"/>
        </w:rPr>
        <w:t>
      Сабақтың ұзақтығы - 60 минут, курстың ұзақтығы -10 сабақ, осы бағдарлама шеңберіндегі сабақтар күн сайын өткізіледі.</w:t>
      </w:r>
    </w:p>
    <w:bookmarkEnd w:id="1502"/>
    <w:bookmarkStart w:name="z1603" w:id="1503"/>
    <w:p>
      <w:pPr>
        <w:spacing w:after="0"/>
        <w:ind w:left="0"/>
        <w:jc w:val="both"/>
      </w:pPr>
      <w:r>
        <w:rPr>
          <w:rFonts w:ascii="Times New Roman"/>
          <w:b w:val="false"/>
          <w:i w:val="false"/>
          <w:color w:val="000000"/>
          <w:sz w:val="28"/>
        </w:rPr>
        <w:t>
      7) Бағдарламаның дефектолог/психолог әрбір сабақтың қорытындысы бойынша күн сайын мониторинг жүргізеді және цикл аяқталғаннан кейін баланың дамуын қорытынды бағалайды (қайталама ФТ).</w:t>
      </w:r>
    </w:p>
    <w:bookmarkEnd w:id="1503"/>
    <w:bookmarkStart w:name="z1604" w:id="1504"/>
    <w:p>
      <w:pPr>
        <w:spacing w:after="0"/>
        <w:ind w:left="0"/>
        <w:jc w:val="both"/>
      </w:pPr>
      <w:r>
        <w:rPr>
          <w:rFonts w:ascii="Times New Roman"/>
          <w:b w:val="false"/>
          <w:i w:val="false"/>
          <w:color w:val="000000"/>
          <w:sz w:val="28"/>
        </w:rPr>
        <w:t>
      8) Цикл аяқталғаннан кейін дефектолог/психолог қалыптасқан дағдыларды бекіту және үйде жаңа дағдыларды қалыптастыру үшін ата-аналарға ұсыныстар жасайды.</w:t>
      </w:r>
    </w:p>
    <w:bookmarkEnd w:id="1504"/>
    <w:bookmarkStart w:name="z1605" w:id="1505"/>
    <w:p>
      <w:pPr>
        <w:spacing w:after="0"/>
        <w:ind w:left="0"/>
        <w:jc w:val="both"/>
      </w:pPr>
      <w:r>
        <w:rPr>
          <w:rFonts w:ascii="Times New Roman"/>
          <w:b w:val="false"/>
          <w:i w:val="false"/>
          <w:color w:val="000000"/>
          <w:sz w:val="28"/>
        </w:rPr>
        <w:t>
      9) клиникалық педагог бекітілген кесте бойынша цикл бойы ата-аналар үшін жеке және топтық сабақтар нысанында оқыту семинарларын, тренингтерді, вебинарларды, консультацияларды, супервизияларды өткізеді.</w:t>
      </w:r>
    </w:p>
    <w:bookmarkEnd w:id="1505"/>
    <w:bookmarkStart w:name="z1606" w:id="1506"/>
    <w:p>
      <w:pPr>
        <w:spacing w:after="0"/>
        <w:ind w:left="0"/>
        <w:jc w:val="both"/>
      </w:pPr>
      <w:r>
        <w:rPr>
          <w:rFonts w:ascii="Times New Roman"/>
          <w:b w:val="false"/>
          <w:i w:val="false"/>
          <w:color w:val="000000"/>
          <w:sz w:val="28"/>
        </w:rPr>
        <w:t>
      205. Бастапқы диагностикалық кеңес беруді, балалармен сабақ өткізуді, ата-аналарды кесте бойынша оқытуды қашықтықтан жүзеге асыруға рұқсат етіледі.</w:t>
      </w:r>
    </w:p>
    <w:bookmarkEnd w:id="1506"/>
    <w:bookmarkStart w:name="z1607" w:id="1507"/>
    <w:p>
      <w:pPr>
        <w:spacing w:after="0"/>
        <w:ind w:left="0"/>
        <w:jc w:val="both"/>
      </w:pPr>
      <w:r>
        <w:rPr>
          <w:rFonts w:ascii="Times New Roman"/>
          <w:b w:val="false"/>
          <w:i w:val="false"/>
          <w:color w:val="000000"/>
          <w:sz w:val="28"/>
        </w:rPr>
        <w:t>
      206. Аутизм орталығының штаттық құрамы жүгінген балалардың саны және олардың қызметтерге қажеттілігі негізінде қалыптастырылады.</w:t>
      </w:r>
    </w:p>
    <w:bookmarkEnd w:id="1507"/>
    <w:bookmarkStart w:name="z1608" w:id="1508"/>
    <w:p>
      <w:pPr>
        <w:spacing w:after="0"/>
        <w:ind w:left="0"/>
        <w:jc w:val="both"/>
      </w:pPr>
      <w:r>
        <w:rPr>
          <w:rFonts w:ascii="Times New Roman"/>
          <w:b w:val="false"/>
          <w:i w:val="false"/>
          <w:color w:val="000000"/>
          <w:sz w:val="28"/>
        </w:rPr>
        <w:t>
      207. Клиникалық педагог, супервайзер, әлеуметтік педагог үшін нормативтік оқу жүктемесі аптасына 18 сағатты, директор, Тіркеуші үшін 30 сағатты құрайды.</w:t>
      </w:r>
    </w:p>
    <w:bookmarkEnd w:id="15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Арнайы білім беру</w:t>
            </w:r>
            <w:r>
              <w:br/>
            </w:r>
            <w:r>
              <w:rPr>
                <w:rFonts w:ascii="Times New Roman"/>
                <w:b w:val="false"/>
                <w:i w:val="false"/>
                <w:color w:val="000000"/>
                <w:sz w:val="20"/>
              </w:rPr>
              <w:t>ұйымдары қызметінің</w:t>
            </w:r>
            <w:r>
              <w:br/>
            </w:r>
            <w:r>
              <w:rPr>
                <w:rFonts w:ascii="Times New Roman"/>
                <w:b w:val="false"/>
                <w:i w:val="false"/>
                <w:color w:val="000000"/>
                <w:sz w:val="20"/>
              </w:rPr>
              <w:t>Үлгілік ережесіне</w:t>
            </w:r>
            <w:r>
              <w:br/>
            </w:r>
            <w:r>
              <w:rPr>
                <w:rFonts w:ascii="Times New Roman"/>
                <w:b w:val="false"/>
                <w:i w:val="false"/>
                <w:color w:val="000000"/>
                <w:sz w:val="20"/>
              </w:rPr>
              <w:t>1-қосымша</w:t>
            </w:r>
          </w:p>
        </w:tc>
      </w:tr>
    </w:tbl>
    <w:bookmarkStart w:name="z1610" w:id="1509"/>
    <w:p>
      <w:pPr>
        <w:spacing w:after="0"/>
        <w:ind w:left="0"/>
        <w:jc w:val="left"/>
      </w:pPr>
      <w:r>
        <w:rPr>
          <w:rFonts w:ascii="Times New Roman"/>
          <w:b/>
          <w:i w:val="false"/>
          <w:color w:val="000000"/>
        </w:rPr>
        <w:t xml:space="preserve"> Психологиялық-медициналық-педагогикалық консультацияның қортындысы</w:t>
      </w:r>
    </w:p>
    <w:bookmarkEnd w:id="1509"/>
    <w:p>
      <w:pPr>
        <w:spacing w:after="0"/>
        <w:ind w:left="0"/>
        <w:jc w:val="both"/>
      </w:pPr>
      <w:r>
        <w:rPr>
          <w:rFonts w:ascii="Times New Roman"/>
          <w:b w:val="false"/>
          <w:i w:val="false"/>
          <w:color w:val="000000"/>
          <w:sz w:val="28"/>
        </w:rPr>
        <w:t>
      Мекенжайы _____________________________________________</w:t>
      </w:r>
    </w:p>
    <w:p>
      <w:pPr>
        <w:spacing w:after="0"/>
        <w:ind w:left="0"/>
        <w:jc w:val="both"/>
      </w:pPr>
      <w:r>
        <w:rPr>
          <w:rFonts w:ascii="Times New Roman"/>
          <w:b w:val="false"/>
          <w:i w:val="false"/>
          <w:color w:val="000000"/>
          <w:sz w:val="28"/>
        </w:rPr>
        <w:t>
      Телефон ________________________________________________</w:t>
      </w:r>
    </w:p>
    <w:p>
      <w:pPr>
        <w:spacing w:after="0"/>
        <w:ind w:left="0"/>
        <w:jc w:val="both"/>
      </w:pPr>
      <w:r>
        <w:rPr>
          <w:rFonts w:ascii="Times New Roman"/>
          <w:b w:val="false"/>
          <w:i w:val="false"/>
          <w:color w:val="000000"/>
          <w:sz w:val="28"/>
        </w:rPr>
        <w:t>
      Берілді _________________________________________________</w:t>
      </w:r>
    </w:p>
    <w:p>
      <w:pPr>
        <w:spacing w:after="0"/>
        <w:ind w:left="0"/>
        <w:jc w:val="both"/>
      </w:pPr>
      <w:r>
        <w:rPr>
          <w:rFonts w:ascii="Times New Roman"/>
          <w:b w:val="false"/>
          <w:i w:val="false"/>
          <w:color w:val="000000"/>
          <w:sz w:val="28"/>
        </w:rPr>
        <w:t>
      Кеңестен өткені жайлы __________ күні _____ айы ______ жылы</w:t>
      </w:r>
    </w:p>
    <w:p>
      <w:pPr>
        <w:spacing w:after="0"/>
        <w:ind w:left="0"/>
        <w:jc w:val="both"/>
      </w:pPr>
      <w:r>
        <w:rPr>
          <w:rFonts w:ascii="Times New Roman"/>
          <w:b w:val="false"/>
          <w:i w:val="false"/>
          <w:color w:val="000000"/>
          <w:sz w:val="28"/>
        </w:rPr>
        <w:t>
      1. Қорытынды ____________</w:t>
      </w:r>
    </w:p>
    <w:p>
      <w:pPr>
        <w:spacing w:after="0"/>
        <w:ind w:left="0"/>
        <w:jc w:val="both"/>
      </w:pPr>
      <w:r>
        <w:rPr>
          <w:rFonts w:ascii="Times New Roman"/>
          <w:b w:val="false"/>
          <w:i w:val="false"/>
          <w:color w:val="000000"/>
          <w:sz w:val="28"/>
        </w:rPr>
        <w:t>
      2. Білім беру бағдарламасы және ерекше білім беру қажеттіліктері бойынша ұсынымдар: _______________</w:t>
      </w:r>
    </w:p>
    <w:p>
      <w:pPr>
        <w:spacing w:after="0"/>
        <w:ind w:left="0"/>
        <w:jc w:val="both"/>
      </w:pPr>
      <w:r>
        <w:rPr>
          <w:rFonts w:ascii="Times New Roman"/>
          <w:b w:val="false"/>
          <w:i w:val="false"/>
          <w:color w:val="000000"/>
          <w:sz w:val="28"/>
        </w:rPr>
        <w:t>
      Қорытынды мен ұсынымдар жарамды (қолданылу мерзімін көрсету) _______</w:t>
      </w:r>
    </w:p>
    <w:p>
      <w:pPr>
        <w:spacing w:after="0"/>
        <w:ind w:left="0"/>
        <w:jc w:val="both"/>
      </w:pPr>
      <w:r>
        <w:rPr>
          <w:rFonts w:ascii="Times New Roman"/>
          <w:b w:val="false"/>
          <w:i w:val="false"/>
          <w:color w:val="000000"/>
          <w:sz w:val="28"/>
        </w:rPr>
        <w:t>
      ПМПК меңгерушісі _____________</w:t>
      </w:r>
    </w:p>
    <w:p>
      <w:pPr>
        <w:spacing w:after="0"/>
        <w:ind w:left="0"/>
        <w:jc w:val="both"/>
      </w:pPr>
      <w:r>
        <w:rPr>
          <w:rFonts w:ascii="Times New Roman"/>
          <w:b w:val="false"/>
          <w:i w:val="false"/>
          <w:color w:val="000000"/>
          <w:sz w:val="28"/>
        </w:rPr>
        <w:t>
      Мамандар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Арнайы білім беру</w:t>
            </w:r>
            <w:r>
              <w:br/>
            </w:r>
            <w:r>
              <w:rPr>
                <w:rFonts w:ascii="Times New Roman"/>
                <w:b w:val="false"/>
                <w:i w:val="false"/>
                <w:color w:val="000000"/>
                <w:sz w:val="20"/>
              </w:rPr>
              <w:t>ұйымдары қызметінің</w:t>
            </w:r>
            <w:r>
              <w:br/>
            </w:r>
            <w:r>
              <w:rPr>
                <w:rFonts w:ascii="Times New Roman"/>
                <w:b w:val="false"/>
                <w:i w:val="false"/>
                <w:color w:val="000000"/>
                <w:sz w:val="20"/>
              </w:rPr>
              <w:t>Үлгілік ережесіне</w:t>
            </w:r>
            <w:r>
              <w:br/>
            </w:r>
            <w:r>
              <w:rPr>
                <w:rFonts w:ascii="Times New Roman"/>
                <w:b w:val="false"/>
                <w:i w:val="false"/>
                <w:color w:val="000000"/>
                <w:sz w:val="20"/>
              </w:rPr>
              <w:t>2-қосымша</w:t>
            </w:r>
          </w:p>
        </w:tc>
      </w:tr>
    </w:tbl>
    <w:bookmarkStart w:name="z1621" w:id="1510"/>
    <w:p>
      <w:pPr>
        <w:spacing w:after="0"/>
        <w:ind w:left="0"/>
        <w:jc w:val="left"/>
      </w:pPr>
      <w:r>
        <w:rPr>
          <w:rFonts w:ascii="Times New Roman"/>
          <w:b/>
          <w:i w:val="false"/>
          <w:color w:val="000000"/>
        </w:rPr>
        <w:t xml:space="preserve"> Пәнаралық командалық бағалауды жүргізуге арналған көрсеткіштер</w:t>
      </w:r>
    </w:p>
    <w:bookmarkEnd w:id="15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 санаты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ПМПК қорытындысы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жастағы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2" w:id="1511"/>
          <w:p>
            <w:pPr>
              <w:spacing w:after="20"/>
              <w:ind w:left="20"/>
              <w:jc w:val="both"/>
            </w:pPr>
            <w:r>
              <w:rPr>
                <w:rFonts w:ascii="Times New Roman"/>
                <w:b w:val="false"/>
                <w:i w:val="false"/>
                <w:color w:val="000000"/>
                <w:sz w:val="20"/>
              </w:rPr>
              <w:t>
0-3 жас</w:t>
            </w:r>
          </w:p>
          <w:bookmarkEnd w:id="1511"/>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 дамытудың кідірісінен басқа кез келген бұзылыстармен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Мектепке дейінгі жастағы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жас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3" w:id="1512"/>
          <w:p>
            <w:pPr>
              <w:spacing w:after="20"/>
              <w:ind w:left="20"/>
              <w:jc w:val="both"/>
            </w:pPr>
            <w:r>
              <w:rPr>
                <w:rFonts w:ascii="Times New Roman"/>
                <w:b w:val="false"/>
                <w:i w:val="false"/>
                <w:color w:val="000000"/>
                <w:sz w:val="20"/>
              </w:rPr>
              <w:t>
Қарым-қатынас пен әлеуметтік өзара әрекеттестіктің бұзылуы</w:t>
            </w:r>
          </w:p>
          <w:bookmarkEnd w:id="1512"/>
          <w:p>
            <w:pPr>
              <w:spacing w:after="20"/>
              <w:ind w:left="20"/>
              <w:jc w:val="both"/>
            </w:pPr>
            <w:r>
              <w:rPr>
                <w:rFonts w:ascii="Times New Roman"/>
                <w:b w:val="false"/>
                <w:i w:val="false"/>
                <w:color w:val="000000"/>
                <w:sz w:val="20"/>
              </w:rPr>
              <w:t>
</w:t>
            </w:r>
            <w:r>
              <w:rPr>
                <w:rFonts w:ascii="Times New Roman"/>
                <w:b w:val="false"/>
                <w:i w:val="false"/>
                <w:color w:val="000000"/>
                <w:sz w:val="20"/>
              </w:rPr>
              <w:t>Тірек-қимыл аппаратының бұзылуы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Ақыл-ой кемістігі (орташа және ауыр ақыл-ой кемістігі)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Күрделі бұзылулар (дамудағы 2-ден астам бұзылулардың үйлесуі)</w:t>
            </w:r>
          </w:p>
          <w:p>
            <w:pPr>
              <w:spacing w:after="20"/>
              <w:ind w:left="20"/>
              <w:jc w:val="both"/>
            </w:pPr>
            <w:r>
              <w:rPr>
                <w:rFonts w:ascii="Times New Roman"/>
                <w:b w:val="false"/>
                <w:i w:val="false"/>
                <w:color w:val="000000"/>
                <w:sz w:val="20"/>
              </w:rPr>
              <w:t>
Көру, есту қабілетінің айқын зақымдалуы (мүгедектік болған кезде)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жасындағы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7" w:id="1513"/>
          <w:p>
            <w:pPr>
              <w:spacing w:after="20"/>
              <w:ind w:left="20"/>
              <w:jc w:val="both"/>
            </w:pPr>
            <w:r>
              <w:rPr>
                <w:rFonts w:ascii="Times New Roman"/>
                <w:b w:val="false"/>
                <w:i w:val="false"/>
                <w:color w:val="000000"/>
                <w:sz w:val="20"/>
              </w:rPr>
              <w:t>
Қарым-қатынас пен әлеуметтік өзара әрекеттестіктің бұзылуы</w:t>
            </w:r>
          </w:p>
          <w:bookmarkEnd w:id="1513"/>
          <w:p>
            <w:pPr>
              <w:spacing w:after="20"/>
              <w:ind w:left="20"/>
              <w:jc w:val="both"/>
            </w:pPr>
            <w:r>
              <w:rPr>
                <w:rFonts w:ascii="Times New Roman"/>
                <w:b w:val="false"/>
                <w:i w:val="false"/>
                <w:color w:val="000000"/>
                <w:sz w:val="20"/>
              </w:rPr>
              <w:t>
</w:t>
            </w:r>
            <w:r>
              <w:rPr>
                <w:rFonts w:ascii="Times New Roman"/>
                <w:b w:val="false"/>
                <w:i w:val="false"/>
                <w:color w:val="000000"/>
                <w:sz w:val="20"/>
              </w:rPr>
              <w:t>Күрделі бұзылулар (дамудағы 2-ден астам бұзылулардың үйлесуі)</w:t>
            </w:r>
          </w:p>
          <w:p>
            <w:pPr>
              <w:spacing w:after="20"/>
              <w:ind w:left="20"/>
              <w:jc w:val="both"/>
            </w:pPr>
            <w:r>
              <w:rPr>
                <w:rFonts w:ascii="Times New Roman"/>
                <w:b w:val="false"/>
                <w:i w:val="false"/>
                <w:color w:val="000000"/>
                <w:sz w:val="20"/>
              </w:rPr>
              <w:t xml:space="preserve">
Мүгедектік болған кезде көру, есту, тірек-қимыл аппаратының, зерденің (орташа және ауыр) зақымдалуы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Арнайы білім беру</w:t>
            </w:r>
            <w:r>
              <w:br/>
            </w:r>
            <w:r>
              <w:rPr>
                <w:rFonts w:ascii="Times New Roman"/>
                <w:b w:val="false"/>
                <w:i w:val="false"/>
                <w:color w:val="000000"/>
                <w:sz w:val="20"/>
              </w:rPr>
              <w:t>ұйымдары қызметінің</w:t>
            </w:r>
            <w:r>
              <w:br/>
            </w:r>
            <w:r>
              <w:rPr>
                <w:rFonts w:ascii="Times New Roman"/>
                <w:b w:val="false"/>
                <w:i w:val="false"/>
                <w:color w:val="000000"/>
                <w:sz w:val="20"/>
              </w:rPr>
              <w:t>Үлгілік ережесіне</w:t>
            </w:r>
            <w:r>
              <w:br/>
            </w:r>
            <w:r>
              <w:rPr>
                <w:rFonts w:ascii="Times New Roman"/>
                <w:b w:val="false"/>
                <w:i w:val="false"/>
                <w:color w:val="000000"/>
                <w:sz w:val="20"/>
              </w:rPr>
              <w:t>3-қосымша</w:t>
            </w:r>
          </w:p>
        </w:tc>
      </w:tr>
    </w:tbl>
    <w:bookmarkStart w:name="z1630" w:id="1514"/>
    <w:p>
      <w:pPr>
        <w:spacing w:after="0"/>
        <w:ind w:left="0"/>
        <w:jc w:val="left"/>
      </w:pPr>
      <w:r>
        <w:rPr>
          <w:rFonts w:ascii="Times New Roman"/>
          <w:b/>
          <w:i w:val="false"/>
          <w:color w:val="000000"/>
        </w:rPr>
        <w:t xml:space="preserve"> ППТК түзету сабақтарының жоспары</w:t>
      </w:r>
    </w:p>
    <w:bookmarkEnd w:id="15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ЖАС (0-3 ЖАС).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ҰЗАҚТЫҒЫ 35 МИНУТ</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бұзылыстарының санаттары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Түзету-дамыту сабақтары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кеңес беру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ЕДШ</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Командалық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педагог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топтық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топтық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топтық</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топтық</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Ақыл-ой дамуының тежелуі (мотор және ақыл-ой дамуы бұзылған)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тілі дамуының тежелуі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(көрсеткіштер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Эмоционалды-коммуникативті дамудың кешігуі (аутизм диагнозына сәйкес келеді)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қабілетінің зақымдалуы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қабілетінің зақымдалуы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ЖАС (3-7 (8) ЖАС)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ҰЗАҚТЫҒЫ 35-45 МИНУТ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Психикалық дамудың тежелуі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Зерденің зақымдалуы (жеңіл)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(көрсеткіштер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Зерденің зақымдалуы (орташа)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(көрсеткіштер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Зерденің зақымдалуы (ауыр)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Кейбір мотор қиындықтарымен өздігінен қозғалатын тірек-қимыл аппаратының (бұдан әрі – ТҚА) бұзылуы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өзге де көмекші құралдардың көмегімен қозғалатын ТҚА бұзылуы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қозғалмайтын ТҚА бұзылуы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деңгейдегі сөйлеудің жалпы дамымауы (бұдан әрі-СЖД)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деңгейдегі СЖД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деңгейдегі СЖД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және 4 дәрежедегі құлақ мүкістігі және КИ бар бала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қабілетінің зақымдалуы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Қарым-қатынас пен әлеуметтік өзара әрекеттестіктің бұзылуы немесе қиындықтары (аутизм диагнозына сәйкес келеді)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Мінез-құлықтың бұзылуы немесе қиындықтары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бұзылыстар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ЖАСЫ 7 (8) ЖАСТАН 18 ЖАСҚА ДЕЙІН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ҰЗАҚТЫҒЫ 45 МИНУТ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 деңгейдегі СЖД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деңгейдегі СЖД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ТҚА бұзылуы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қабілетінің зақымдалуы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қабілетінің зақымдалуы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жазу және есептеудің нақты бұзылуы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Қарым-қатынас пен әлеуметтік өзара әрекеттестіктің бұзылуы немесе қиындықтары (аутизм диагнозына сәйкес келеді)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Мінез-құлықтың бұзылуы немесе қиындықтары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бұзылулар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bl>
    <w:bookmarkStart w:name="z1631" w:id="1515"/>
    <w:p>
      <w:pPr>
        <w:spacing w:after="0"/>
        <w:ind w:left="0"/>
        <w:jc w:val="both"/>
      </w:pPr>
      <w:r>
        <w:rPr>
          <w:rFonts w:ascii="Times New Roman"/>
          <w:b w:val="false"/>
          <w:i w:val="false"/>
          <w:color w:val="000000"/>
          <w:sz w:val="28"/>
        </w:rPr>
        <w:t>
      Ескертпе:</w:t>
      </w:r>
    </w:p>
    <w:bookmarkEnd w:id="1515"/>
    <w:bookmarkStart w:name="z1632" w:id="1516"/>
    <w:p>
      <w:pPr>
        <w:spacing w:after="0"/>
        <w:ind w:left="0"/>
        <w:jc w:val="both"/>
      </w:pPr>
      <w:r>
        <w:rPr>
          <w:rFonts w:ascii="Times New Roman"/>
          <w:b w:val="false"/>
          <w:i w:val="false"/>
          <w:color w:val="000000"/>
          <w:sz w:val="28"/>
        </w:rPr>
        <w:t>
      "Көрсеткіш бойынша" - командалық бағалау хаттамасында жазылуы тиіс пәнаралық командалық бағалау нәтижелері бойынша белгіленетін көмек көлемі.</w:t>
      </w:r>
    </w:p>
    <w:bookmarkEnd w:id="1516"/>
    <w:bookmarkStart w:name="z1633" w:id="1517"/>
    <w:p>
      <w:pPr>
        <w:spacing w:after="0"/>
        <w:ind w:left="0"/>
        <w:jc w:val="both"/>
      </w:pPr>
      <w:r>
        <w:rPr>
          <w:rFonts w:ascii="Times New Roman"/>
          <w:b w:val="false"/>
          <w:i w:val="false"/>
          <w:color w:val="000000"/>
          <w:sz w:val="28"/>
        </w:rPr>
        <w:t>
      "Отбасылық консультациялар" – отбасына әзірленген көмек бағдарламасының нәтижелері бойынша психолог және немесе әлеуметтік педагог жүргізетін, консультацияларды командалық бағалау нәтижелері бойынша белгіленетін көмек көлемі.</w:t>
      </w:r>
    </w:p>
    <w:bookmarkEnd w:id="15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Арнайы білім беру</w:t>
            </w:r>
            <w:r>
              <w:br/>
            </w:r>
            <w:r>
              <w:rPr>
                <w:rFonts w:ascii="Times New Roman"/>
                <w:b w:val="false"/>
                <w:i w:val="false"/>
                <w:color w:val="000000"/>
                <w:sz w:val="20"/>
              </w:rPr>
              <w:t>ұйымдары қызметінің</w:t>
            </w:r>
            <w:r>
              <w:br/>
            </w:r>
            <w:r>
              <w:rPr>
                <w:rFonts w:ascii="Times New Roman"/>
                <w:b w:val="false"/>
                <w:i w:val="false"/>
                <w:color w:val="000000"/>
                <w:sz w:val="20"/>
              </w:rPr>
              <w:t>Үлгілік ережесіне</w:t>
            </w:r>
            <w:r>
              <w:br/>
            </w:r>
            <w:r>
              <w:rPr>
                <w:rFonts w:ascii="Times New Roman"/>
                <w:b w:val="false"/>
                <w:i w:val="false"/>
                <w:color w:val="000000"/>
                <w:sz w:val="20"/>
              </w:rPr>
              <w:t>4-қосымша</w:t>
            </w:r>
          </w:p>
        </w:tc>
      </w:tr>
    </w:tbl>
    <w:bookmarkStart w:name="z1635" w:id="1518"/>
    <w:p>
      <w:pPr>
        <w:spacing w:after="0"/>
        <w:ind w:left="0"/>
        <w:jc w:val="left"/>
      </w:pPr>
      <w:r>
        <w:rPr>
          <w:rFonts w:ascii="Times New Roman"/>
          <w:b/>
          <w:i w:val="false"/>
          <w:color w:val="000000"/>
        </w:rPr>
        <w:t xml:space="preserve"> Пәнаралық командалық бағалауды жүргізуге арналған көрсеткіштер</w:t>
      </w:r>
    </w:p>
    <w:bookmarkEnd w:id="15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ПМПК қорытындысы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жастағы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тілінің дамуы бұзушылықтарынан басқа кез келген бұзушылықтармен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жасына дейінгі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3-6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6" w:id="1519"/>
          <w:p>
            <w:pPr>
              <w:spacing w:after="20"/>
              <w:ind w:left="20"/>
              <w:jc w:val="both"/>
            </w:pPr>
            <w:r>
              <w:rPr>
                <w:rFonts w:ascii="Times New Roman"/>
                <w:b w:val="false"/>
                <w:i w:val="false"/>
                <w:color w:val="000000"/>
                <w:sz w:val="20"/>
              </w:rPr>
              <w:t>
Қарым-қатынас пен әлеуметтік өзара әрекеттестіктің бұзылуы</w:t>
            </w:r>
          </w:p>
          <w:bookmarkEnd w:id="1519"/>
          <w:p>
            <w:pPr>
              <w:spacing w:after="20"/>
              <w:ind w:left="20"/>
              <w:jc w:val="both"/>
            </w:pPr>
            <w:r>
              <w:rPr>
                <w:rFonts w:ascii="Times New Roman"/>
                <w:b w:val="false"/>
                <w:i w:val="false"/>
                <w:color w:val="000000"/>
                <w:sz w:val="20"/>
              </w:rPr>
              <w:t>
</w:t>
            </w:r>
            <w:r>
              <w:rPr>
                <w:rFonts w:ascii="Times New Roman"/>
                <w:b w:val="false"/>
                <w:i w:val="false"/>
                <w:color w:val="000000"/>
                <w:sz w:val="20"/>
              </w:rPr>
              <w:t>Тірек-қимыл аппаратының бұзылуы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Ақыл-ой кемістігі (орташа және ауыр ақыл-ой кемістігі)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Күрделі бұзылулар (дамудағы 2-ден астам бұзылулардың үйлесуі)</w:t>
            </w:r>
          </w:p>
          <w:p>
            <w:pPr>
              <w:spacing w:after="20"/>
              <w:ind w:left="20"/>
              <w:jc w:val="both"/>
            </w:pPr>
            <w:r>
              <w:rPr>
                <w:rFonts w:ascii="Times New Roman"/>
                <w:b w:val="false"/>
                <w:i w:val="false"/>
                <w:color w:val="000000"/>
                <w:sz w:val="20"/>
              </w:rPr>
              <w:t>
Көру, есту қабілетінің айқын зақымдалуы (мүгедектік болған кезде)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жасындағы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0" w:id="1520"/>
          <w:p>
            <w:pPr>
              <w:spacing w:after="20"/>
              <w:ind w:left="20"/>
              <w:jc w:val="both"/>
            </w:pPr>
            <w:r>
              <w:rPr>
                <w:rFonts w:ascii="Times New Roman"/>
                <w:b w:val="false"/>
                <w:i w:val="false"/>
                <w:color w:val="000000"/>
                <w:sz w:val="20"/>
              </w:rPr>
              <w:t>
Қарым-қатынас пен әлеуметтік өзара әрекеттестіктің бұзылуы</w:t>
            </w:r>
          </w:p>
          <w:bookmarkEnd w:id="1520"/>
          <w:p>
            <w:pPr>
              <w:spacing w:after="20"/>
              <w:ind w:left="20"/>
              <w:jc w:val="both"/>
            </w:pPr>
            <w:r>
              <w:rPr>
                <w:rFonts w:ascii="Times New Roman"/>
                <w:b w:val="false"/>
                <w:i w:val="false"/>
                <w:color w:val="000000"/>
                <w:sz w:val="20"/>
              </w:rPr>
              <w:t>
</w:t>
            </w:r>
            <w:r>
              <w:rPr>
                <w:rFonts w:ascii="Times New Roman"/>
                <w:b w:val="false"/>
                <w:i w:val="false"/>
                <w:color w:val="000000"/>
                <w:sz w:val="20"/>
              </w:rPr>
              <w:t>Күрделі бұзылулар (дамудағы 2-ден астам бұзылулардың үйлесуі)</w:t>
            </w:r>
          </w:p>
          <w:p>
            <w:pPr>
              <w:spacing w:after="20"/>
              <w:ind w:left="20"/>
              <w:jc w:val="both"/>
            </w:pPr>
            <w:r>
              <w:rPr>
                <w:rFonts w:ascii="Times New Roman"/>
                <w:b w:val="false"/>
                <w:i w:val="false"/>
                <w:color w:val="000000"/>
                <w:sz w:val="20"/>
              </w:rPr>
              <w:t>
Мүгедектік болған кезде көру, есту, тірек-қимыл аппаратының, интеллектінің (орташа және ауыр) бұзылуы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Арнайы білім беру</w:t>
            </w:r>
            <w:r>
              <w:br/>
            </w:r>
            <w:r>
              <w:rPr>
                <w:rFonts w:ascii="Times New Roman"/>
                <w:b w:val="false"/>
                <w:i w:val="false"/>
                <w:color w:val="000000"/>
                <w:sz w:val="20"/>
              </w:rPr>
              <w:t>ұйымдары қызметінің</w:t>
            </w:r>
            <w:r>
              <w:br/>
            </w:r>
            <w:r>
              <w:rPr>
                <w:rFonts w:ascii="Times New Roman"/>
                <w:b w:val="false"/>
                <w:i w:val="false"/>
                <w:color w:val="000000"/>
                <w:sz w:val="20"/>
              </w:rPr>
              <w:t>Үлгілік ережесіне</w:t>
            </w:r>
            <w:r>
              <w:br/>
            </w:r>
            <w:r>
              <w:rPr>
                <w:rFonts w:ascii="Times New Roman"/>
                <w:b w:val="false"/>
                <w:i w:val="false"/>
                <w:color w:val="000000"/>
                <w:sz w:val="20"/>
              </w:rPr>
              <w:t>5-қосымша</w:t>
            </w:r>
          </w:p>
        </w:tc>
      </w:tr>
    </w:tbl>
    <w:bookmarkStart w:name="z1643" w:id="1521"/>
    <w:p>
      <w:pPr>
        <w:spacing w:after="0"/>
        <w:ind w:left="0"/>
        <w:jc w:val="left"/>
      </w:pPr>
      <w:r>
        <w:rPr>
          <w:rFonts w:ascii="Times New Roman"/>
          <w:b/>
          <w:i w:val="false"/>
          <w:color w:val="000000"/>
        </w:rPr>
        <w:t xml:space="preserve"> Оңалту орталығының түзету сабақтарының жоспары</w:t>
      </w:r>
    </w:p>
    <w:bookmarkEnd w:id="15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ЖАС (0-3 ЖАС).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ҰЗАҚТЫҒЫ 35 МИНУТ</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бұзылыстарының санаттары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Түзету-дамыту сабақтары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кеңес беру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ЕДШ</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Командалық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педагог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топтық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топтық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топтық</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топтық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Ақыл-ой дамуының тежелуі (мотор және ақыл-ой дамуы бұзылған)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тілі дамуының тежелуі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(көрсеткіштер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Эмоционалды-коммуникативті дамудың кешігуі (аутизм диагнозына сәйкес келеді)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қабілетінің зақымдалуы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қабілетінің зақымдалуы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ЖАС (3-7 (8) ЖАС)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ҰЗАҚТЫҒЫ 35-45 МИНУТ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Психикалық дамудың тежелуі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(көрсеткіштер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Зерденің зақымдалуы (жеңіл)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(көрсеткіштер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Зерденің зақымдалуы (орташа)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(көрсеткіштер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Зерденің зақымдалуы (ауыр)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Кейбір мотор қиындықтарымен өздігінен қозғалатын тірек-қимыл аппаратының (бұдан әрі – ТҚА) бұзылуы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өзге де көмекші құралдардың көмегімен қозғалатын ТҚА бұзылуы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қозғалмайтын ТҚА бұзылуы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деңгейдегі сөйлеудің жалпы дамымауы (бұдан әрі-СЖД)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деңгейдегі СЖД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деңгейдегі СЖД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және 4 дәрежедегі құлақ мүкістігі және КИ бар бала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қабілетінің зақымдалуы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Қарым-қатынас пен әлеуметтік өзара әрекеттестіктің бұзылуы немесе қиындықтары (аутизм диагнозына сәйкес келеді)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Мінез-құлықтың бұзылуы немесе қиындықтары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бұзылыстар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ЖАСЫ 7 (8) ЖАСТАН 18 ЖАСҚА ДЕЙІН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ҰЗАҚТЫҒЫ 45 МИНУТ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ТҚА бұзылуы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қабілетінің зақымдалуы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қабілетінің зақымдалуы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жазу және есептеудің нақты бұзылуы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Қарым-қатынас пен әлеуметтік өзара әрекеттестіктің бұзылуы немесе қиындықтары (аутизм диагнозына сәйкес келеді)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Мінез-құлықтың бұзылуы немесе қиындықтары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бұзылулар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ТҚА бұзылуы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қабілетінің зақымдалуы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консультация (көрсетілім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r>
    </w:tbl>
    <w:bookmarkStart w:name="z1644" w:id="1522"/>
    <w:p>
      <w:pPr>
        <w:spacing w:after="0"/>
        <w:ind w:left="0"/>
        <w:jc w:val="both"/>
      </w:pPr>
      <w:r>
        <w:rPr>
          <w:rFonts w:ascii="Times New Roman"/>
          <w:b w:val="false"/>
          <w:i w:val="false"/>
          <w:color w:val="000000"/>
          <w:sz w:val="28"/>
        </w:rPr>
        <w:t>
      Ескертпе:</w:t>
      </w:r>
    </w:p>
    <w:bookmarkEnd w:id="1522"/>
    <w:bookmarkStart w:name="z1645" w:id="1523"/>
    <w:p>
      <w:pPr>
        <w:spacing w:after="0"/>
        <w:ind w:left="0"/>
        <w:jc w:val="both"/>
      </w:pPr>
      <w:r>
        <w:rPr>
          <w:rFonts w:ascii="Times New Roman"/>
          <w:b w:val="false"/>
          <w:i w:val="false"/>
          <w:color w:val="000000"/>
          <w:sz w:val="28"/>
        </w:rPr>
        <w:t>
      "Көрсеткіш бойынша" - командалық бағалау хаттамасында жазылуы тиіс пәнаралық командалық бағалау нәтижелері бойынша белгіленетін көмек көлемі.</w:t>
      </w:r>
    </w:p>
    <w:bookmarkEnd w:id="1523"/>
    <w:bookmarkStart w:name="z1646" w:id="1524"/>
    <w:p>
      <w:pPr>
        <w:spacing w:after="0"/>
        <w:ind w:left="0"/>
        <w:jc w:val="both"/>
      </w:pPr>
      <w:r>
        <w:rPr>
          <w:rFonts w:ascii="Times New Roman"/>
          <w:b w:val="false"/>
          <w:i w:val="false"/>
          <w:color w:val="000000"/>
          <w:sz w:val="28"/>
        </w:rPr>
        <w:t>
      "Отбасылық консультациялар" – отбасына әзірленген көмек бағдарламасының нәтижелері бойынша психолог және немесе әлеуметтік педагог жүргізетін, консультацияларды командалық бағалау нәтижелері бойынша белгіленетін көмек көлемі.</w:t>
      </w:r>
    </w:p>
    <w:bookmarkEnd w:id="15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Арнайы білім беру</w:t>
            </w:r>
            <w:r>
              <w:br/>
            </w:r>
            <w:r>
              <w:rPr>
                <w:rFonts w:ascii="Times New Roman"/>
                <w:b w:val="false"/>
                <w:i w:val="false"/>
                <w:color w:val="000000"/>
                <w:sz w:val="20"/>
              </w:rPr>
              <w:t>ұйымдары қызметінің</w:t>
            </w:r>
            <w:r>
              <w:br/>
            </w:r>
            <w:r>
              <w:rPr>
                <w:rFonts w:ascii="Times New Roman"/>
                <w:b w:val="false"/>
                <w:i w:val="false"/>
                <w:color w:val="000000"/>
                <w:sz w:val="20"/>
              </w:rPr>
              <w:t>Үлгілік ережесіне</w:t>
            </w:r>
            <w:r>
              <w:br/>
            </w:r>
            <w:r>
              <w:rPr>
                <w:rFonts w:ascii="Times New Roman"/>
                <w:b w:val="false"/>
                <w:i w:val="false"/>
                <w:color w:val="000000"/>
                <w:sz w:val="20"/>
              </w:rPr>
              <w:t>6-қосымша</w:t>
            </w:r>
          </w:p>
        </w:tc>
      </w:tr>
    </w:tbl>
    <w:bookmarkStart w:name="z1648" w:id="1525"/>
    <w:p>
      <w:pPr>
        <w:spacing w:after="0"/>
        <w:ind w:left="0"/>
        <w:jc w:val="left"/>
      </w:pPr>
      <w:r>
        <w:rPr>
          <w:rFonts w:ascii="Times New Roman"/>
          <w:b/>
          <w:i w:val="false"/>
          <w:color w:val="000000"/>
        </w:rPr>
        <w:t xml:space="preserve"> Жұмыс оқу жоспары</w:t>
      </w:r>
    </w:p>
    <w:bookmarkEnd w:id="15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Түзету-дамыту жұмысы (курс 36 сабақ. Қарқындылығы аптасына 3 рет. Сабақтың ұзақтығы 60 минут)</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Көмек бағдарламалары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Түзету-дамыту сабақтары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анализ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Отбасымен жұмыс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супервизирование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қолдау"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цикл үшін 2 рет</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9" w:id="1526"/>
          <w:p>
            <w:pPr>
              <w:spacing w:after="20"/>
              <w:ind w:left="20"/>
              <w:jc w:val="both"/>
            </w:pPr>
            <w:r>
              <w:rPr>
                <w:rFonts w:ascii="Times New Roman"/>
                <w:b w:val="false"/>
                <w:i w:val="false"/>
                <w:color w:val="000000"/>
                <w:sz w:val="20"/>
              </w:rPr>
              <w:t>
курс аяқталғаннан кейін</w:t>
            </w:r>
          </w:p>
          <w:bookmarkEnd w:id="1526"/>
          <w:p>
            <w:pPr>
              <w:spacing w:after="20"/>
              <w:ind w:left="20"/>
              <w:jc w:val="both"/>
            </w:pPr>
            <w:r>
              <w:rPr>
                <w:rFonts w:ascii="Times New Roman"/>
                <w:b w:val="false"/>
                <w:i w:val="false"/>
                <w:color w:val="000000"/>
                <w:sz w:val="20"/>
              </w:rPr>
              <w:t>
сұрау бойынша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 дағдыларын дамыту"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0" w:id="1527"/>
          <w:p>
            <w:pPr>
              <w:spacing w:after="20"/>
              <w:ind w:left="20"/>
              <w:jc w:val="both"/>
            </w:pPr>
            <w:r>
              <w:rPr>
                <w:rFonts w:ascii="Times New Roman"/>
                <w:b w:val="false"/>
                <w:i w:val="false"/>
                <w:color w:val="000000"/>
                <w:sz w:val="20"/>
              </w:rPr>
              <w:t>
"Сөйлеу дағдыларын дамыту"</w:t>
            </w:r>
          </w:p>
          <w:bookmarkEnd w:id="1527"/>
          <w:p>
            <w:pPr>
              <w:spacing w:after="20"/>
              <w:ind w:left="20"/>
              <w:jc w:val="both"/>
            </w:pPr>
            <w:r>
              <w:rPr>
                <w:rFonts w:ascii="Times New Roman"/>
                <w:b w:val="false"/>
                <w:i w:val="false"/>
                <w:color w:val="000000"/>
                <w:sz w:val="20"/>
              </w:rPr>
              <w:t>
(ДЖАСПЕР әдістемесі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дағдыларды дамыту"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жастан бастап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"Өмірлік дағдыларды дамыту"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жастан бастап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"Интенсивті курс"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сұраныс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үшін 1 рет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Диагностилық іс-шаралар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кеңес беру және баланың анамнестикалық деректерін жинау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даму картасы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рет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M-CHAT - R-аутизм спектрінің бұзылу қаупін бағалау скринингі (АСБ)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айдан 30 айға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айдан кейін қайта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психофизикалық жағдайын диагностикалық тексеру - ADOS-2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Ақыл-ой жасын (12 айдан бастап) және қарсы көрсеткіштерді ескере отырып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 мин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Аутистік көріністердің айқындылық дәрежесі туралы қорытынды, көмек бағдарламасына жіберу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және қайталама өтініш</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 оқыту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формасы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Жауаптылар</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 мин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Басталғанға дейін және ағымда. цикл</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Супервайзер, клиникалық педагог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30-60 мин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жасасу кезінде және сұраныс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бойы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супервайзер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Супервизия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 мин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Сұраныс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 аяқталғаннан кейін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педагог</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Вебинар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 мин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Басталғанға дейін және ағымда. цикл</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Супервайзер, клиникалық педагог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оқыту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формасы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күн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Супервайзер, клиникалық педагог</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Вебинар (онлайн семинар)</w:t>
            </w: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Сұраныс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 онлайн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Супервизия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мес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сессия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Сұраныс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 Онлайн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0" w:type="auto"/>
            <w:gridSpan w:val="2"/>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20222 жылғы 31 тамыздағы</w:t>
            </w:r>
            <w:r>
              <w:br/>
            </w:r>
            <w:r>
              <w:rPr>
                <w:rFonts w:ascii="Times New Roman"/>
                <w:b w:val="false"/>
                <w:i w:val="false"/>
                <w:color w:val="000000"/>
                <w:sz w:val="20"/>
              </w:rPr>
              <w:t>№ 385 бұйрығына</w:t>
            </w:r>
            <w:r>
              <w:br/>
            </w:r>
            <w:r>
              <w:rPr>
                <w:rFonts w:ascii="Times New Roman"/>
                <w:b w:val="false"/>
                <w:i w:val="false"/>
                <w:color w:val="000000"/>
                <w:sz w:val="20"/>
              </w:rPr>
              <w:t>7-қосымша</w:t>
            </w:r>
          </w:p>
        </w:tc>
      </w:tr>
    </w:tbl>
    <w:bookmarkStart w:name="z1652" w:id="1528"/>
    <w:p>
      <w:pPr>
        <w:spacing w:after="0"/>
        <w:ind w:left="0"/>
        <w:jc w:val="left"/>
      </w:pPr>
      <w:r>
        <w:rPr>
          <w:rFonts w:ascii="Times New Roman"/>
          <w:b/>
          <w:i w:val="false"/>
          <w:color w:val="000000"/>
        </w:rPr>
        <w:t xml:space="preserve"> Жетім балалар мен ата-анасының қамқорлығынсыз қалған балаларға арналған білім беру ұйымдары қызметінің үлгілік қағидалары</w:t>
      </w:r>
    </w:p>
    <w:bookmarkEnd w:id="1528"/>
    <w:p>
      <w:pPr>
        <w:spacing w:after="0"/>
        <w:ind w:left="0"/>
        <w:jc w:val="both"/>
      </w:pPr>
      <w:r>
        <w:rPr>
          <w:rFonts w:ascii="Times New Roman"/>
          <w:b w:val="false"/>
          <w:i w:val="false"/>
          <w:color w:val="ff0000"/>
          <w:sz w:val="28"/>
        </w:rPr>
        <w:t xml:space="preserve">
      Ескерту. 7-қосымша жаңа редакцияда - ҚР Оқу-ағарту министрінің 31.03.2025 </w:t>
      </w:r>
      <w:r>
        <w:rPr>
          <w:rFonts w:ascii="Times New Roman"/>
          <w:b w:val="false"/>
          <w:i w:val="false"/>
          <w:color w:val="ff0000"/>
          <w:sz w:val="28"/>
        </w:rPr>
        <w:t>№ 59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1653" w:id="1529"/>
    <w:p>
      <w:pPr>
        <w:spacing w:after="0"/>
        <w:ind w:left="0"/>
        <w:jc w:val="left"/>
      </w:pPr>
      <w:r>
        <w:rPr>
          <w:rFonts w:ascii="Times New Roman"/>
          <w:b/>
          <w:i w:val="false"/>
          <w:color w:val="000000"/>
        </w:rPr>
        <w:t xml:space="preserve"> 1-тарау. Жалпы ережелер</w:t>
      </w:r>
    </w:p>
    <w:bookmarkEnd w:id="1529"/>
    <w:bookmarkStart w:name="z2284" w:id="1530"/>
    <w:p>
      <w:pPr>
        <w:spacing w:after="0"/>
        <w:ind w:left="0"/>
        <w:jc w:val="both"/>
      </w:pPr>
      <w:r>
        <w:rPr>
          <w:rFonts w:ascii="Times New Roman"/>
          <w:b w:val="false"/>
          <w:i w:val="false"/>
          <w:color w:val="000000"/>
          <w:sz w:val="28"/>
        </w:rPr>
        <w:t xml:space="preserve">
      1. Осы Жетім балалар мен ата-анасының қамқорлығынсыз қалған балаларға арналған білім беру ұйымдары қызметінің үлгілік қағидалары (бұдан әрі – қағидалар) "Білім туралы" Қазақстан Республикасы Заңының (бұдан әрі – "Білім туралы" Заң) 5-бабы </w:t>
      </w:r>
      <w:r>
        <w:rPr>
          <w:rFonts w:ascii="Times New Roman"/>
          <w:b w:val="false"/>
          <w:i w:val="false"/>
          <w:color w:val="000000"/>
          <w:sz w:val="28"/>
        </w:rPr>
        <w:t>68) тармақшасына</w:t>
      </w:r>
      <w:r>
        <w:rPr>
          <w:rFonts w:ascii="Times New Roman"/>
          <w:b w:val="false"/>
          <w:i w:val="false"/>
          <w:color w:val="000000"/>
          <w:sz w:val="28"/>
        </w:rPr>
        <w:t xml:space="preserve"> сәйкес әзірленді және жетім балалар мен ата-анасының қамқорлығынсыз қалған балаларға арналған білім беру ұйымдарының қызметін реттейді.</w:t>
      </w:r>
    </w:p>
    <w:bookmarkEnd w:id="1530"/>
    <w:bookmarkStart w:name="z3432" w:id="1531"/>
    <w:p>
      <w:pPr>
        <w:spacing w:after="0"/>
        <w:ind w:left="0"/>
        <w:jc w:val="both"/>
      </w:pPr>
      <w:r>
        <w:rPr>
          <w:rFonts w:ascii="Times New Roman"/>
          <w:b w:val="false"/>
          <w:i w:val="false"/>
          <w:color w:val="000000"/>
          <w:sz w:val="28"/>
        </w:rPr>
        <w:t>
      2. Осы Үлгілік қағидаларда мынадай ұғымдар пайдаланылды:</w:t>
      </w:r>
    </w:p>
    <w:bookmarkEnd w:id="1531"/>
    <w:bookmarkStart w:name="z3433" w:id="1532"/>
    <w:p>
      <w:pPr>
        <w:spacing w:after="0"/>
        <w:ind w:left="0"/>
        <w:jc w:val="both"/>
      </w:pPr>
      <w:r>
        <w:rPr>
          <w:rFonts w:ascii="Times New Roman"/>
          <w:b w:val="false"/>
          <w:i w:val="false"/>
          <w:color w:val="000000"/>
          <w:sz w:val="28"/>
        </w:rPr>
        <w:t>
      1) арнаулы әлеуметтік көрсетілетін қызметтер – адамның тыныс-тіршілігін объективті түрде бұзатын негіздерді еңсеру үшін адамға (отбасына) жағдай жасауды қамтамасыз ететін және оның қоғам өміріне басқа азаматтармен бірдей қатысу мүмкіндіктерін жасауға бағытталған көрсетілетін қызметтер кешені;</w:t>
      </w:r>
    </w:p>
    <w:bookmarkEnd w:id="1532"/>
    <w:bookmarkStart w:name="z3434" w:id="1533"/>
    <w:p>
      <w:pPr>
        <w:spacing w:after="0"/>
        <w:ind w:left="0"/>
        <w:jc w:val="both"/>
      </w:pPr>
      <w:r>
        <w:rPr>
          <w:rFonts w:ascii="Times New Roman"/>
          <w:b w:val="false"/>
          <w:i w:val="false"/>
          <w:color w:val="000000"/>
          <w:sz w:val="28"/>
        </w:rPr>
        <w:t xml:space="preserve">
      2) арнаулы әлеуметтік қызметтерге мұқтаж адам (отбасы) – Қазақстан Республикасы Әлеуметтік кодексінің </w:t>
      </w:r>
      <w:r>
        <w:rPr>
          <w:rFonts w:ascii="Times New Roman"/>
          <w:b w:val="false"/>
          <w:i w:val="false"/>
          <w:color w:val="000000"/>
          <w:sz w:val="28"/>
        </w:rPr>
        <w:t>133-бабында</w:t>
      </w:r>
      <w:r>
        <w:rPr>
          <w:rFonts w:ascii="Times New Roman"/>
          <w:b w:val="false"/>
          <w:i w:val="false"/>
          <w:color w:val="000000"/>
          <w:sz w:val="28"/>
        </w:rPr>
        <w:t xml:space="preserve"> көзделген, адамның тыныс-тіршілігін объективті түрде бұзатын, ол өз бетінше еңсере алмайтын негіздер бойынша осындай деп танылған адам (отбасы);</w:t>
      </w:r>
    </w:p>
    <w:bookmarkEnd w:id="1533"/>
    <w:bookmarkStart w:name="z3435" w:id="1534"/>
    <w:p>
      <w:pPr>
        <w:spacing w:after="0"/>
        <w:ind w:left="0"/>
        <w:jc w:val="both"/>
      </w:pPr>
      <w:r>
        <w:rPr>
          <w:rFonts w:ascii="Times New Roman"/>
          <w:b w:val="false"/>
          <w:i w:val="false"/>
          <w:color w:val="000000"/>
          <w:sz w:val="28"/>
        </w:rPr>
        <w:t>
      3) арнаулы әлеуметтік қызметтерге мұқтаж балаларды қолдау орталықтары-қызметі арнаулы әлеуметтік қызметтерге мұқтаждықтың алдын алу жөніндегі шараларды жүзеге асырумен байланысты заңды тұлғаларға тұрақты немесе уақытша (күндізгі) болу, сондай-ақ ақпараттық, консультациялық, делдалдық қызметтер көрсету арқылы арнаулы әлеуметтік қызметтер көрсететін білім беру органдарының қарамағындағы ұйымдар;</w:t>
      </w:r>
    </w:p>
    <w:bookmarkEnd w:id="1534"/>
    <w:bookmarkStart w:name="z3436" w:id="1535"/>
    <w:p>
      <w:pPr>
        <w:spacing w:after="0"/>
        <w:ind w:left="0"/>
        <w:jc w:val="both"/>
      </w:pPr>
      <w:r>
        <w:rPr>
          <w:rFonts w:ascii="Times New Roman"/>
          <w:b w:val="false"/>
          <w:i w:val="false"/>
          <w:color w:val="000000"/>
          <w:sz w:val="28"/>
        </w:rPr>
        <w:t>
      4) баланың заңды өкілдері – ата-ана, бала асырап алушылар, қорғаншы, қамқоршы, патронат тәрбиелеуші, баланы қабылдайтын ата-аналар Қазақстан Республикасының заңдарына сәйкес балаға қамқорлық жасауды, білім, тәрбие беруді, оның құқықтары мен мүдделерін қорғауды жүзеге асыратын олардың орнындағы басқа да адамдар;</w:t>
      </w:r>
    </w:p>
    <w:bookmarkEnd w:id="1535"/>
    <w:bookmarkStart w:name="z3437" w:id="1536"/>
    <w:p>
      <w:pPr>
        <w:spacing w:after="0"/>
        <w:ind w:left="0"/>
        <w:jc w:val="both"/>
      </w:pPr>
      <w:r>
        <w:rPr>
          <w:rFonts w:ascii="Times New Roman"/>
          <w:b w:val="false"/>
          <w:i w:val="false"/>
          <w:color w:val="000000"/>
          <w:sz w:val="28"/>
        </w:rPr>
        <w:t>
      5) кәмелетке толмағандарды бейiмдеу орталықтары – ата-анасын немесе басқа да заңды өкiлдерiн анықтау үшiн үш жастан он сегiз жасқа дейiнгi қадағалаусыз және панасыз қалған балаларды, уақтылы орналастырылуы мүмкiн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өмiрiне немесе денсаулығына тiкелей қатер төнген кезде ата-анасынан (олардың бiреуiнен) немесе қамқорлыққа алған басқа адамдардан алып қойған балаларды, арнаулы бiлiм беру ұйымдарына жiберiлетiн балаларды, сондай-ақ әлеуметтiк бейiмсiздiкке және әлеуметтiк депривацияға әкеп соққан қатыгездiкпен қарау салдарынан арнаулы әлеуметтік қызметтерге мұқтаж балаларды қабылдауды және уақытша бағып-ұстауды қамтамасыз ететiн, бiлiм беру органдарының қарамағындағы ұйым.</w:t>
      </w:r>
    </w:p>
    <w:bookmarkEnd w:id="1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90" w:id="1537"/>
    <w:p>
      <w:pPr>
        <w:spacing w:after="0"/>
        <w:ind w:left="0"/>
        <w:jc w:val="both"/>
      </w:pPr>
      <w:r>
        <w:rPr>
          <w:rFonts w:ascii="Times New Roman"/>
          <w:b w:val="false"/>
          <w:i w:val="false"/>
          <w:color w:val="000000"/>
          <w:sz w:val="28"/>
        </w:rPr>
        <w:t>
      3. Жетім балалар мен ата-анасының қамқорлығынсыз қалған балаларға арналған білім беру ұйымдары (бұдан әрі – Ұйым) – жетім балаларға, ата-анасының қамқорлығынсыз қалған балаларға, қараусыз және панасыз қалған балаларға, сондай-ақ арнаулы әлеуметтік көмекке мұқтаж балаларға тұрғылықты орын бере отырып, тәрбиелеу, білім алу үшін қолайлы жағдайлар жасалатын білім беру жүйесінің ұйымдары Қазақстан Республикасының Әлеуметтік кодексіне сәйкес көрсетілетін қызметтер.</w:t>
      </w:r>
    </w:p>
    <w:bookmarkEnd w:id="1537"/>
    <w:bookmarkStart w:name="z2291" w:id="1538"/>
    <w:p>
      <w:pPr>
        <w:spacing w:after="0"/>
        <w:ind w:left="0"/>
        <w:jc w:val="both"/>
      </w:pPr>
      <w:r>
        <w:rPr>
          <w:rFonts w:ascii="Times New Roman"/>
          <w:b w:val="false"/>
          <w:i w:val="false"/>
          <w:color w:val="000000"/>
          <w:sz w:val="28"/>
        </w:rPr>
        <w:t xml:space="preserve">
      4. Ұйымдарының түрлері "Білім беру ұйымдары түрлерінің номенклатурасын бекіту туралы" Қазақстан Республикасы Білім және ғылым министрінің 2013 жылғы 22 ақпандағы № 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8390 болып тіркелген) айқындалған.</w:t>
      </w:r>
    </w:p>
    <w:bookmarkEnd w:id="1538"/>
    <w:bookmarkStart w:name="z2292" w:id="1539"/>
    <w:p>
      <w:pPr>
        <w:spacing w:after="0"/>
        <w:ind w:left="0"/>
        <w:jc w:val="both"/>
      </w:pPr>
      <w:r>
        <w:rPr>
          <w:rFonts w:ascii="Times New Roman"/>
          <w:b w:val="false"/>
          <w:i w:val="false"/>
          <w:color w:val="000000"/>
          <w:sz w:val="28"/>
        </w:rPr>
        <w:t>
      5. Мемлекеттік ұйымдарында оқитын және (немесе) тәрбиеленетін жетім балалар мен ата-анасының қамқорлығынсыз қалған балалар толық мемлекеттік қамтамасыз етіледі.</w:t>
      </w:r>
    </w:p>
    <w:bookmarkEnd w:id="1539"/>
    <w:bookmarkStart w:name="z2293" w:id="1540"/>
    <w:p>
      <w:pPr>
        <w:spacing w:after="0"/>
        <w:ind w:left="0"/>
        <w:jc w:val="both"/>
      </w:pPr>
      <w:r>
        <w:rPr>
          <w:rFonts w:ascii="Times New Roman"/>
          <w:b w:val="false"/>
          <w:i w:val="false"/>
          <w:color w:val="000000"/>
          <w:sz w:val="28"/>
        </w:rPr>
        <w:t xml:space="preserve">
      6. Ұйым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"Білім туралы" </w:t>
      </w:r>
      <w:r>
        <w:rPr>
          <w:rFonts w:ascii="Times New Roman"/>
          <w:b w:val="false"/>
          <w:i w:val="false"/>
          <w:color w:val="000000"/>
          <w:sz w:val="28"/>
        </w:rPr>
        <w:t>Заңына</w:t>
      </w:r>
      <w:r>
        <w:rPr>
          <w:rFonts w:ascii="Times New Roman"/>
          <w:b w:val="false"/>
          <w:i w:val="false"/>
          <w:color w:val="000000"/>
          <w:sz w:val="28"/>
        </w:rPr>
        <w:t xml:space="preserve">, </w:t>
      </w:r>
      <w:r>
        <w:rPr>
          <w:rFonts w:ascii="Times New Roman"/>
          <w:b w:val="false"/>
          <w:i w:val="false"/>
          <w:color w:val="000000"/>
          <w:sz w:val="28"/>
        </w:rPr>
        <w:t>"Қазақстан Республикасындағы Баланың құқықтары туралы"</w:t>
      </w:r>
      <w:r>
        <w:rPr>
          <w:rFonts w:ascii="Times New Roman"/>
          <w:b w:val="false"/>
          <w:i w:val="false"/>
          <w:color w:val="000000"/>
          <w:sz w:val="28"/>
        </w:rPr>
        <w:t xml:space="preserve"> (бұдан әрі – "Бала құқықтары туралы" Заң) заңдарға, осы Қағидаларға сәйкес жүзеге асырады.</w:t>
      </w:r>
    </w:p>
    <w:bookmarkEnd w:id="1540"/>
    <w:bookmarkStart w:name="z2294" w:id="1541"/>
    <w:p>
      <w:pPr>
        <w:spacing w:after="0"/>
        <w:ind w:left="0"/>
        <w:jc w:val="left"/>
      </w:pPr>
      <w:r>
        <w:rPr>
          <w:rFonts w:ascii="Times New Roman"/>
          <w:b/>
          <w:i w:val="false"/>
          <w:color w:val="000000"/>
        </w:rPr>
        <w:t xml:space="preserve"> 2 тарау. Білім беру ұйымдары қызметінің тәртібі жетім балалар мен ата-анасының қамқорлығынсыз қалған балалар үшін</w:t>
      </w:r>
    </w:p>
    <w:bookmarkEnd w:id="1541"/>
    <w:bookmarkStart w:name="z2295" w:id="1542"/>
    <w:p>
      <w:pPr>
        <w:spacing w:after="0"/>
        <w:ind w:left="0"/>
        <w:jc w:val="both"/>
      </w:pPr>
      <w:r>
        <w:rPr>
          <w:rFonts w:ascii="Times New Roman"/>
          <w:b w:val="false"/>
          <w:i w:val="false"/>
          <w:color w:val="000000"/>
          <w:sz w:val="28"/>
        </w:rPr>
        <w:t>
      7. Ұйым тәрбиеленушілердің психофизиологиялық ерекшеліктеріне, денсаулықты сақтау, жетім балалар мен ата-анасының қамқорлығынсыз қалған балалардың, арнаулы әлеуметтік қызметтерге мұқтаж балалардың құқықтары мен мүдделерін қорғау талаптарына сәйкес тәрбие бағдарламасын әзірлейді.</w:t>
      </w:r>
    </w:p>
    <w:bookmarkEnd w:id="1542"/>
    <w:bookmarkStart w:name="z2296" w:id="1543"/>
    <w:p>
      <w:pPr>
        <w:spacing w:after="0"/>
        <w:ind w:left="0"/>
        <w:jc w:val="both"/>
      </w:pPr>
      <w:r>
        <w:rPr>
          <w:rFonts w:ascii="Times New Roman"/>
          <w:b w:val="false"/>
          <w:i w:val="false"/>
          <w:color w:val="000000"/>
          <w:sz w:val="28"/>
        </w:rPr>
        <w:t>
      8. Орталықтың міндеттері:</w:t>
      </w:r>
    </w:p>
    <w:bookmarkEnd w:id="1543"/>
    <w:bookmarkStart w:name="z2297" w:id="1544"/>
    <w:p>
      <w:pPr>
        <w:spacing w:after="0"/>
        <w:ind w:left="0"/>
        <w:jc w:val="both"/>
      </w:pPr>
      <w:r>
        <w:rPr>
          <w:rFonts w:ascii="Times New Roman"/>
          <w:b w:val="false"/>
          <w:i w:val="false"/>
          <w:color w:val="000000"/>
          <w:sz w:val="28"/>
        </w:rPr>
        <w:t>
      1) мемлекеттiк көмек пен қолдауды қажет ететiн балаларға жататын орын бере отырып өмip сүру, оқыту және тәрбиелеу үшiн қажеттi жағдайларды қамтамасыз ету арқылы білім беру бағдарламаларын игеруге жағдай жасау;</w:t>
      </w:r>
    </w:p>
    <w:bookmarkEnd w:id="1544"/>
    <w:bookmarkStart w:name="z2298" w:id="1545"/>
    <w:p>
      <w:pPr>
        <w:spacing w:after="0"/>
        <w:ind w:left="0"/>
        <w:jc w:val="both"/>
      </w:pPr>
      <w:r>
        <w:rPr>
          <w:rFonts w:ascii="Times New Roman"/>
          <w:b w:val="false"/>
          <w:i w:val="false"/>
          <w:color w:val="000000"/>
          <w:sz w:val="28"/>
        </w:rPr>
        <w:t>
      2) тәрбиеленушілердің жақын туыстарын анықтау және оларды жақын туыстарының отбасына қайтару жөнінде шаралар қабылдауда қорғаншылық немесе қамқоршылық жөніндегі функцияларды жүзеге асыратын органдарға жәрдем көрсету;</w:t>
      </w:r>
    </w:p>
    <w:bookmarkEnd w:id="1545"/>
    <w:bookmarkStart w:name="z2299" w:id="1546"/>
    <w:p>
      <w:pPr>
        <w:spacing w:after="0"/>
        <w:ind w:left="0"/>
        <w:jc w:val="both"/>
      </w:pPr>
      <w:r>
        <w:rPr>
          <w:rFonts w:ascii="Times New Roman"/>
          <w:b w:val="false"/>
          <w:i w:val="false"/>
          <w:color w:val="000000"/>
          <w:sz w:val="28"/>
        </w:rPr>
        <w:t>
      3) тәрбиеленушілерді асырап алушы отбасыларындағы (қорғаншылыққа, патронатқа, асырап алуға, баланы қабылдайтын отбасына) өмірге психологиялық дайындау;</w:t>
      </w:r>
    </w:p>
    <w:bookmarkEnd w:id="1546"/>
    <w:bookmarkStart w:name="z2300" w:id="1547"/>
    <w:p>
      <w:pPr>
        <w:spacing w:after="0"/>
        <w:ind w:left="0"/>
        <w:jc w:val="both"/>
      </w:pPr>
      <w:r>
        <w:rPr>
          <w:rFonts w:ascii="Times New Roman"/>
          <w:b w:val="false"/>
          <w:i w:val="false"/>
          <w:color w:val="000000"/>
          <w:sz w:val="28"/>
        </w:rPr>
        <w:t>
      4) кәмелетке толмағандарға, заңды өкілдерге арнаулы әлеуметтік қызметтерге мұқтаж әлеуметтік және психологиялық көмек көрсету;</w:t>
      </w:r>
    </w:p>
    <w:bookmarkEnd w:id="1547"/>
    <w:bookmarkStart w:name="z2301" w:id="1548"/>
    <w:p>
      <w:pPr>
        <w:spacing w:after="0"/>
        <w:ind w:left="0"/>
        <w:jc w:val="both"/>
      </w:pPr>
      <w:r>
        <w:rPr>
          <w:rFonts w:ascii="Times New Roman"/>
          <w:b w:val="false"/>
          <w:i w:val="false"/>
          <w:color w:val="000000"/>
          <w:sz w:val="28"/>
        </w:rPr>
        <w:t>
      5) кәмелетке толмағандардың әлеуметтік мәртебесін анықтау бойынша жұмыс;</w:t>
      </w:r>
    </w:p>
    <w:bookmarkEnd w:id="1548"/>
    <w:bookmarkStart w:name="z2302" w:id="1549"/>
    <w:p>
      <w:pPr>
        <w:spacing w:after="0"/>
        <w:ind w:left="0"/>
        <w:jc w:val="both"/>
      </w:pPr>
      <w:r>
        <w:rPr>
          <w:rFonts w:ascii="Times New Roman"/>
          <w:b w:val="false"/>
          <w:i w:val="false"/>
          <w:color w:val="000000"/>
          <w:sz w:val="28"/>
        </w:rPr>
        <w:t>
      6) кәмелетке толмағандар арасында қадағалаусыз және панасыз қалудың алдын алу бойынша профилактикалық жұмыс;</w:t>
      </w:r>
    </w:p>
    <w:bookmarkEnd w:id="1549"/>
    <w:bookmarkStart w:name="z2303" w:id="1550"/>
    <w:p>
      <w:pPr>
        <w:spacing w:after="0"/>
        <w:ind w:left="0"/>
        <w:jc w:val="both"/>
      </w:pPr>
      <w:r>
        <w:rPr>
          <w:rFonts w:ascii="Times New Roman"/>
          <w:b w:val="false"/>
          <w:i w:val="false"/>
          <w:color w:val="000000"/>
          <w:sz w:val="28"/>
        </w:rPr>
        <w:t>
      7) тұлғаның шығармашылық, рухани және дене мүмкiндiктерiн дамыту, адамгершілiк және салауатты өмiр сүру салтының берiк негiздерiн қалыптастыру, дара тұлғаны дамыту үшiн жағдайларды жасау арқылы зияткерлікті байыту;</w:t>
      </w:r>
    </w:p>
    <w:bookmarkEnd w:id="1550"/>
    <w:bookmarkStart w:name="z2304" w:id="1551"/>
    <w:p>
      <w:pPr>
        <w:spacing w:after="0"/>
        <w:ind w:left="0"/>
        <w:jc w:val="both"/>
      </w:pPr>
      <w:r>
        <w:rPr>
          <w:rFonts w:ascii="Times New Roman"/>
          <w:b w:val="false"/>
          <w:i w:val="false"/>
          <w:color w:val="000000"/>
          <w:sz w:val="28"/>
        </w:rPr>
        <w:t>
      8) азаматтық пен елжандылыққа, өз еліне - Қазақстан Республикасына сүйiспеншiлiкке, мемлекеттiк рәмiздердi құрметтеуге, халық дәстүрлерiн қастерлеуге, Конституцияға қайшы және қоғамға қарсы кез келген көрiнiстерге төзбеуге тәрбиелеу;</w:t>
      </w:r>
    </w:p>
    <w:bookmarkEnd w:id="1551"/>
    <w:bookmarkStart w:name="z2305" w:id="1552"/>
    <w:p>
      <w:pPr>
        <w:spacing w:after="0"/>
        <w:ind w:left="0"/>
        <w:jc w:val="both"/>
      </w:pPr>
      <w:r>
        <w:rPr>
          <w:rFonts w:ascii="Times New Roman"/>
          <w:b w:val="false"/>
          <w:i w:val="false"/>
          <w:color w:val="000000"/>
          <w:sz w:val="28"/>
        </w:rPr>
        <w:t>
      9) Қазақстан Республиканың қоғамдық-саяси, экономикалық және мәдени өмiрiне қатысу қажеттiлiгiн, жеке адамның өз құқықтары мен мiндеттерiне саналы көзқарасын қалыптастыру;</w:t>
      </w:r>
    </w:p>
    <w:bookmarkEnd w:id="1552"/>
    <w:bookmarkStart w:name="z2306" w:id="1553"/>
    <w:p>
      <w:pPr>
        <w:spacing w:after="0"/>
        <w:ind w:left="0"/>
        <w:jc w:val="both"/>
      </w:pPr>
      <w:r>
        <w:rPr>
          <w:rFonts w:ascii="Times New Roman"/>
          <w:b w:val="false"/>
          <w:i w:val="false"/>
          <w:color w:val="000000"/>
          <w:sz w:val="28"/>
        </w:rPr>
        <w:t>
      10) әлемдiк және отандық мәдениеттiң жетiстiктерiне баурау, қазақ халқы мен басқа да халықтардың тарихын, әдет-ғұрып дәстүрлерiн зерделеу, мемлекеттiк, орыс, шетел тiлдерiн білу;</w:t>
      </w:r>
    </w:p>
    <w:bookmarkEnd w:id="1553"/>
    <w:bookmarkStart w:name="z2307" w:id="1554"/>
    <w:p>
      <w:pPr>
        <w:spacing w:after="0"/>
        <w:ind w:left="0"/>
        <w:jc w:val="both"/>
      </w:pPr>
      <w:r>
        <w:rPr>
          <w:rFonts w:ascii="Times New Roman"/>
          <w:b w:val="false"/>
          <w:i w:val="false"/>
          <w:color w:val="000000"/>
          <w:sz w:val="28"/>
        </w:rPr>
        <w:t>
      11) оқытудың жаңа технологияларын енгiзу, бiлiм берудi цифрландыру;</w:t>
      </w:r>
    </w:p>
    <w:bookmarkEnd w:id="1554"/>
    <w:bookmarkStart w:name="z2308" w:id="1555"/>
    <w:p>
      <w:pPr>
        <w:spacing w:after="0"/>
        <w:ind w:left="0"/>
        <w:jc w:val="both"/>
      </w:pPr>
      <w:r>
        <w:rPr>
          <w:rFonts w:ascii="Times New Roman"/>
          <w:b w:val="false"/>
          <w:i w:val="false"/>
          <w:color w:val="000000"/>
          <w:sz w:val="28"/>
        </w:rPr>
        <w:t>
      12) тәрбиеленушілерді әлеуметтік қорғауды, медициналық- психологиялық-педагогикалық оңалтуды және әлеуметтік бейімдеуді қамтамасыз ету;</w:t>
      </w:r>
    </w:p>
    <w:bookmarkEnd w:id="1555"/>
    <w:bookmarkStart w:name="z2309" w:id="1556"/>
    <w:p>
      <w:pPr>
        <w:spacing w:after="0"/>
        <w:ind w:left="0"/>
        <w:jc w:val="both"/>
      </w:pPr>
      <w:r>
        <w:rPr>
          <w:rFonts w:ascii="Times New Roman"/>
          <w:b w:val="false"/>
          <w:i w:val="false"/>
          <w:color w:val="000000"/>
          <w:sz w:val="28"/>
        </w:rPr>
        <w:t>
      13) тәрбиеленушілерге оқыту, тәрбиелеу, емдеу, әлеуметтік бейімдеу, оңалту және қоғамға кіріктіру үшін жағдай жасауды қамтамасыз ету.</w:t>
      </w:r>
    </w:p>
    <w:bookmarkEnd w:id="1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10" w:id="1557"/>
    <w:p>
      <w:pPr>
        <w:spacing w:after="0"/>
        <w:ind w:left="0"/>
        <w:jc w:val="both"/>
      </w:pPr>
      <w:r>
        <w:rPr>
          <w:rFonts w:ascii="Times New Roman"/>
          <w:b w:val="false"/>
          <w:i w:val="false"/>
          <w:color w:val="000000"/>
          <w:sz w:val="28"/>
        </w:rPr>
        <w:t>
      9. Ұйымда балалардың тұрақты және уақытша (күндіз) болуы үшін әртүрлі жастағы және бір жастағы топтар құрылады. Топтардағы балалар саны он бес адамнан аспауы тиіс.</w:t>
      </w:r>
    </w:p>
    <w:bookmarkEnd w:id="1557"/>
    <w:bookmarkStart w:name="z2311" w:id="1558"/>
    <w:p>
      <w:pPr>
        <w:spacing w:after="0"/>
        <w:ind w:left="0"/>
        <w:jc w:val="both"/>
      </w:pPr>
      <w:r>
        <w:rPr>
          <w:rFonts w:ascii="Times New Roman"/>
          <w:b w:val="false"/>
          <w:i w:val="false"/>
          <w:color w:val="000000"/>
          <w:sz w:val="28"/>
        </w:rPr>
        <w:t>
      10. Ұйымда медициналық қызмет көрсетуді ұйымның әкімшілігімен және денсаулық сақтау жүйесінің аумақтық ұйымдарымен бірлесіп, балалардың денсаулығын сақтауды, олардың психофизикалық жай-күйін нығайтуды, профилактикалық іс-шараларды жүргізуді, Қазақстан Республикасының халықтың санитариялық-эпидемиологиялық саламаттылығы саласындағы заңнамасы талаптарының сақталуын қамтамасыз ететін штаттық медициналық персонал жүзеге асырады.</w:t>
      </w:r>
    </w:p>
    <w:bookmarkEnd w:id="1558"/>
    <w:bookmarkStart w:name="z2312" w:id="1559"/>
    <w:p>
      <w:pPr>
        <w:spacing w:after="0"/>
        <w:ind w:left="0"/>
        <w:jc w:val="both"/>
      </w:pPr>
      <w:r>
        <w:rPr>
          <w:rFonts w:ascii="Times New Roman"/>
          <w:b w:val="false"/>
          <w:i w:val="false"/>
          <w:color w:val="000000"/>
          <w:sz w:val="28"/>
        </w:rPr>
        <w:t>
      11. Ұйым мынадай блоктардан тұрады:</w:t>
      </w:r>
    </w:p>
    <w:bookmarkEnd w:id="1559"/>
    <w:bookmarkStart w:name="z2313" w:id="1560"/>
    <w:p>
      <w:pPr>
        <w:spacing w:after="0"/>
        <w:ind w:left="0"/>
        <w:jc w:val="both"/>
      </w:pPr>
      <w:r>
        <w:rPr>
          <w:rFonts w:ascii="Times New Roman"/>
          <w:b w:val="false"/>
          <w:i w:val="false"/>
          <w:color w:val="000000"/>
          <w:sz w:val="28"/>
        </w:rPr>
        <w:t>
      1) тұрғын үй-тұрмыстық блок (жатын бөлмелер, сабақтарға арналған сынып, ойын бөлмесі, кинозал, кітапхана, гигиена бөлмелері);</w:t>
      </w:r>
    </w:p>
    <w:bookmarkEnd w:id="1560"/>
    <w:bookmarkStart w:name="z2314" w:id="1561"/>
    <w:p>
      <w:pPr>
        <w:spacing w:after="0"/>
        <w:ind w:left="0"/>
        <w:jc w:val="both"/>
      </w:pPr>
      <w:r>
        <w:rPr>
          <w:rFonts w:ascii="Times New Roman"/>
          <w:b w:val="false"/>
          <w:i w:val="false"/>
          <w:color w:val="000000"/>
          <w:sz w:val="28"/>
        </w:rPr>
        <w:t>
      2) медициналық блок;</w:t>
      </w:r>
    </w:p>
    <w:bookmarkEnd w:id="1561"/>
    <w:bookmarkStart w:name="z2315" w:id="1562"/>
    <w:p>
      <w:pPr>
        <w:spacing w:after="0"/>
        <w:ind w:left="0"/>
        <w:jc w:val="both"/>
      </w:pPr>
      <w:r>
        <w:rPr>
          <w:rFonts w:ascii="Times New Roman"/>
          <w:b w:val="false"/>
          <w:i w:val="false"/>
          <w:color w:val="000000"/>
          <w:sz w:val="28"/>
        </w:rPr>
        <w:t>
      3) әкімшілік-шаруашылық блок (асхана, қызметтік кабинеттер және шаруашылық үй-жайлар).</w:t>
      </w:r>
    </w:p>
    <w:bookmarkEnd w:id="1562"/>
    <w:bookmarkStart w:name="z2316" w:id="1563"/>
    <w:p>
      <w:pPr>
        <w:spacing w:after="0"/>
        <w:ind w:left="0"/>
        <w:jc w:val="both"/>
      </w:pPr>
      <w:r>
        <w:rPr>
          <w:rFonts w:ascii="Times New Roman"/>
          <w:b w:val="false"/>
          <w:i w:val="false"/>
          <w:color w:val="000000"/>
          <w:sz w:val="28"/>
        </w:rPr>
        <w:t>
      12. Ұйымның техникалық жарақтандырылуы кәмелетке толмағандарды тәулік бойы бақылау үшін еркін кіру және ұйымнан тыс шығу мүмкіндігімен қамтамасыз етеді.</w:t>
      </w:r>
    </w:p>
    <w:bookmarkEnd w:id="1563"/>
    <w:bookmarkStart w:name="z2317" w:id="1564"/>
    <w:p>
      <w:pPr>
        <w:spacing w:after="0"/>
        <w:ind w:left="0"/>
        <w:jc w:val="both"/>
      </w:pPr>
      <w:r>
        <w:rPr>
          <w:rFonts w:ascii="Times New Roman"/>
          <w:b w:val="false"/>
          <w:i w:val="false"/>
          <w:color w:val="000000"/>
          <w:sz w:val="28"/>
        </w:rPr>
        <w:t xml:space="preserve">
      13. Медициналық көрсеткіштер бойынша бұл балаларды тәрбиелеу мен оқыту "Бала құқықтары туралы" </w:t>
      </w:r>
      <w:r>
        <w:rPr>
          <w:rFonts w:ascii="Times New Roman"/>
          <w:b w:val="false"/>
          <w:i w:val="false"/>
          <w:color w:val="000000"/>
          <w:sz w:val="28"/>
        </w:rPr>
        <w:t>Заңға</w:t>
      </w:r>
      <w:r>
        <w:rPr>
          <w:rFonts w:ascii="Times New Roman"/>
          <w:b w:val="false"/>
          <w:i w:val="false"/>
          <w:color w:val="000000"/>
          <w:sz w:val="28"/>
        </w:rPr>
        <w:t xml:space="preserve"> сәйкес бөлек жүзеге асырылатын жағдайларды қоспағанда, бір отбасында тұратын немесе туыстық қатынастарда тұратын балалар бір ұйымға жіберіледі.</w:t>
      </w:r>
    </w:p>
    <w:bookmarkEnd w:id="1564"/>
    <w:bookmarkStart w:name="z2318" w:id="1565"/>
    <w:p>
      <w:pPr>
        <w:spacing w:after="0"/>
        <w:ind w:left="0"/>
        <w:jc w:val="both"/>
      </w:pPr>
      <w:r>
        <w:rPr>
          <w:rFonts w:ascii="Times New Roman"/>
          <w:b w:val="false"/>
          <w:i w:val="false"/>
          <w:color w:val="000000"/>
          <w:sz w:val="28"/>
        </w:rPr>
        <w:t>
      14. Күн тәртібі тәрбиеленушілердің ұйымда тәулік бойы болуын ескере отырып жасалады.</w:t>
      </w:r>
    </w:p>
    <w:bookmarkEnd w:id="1565"/>
    <w:bookmarkStart w:name="z2319" w:id="1566"/>
    <w:p>
      <w:pPr>
        <w:spacing w:after="0"/>
        <w:ind w:left="0"/>
        <w:jc w:val="both"/>
      </w:pPr>
      <w:r>
        <w:rPr>
          <w:rFonts w:ascii="Times New Roman"/>
          <w:b w:val="false"/>
          <w:i w:val="false"/>
          <w:color w:val="000000"/>
          <w:sz w:val="28"/>
        </w:rPr>
        <w:t xml:space="preserve">
      15. Жалпы білім беретін мектептердегі оқу-тәрбие процесі "Қазақстан Республикасының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8170 болып тіркелген) сәйкес жүзеге асырылады.</w:t>
      </w:r>
    </w:p>
    <w:bookmarkEnd w:id="1566"/>
    <w:bookmarkStart w:name="z2320" w:id="1567"/>
    <w:p>
      <w:pPr>
        <w:spacing w:after="0"/>
        <w:ind w:left="0"/>
        <w:jc w:val="both"/>
      </w:pPr>
      <w:r>
        <w:rPr>
          <w:rFonts w:ascii="Times New Roman"/>
          <w:b w:val="false"/>
          <w:i w:val="false"/>
          <w:color w:val="000000"/>
          <w:sz w:val="28"/>
        </w:rPr>
        <w:t>
      Ұйымда тәрбие жұмысы балалар мен ересектердің ынтымақтастығы қағидаттарында тәрбиеленушілердің мүдделерін, бейімділігі мен психофизикалық ерекшеліктерін ескере отырып жүргізіледі.</w:t>
      </w:r>
    </w:p>
    <w:bookmarkEnd w:id="1567"/>
    <w:bookmarkStart w:name="z2321" w:id="1568"/>
    <w:p>
      <w:pPr>
        <w:spacing w:after="0"/>
        <w:ind w:left="0"/>
        <w:jc w:val="both"/>
      </w:pPr>
      <w:r>
        <w:rPr>
          <w:rFonts w:ascii="Times New Roman"/>
          <w:b w:val="false"/>
          <w:i w:val="false"/>
          <w:color w:val="000000"/>
          <w:sz w:val="28"/>
        </w:rPr>
        <w:t>
      Жергілікті атқарушы органдар мектеп жасындағы тәрбиеленушілерді тиісті елді мекеннің жалпы білім беретін мектебінде мектебі жоқ ұйымдардың оқуын қамтамасыз етеді.</w:t>
      </w:r>
    </w:p>
    <w:bookmarkEnd w:id="1568"/>
    <w:bookmarkStart w:name="z2322" w:id="1569"/>
    <w:p>
      <w:pPr>
        <w:spacing w:after="0"/>
        <w:ind w:left="0"/>
        <w:jc w:val="both"/>
      </w:pPr>
      <w:r>
        <w:rPr>
          <w:rFonts w:ascii="Times New Roman"/>
          <w:b w:val="false"/>
          <w:i w:val="false"/>
          <w:color w:val="000000"/>
          <w:sz w:val="28"/>
        </w:rPr>
        <w:t>
      16. Ұйымда тәрбиеленушілердің патриоттық, азаматтық, интернационализм, жоғары мораль мен адамгершілікті қалыптастыруға, сондай-ақ жан-жақты қызығушылықтары мен қабілеттерін дамытуға бағытталған түрлі клубтар, секциялар, үйірмелер, студиялар құрылады.</w:t>
      </w:r>
    </w:p>
    <w:bookmarkEnd w:id="1569"/>
    <w:bookmarkStart w:name="z2323" w:id="1570"/>
    <w:p>
      <w:pPr>
        <w:spacing w:after="0"/>
        <w:ind w:left="0"/>
        <w:jc w:val="both"/>
      </w:pPr>
      <w:r>
        <w:rPr>
          <w:rFonts w:ascii="Times New Roman"/>
          <w:b w:val="false"/>
          <w:i w:val="false"/>
          <w:color w:val="000000"/>
          <w:sz w:val="28"/>
        </w:rPr>
        <w:t>
      Ұйым тәрбиеленушілердің мүдделерін ескере отырып, жалпы білім беретін мектепте, оқушылар сарайлары мен үйлерінде, жас техниктер мен жас натуралистер станцияларында, Спорт және музыка мектептерінде, мектептен тыс ұйымдарда үйірмелерге, секцияларға баруын қамтамасыз етеді.</w:t>
      </w:r>
    </w:p>
    <w:bookmarkEnd w:id="1570"/>
    <w:bookmarkStart w:name="z2324" w:id="1571"/>
    <w:p>
      <w:pPr>
        <w:spacing w:after="0"/>
        <w:ind w:left="0"/>
        <w:jc w:val="both"/>
      </w:pPr>
      <w:r>
        <w:rPr>
          <w:rFonts w:ascii="Times New Roman"/>
          <w:b w:val="false"/>
          <w:i w:val="false"/>
          <w:color w:val="000000"/>
          <w:sz w:val="28"/>
        </w:rPr>
        <w:t xml:space="preserve">
      17. Мектепке дейінгі жастағы ұйымдардың тәрбиеленушілерін тәрбиелеу, оқыту және олардың күн тәртібі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14235 болып тіркелген) бекітілген мектепке дейінгі тәрбие мен оқытудың мемлекеттік жалпыға міндетті стандартына сәйкес жүзеге асырылады.</w:t>
      </w:r>
    </w:p>
    <w:bookmarkEnd w:id="1571"/>
    <w:bookmarkStart w:name="z2325" w:id="1572"/>
    <w:p>
      <w:pPr>
        <w:spacing w:after="0"/>
        <w:ind w:left="0"/>
        <w:jc w:val="both"/>
      </w:pPr>
      <w:r>
        <w:rPr>
          <w:rFonts w:ascii="Times New Roman"/>
          <w:b w:val="false"/>
          <w:i w:val="false"/>
          <w:color w:val="000000"/>
          <w:sz w:val="28"/>
        </w:rPr>
        <w:t>
      18. Ұйымда болған уақытта әрбір тәрбиеленушіге кепілдік беріледі:</w:t>
      </w:r>
    </w:p>
    <w:bookmarkEnd w:id="1572"/>
    <w:bookmarkStart w:name="z2326" w:id="1573"/>
    <w:p>
      <w:pPr>
        <w:spacing w:after="0"/>
        <w:ind w:left="0"/>
        <w:jc w:val="both"/>
      </w:pPr>
      <w:r>
        <w:rPr>
          <w:rFonts w:ascii="Times New Roman"/>
          <w:b w:val="false"/>
          <w:i w:val="false"/>
          <w:color w:val="000000"/>
          <w:sz w:val="28"/>
        </w:rPr>
        <w:t>
      1) оның өмірі мен денсаулығын қорғау;</w:t>
      </w:r>
    </w:p>
    <w:bookmarkEnd w:id="1573"/>
    <w:bookmarkStart w:name="z2327" w:id="1574"/>
    <w:p>
      <w:pPr>
        <w:spacing w:after="0"/>
        <w:ind w:left="0"/>
        <w:jc w:val="both"/>
      </w:pPr>
      <w:r>
        <w:rPr>
          <w:rFonts w:ascii="Times New Roman"/>
          <w:b w:val="false"/>
          <w:i w:val="false"/>
          <w:color w:val="000000"/>
          <w:sz w:val="28"/>
        </w:rPr>
        <w:t>
      2) оның қадір-қасиетін қорғау;</w:t>
      </w:r>
    </w:p>
    <w:bookmarkEnd w:id="1574"/>
    <w:bookmarkStart w:name="z2328" w:id="1575"/>
    <w:p>
      <w:pPr>
        <w:spacing w:after="0"/>
        <w:ind w:left="0"/>
        <w:jc w:val="both"/>
      </w:pPr>
      <w:r>
        <w:rPr>
          <w:rFonts w:ascii="Times New Roman"/>
          <w:b w:val="false"/>
          <w:i w:val="false"/>
          <w:color w:val="000000"/>
          <w:sz w:val="28"/>
        </w:rPr>
        <w:t>
      3) күш көрсету, моральдық немесе психикалық зорлық-зомбылықтың барлық нысандарынан қорғау;</w:t>
      </w:r>
    </w:p>
    <w:bookmarkEnd w:id="1575"/>
    <w:bookmarkStart w:name="z2329" w:id="1576"/>
    <w:p>
      <w:pPr>
        <w:spacing w:after="0"/>
        <w:ind w:left="0"/>
        <w:jc w:val="both"/>
      </w:pPr>
      <w:r>
        <w:rPr>
          <w:rFonts w:ascii="Times New Roman"/>
          <w:b w:val="false"/>
          <w:i w:val="false"/>
          <w:color w:val="000000"/>
          <w:sz w:val="28"/>
        </w:rPr>
        <w:t>
      4) оның шығармашылық қабілеттері мен мүдделерін дамыту;</w:t>
      </w:r>
    </w:p>
    <w:bookmarkEnd w:id="1576"/>
    <w:bookmarkStart w:name="z2330" w:id="1577"/>
    <w:p>
      <w:pPr>
        <w:spacing w:after="0"/>
        <w:ind w:left="0"/>
        <w:jc w:val="both"/>
      </w:pPr>
      <w:r>
        <w:rPr>
          <w:rFonts w:ascii="Times New Roman"/>
          <w:b w:val="false"/>
          <w:i w:val="false"/>
          <w:color w:val="000000"/>
          <w:sz w:val="28"/>
        </w:rPr>
        <w:t>
      5) дамуында орын алған кемшіліктерді түзетуде білікті көмек алу;</w:t>
      </w:r>
    </w:p>
    <w:bookmarkEnd w:id="1577"/>
    <w:bookmarkStart w:name="z2331" w:id="1578"/>
    <w:p>
      <w:pPr>
        <w:spacing w:after="0"/>
        <w:ind w:left="0"/>
        <w:jc w:val="both"/>
      </w:pPr>
      <w:r>
        <w:rPr>
          <w:rFonts w:ascii="Times New Roman"/>
          <w:b w:val="false"/>
          <w:i w:val="false"/>
          <w:color w:val="000000"/>
          <w:sz w:val="28"/>
        </w:rPr>
        <w:t>
      6) оның бейімділігіне, қабілеттеріне, қалауы мен денсаулық жағдайына сәйкес қосымша білім беру, сауықтыру қызметтерін алуға құқығы бар.</w:t>
      </w:r>
    </w:p>
    <w:bookmarkEnd w:id="1578"/>
    <w:bookmarkStart w:name="z2332" w:id="1579"/>
    <w:p>
      <w:pPr>
        <w:spacing w:after="0"/>
        <w:ind w:left="0"/>
        <w:jc w:val="both"/>
      </w:pPr>
      <w:r>
        <w:rPr>
          <w:rFonts w:ascii="Times New Roman"/>
          <w:b w:val="false"/>
          <w:i w:val="false"/>
          <w:color w:val="000000"/>
          <w:sz w:val="28"/>
        </w:rPr>
        <w:t>
      19. Ұйым тәрбиеленушілердің мүдделерін ескере отырып, олардың жалпы білім беретін мектепте, оқушылар сарайлары мен үйлерінде, жас техниктер мен жас натуралистер станцияларында, Спорт және музыка мектептерінде, сондай-ақ басқа да қосымша білім беру ұйымдарында үйірмелерге, секцияларға қатысуы арқылы белсенді дамыған жеке тұлғаны қалыптастыруға ықпал етеді.</w:t>
      </w:r>
    </w:p>
    <w:bookmarkEnd w:id="1579"/>
    <w:bookmarkStart w:name="z2333" w:id="1580"/>
    <w:p>
      <w:pPr>
        <w:spacing w:after="0"/>
        <w:ind w:left="0"/>
        <w:jc w:val="both"/>
      </w:pPr>
      <w:r>
        <w:rPr>
          <w:rFonts w:ascii="Times New Roman"/>
          <w:b w:val="false"/>
          <w:i w:val="false"/>
          <w:color w:val="000000"/>
          <w:sz w:val="28"/>
        </w:rPr>
        <w:t>
      20. Ұйым тәрбиеленушілердің пікірін ескере отырып, тиісті лицензиясы (рұқсаты) болған кезде білім беру қызметін жүзеге асыратын заңды тұлғалармен шарттар бойынша тәрбиеленушілерді кәсіптік даярлауды жүргізеді.</w:t>
      </w:r>
    </w:p>
    <w:bookmarkEnd w:id="1580"/>
    <w:bookmarkStart w:name="z2334" w:id="1581"/>
    <w:p>
      <w:pPr>
        <w:spacing w:after="0"/>
        <w:ind w:left="0"/>
        <w:jc w:val="both"/>
      </w:pPr>
      <w:r>
        <w:rPr>
          <w:rFonts w:ascii="Times New Roman"/>
          <w:b w:val="false"/>
          <w:i w:val="false"/>
          <w:color w:val="000000"/>
          <w:sz w:val="28"/>
        </w:rPr>
        <w:t>
      21. Педагогикалық, әдістемелік және қамқоршылық кеңестер ұйымды алқалық басқару нысандары болып табылады.</w:t>
      </w:r>
    </w:p>
    <w:bookmarkEnd w:id="1581"/>
    <w:bookmarkStart w:name="z2335" w:id="1582"/>
    <w:p>
      <w:pPr>
        <w:spacing w:after="0"/>
        <w:ind w:left="0"/>
        <w:jc w:val="both"/>
      </w:pPr>
      <w:r>
        <w:rPr>
          <w:rFonts w:ascii="Times New Roman"/>
          <w:b w:val="false"/>
          <w:i w:val="false"/>
          <w:color w:val="000000"/>
          <w:sz w:val="28"/>
        </w:rPr>
        <w:t xml:space="preserve">
      22. Ұйымдардың персоналын жинақтау "Мемлекеттік білім беру ұйымдары қызметкерлерінің үлгі штаттарын бекіту туралы" Қазақстан Республикасы Оқу-ағарту министрінің м.а. 2023 жылғы 21 шiлдедегi № 224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33166 болып тіркелген) сәйкес регламенттеледі.</w:t>
      </w:r>
    </w:p>
    <w:bookmarkEnd w:id="1582"/>
    <w:bookmarkStart w:name="z2336" w:id="1583"/>
    <w:p>
      <w:pPr>
        <w:spacing w:after="0"/>
        <w:ind w:left="0"/>
        <w:jc w:val="both"/>
      </w:pPr>
      <w:r>
        <w:rPr>
          <w:rFonts w:ascii="Times New Roman"/>
          <w:b w:val="false"/>
          <w:i w:val="false"/>
          <w:color w:val="000000"/>
          <w:sz w:val="28"/>
        </w:rPr>
        <w:t>
      23. Ұйым жергілікті жағдайларға байланысты оқу шаруашылықтарын, оқу-тәжірибе учаскелерін, оқу-өндірістік шеберханаларды құрады.</w:t>
      </w:r>
    </w:p>
    <w:bookmarkEnd w:id="1583"/>
    <w:bookmarkStart w:name="z2337" w:id="1584"/>
    <w:p>
      <w:pPr>
        <w:spacing w:after="0"/>
        <w:ind w:left="0"/>
        <w:jc w:val="both"/>
      </w:pPr>
      <w:r>
        <w:rPr>
          <w:rFonts w:ascii="Times New Roman"/>
          <w:b w:val="false"/>
          <w:i w:val="false"/>
          <w:color w:val="000000"/>
          <w:sz w:val="28"/>
        </w:rPr>
        <w:t>
      24. Еңбекке баулу және оқыту оқу шеберханаларында, қосалқы шаруашылықтарда, кәсіпорындарда, ұйымдарда жұмысшы кадрларға қажеттілікке бағдарланған өңірлік, жергілікті жағдайларды негізге ала отырып және психофизикалық дамудың, денсаулықтың, мүмкіндіктердің, сондай-ақ тәрбиеленушілердің мүдделерін ескере отырып, тәрбиеленушіні жеке еңбек қызметі үшін даярлауды қамтитын еңбек бейінін таңдау негізінде жүзеге асырылады.</w:t>
      </w:r>
    </w:p>
    <w:bookmarkEnd w:id="1584"/>
    <w:bookmarkStart w:name="z2338" w:id="1585"/>
    <w:p>
      <w:pPr>
        <w:spacing w:after="0"/>
        <w:ind w:left="0"/>
        <w:jc w:val="both"/>
      </w:pPr>
      <w:r>
        <w:rPr>
          <w:rFonts w:ascii="Times New Roman"/>
          <w:b w:val="false"/>
          <w:i w:val="false"/>
          <w:color w:val="000000"/>
          <w:sz w:val="28"/>
        </w:rPr>
        <w:t>
      25. Мемлекеттік ұйым бюджет қаражаты есебінен қаржыландырылады.</w:t>
      </w:r>
    </w:p>
    <w:bookmarkEnd w:id="1585"/>
    <w:bookmarkStart w:name="z2339" w:id="1586"/>
    <w:p>
      <w:pPr>
        <w:spacing w:after="0"/>
        <w:ind w:left="0"/>
        <w:jc w:val="both"/>
      </w:pPr>
      <w:r>
        <w:rPr>
          <w:rFonts w:ascii="Times New Roman"/>
          <w:b w:val="false"/>
          <w:i w:val="false"/>
          <w:color w:val="000000"/>
          <w:sz w:val="28"/>
        </w:rPr>
        <w:t xml:space="preserve">
      26. Ұйымдарды құру, қайта ұйымдастыру және тарату "Білім туралы" Заңның 6-бабы </w:t>
      </w:r>
      <w:r>
        <w:rPr>
          <w:rFonts w:ascii="Times New Roman"/>
          <w:b w:val="false"/>
          <w:i w:val="false"/>
          <w:color w:val="000000"/>
          <w:sz w:val="28"/>
        </w:rPr>
        <w:t>2-тармағының</w:t>
      </w:r>
      <w:r>
        <w:rPr>
          <w:rFonts w:ascii="Times New Roman"/>
          <w:b w:val="false"/>
          <w:i w:val="false"/>
          <w:color w:val="000000"/>
          <w:sz w:val="28"/>
        </w:rPr>
        <w:t xml:space="preserve"> 6) тармақшасына және 3-тармағының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жүзеге асырылады.</w:t>
      </w:r>
    </w:p>
    <w:bookmarkEnd w:id="1586"/>
    <w:bookmarkStart w:name="z2340" w:id="1587"/>
    <w:p>
      <w:pPr>
        <w:spacing w:after="0"/>
        <w:ind w:left="0"/>
        <w:jc w:val="left"/>
      </w:pPr>
      <w:r>
        <w:rPr>
          <w:rFonts w:ascii="Times New Roman"/>
          <w:b/>
          <w:i w:val="false"/>
          <w:color w:val="000000"/>
        </w:rPr>
        <w:t xml:space="preserve"> 3-тарау. Арнаулы әлеуметтік қызметтерге мұқтаж балаларды  қолдау орталығы қызметінің тәртібі</w:t>
      </w:r>
    </w:p>
    <w:bookmarkEnd w:id="1587"/>
    <w:bookmarkStart w:name="z2341" w:id="1588"/>
    <w:p>
      <w:pPr>
        <w:spacing w:after="0"/>
        <w:ind w:left="0"/>
        <w:jc w:val="both"/>
      </w:pPr>
      <w:r>
        <w:rPr>
          <w:rFonts w:ascii="Times New Roman"/>
          <w:b w:val="false"/>
          <w:i w:val="false"/>
          <w:color w:val="000000"/>
          <w:sz w:val="28"/>
        </w:rPr>
        <w:t>
      27. Арнаулы әлеуметтік қызметтерге мұқтаж балаларды қолдау орталығында күнтізбелік жыл ішінде: әлеуметтік-тұрмыстық, әлеуметтік-медициналық, әлеуметтік-психологиялық, әлеуметтік-педагогикалық, әлеуметтік-еңбек, әлеуметтік-мәдени, әлеуметтік-экономикалық қызметтер түріндегі арнаулы әлеуметтік қызметтерді үш жастан он сегіз жасқа дейінгі:</w:t>
      </w:r>
    </w:p>
    <w:bookmarkEnd w:id="1588"/>
    <w:bookmarkStart w:name="z2342" w:id="1589"/>
    <w:p>
      <w:pPr>
        <w:spacing w:after="0"/>
        <w:ind w:left="0"/>
        <w:jc w:val="both"/>
      </w:pPr>
      <w:r>
        <w:rPr>
          <w:rFonts w:ascii="Times New Roman"/>
          <w:b w:val="false"/>
          <w:i w:val="false"/>
          <w:color w:val="000000"/>
          <w:sz w:val="28"/>
        </w:rPr>
        <w:t>
      1) жетім балалар;</w:t>
      </w:r>
    </w:p>
    <w:bookmarkEnd w:id="1589"/>
    <w:bookmarkStart w:name="z2343" w:id="1590"/>
    <w:p>
      <w:pPr>
        <w:spacing w:after="0"/>
        <w:ind w:left="0"/>
        <w:jc w:val="both"/>
      </w:pPr>
      <w:r>
        <w:rPr>
          <w:rFonts w:ascii="Times New Roman"/>
          <w:b w:val="false"/>
          <w:i w:val="false"/>
          <w:color w:val="000000"/>
          <w:sz w:val="28"/>
        </w:rPr>
        <w:t>
      2) ата-ана құқықтарының шектелуіне немесе олардан айырылуына, ата-аналарының хабар-ошарсыз кетті деп танылуына, олардың қайтыс болды деп жариялануына, әрекетке қабілетсіз (әрекет қабілеті шектеулі) деп танылуына, ата-аналарының бас бостандығынан айыру орындарында жазасын өтеуіне, ата-анасының баланы тәрбиелеуден немесе оның құқықтары мен мүдделерін қорғаудан жалтаруына, оның ішінде ата-аналары өз баласын тәрбиелеу немесе емдеу мекемесінен алудан бас тартқан кезде, оларды уақтылы орналастыру мүмкін болмаған, сондай-ақ олардың өміріне немесе денсаулығына тікелей қатер төнген кезде орган ата-анасынан (олардың бірінен) немесе қамқорлығында болған басқа да адамдардан және ата-анасының қамқорлығынсыз қалған өзге де жағдайларда іріктеп алынған балалар;</w:t>
      </w:r>
    </w:p>
    <w:bookmarkEnd w:id="1590"/>
    <w:bookmarkStart w:name="z2344" w:id="1591"/>
    <w:p>
      <w:pPr>
        <w:spacing w:after="0"/>
        <w:ind w:left="0"/>
        <w:jc w:val="both"/>
      </w:pPr>
      <w:r>
        <w:rPr>
          <w:rFonts w:ascii="Times New Roman"/>
          <w:b w:val="false"/>
          <w:i w:val="false"/>
          <w:color w:val="000000"/>
          <w:sz w:val="28"/>
        </w:rPr>
        <w:t>
      3) ата-аналарын немесе басқа да заңды өкiлдерiн анықтау үшiн үш жастан он сегiз жасқа дейiнгi қадағалаусыз және панасыз қалған балалар;</w:t>
      </w:r>
    </w:p>
    <w:bookmarkEnd w:id="1591"/>
    <w:bookmarkStart w:name="z2345" w:id="1592"/>
    <w:p>
      <w:pPr>
        <w:spacing w:after="0"/>
        <w:ind w:left="0"/>
        <w:jc w:val="both"/>
      </w:pPr>
      <w:r>
        <w:rPr>
          <w:rFonts w:ascii="Times New Roman"/>
          <w:b w:val="false"/>
          <w:i w:val="false"/>
          <w:color w:val="000000"/>
          <w:sz w:val="28"/>
        </w:rPr>
        <w:t>
      4) арнайы білім беру ұйымдарына жіберілетін балалар;</w:t>
      </w:r>
    </w:p>
    <w:bookmarkEnd w:id="1592"/>
    <w:bookmarkStart w:name="z2346" w:id="1593"/>
    <w:p>
      <w:pPr>
        <w:spacing w:after="0"/>
        <w:ind w:left="0"/>
        <w:jc w:val="both"/>
      </w:pPr>
      <w:r>
        <w:rPr>
          <w:rFonts w:ascii="Times New Roman"/>
          <w:b w:val="false"/>
          <w:i w:val="false"/>
          <w:color w:val="000000"/>
          <w:sz w:val="28"/>
        </w:rPr>
        <w:t>
      5) әлеуметтік бейімсіздікке және әлеуметтік депривацияға әкеп соққан қатыгездікпен қарау салдарынан арнаулы әлеуметтік қызметтерге мұқтаж балалар алады.</w:t>
      </w:r>
    </w:p>
    <w:bookmarkEnd w:id="1593"/>
    <w:bookmarkStart w:name="z2347" w:id="1594"/>
    <w:p>
      <w:pPr>
        <w:spacing w:after="0"/>
        <w:ind w:left="0"/>
        <w:jc w:val="both"/>
      </w:pPr>
      <w:r>
        <w:rPr>
          <w:rFonts w:ascii="Times New Roman"/>
          <w:b w:val="false"/>
          <w:i w:val="false"/>
          <w:color w:val="000000"/>
          <w:sz w:val="28"/>
        </w:rPr>
        <w:t xml:space="preserve">
      28. Осы Қағидалардың </w:t>
      </w:r>
      <w:r>
        <w:rPr>
          <w:rFonts w:ascii="Times New Roman"/>
          <w:b w:val="false"/>
          <w:i w:val="false"/>
          <w:color w:val="000000"/>
          <w:sz w:val="28"/>
        </w:rPr>
        <w:t>27-тармағының</w:t>
      </w:r>
      <w:r>
        <w:rPr>
          <w:rFonts w:ascii="Times New Roman"/>
          <w:b w:val="false"/>
          <w:i w:val="false"/>
          <w:color w:val="000000"/>
          <w:sz w:val="28"/>
        </w:rPr>
        <w:t xml:space="preserve"> 1) және 2) тармақшаларында көрсетілген, білім беру ұйымына жіберілетін кәмелетке толмағандарға органдар мынадай құжаттарды ұсынады:</w:t>
      </w:r>
    </w:p>
    <w:bookmarkEnd w:id="1594"/>
    <w:bookmarkStart w:name="z2348" w:id="1595"/>
    <w:p>
      <w:pPr>
        <w:spacing w:after="0"/>
        <w:ind w:left="0"/>
        <w:jc w:val="both"/>
      </w:pPr>
      <w:r>
        <w:rPr>
          <w:rFonts w:ascii="Times New Roman"/>
          <w:b w:val="false"/>
          <w:i w:val="false"/>
          <w:color w:val="000000"/>
          <w:sz w:val="28"/>
        </w:rPr>
        <w:t>
      1) білім басқармасының білім беру ұйымына жіберу туралы бұйрығы;</w:t>
      </w:r>
    </w:p>
    <w:bookmarkEnd w:id="1595"/>
    <w:bookmarkStart w:name="z2349" w:id="1596"/>
    <w:p>
      <w:pPr>
        <w:spacing w:after="0"/>
        <w:ind w:left="0"/>
        <w:jc w:val="both"/>
      </w:pPr>
      <w:r>
        <w:rPr>
          <w:rFonts w:ascii="Times New Roman"/>
          <w:b w:val="false"/>
          <w:i w:val="false"/>
          <w:color w:val="000000"/>
          <w:sz w:val="28"/>
        </w:rPr>
        <w:t>
      2) туу туралы куәлік (жеке куәлік) "Азаматтық хал актілері жазбаларын тіркеу тармақі" цифрлық жүйесінде мәліметтер болмаған жағдайда не Қазақстан Республикасынан тыс жерде туылған баланың (балалардың) туу туралы куәлігі электрондық нысанда немесе оның қағаз түріндегі көшірмесі;</w:t>
      </w:r>
    </w:p>
    <w:bookmarkEnd w:id="1596"/>
    <w:bookmarkStart w:name="z2350" w:id="1597"/>
    <w:p>
      <w:pPr>
        <w:spacing w:after="0"/>
        <w:ind w:left="0"/>
        <w:jc w:val="both"/>
      </w:pPr>
      <w:r>
        <w:rPr>
          <w:rFonts w:ascii="Times New Roman"/>
          <w:b w:val="false"/>
          <w:i w:val="false"/>
          <w:color w:val="000000"/>
          <w:sz w:val="28"/>
        </w:rPr>
        <w:t>
      3) денсаулық жағдайы және егулер туралы медициналық құжаттар;</w:t>
      </w:r>
    </w:p>
    <w:bookmarkEnd w:id="1597"/>
    <w:bookmarkStart w:name="z2351" w:id="1598"/>
    <w:p>
      <w:pPr>
        <w:spacing w:after="0"/>
        <w:ind w:left="0"/>
        <w:jc w:val="both"/>
      </w:pPr>
      <w:r>
        <w:rPr>
          <w:rFonts w:ascii="Times New Roman"/>
          <w:b w:val="false"/>
          <w:i w:val="false"/>
          <w:color w:val="000000"/>
          <w:sz w:val="28"/>
        </w:rPr>
        <w:t>
      4) білім туралы құжаттар (мектеп жасындағы балалар үшін);</w:t>
      </w:r>
    </w:p>
    <w:bookmarkEnd w:id="1598"/>
    <w:bookmarkStart w:name="z2352" w:id="1599"/>
    <w:p>
      <w:pPr>
        <w:spacing w:after="0"/>
        <w:ind w:left="0"/>
        <w:jc w:val="both"/>
      </w:pPr>
      <w:r>
        <w:rPr>
          <w:rFonts w:ascii="Times New Roman"/>
          <w:b w:val="false"/>
          <w:i w:val="false"/>
          <w:color w:val="000000"/>
          <w:sz w:val="28"/>
        </w:rPr>
        <w:t>
      5) баланың өмір сүру жағдайларын тексеру актісі;</w:t>
      </w:r>
    </w:p>
    <w:bookmarkEnd w:id="1599"/>
    <w:bookmarkStart w:name="z2353" w:id="1600"/>
    <w:p>
      <w:pPr>
        <w:spacing w:after="0"/>
        <w:ind w:left="0"/>
        <w:jc w:val="both"/>
      </w:pPr>
      <w:r>
        <w:rPr>
          <w:rFonts w:ascii="Times New Roman"/>
          <w:b w:val="false"/>
          <w:i w:val="false"/>
          <w:color w:val="000000"/>
          <w:sz w:val="28"/>
        </w:rPr>
        <w:t>
      6) ата-аналары туралы мәліметтер (ата-аналарының қайтыс болуы туралы куәліктердің көшірмелері, соттың шешімі (ата-аналарының ата-ана құқықтарын шектеу немесе айыру туралы, ата-аналарын хабарсыз кетті деп тану, оларды қайтыс болды деп жариялау немесе әрекетке қабілетсіз (әрекет қабілеті шектеулі) деп тану туралы), ауруы туралы анықтама, ата-аналарды іздестіру туралы анықтама және ата-аналарының болмауын немесе олардың өз балаларын тәрбиелеу мүмкін еместігін растайтын басқа да құжаттар);</w:t>
      </w:r>
    </w:p>
    <w:bookmarkEnd w:id="1600"/>
    <w:bookmarkStart w:name="z2354" w:id="1601"/>
    <w:p>
      <w:pPr>
        <w:spacing w:after="0"/>
        <w:ind w:left="0"/>
        <w:jc w:val="both"/>
      </w:pPr>
      <w:r>
        <w:rPr>
          <w:rFonts w:ascii="Times New Roman"/>
          <w:b w:val="false"/>
          <w:i w:val="false"/>
          <w:color w:val="000000"/>
          <w:sz w:val="28"/>
        </w:rPr>
        <w:t>
      7) жақын туыстарының бар-жоғы және тұрғылықты жері туралы анықтама;</w:t>
      </w:r>
    </w:p>
    <w:bookmarkEnd w:id="1601"/>
    <w:bookmarkStart w:name="z2355" w:id="1602"/>
    <w:p>
      <w:pPr>
        <w:spacing w:after="0"/>
        <w:ind w:left="0"/>
        <w:jc w:val="both"/>
      </w:pPr>
      <w:r>
        <w:rPr>
          <w:rFonts w:ascii="Times New Roman"/>
          <w:b w:val="false"/>
          <w:i w:val="false"/>
          <w:color w:val="000000"/>
          <w:sz w:val="28"/>
        </w:rPr>
        <w:t>
      8) ата-анасы қайтыс болғаннан кейін қалған мүліктің тізімдемесі, оның сақталуына жауапты адамдар туралы мәліметтер;</w:t>
      </w:r>
    </w:p>
    <w:bookmarkEnd w:id="1602"/>
    <w:bookmarkStart w:name="z2356" w:id="1603"/>
    <w:p>
      <w:pPr>
        <w:spacing w:after="0"/>
        <w:ind w:left="0"/>
        <w:jc w:val="both"/>
      </w:pPr>
      <w:r>
        <w:rPr>
          <w:rFonts w:ascii="Times New Roman"/>
          <w:b w:val="false"/>
          <w:i w:val="false"/>
          <w:color w:val="000000"/>
          <w:sz w:val="28"/>
        </w:rPr>
        <w:t>
      9) кәмелетке толмағандарға тұрғын үй алаңын бекіту туралы құжаттар.</w:t>
      </w:r>
    </w:p>
    <w:bookmarkEnd w:id="1603"/>
    <w:bookmarkStart w:name="z2357" w:id="160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27-тармағының</w:t>
      </w:r>
      <w:r>
        <w:rPr>
          <w:rFonts w:ascii="Times New Roman"/>
          <w:b w:val="false"/>
          <w:i w:val="false"/>
          <w:color w:val="000000"/>
          <w:sz w:val="28"/>
        </w:rPr>
        <w:t xml:space="preserve"> 3) және 5) тармақшаларында көрсетілген кәмелетке толмағандарға:</w:t>
      </w:r>
    </w:p>
    <w:bookmarkEnd w:id="1604"/>
    <w:bookmarkStart w:name="z2358" w:id="1605"/>
    <w:p>
      <w:pPr>
        <w:spacing w:after="0"/>
        <w:ind w:left="0"/>
        <w:jc w:val="both"/>
      </w:pPr>
      <w:r>
        <w:rPr>
          <w:rFonts w:ascii="Times New Roman"/>
          <w:b w:val="false"/>
          <w:i w:val="false"/>
          <w:color w:val="000000"/>
          <w:sz w:val="28"/>
        </w:rPr>
        <w:t>
      1) білім басқармасының білім беру ұйымына жіберу туралы бұйрығы;</w:t>
      </w:r>
    </w:p>
    <w:bookmarkEnd w:id="1605"/>
    <w:bookmarkStart w:name="z2359" w:id="1606"/>
    <w:p>
      <w:pPr>
        <w:spacing w:after="0"/>
        <w:ind w:left="0"/>
        <w:jc w:val="both"/>
      </w:pPr>
      <w:r>
        <w:rPr>
          <w:rFonts w:ascii="Times New Roman"/>
          <w:b w:val="false"/>
          <w:i w:val="false"/>
          <w:color w:val="000000"/>
          <w:sz w:val="28"/>
        </w:rPr>
        <w:t>
      2) баланың туу туралы куәлігі (жеке куәлігі) (бар болса) "Азаматтық хал актілері жазбаларын тіркеу пункті" ақпараттық жүйесінде мәліметтер болмаған жағдайда не Қазақстан Республикасынан тыс жерде туылған баланың (балалардың) туу туралы куәлігі электрондық нысанда немесе оның қағаз түріндегі көшірмесі;</w:t>
      </w:r>
    </w:p>
    <w:bookmarkEnd w:id="1606"/>
    <w:bookmarkStart w:name="z2360" w:id="1607"/>
    <w:p>
      <w:pPr>
        <w:spacing w:after="0"/>
        <w:ind w:left="0"/>
        <w:jc w:val="both"/>
      </w:pPr>
      <w:r>
        <w:rPr>
          <w:rFonts w:ascii="Times New Roman"/>
          <w:b w:val="false"/>
          <w:i w:val="false"/>
          <w:color w:val="000000"/>
          <w:sz w:val="28"/>
        </w:rPr>
        <w:t>
      3) тұрғын үй-тұрмыстық жағдайларын тексеру актісі (тұрғылықты жерін белгілеу кезінде);</w:t>
      </w:r>
    </w:p>
    <w:bookmarkEnd w:id="1607"/>
    <w:bookmarkStart w:name="z2361" w:id="1608"/>
    <w:p>
      <w:pPr>
        <w:spacing w:after="0"/>
        <w:ind w:left="0"/>
        <w:jc w:val="both"/>
      </w:pPr>
      <w:r>
        <w:rPr>
          <w:rFonts w:ascii="Times New Roman"/>
          <w:b w:val="false"/>
          <w:i w:val="false"/>
          <w:color w:val="000000"/>
          <w:sz w:val="28"/>
        </w:rPr>
        <w:t>
      4) кәмелетке толмағанға, сондай-ақ оның ата-анасына немесе басқа да заңды өкілдеріне мінездеме (ата-анасы немесе басқа да заңды өкілдері анықталған кезде);</w:t>
      </w:r>
    </w:p>
    <w:bookmarkEnd w:id="1608"/>
    <w:bookmarkStart w:name="z2362" w:id="1609"/>
    <w:p>
      <w:pPr>
        <w:spacing w:after="0"/>
        <w:ind w:left="0"/>
        <w:jc w:val="both"/>
      </w:pPr>
      <w:r>
        <w:rPr>
          <w:rFonts w:ascii="Times New Roman"/>
          <w:b w:val="false"/>
          <w:i w:val="false"/>
          <w:color w:val="000000"/>
          <w:sz w:val="28"/>
        </w:rPr>
        <w:t>
      5) білім беру ұйымынан анықтама (мектеп жасындағы балалар үшін);</w:t>
      </w:r>
    </w:p>
    <w:bookmarkEnd w:id="1609"/>
    <w:bookmarkStart w:name="z2363" w:id="1610"/>
    <w:p>
      <w:pPr>
        <w:spacing w:after="0"/>
        <w:ind w:left="0"/>
        <w:jc w:val="both"/>
      </w:pPr>
      <w:r>
        <w:rPr>
          <w:rFonts w:ascii="Times New Roman"/>
          <w:b w:val="false"/>
          <w:i w:val="false"/>
          <w:color w:val="000000"/>
          <w:sz w:val="28"/>
        </w:rPr>
        <w:t>
      6) медициналық құжаттар (бар болса-егу паспорты және амбулаториялық карта).</w:t>
      </w:r>
    </w:p>
    <w:bookmarkEnd w:id="1610"/>
    <w:bookmarkStart w:name="z2364" w:id="1611"/>
    <w:p>
      <w:pPr>
        <w:spacing w:after="0"/>
        <w:ind w:left="0"/>
        <w:jc w:val="both"/>
      </w:pPr>
      <w:r>
        <w:rPr>
          <w:rFonts w:ascii="Times New Roman"/>
          <w:b w:val="false"/>
          <w:i w:val="false"/>
          <w:color w:val="000000"/>
          <w:sz w:val="28"/>
        </w:rPr>
        <w:t xml:space="preserve">
      Осы Қағидалардың 27-тармағының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кәмелетке толмағандарға:</w:t>
      </w:r>
    </w:p>
    <w:bookmarkEnd w:id="1611"/>
    <w:bookmarkStart w:name="z2365" w:id="1612"/>
    <w:p>
      <w:pPr>
        <w:spacing w:after="0"/>
        <w:ind w:left="0"/>
        <w:jc w:val="both"/>
      </w:pPr>
      <w:r>
        <w:rPr>
          <w:rFonts w:ascii="Times New Roman"/>
          <w:b w:val="false"/>
          <w:i w:val="false"/>
          <w:color w:val="000000"/>
          <w:sz w:val="28"/>
        </w:rPr>
        <w:t>
      1) арнайы білім беру ұйымына жіберу туралы сот қаулысы.</w:t>
      </w:r>
    </w:p>
    <w:bookmarkEnd w:id="1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66" w:id="1613"/>
    <w:p>
      <w:pPr>
        <w:spacing w:after="0"/>
        <w:ind w:left="0"/>
        <w:jc w:val="both"/>
      </w:pPr>
      <w:r>
        <w:rPr>
          <w:rFonts w:ascii="Times New Roman"/>
          <w:b w:val="false"/>
          <w:i w:val="false"/>
          <w:color w:val="000000"/>
          <w:sz w:val="28"/>
        </w:rPr>
        <w:t xml:space="preserve">
      29. Түнгі уақытта, демалыс немесе мереке күндері осы Қағидалардың </w:t>
      </w:r>
      <w:r>
        <w:rPr>
          <w:rFonts w:ascii="Times New Roman"/>
          <w:b w:val="false"/>
          <w:i w:val="false"/>
          <w:color w:val="000000"/>
          <w:sz w:val="28"/>
        </w:rPr>
        <w:t>27-тармағының</w:t>
      </w:r>
      <w:r>
        <w:rPr>
          <w:rFonts w:ascii="Times New Roman"/>
          <w:b w:val="false"/>
          <w:i w:val="false"/>
          <w:color w:val="000000"/>
          <w:sz w:val="28"/>
        </w:rPr>
        <w:t xml:space="preserve"> 1), 2), 3) және 5) тармақшаларында көрсетілген кәмелетке толмағандар арнаулы әлеуметтік қызметтерге мұқтаж балаларды қолдау орталығына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кәмелетке толмағанды арнаулы әлеуметтік қызметтерге мұқтаж балаларды қолдау орталығына қабылдау туралы актінің негізінде орналастырылады, бұл туралы арнаулы әлеуметтік қызметтерге мұқтаж балаларды қолдау орталығының әкімшілігі жиырма төрт сағат ішінде Қазақстан Республикасының прокуратура органдарына жазбаша хабарлайды.</w:t>
      </w:r>
    </w:p>
    <w:bookmarkEnd w:id="1613"/>
    <w:bookmarkStart w:name="z2367" w:id="1614"/>
    <w:p>
      <w:pPr>
        <w:spacing w:after="0"/>
        <w:ind w:left="0"/>
        <w:jc w:val="both"/>
      </w:pPr>
      <w:r>
        <w:rPr>
          <w:rFonts w:ascii="Times New Roman"/>
          <w:b w:val="false"/>
          <w:i w:val="false"/>
          <w:color w:val="000000"/>
          <w:sz w:val="28"/>
        </w:rPr>
        <w:t>
      30. Арнаулы әлеуметтік қызметтерге мұқтаж балаларды қолдау орталығына алкогольдік, есірткілік немесе уытқұмарлық масаң күйдегі кәмелетке толмағандар, сондай-ақ психикалық, мінез-құлықтық бұзылулардың (аурулардың) айқын белгілері бар кәмелетке толмағандар орналастырылмайды.</w:t>
      </w:r>
    </w:p>
    <w:bookmarkEnd w:id="1614"/>
    <w:bookmarkStart w:name="z2368" w:id="1615"/>
    <w:p>
      <w:pPr>
        <w:spacing w:after="0"/>
        <w:ind w:left="0"/>
        <w:jc w:val="both"/>
      </w:pPr>
      <w:r>
        <w:rPr>
          <w:rFonts w:ascii="Times New Roman"/>
          <w:b w:val="false"/>
          <w:i w:val="false"/>
          <w:color w:val="000000"/>
          <w:sz w:val="28"/>
        </w:rPr>
        <w:t>
      31. Кәмелетке толмағандарды одан әрі бағып-ұстау не орналастыру туралы мәселені шешу үшін арнаулы әлеуметтік қызметтерге мұқтаж балаларды қолдау орталығының қызметкерлері үш жұмыс күні ішінде қадағалаусыз, панасыз қалу не зорлық-зомбылық, баланың өмірі мен денсаулығына қатыгезбен қарау белгілерінің болуын негіздейтін органдарға ақпарат жібереді.</w:t>
      </w:r>
    </w:p>
    <w:bookmarkEnd w:id="1615"/>
    <w:bookmarkStart w:name="z2369" w:id="1616"/>
    <w:p>
      <w:pPr>
        <w:spacing w:after="0"/>
        <w:ind w:left="0"/>
        <w:jc w:val="both"/>
      </w:pPr>
      <w:r>
        <w:rPr>
          <w:rFonts w:ascii="Times New Roman"/>
          <w:b w:val="false"/>
          <w:i w:val="false"/>
          <w:color w:val="000000"/>
          <w:sz w:val="28"/>
        </w:rPr>
        <w:t xml:space="preserve">
      32. Кәмелетке толмағандар болған алғашқы 24 сағатта арнаулы әлеуметтік қызметтерге мұқтаж балаларды қолдау орталығының қызметкерлері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баланың жағдайына бастапқы бағалау жүргізеді. </w:t>
      </w:r>
    </w:p>
    <w:bookmarkEnd w:id="1616"/>
    <w:bookmarkStart w:name="z2370" w:id="1617"/>
    <w:p>
      <w:pPr>
        <w:spacing w:after="0"/>
        <w:ind w:left="0"/>
        <w:jc w:val="both"/>
      </w:pPr>
      <w:r>
        <w:rPr>
          <w:rFonts w:ascii="Times New Roman"/>
          <w:b w:val="false"/>
          <w:i w:val="false"/>
          <w:color w:val="000000"/>
          <w:sz w:val="28"/>
        </w:rPr>
        <w:t xml:space="preserve">
      Кәмелетке толмағандар үш тәуліктен астам уақыт болған кезде арнаулы әлеуметтік қызметтерге мұқтаж балаларды қолдау орталығының қызметкерлері осы Қағидаларға 2-қосымшаға сәйкес нысан бойынша баланың қажеттіліктеріне терең бағалау жүргізеді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баламен жұмыс істеудің жеке жоспарын жасайды.</w:t>
      </w:r>
    </w:p>
    <w:bookmarkEnd w:id="1617"/>
    <w:bookmarkStart w:name="z2371" w:id="1618"/>
    <w:p>
      <w:pPr>
        <w:spacing w:after="0"/>
        <w:ind w:left="0"/>
        <w:jc w:val="both"/>
      </w:pPr>
      <w:r>
        <w:rPr>
          <w:rFonts w:ascii="Times New Roman"/>
          <w:b w:val="false"/>
          <w:i w:val="false"/>
          <w:color w:val="000000"/>
          <w:sz w:val="28"/>
        </w:rPr>
        <w:t>
      33. Кәмелетке толмағандарды қабылдау кезінде оларға бастапқы медициналық тексеру жүргізіледі, арнаулы әлеуметтік қызметтерге мұқтаж балаларды қолдау орталығына келіп түскен сәтте кәмелетке толмағанда бар заттар мен құндылықтар алып қойылады, бұл туралы осы Қағидаларға 1-қосымшаға сәйкес нысан бойынша кәмелетке толмағанды арнаулы әлеуметтік қызметтерге мұқтаж балаларды қолдау орталығына қабылдау актісіне жазба жасалады және орталықтан шыққан кезде қайтарылады. Арнаулы әлеуметтік қызметтерге мұқтаж балаларды қолдау орталығына тазаланбаған киіммен келген кәмелетке толмағандарға сыртқы киімдері мен іш киімдерін ауыстыру жүргізіледі.</w:t>
      </w:r>
    </w:p>
    <w:bookmarkEnd w:id="1618"/>
    <w:bookmarkStart w:name="z2372" w:id="1619"/>
    <w:p>
      <w:pPr>
        <w:spacing w:after="0"/>
        <w:ind w:left="0"/>
        <w:jc w:val="both"/>
      </w:pPr>
      <w:r>
        <w:rPr>
          <w:rFonts w:ascii="Times New Roman"/>
          <w:b w:val="false"/>
          <w:i w:val="false"/>
          <w:color w:val="000000"/>
          <w:sz w:val="28"/>
        </w:rPr>
        <w:t>
      34. Консультациялық көмек өз бетінше және өз еркімен жүгінген балаларға және олардың заңды өкілдеріне білім басқармасының жолдамасынсыз көрсетіледі.</w:t>
      </w:r>
    </w:p>
    <w:bookmarkEnd w:id="1619"/>
    <w:bookmarkStart w:name="z2373" w:id="1620"/>
    <w:p>
      <w:pPr>
        <w:spacing w:after="0"/>
        <w:ind w:left="0"/>
        <w:jc w:val="both"/>
      </w:pPr>
      <w:r>
        <w:rPr>
          <w:rFonts w:ascii="Times New Roman"/>
          <w:b w:val="false"/>
          <w:i w:val="false"/>
          <w:color w:val="000000"/>
          <w:sz w:val="28"/>
        </w:rPr>
        <w:t>
      35. Тәрбиеленушіні арнаулы әлеуметтік қызметтерге мұқтаж балаларды қолдау орталығынан басқа ұйымға ауыстыруды Білім басқармасы психологиялық-медициналық-педагогикалық комиссияның қорытындысы және арнаулы әлеуметтік қызметтерге мұқтаж балаларды қолдау орталығының қолдаухаты негізінде жүзеге асырады. Бұл ретте білім басқармасы ауыстыру туралы тиісті бұйрық дайындайды.</w:t>
      </w:r>
    </w:p>
    <w:bookmarkEnd w:id="1620"/>
    <w:bookmarkStart w:name="z2374" w:id="1621"/>
    <w:p>
      <w:pPr>
        <w:spacing w:after="0"/>
        <w:ind w:left="0"/>
        <w:jc w:val="both"/>
      </w:pPr>
      <w:r>
        <w:rPr>
          <w:rFonts w:ascii="Times New Roman"/>
          <w:b w:val="false"/>
          <w:i w:val="false"/>
          <w:color w:val="000000"/>
          <w:sz w:val="28"/>
        </w:rPr>
        <w:t>
      36. Арнаулы әлеуметтік қызметтерге мұқтаж балаларды қолдау орталығының тәрбиеленушілерін шығару арнаулы әлеуметтік қызметтерге мұқтаж балаларды қолдау орталығының педагогикалық кеңесінің шешімі бойынша, ол болмаған кезде – арнаулы әлеуметтік қызметтерге мұқтаж балаларды қолдау орталығы әкімшілігінің шешімі бойынша жүргізіледі.</w:t>
      </w:r>
    </w:p>
    <w:bookmarkEnd w:id="1621"/>
    <w:bookmarkStart w:name="z2375" w:id="1622"/>
    <w:p>
      <w:pPr>
        <w:spacing w:after="0"/>
        <w:ind w:left="0"/>
        <w:jc w:val="both"/>
      </w:pPr>
      <w:r>
        <w:rPr>
          <w:rFonts w:ascii="Times New Roman"/>
          <w:b w:val="false"/>
          <w:i w:val="false"/>
          <w:color w:val="000000"/>
          <w:sz w:val="28"/>
        </w:rPr>
        <w:t xml:space="preserve">
      Кәмелетке толмағандар шығып қалған жағдайда арнаулы әлеуметтік қызметтерге мұқтаж қолдау орталығының қызметкерлері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баламен жеке жұмыс жоспарын аяқтайды.</w:t>
      </w:r>
    </w:p>
    <w:bookmarkEnd w:id="1622"/>
    <w:bookmarkStart w:name="z2376" w:id="1623"/>
    <w:p>
      <w:pPr>
        <w:spacing w:after="0"/>
        <w:ind w:left="0"/>
        <w:jc w:val="both"/>
      </w:pPr>
      <w:r>
        <w:rPr>
          <w:rFonts w:ascii="Times New Roman"/>
          <w:b w:val="false"/>
          <w:i w:val="false"/>
          <w:color w:val="000000"/>
          <w:sz w:val="28"/>
        </w:rPr>
        <w:t xml:space="preserve">
      37. Арнаулы әлеуметтік қызметтерге мұқтаж балаларды қолдау орталығынан шығару кезінде кәмелетке толмағандар тұрғылықты жеріне қатаң түрде ата-аналарының немесе басқа да заңды өкілдерінің еріп жүруімен жіберіледі не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кәмелетке толмағанды қабылдау-беру актісі бойынша кәмелетке толмағанды бейімдеу орталығынан кәмелетке толмағанды шығару туралы бұйрықтың негізінде арнаулы әлеуметтік қызметтерге мұқтаж балаларды қолдау орталығының қызметкерлерінің алып жүруімен одан әрі орналасатын жеріне жеткізіледі.</w:t>
      </w:r>
    </w:p>
    <w:bookmarkEnd w:id="1623"/>
    <w:bookmarkStart w:name="z2377" w:id="1624"/>
    <w:p>
      <w:pPr>
        <w:spacing w:after="0"/>
        <w:ind w:left="0"/>
        <w:jc w:val="both"/>
      </w:pPr>
      <w:r>
        <w:rPr>
          <w:rFonts w:ascii="Times New Roman"/>
          <w:b w:val="false"/>
          <w:i w:val="false"/>
          <w:color w:val="000000"/>
          <w:sz w:val="28"/>
        </w:rPr>
        <w:t>
      38. Арнаулы білім беру ұйымдарына жіберілетін кәмелетке толмағандар арнаулы әлеуметтік қызметтерге мұқтаж балаларды қолдау орталығының қызметкерлерінің ілесіп жүруімен жеткізіледі.</w:t>
      </w:r>
    </w:p>
    <w:bookmarkEnd w:id="1624"/>
    <w:bookmarkStart w:name="z2378" w:id="1625"/>
    <w:p>
      <w:pPr>
        <w:spacing w:after="0"/>
        <w:ind w:left="0"/>
        <w:jc w:val="both"/>
      </w:pPr>
      <w:r>
        <w:rPr>
          <w:rFonts w:ascii="Times New Roman"/>
          <w:b w:val="false"/>
          <w:i w:val="false"/>
          <w:color w:val="000000"/>
          <w:sz w:val="28"/>
        </w:rPr>
        <w:t xml:space="preserve">
      Кәмелетке толмаған қыздарды алып жүруді тек қана әйел жынысты қызметкер жүзеге асырады. </w:t>
      </w:r>
    </w:p>
    <w:bookmarkEnd w:id="1625"/>
    <w:bookmarkStart w:name="z2379" w:id="1626"/>
    <w:p>
      <w:pPr>
        <w:spacing w:after="0"/>
        <w:ind w:left="0"/>
        <w:jc w:val="both"/>
      </w:pPr>
      <w:r>
        <w:rPr>
          <w:rFonts w:ascii="Times New Roman"/>
          <w:b w:val="false"/>
          <w:i w:val="false"/>
          <w:color w:val="000000"/>
          <w:sz w:val="28"/>
        </w:rPr>
        <w:t>
      39. Кәмелетке толмағандар кәмелетке толғанға дейін отбасына тәрбиелеуге орналастыру мүмкін болмаған жағдайда оларға көмек көрсету және оларды одан әрі орналастыру мәселелерін шешу үшін алты айдан аспайтын мерзімде арнаулы әлеуметтік қызметтерге мұқтаж балаларды қолдау орталығында болады.</w:t>
      </w:r>
    </w:p>
    <w:bookmarkEnd w:id="1626"/>
    <w:bookmarkStart w:name="z2380" w:id="1627"/>
    <w:p>
      <w:pPr>
        <w:spacing w:after="0"/>
        <w:ind w:left="0"/>
        <w:jc w:val="both"/>
      </w:pPr>
      <w:r>
        <w:rPr>
          <w:rFonts w:ascii="Times New Roman"/>
          <w:b w:val="false"/>
          <w:i w:val="false"/>
          <w:color w:val="000000"/>
          <w:sz w:val="28"/>
        </w:rPr>
        <w:t xml:space="preserve">
      40. Арнаулы әлеуметтік қызметтерге мұқтаж балаларды қолдау орталығына келіп түскен сәттен бастап алты ай ішінде жетім бала және ата-анасының қамқорлығынсыз қалған бала мәртебесі белгіленген кезде арнаулы әлеуметтік қызметтерге мұқтаж балаларды қолдау орталығына тұрақты тұруға қабылдау осы Қағидалардың </w:t>
      </w:r>
      <w:r>
        <w:rPr>
          <w:rFonts w:ascii="Times New Roman"/>
          <w:b w:val="false"/>
          <w:i w:val="false"/>
          <w:color w:val="000000"/>
          <w:sz w:val="28"/>
        </w:rPr>
        <w:t>28-тармағына</w:t>
      </w:r>
      <w:r>
        <w:rPr>
          <w:rFonts w:ascii="Times New Roman"/>
          <w:b w:val="false"/>
          <w:i w:val="false"/>
          <w:color w:val="000000"/>
          <w:sz w:val="28"/>
        </w:rPr>
        <w:t xml:space="preserve"> сәйкес белгіленген құжаттар тізбесі негізінде кейіннен отбасына орналастырылғанға дейін жүзеге асырылады.</w:t>
      </w:r>
    </w:p>
    <w:bookmarkEnd w:id="1627"/>
    <w:bookmarkStart w:name="z2381" w:id="1628"/>
    <w:p>
      <w:pPr>
        <w:spacing w:after="0"/>
        <w:ind w:left="0"/>
        <w:jc w:val="both"/>
      </w:pPr>
      <w:r>
        <w:rPr>
          <w:rFonts w:ascii="Times New Roman"/>
          <w:b w:val="false"/>
          <w:i w:val="false"/>
          <w:color w:val="000000"/>
          <w:sz w:val="28"/>
        </w:rPr>
        <w:t>
      41. Кәмелетке толмағандардың арнаулы әлеуметтік қызметтерге мұқтаж балаларды қолдау орталығында болу мерзіміне денсаулық сақтау саласындағы уәкілетті орган жариялаған карантин кезеңі, сондай-ақ кәмелетке толмағанның ауруына байланысты денсаулық сақтау ұйымында болу уақыты кірмейді.</w:t>
      </w:r>
    </w:p>
    <w:bookmarkEnd w:id="1628"/>
    <w:bookmarkStart w:name="z2382" w:id="1629"/>
    <w:p>
      <w:pPr>
        <w:spacing w:after="0"/>
        <w:ind w:left="0"/>
        <w:jc w:val="both"/>
      </w:pPr>
      <w:r>
        <w:rPr>
          <w:rFonts w:ascii="Times New Roman"/>
          <w:b w:val="false"/>
          <w:i w:val="false"/>
          <w:color w:val="000000"/>
          <w:sz w:val="28"/>
        </w:rPr>
        <w:t>
      42. Тәрбиеленушіні арнаулы әлеуметтік қызметтерге мұқтаж балаларды қолдау орталығынан ауыстырған (шығарған) кезде жеке істер тәрбиеленуші тұратын және оқитын ұйымның өкіліне беріледі, ол туралы журналға тиісті жазба жазылады.</w:t>
      </w:r>
    </w:p>
    <w:bookmarkEnd w:id="1629"/>
    <w:bookmarkStart w:name="z2383" w:id="1630"/>
    <w:p>
      <w:pPr>
        <w:spacing w:after="0"/>
        <w:ind w:left="0"/>
        <w:jc w:val="both"/>
      </w:pPr>
      <w:r>
        <w:rPr>
          <w:rFonts w:ascii="Times New Roman"/>
          <w:b w:val="false"/>
          <w:i w:val="false"/>
          <w:color w:val="000000"/>
          <w:sz w:val="28"/>
        </w:rPr>
        <w:t>
      43. Арнаулы әлеуметтік қызметтерге мұқтаж балаларды қолдау орталығында қызметтер (бөлімдер) ұйымдастырылады):</w:t>
      </w:r>
    </w:p>
    <w:bookmarkEnd w:id="1630"/>
    <w:bookmarkStart w:name="z2384" w:id="1631"/>
    <w:p>
      <w:pPr>
        <w:spacing w:after="0"/>
        <w:ind w:left="0"/>
        <w:jc w:val="both"/>
      </w:pPr>
      <w:r>
        <w:rPr>
          <w:rFonts w:ascii="Times New Roman"/>
          <w:b w:val="false"/>
          <w:i w:val="false"/>
          <w:color w:val="000000"/>
          <w:sz w:val="28"/>
        </w:rPr>
        <w:t>
      1) арнаулы әлеуметтік қызметтерге мұқтаж балаларды психологиялық және құқықтық қолдау және арнаулы әлеуметтік қызметтерге мұқтаж балаларды қолдау орталығының түлектерін интернаттан кейінгі сүйемелдеу қызметі (бөлімі);</w:t>
      </w:r>
    </w:p>
    <w:bookmarkEnd w:id="1631"/>
    <w:bookmarkStart w:name="z2385" w:id="1632"/>
    <w:p>
      <w:pPr>
        <w:spacing w:after="0"/>
        <w:ind w:left="0"/>
        <w:jc w:val="both"/>
      </w:pPr>
      <w:r>
        <w:rPr>
          <w:rFonts w:ascii="Times New Roman"/>
          <w:b w:val="false"/>
          <w:i w:val="false"/>
          <w:color w:val="000000"/>
          <w:sz w:val="28"/>
        </w:rPr>
        <w:t xml:space="preserve">
      2) арнаулы әлеуметтік қызметтерге мұқтаж балаларды отбасылық орналастыруға жәрдемдесу және асырап алушы ата-аналарды сүйемелдеу қызметі (бөлімі). </w:t>
      </w:r>
    </w:p>
    <w:bookmarkEnd w:id="1632"/>
    <w:bookmarkStart w:name="z2386" w:id="1633"/>
    <w:p>
      <w:pPr>
        <w:spacing w:after="0"/>
        <w:ind w:left="0"/>
        <w:jc w:val="both"/>
      </w:pPr>
      <w:r>
        <w:rPr>
          <w:rFonts w:ascii="Times New Roman"/>
          <w:b w:val="false"/>
          <w:i w:val="false"/>
          <w:color w:val="000000"/>
          <w:sz w:val="28"/>
        </w:rPr>
        <w:t>
      44. Арнаулы әлеуметтік қызметтерге мұқтаж балаларды психологиялық және құқықтық қолдау қызметінің (бөлімінің) міндеттері:</w:t>
      </w:r>
    </w:p>
    <w:bookmarkEnd w:id="1633"/>
    <w:bookmarkStart w:name="z2387" w:id="1634"/>
    <w:p>
      <w:pPr>
        <w:spacing w:after="0"/>
        <w:ind w:left="0"/>
        <w:jc w:val="both"/>
      </w:pPr>
      <w:r>
        <w:rPr>
          <w:rFonts w:ascii="Times New Roman"/>
          <w:b w:val="false"/>
          <w:i w:val="false"/>
          <w:color w:val="000000"/>
          <w:sz w:val="28"/>
        </w:rPr>
        <w:t>
      1) арнаулы әлеуметтік қызметтерге мұқтаж балалардың жеке және зияткерлік дамуына жәрдемдесу, өзін-өзі тәрбиелеу және өзін-өзі дамыту қабілетін қалыптастыру;</w:t>
      </w:r>
    </w:p>
    <w:bookmarkEnd w:id="1634"/>
    <w:bookmarkStart w:name="z2388" w:id="1635"/>
    <w:p>
      <w:pPr>
        <w:spacing w:after="0"/>
        <w:ind w:left="0"/>
        <w:jc w:val="both"/>
      </w:pPr>
      <w:r>
        <w:rPr>
          <w:rFonts w:ascii="Times New Roman"/>
          <w:b w:val="false"/>
          <w:i w:val="false"/>
          <w:color w:val="000000"/>
          <w:sz w:val="28"/>
        </w:rPr>
        <w:t>
      2) тез дамып келе жатқан цифрлық қоғам жағдайында арнаулы әлеуметтік қызметтерге мұқтаж балаларға, олардың табысты әлеуметтенуіне психологиялық көмек көрсету;</w:t>
      </w:r>
    </w:p>
    <w:bookmarkEnd w:id="1635"/>
    <w:bookmarkStart w:name="z2389" w:id="1636"/>
    <w:p>
      <w:pPr>
        <w:spacing w:after="0"/>
        <w:ind w:left="0"/>
        <w:jc w:val="both"/>
      </w:pPr>
      <w:r>
        <w:rPr>
          <w:rFonts w:ascii="Times New Roman"/>
          <w:b w:val="false"/>
          <w:i w:val="false"/>
          <w:color w:val="000000"/>
          <w:sz w:val="28"/>
        </w:rPr>
        <w:t>
      3) арнаулы әлеуметтік қызметтерге мұқтаж әрбір балаға оның жеке басын психологиялық-педагогикалық зерттеу негізінде көзқарасты дараландыруға ықпал ету;</w:t>
      </w:r>
    </w:p>
    <w:bookmarkEnd w:id="1636"/>
    <w:bookmarkStart w:name="z2390" w:id="1637"/>
    <w:p>
      <w:pPr>
        <w:spacing w:after="0"/>
        <w:ind w:left="0"/>
        <w:jc w:val="both"/>
      </w:pPr>
      <w:r>
        <w:rPr>
          <w:rFonts w:ascii="Times New Roman"/>
          <w:b w:val="false"/>
          <w:i w:val="false"/>
          <w:color w:val="000000"/>
          <w:sz w:val="28"/>
        </w:rPr>
        <w:t>
      4) психологиялық диагностика жүргізу және арнаулы әлеуметтік қызметтерге мұқтаж тәрбиеленушілер мен балалардың шығармашылық әлеуетін дамыту;</w:t>
      </w:r>
    </w:p>
    <w:bookmarkEnd w:id="1637"/>
    <w:bookmarkStart w:name="z2391" w:id="1638"/>
    <w:p>
      <w:pPr>
        <w:spacing w:after="0"/>
        <w:ind w:left="0"/>
        <w:jc w:val="both"/>
      </w:pPr>
      <w:r>
        <w:rPr>
          <w:rFonts w:ascii="Times New Roman"/>
          <w:b w:val="false"/>
          <w:i w:val="false"/>
          <w:color w:val="000000"/>
          <w:sz w:val="28"/>
        </w:rPr>
        <w:t>
      5) арнаулы әлеуметтік қызметтерге мұқтаж балалардың психологиялық қиындықтары мен проблемаларын шешу бойынша психологиялық түзету жұмыстарын жүзеге асыру;</w:t>
      </w:r>
    </w:p>
    <w:bookmarkEnd w:id="1638"/>
    <w:bookmarkStart w:name="z2392" w:id="1639"/>
    <w:p>
      <w:pPr>
        <w:spacing w:after="0"/>
        <w:ind w:left="0"/>
        <w:jc w:val="both"/>
      </w:pPr>
      <w:r>
        <w:rPr>
          <w:rFonts w:ascii="Times New Roman"/>
          <w:b w:val="false"/>
          <w:i w:val="false"/>
          <w:color w:val="000000"/>
          <w:sz w:val="28"/>
        </w:rPr>
        <w:t>
      6) ата-аналар мен орталық қызметкерлеріне психологиялық проблемаларды шешуде және оқу-тәрбие жұмысының оңтайлы әдістерін таңдауда консультациялық көмек көрсету;</w:t>
      </w:r>
    </w:p>
    <w:bookmarkEnd w:id="1639"/>
    <w:bookmarkStart w:name="z2393" w:id="1640"/>
    <w:p>
      <w:pPr>
        <w:spacing w:after="0"/>
        <w:ind w:left="0"/>
        <w:jc w:val="both"/>
      </w:pPr>
      <w:r>
        <w:rPr>
          <w:rFonts w:ascii="Times New Roman"/>
          <w:b w:val="false"/>
          <w:i w:val="false"/>
          <w:color w:val="000000"/>
          <w:sz w:val="28"/>
        </w:rPr>
        <w:t>
      7) арнаулы әлеуметтік қызметтерге мұқтаж балаларды қабылдаушы отбасылардағы өмірге психологиялық даярлауды жүзеге асыру.</w:t>
      </w:r>
    </w:p>
    <w:bookmarkEnd w:id="1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44-тармаққа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94" w:id="1641"/>
    <w:p>
      <w:pPr>
        <w:spacing w:after="0"/>
        <w:ind w:left="0"/>
        <w:jc w:val="both"/>
      </w:pPr>
      <w:r>
        <w:rPr>
          <w:rFonts w:ascii="Times New Roman"/>
          <w:b w:val="false"/>
          <w:i w:val="false"/>
          <w:color w:val="000000"/>
          <w:sz w:val="28"/>
        </w:rPr>
        <w:t>
      45. Арнаулы әлеуметтік қызметтерге мұқтаж балаларды қолдау орталығының тәрбиеленушілерін отбасылық орналастыруға жәрдемдесу және арнаулы әлеуметтік қызметтерге мұқтаж балаларды қолдау орталығының түлектерін интернаттан кейінгі сүйемелдеу және асырап алушы ата-аналарды сүйемелдеу қызметінің (бөлімінің) міндеттері:</w:t>
      </w:r>
    </w:p>
    <w:bookmarkEnd w:id="1641"/>
    <w:bookmarkStart w:name="z2395" w:id="1642"/>
    <w:p>
      <w:pPr>
        <w:spacing w:after="0"/>
        <w:ind w:left="0"/>
        <w:jc w:val="both"/>
      </w:pPr>
      <w:r>
        <w:rPr>
          <w:rFonts w:ascii="Times New Roman"/>
          <w:b w:val="false"/>
          <w:i w:val="false"/>
          <w:color w:val="000000"/>
          <w:sz w:val="28"/>
        </w:rPr>
        <w:t>
      1) баланы отбасына қайтару мақсатында арнаулы әлеуметтік қызметтерге мұқтаж балалардың ата-аналарымен жұмысты жүзеге асыру;</w:t>
      </w:r>
    </w:p>
    <w:bookmarkEnd w:id="1642"/>
    <w:bookmarkStart w:name="z2396" w:id="1643"/>
    <w:p>
      <w:pPr>
        <w:spacing w:after="0"/>
        <w:ind w:left="0"/>
        <w:jc w:val="both"/>
      </w:pPr>
      <w:r>
        <w:rPr>
          <w:rFonts w:ascii="Times New Roman"/>
          <w:b w:val="false"/>
          <w:i w:val="false"/>
          <w:color w:val="000000"/>
          <w:sz w:val="28"/>
        </w:rPr>
        <w:t>
      2) жетім балаларды, ата-анасының қамқорлығынсыз қалған балаларды өз отбасына тәрбиелеуге қабылдауға тілек білдірген, Қазақстан Республикасының аумағында тұрақты тұратын Қазақстан Республикасының азаматтарын психологиялық даярлауды жүзеге асыру;</w:t>
      </w:r>
    </w:p>
    <w:bookmarkEnd w:id="1643"/>
    <w:bookmarkStart w:name="z2397" w:id="1644"/>
    <w:p>
      <w:pPr>
        <w:spacing w:after="0"/>
        <w:ind w:left="0"/>
        <w:jc w:val="both"/>
      </w:pPr>
      <w:r>
        <w:rPr>
          <w:rFonts w:ascii="Times New Roman"/>
          <w:b w:val="false"/>
          <w:i w:val="false"/>
          <w:color w:val="000000"/>
          <w:sz w:val="28"/>
        </w:rPr>
        <w:t>
      3) отбасында өмір сүру және тәрбиелену құқықтарын іске асыру үшін арнаулы әлеуметтік қызметтерге мұқтаж балаларды ата-ана қамқорлығынан айырылуының нақты мән-жайларын анықтау бойынша жұмыстарды жүзеге асыру;</w:t>
      </w:r>
    </w:p>
    <w:bookmarkEnd w:id="1644"/>
    <w:bookmarkStart w:name="z2398" w:id="1645"/>
    <w:p>
      <w:pPr>
        <w:spacing w:after="0"/>
        <w:ind w:left="0"/>
        <w:jc w:val="both"/>
      </w:pPr>
      <w:r>
        <w:rPr>
          <w:rFonts w:ascii="Times New Roman"/>
          <w:b w:val="false"/>
          <w:i w:val="false"/>
          <w:color w:val="000000"/>
          <w:sz w:val="28"/>
        </w:rPr>
        <w:t>
      4) жетім балаларды, ата-анасының қамқорлығынсыз қалған балаларды өз отбасына тәрбиелеуге қабылдауға және қабылдауға тілек білдірген Қазақстан Республикасының аумағында тұрақты тұратын азаматтарға консультациялық көмек көрсету;</w:t>
      </w:r>
    </w:p>
    <w:bookmarkEnd w:id="1645"/>
    <w:bookmarkStart w:name="z2399" w:id="1646"/>
    <w:p>
      <w:pPr>
        <w:spacing w:after="0"/>
        <w:ind w:left="0"/>
        <w:jc w:val="both"/>
      </w:pPr>
      <w:r>
        <w:rPr>
          <w:rFonts w:ascii="Times New Roman"/>
          <w:b w:val="false"/>
          <w:i w:val="false"/>
          <w:color w:val="000000"/>
          <w:sz w:val="28"/>
        </w:rPr>
        <w:t>
      5) жетім балаларды және ата-анасының қамқорлығынсыз қалған балаларды өз отбасына тәрбиелеуге қабылдаған отбасыларға психологиялық, консультациялық және өзге де көмек көрсету;</w:t>
      </w:r>
    </w:p>
    <w:bookmarkEnd w:id="1646"/>
    <w:bookmarkStart w:name="z2400" w:id="1647"/>
    <w:p>
      <w:pPr>
        <w:spacing w:after="0"/>
        <w:ind w:left="0"/>
        <w:jc w:val="both"/>
      </w:pPr>
      <w:r>
        <w:rPr>
          <w:rFonts w:ascii="Times New Roman"/>
          <w:b w:val="false"/>
          <w:i w:val="false"/>
          <w:color w:val="000000"/>
          <w:sz w:val="28"/>
        </w:rPr>
        <w:t>
      6) арнаулы әлеуметтік қызметтерге мұқтаж балаларды қабылдаушы отбасына орналастыру бойынша органдармен жұмысты жүзеге асыру;</w:t>
      </w:r>
    </w:p>
    <w:bookmarkEnd w:id="1647"/>
    <w:bookmarkStart w:name="z2401" w:id="1648"/>
    <w:p>
      <w:pPr>
        <w:spacing w:after="0"/>
        <w:ind w:left="0"/>
        <w:jc w:val="both"/>
      </w:pPr>
      <w:r>
        <w:rPr>
          <w:rFonts w:ascii="Times New Roman"/>
          <w:b w:val="false"/>
          <w:i w:val="false"/>
          <w:color w:val="000000"/>
          <w:sz w:val="28"/>
        </w:rPr>
        <w:t>
      7) жетім балалар мен ата-анасының қамқорлығынсыз қалған балаларға арналған ұйымдардың түлектеріне дербес өмірге бейімделуге жәрдем көрсету;</w:t>
      </w:r>
    </w:p>
    <w:bookmarkEnd w:id="1648"/>
    <w:bookmarkStart w:name="z2402" w:id="1649"/>
    <w:p>
      <w:pPr>
        <w:spacing w:after="0"/>
        <w:ind w:left="0"/>
        <w:jc w:val="both"/>
      </w:pPr>
      <w:r>
        <w:rPr>
          <w:rFonts w:ascii="Times New Roman"/>
          <w:b w:val="false"/>
          <w:i w:val="false"/>
          <w:color w:val="000000"/>
          <w:sz w:val="28"/>
        </w:rPr>
        <w:t>
      8) жетім балалар мен ата-анасының қамқорлығынсыз қалған балаларға арналған ұйымдар түлектерінің құқықтары мен мүдделерін қорғауға жәрдемдесу;</w:t>
      </w:r>
    </w:p>
    <w:bookmarkEnd w:id="1649"/>
    <w:bookmarkStart w:name="z2403" w:id="1650"/>
    <w:p>
      <w:pPr>
        <w:spacing w:after="0"/>
        <w:ind w:left="0"/>
        <w:jc w:val="both"/>
      </w:pPr>
      <w:r>
        <w:rPr>
          <w:rFonts w:ascii="Times New Roman"/>
          <w:b w:val="false"/>
          <w:i w:val="false"/>
          <w:color w:val="000000"/>
          <w:sz w:val="28"/>
        </w:rPr>
        <w:t>
      9) өзін-өзі қамтамасыз ету проблемаларын шешуде, арнаулы әлеуметтік қызметтерге мұқтаждықтың алдын алу мүмкіндіктерін іске асыруда қолдау;</w:t>
      </w:r>
    </w:p>
    <w:bookmarkEnd w:id="1650"/>
    <w:bookmarkStart w:name="z2404" w:id="1651"/>
    <w:p>
      <w:pPr>
        <w:spacing w:after="0"/>
        <w:ind w:left="0"/>
        <w:jc w:val="both"/>
      </w:pPr>
      <w:r>
        <w:rPr>
          <w:rFonts w:ascii="Times New Roman"/>
          <w:b w:val="false"/>
          <w:i w:val="false"/>
          <w:color w:val="000000"/>
          <w:sz w:val="28"/>
        </w:rPr>
        <w:t>
      10) еңбекқорлықты, салауатты өмір салтын, мінез-құлық мәдениетін, заңға бағыну дағдыларын қалыптастыру.</w:t>
      </w:r>
    </w:p>
    <w:bookmarkEnd w:id="1651"/>
    <w:bookmarkStart w:name="z2405" w:id="1652"/>
    <w:p>
      <w:pPr>
        <w:spacing w:after="0"/>
        <w:ind w:left="0"/>
        <w:jc w:val="both"/>
      </w:pPr>
      <w:r>
        <w:rPr>
          <w:rFonts w:ascii="Times New Roman"/>
          <w:b w:val="false"/>
          <w:i w:val="false"/>
          <w:color w:val="000000"/>
          <w:sz w:val="28"/>
        </w:rPr>
        <w:t>
      46. Арнаулы әлеуметтік қызметтерге мұқтаж балаларды қолдау орталығында қажеттілікке қарай басқа да қызметтер (бөлімдер) құрылады.</w:t>
      </w:r>
    </w:p>
    <w:bookmarkEnd w:id="1652"/>
    <w:bookmarkStart w:name="z2406" w:id="1653"/>
    <w:p>
      <w:pPr>
        <w:spacing w:after="0"/>
        <w:ind w:left="0"/>
        <w:jc w:val="both"/>
      </w:pPr>
      <w:r>
        <w:rPr>
          <w:rFonts w:ascii="Times New Roman"/>
          <w:b w:val="false"/>
          <w:i w:val="false"/>
          <w:color w:val="000000"/>
          <w:sz w:val="28"/>
        </w:rPr>
        <w:t>
      47. Арнаулы әлеуметтік қызметтерге мұқтаж балаларды қолдау орталығы қызметі арнаулы әлеуметтік қызметтерге мұқтаждықтың алдын алу жөніндегі шараларды жүзеге асырумен байланысты заңды тұлғаларға цифрлық, консультациялық, делдалдық қызметтер көрсетеді.</w:t>
      </w:r>
    </w:p>
    <w:bookmarkEnd w:id="1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07" w:id="1654"/>
    <w:p>
      <w:pPr>
        <w:spacing w:after="0"/>
        <w:ind w:left="0"/>
        <w:jc w:val="both"/>
      </w:pPr>
      <w:r>
        <w:rPr>
          <w:rFonts w:ascii="Times New Roman"/>
          <w:b w:val="false"/>
          <w:i w:val="false"/>
          <w:color w:val="000000"/>
          <w:sz w:val="28"/>
        </w:rPr>
        <w:t xml:space="preserve">
      48. Арнаулы әлеуметтік көрсетілетін қызметтерге мұқтаж балаларды қолдау орталықтары Қазақстан Республикасы Әлеуметтік кодексінің 133-бабы </w:t>
      </w:r>
      <w:r>
        <w:rPr>
          <w:rFonts w:ascii="Times New Roman"/>
          <w:b w:val="false"/>
          <w:i w:val="false"/>
          <w:color w:val="000000"/>
          <w:sz w:val="28"/>
        </w:rPr>
        <w:t>1-тармағының</w:t>
      </w:r>
      <w:r>
        <w:rPr>
          <w:rFonts w:ascii="Times New Roman"/>
          <w:b w:val="false"/>
          <w:i w:val="false"/>
          <w:color w:val="000000"/>
          <w:sz w:val="28"/>
        </w:rPr>
        <w:t xml:space="preserve"> 1), 2), 3) және 9) тармақшаларында көзделген негіздер бойынша арнаулы әлеуметтік көрсетілетін қызметтерге мұқтаж балаларды тәрбиелеуге қабылдаған отбасыларға жетім балаларға, ата-аналарының қамқорлығынсыз қалған балаларға арналған білім беру ұйымдары қызметінің үлгілік қағидаларына сәйкес әлеуметтік, құқықтық, психологиялық, педагогикалық көмек көрсетуге бағытталған шаралар кешенін жүзеге асырады.</w:t>
      </w:r>
    </w:p>
    <w:bookmarkEnd w:id="1654"/>
    <w:bookmarkStart w:name="z2408" w:id="1655"/>
    <w:p>
      <w:pPr>
        <w:spacing w:after="0"/>
        <w:ind w:left="0"/>
        <w:jc w:val="left"/>
      </w:pPr>
      <w:r>
        <w:rPr>
          <w:rFonts w:ascii="Times New Roman"/>
          <w:b/>
          <w:i w:val="false"/>
          <w:color w:val="000000"/>
        </w:rPr>
        <w:t xml:space="preserve"> 4 тарау. Ерекше білім берілуіне қажеттілігі бар балаларды қолдау орталығы қызметінің тәртібі</w:t>
      </w:r>
    </w:p>
    <w:bookmarkEnd w:id="1655"/>
    <w:bookmarkStart w:name="z2409" w:id="1656"/>
    <w:p>
      <w:pPr>
        <w:spacing w:after="0"/>
        <w:ind w:left="0"/>
        <w:jc w:val="both"/>
      </w:pPr>
      <w:r>
        <w:rPr>
          <w:rFonts w:ascii="Times New Roman"/>
          <w:b w:val="false"/>
          <w:i w:val="false"/>
          <w:color w:val="000000"/>
          <w:sz w:val="28"/>
        </w:rPr>
        <w:t>
      49. Мектеп жасындағы тәрбиеленушілер ерекше білім берілуіне қажеттілігі бар балаларды қолдау орталығында немесе арнайы білім беру ұйымдарында немесе тиісті елді мекеннің жалпы білім беретін мектебінің арнайы түзету сыныптарында білім алады.</w:t>
      </w:r>
    </w:p>
    <w:bookmarkEnd w:id="1656"/>
    <w:bookmarkStart w:name="z2410" w:id="1657"/>
    <w:p>
      <w:pPr>
        <w:spacing w:after="0"/>
        <w:ind w:left="0"/>
        <w:jc w:val="both"/>
      </w:pPr>
      <w:r>
        <w:rPr>
          <w:rFonts w:ascii="Times New Roman"/>
          <w:b w:val="false"/>
          <w:i w:val="false"/>
          <w:color w:val="000000"/>
          <w:sz w:val="28"/>
        </w:rPr>
        <w:t>
      50. Ерекше білім берілуіне қажеттілігі бар балаларды қолдау орталығының мектепке дейінгі бөлімше (топтар) орталықта мектепке дейінгі және мектеп жасындағы балалардың туыстық қатынастарын сақтау мақсатында құрылады.</w:t>
      </w:r>
    </w:p>
    <w:bookmarkEnd w:id="1657"/>
    <w:bookmarkStart w:name="z2411" w:id="1658"/>
    <w:p>
      <w:pPr>
        <w:spacing w:after="0"/>
        <w:ind w:left="0"/>
        <w:jc w:val="both"/>
      </w:pPr>
      <w:r>
        <w:rPr>
          <w:rFonts w:ascii="Times New Roman"/>
          <w:b w:val="false"/>
          <w:i w:val="false"/>
          <w:color w:val="000000"/>
          <w:sz w:val="28"/>
        </w:rPr>
        <w:t>
      51. Мектепке дейінгі бөлімше (топтар) өз қызметінде осы Қағидаларды басшылыққа алады.</w:t>
      </w:r>
    </w:p>
    <w:bookmarkEnd w:id="1658"/>
    <w:bookmarkStart w:name="z2412" w:id="1659"/>
    <w:p>
      <w:pPr>
        <w:spacing w:after="0"/>
        <w:ind w:left="0"/>
        <w:jc w:val="both"/>
      </w:pPr>
      <w:r>
        <w:rPr>
          <w:rFonts w:ascii="Times New Roman"/>
          <w:b w:val="false"/>
          <w:i w:val="false"/>
          <w:color w:val="000000"/>
          <w:sz w:val="28"/>
        </w:rPr>
        <w:t xml:space="preserve">
      52. Ерекше білім беру қажеттіліктері бар балаларды қолдау орталықтарында балаларды оқыту және тәрбиелеу Қазақстан Республикасы Оқу-ағарту министрінің 2022 жылғы 3 тамыздағы № 348 бұйрығымен (Нормативтік құқықтық актілерді мемлекеттік тіркеу тізілімінде № 29031 болып тіркелген) бекітілген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w:t>
      </w:r>
      <w:r>
        <w:rPr>
          <w:rFonts w:ascii="Times New Roman"/>
          <w:b w:val="false"/>
          <w:i w:val="false"/>
          <w:color w:val="000000"/>
          <w:sz w:val="28"/>
        </w:rPr>
        <w:t>міндетті стандарттарына</w:t>
      </w:r>
      <w:r>
        <w:rPr>
          <w:rFonts w:ascii="Times New Roman"/>
          <w:b w:val="false"/>
          <w:i w:val="false"/>
          <w:color w:val="000000"/>
          <w:sz w:val="28"/>
        </w:rPr>
        <w:t xml:space="preserve">, Қазақстан Республикасы Білім және ғылым министрінің 2012 жылғы 8 қарашадағы № 500 бұйрығымен (Нормативтік құқықтық актілерді мемлекеттік тіркеу тізілімінде № 8170 болып тіркелген) бекітілген Қазақстан Республикасындағы бастауыш, негізгі орта, жалпы орта білім берудің үлгілік </w:t>
      </w:r>
      <w:r>
        <w:rPr>
          <w:rFonts w:ascii="Times New Roman"/>
          <w:b w:val="false"/>
          <w:i w:val="false"/>
          <w:color w:val="000000"/>
          <w:sz w:val="28"/>
        </w:rPr>
        <w:t>оқу жоспарларына</w:t>
      </w:r>
      <w:r>
        <w:rPr>
          <w:rFonts w:ascii="Times New Roman"/>
          <w:b w:val="false"/>
          <w:i w:val="false"/>
          <w:color w:val="000000"/>
          <w:sz w:val="28"/>
        </w:rPr>
        <w:t xml:space="preserve">, Қазақстан Республикасы Білім және ғылым министрінің 2013 жылғы 03 сәуірдегі № 115 бұйрығымен (Нормативтік құқықтық актілерді мемлекеттік тіркеу тізілімінде № 8424 болып тіркелген) бекітілген Жалпы білім беру ұйымдарына арналған жалпы білім беретін пәндердің, таңдау курстарының және факультативтердің үлгілік </w:t>
      </w:r>
      <w:r>
        <w:rPr>
          <w:rFonts w:ascii="Times New Roman"/>
          <w:b w:val="false"/>
          <w:i w:val="false"/>
          <w:color w:val="000000"/>
          <w:sz w:val="28"/>
        </w:rPr>
        <w:t>оқу бағдарламаларына,</w:t>
      </w:r>
      <w:r>
        <w:rPr>
          <w:rFonts w:ascii="Times New Roman"/>
          <w:b w:val="false"/>
          <w:i w:val="false"/>
          <w:color w:val="000000"/>
          <w:sz w:val="28"/>
        </w:rPr>
        <w:t xml:space="preserve"> Қазақстан Республикасы Білім және ғылым министрінің 2012 жылғы 20 желтоқсандағы № 557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8275 болып тіркелген) бекітілген Қазақстан Республикасында мектепке дейінгі тәрбие мен оқытудың үлгілік оқу жоспарларына, Қазақстан Республикасы Білім және ғылым министрінің м.а. 2016 жылғы 12 тамыздағы № 499 бұйрығымен (Нормативтік құқықтық актілерді мемлекеттік тіркеу тізілімінде № 14235 болып тіркелген) бекітілген Мектепке дейінгі тәрбие мен оқытудың </w:t>
      </w:r>
      <w:r>
        <w:rPr>
          <w:rFonts w:ascii="Times New Roman"/>
          <w:b w:val="false"/>
          <w:i w:val="false"/>
          <w:color w:val="000000"/>
          <w:sz w:val="28"/>
        </w:rPr>
        <w:t>үлгілік оқу бағдарламаларына</w:t>
      </w:r>
      <w:r>
        <w:rPr>
          <w:rFonts w:ascii="Times New Roman"/>
          <w:b w:val="false"/>
          <w:i w:val="false"/>
          <w:color w:val="000000"/>
          <w:sz w:val="28"/>
        </w:rPr>
        <w:t xml:space="preserve"> сәйкес жүзеге асырылады.</w:t>
      </w:r>
    </w:p>
    <w:bookmarkEnd w:id="1659"/>
    <w:bookmarkStart w:name="z2413" w:id="1660"/>
    <w:p>
      <w:pPr>
        <w:spacing w:after="0"/>
        <w:ind w:left="0"/>
        <w:jc w:val="both"/>
      </w:pPr>
      <w:r>
        <w:rPr>
          <w:rFonts w:ascii="Times New Roman"/>
          <w:b w:val="false"/>
          <w:i w:val="false"/>
          <w:color w:val="000000"/>
          <w:sz w:val="28"/>
        </w:rPr>
        <w:t xml:space="preserve">
      53. Білім алушылардың бастауыш, негізгі орта және жалпы орта білім берудің үлгілік оқу бағдарламаларын меңгеруін бақылау мақсатында білім беру ұйымдары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5191 болып тіркелген) сәйкес білім алушылардың үлгеріміне ағымдағы бақылауды және қорытынды аттестаттауды жүзеге асырады.</w:t>
      </w:r>
    </w:p>
    <w:bookmarkEnd w:id="1660"/>
    <w:bookmarkStart w:name="z2414" w:id="1661"/>
    <w:p>
      <w:pPr>
        <w:spacing w:after="0"/>
        <w:ind w:left="0"/>
        <w:jc w:val="both"/>
      </w:pPr>
      <w:r>
        <w:rPr>
          <w:rFonts w:ascii="Times New Roman"/>
          <w:b w:val="false"/>
          <w:i w:val="false"/>
          <w:color w:val="000000"/>
          <w:sz w:val="28"/>
        </w:rPr>
        <w:t>
      54. Ерекше білім беру қажеттіліктері бар балаларды қолдау орталығындағы жалпы білім беретін сыныптардың саны санитариялық нормаларды ескере отырып, білім беру процесі үшін жасалған жағдайларға байланысты және қажеттілікке (санға) қарай айқындалады.</w:t>
      </w:r>
    </w:p>
    <w:bookmarkEnd w:id="1661"/>
    <w:bookmarkStart w:name="z2415" w:id="1662"/>
    <w:p>
      <w:pPr>
        <w:spacing w:after="0"/>
        <w:ind w:left="0"/>
        <w:jc w:val="both"/>
      </w:pPr>
      <w:r>
        <w:rPr>
          <w:rFonts w:ascii="Times New Roman"/>
          <w:b w:val="false"/>
          <w:i w:val="false"/>
          <w:color w:val="000000"/>
          <w:sz w:val="28"/>
        </w:rPr>
        <w:t>
      Ерекше білім беру қажеттіліктері бар балаларды қолдау орталығында сыныптардың толымдылығы 20 адамды құрайды.</w:t>
      </w:r>
    </w:p>
    <w:bookmarkEnd w:id="1662"/>
    <w:bookmarkStart w:name="z2416" w:id="1663"/>
    <w:p>
      <w:pPr>
        <w:spacing w:after="0"/>
        <w:ind w:left="0"/>
        <w:jc w:val="both"/>
      </w:pPr>
      <w:r>
        <w:rPr>
          <w:rFonts w:ascii="Times New Roman"/>
          <w:b w:val="false"/>
          <w:i w:val="false"/>
          <w:color w:val="000000"/>
          <w:sz w:val="28"/>
        </w:rPr>
        <w:t>
      55. Сыныпты 2 топқа бөлу қалалық жалпы білім беру ұйымдарында в сыныбын 24 және одан да көп білім алушылар, ал ауылдық ұйымдарда – 20 және одан да көп білім алушылар толтырған кезде жүзеге асырылады:</w:t>
      </w:r>
    </w:p>
    <w:bookmarkEnd w:id="1663"/>
    <w:bookmarkStart w:name="z2417" w:id="1664"/>
    <w:p>
      <w:pPr>
        <w:spacing w:after="0"/>
        <w:ind w:left="0"/>
        <w:jc w:val="both"/>
      </w:pPr>
      <w:r>
        <w:rPr>
          <w:rFonts w:ascii="Times New Roman"/>
          <w:b w:val="false"/>
          <w:i w:val="false"/>
          <w:color w:val="000000"/>
          <w:sz w:val="28"/>
        </w:rPr>
        <w:t>
      оқыту қазақ тілінде жүргізілмейтін 1-11 сыныптардағы қазақ тілі бойынша;</w:t>
      </w:r>
    </w:p>
    <w:bookmarkEnd w:id="1664"/>
    <w:bookmarkStart w:name="z2418" w:id="1665"/>
    <w:p>
      <w:pPr>
        <w:spacing w:after="0"/>
        <w:ind w:left="0"/>
        <w:jc w:val="both"/>
      </w:pPr>
      <w:r>
        <w:rPr>
          <w:rFonts w:ascii="Times New Roman"/>
          <w:b w:val="false"/>
          <w:i w:val="false"/>
          <w:color w:val="000000"/>
          <w:sz w:val="28"/>
        </w:rPr>
        <w:t>
      қазақ әдебиеті бойынша оқыту қазақ тілінде жүргізілмейтін 5-11 сыныптарда;</w:t>
      </w:r>
    </w:p>
    <w:bookmarkEnd w:id="1665"/>
    <w:bookmarkStart w:name="z2419" w:id="1666"/>
    <w:p>
      <w:pPr>
        <w:spacing w:after="0"/>
        <w:ind w:left="0"/>
        <w:jc w:val="both"/>
      </w:pPr>
      <w:r>
        <w:rPr>
          <w:rFonts w:ascii="Times New Roman"/>
          <w:b w:val="false"/>
          <w:i w:val="false"/>
          <w:color w:val="000000"/>
          <w:sz w:val="28"/>
        </w:rPr>
        <w:t>
      қазақ және ұйғыр, тәжік және өзбек тілдерінде оқытатын 3-11 сыныптарда орыс тілінен;</w:t>
      </w:r>
    </w:p>
    <w:bookmarkEnd w:id="1666"/>
    <w:bookmarkStart w:name="z2420" w:id="1667"/>
    <w:p>
      <w:pPr>
        <w:spacing w:after="0"/>
        <w:ind w:left="0"/>
        <w:jc w:val="both"/>
      </w:pPr>
      <w:r>
        <w:rPr>
          <w:rFonts w:ascii="Times New Roman"/>
          <w:b w:val="false"/>
          <w:i w:val="false"/>
          <w:color w:val="000000"/>
          <w:sz w:val="28"/>
        </w:rPr>
        <w:t>
      1-11 сыныптарда шет тілі бойынша;</w:t>
      </w:r>
    </w:p>
    <w:bookmarkEnd w:id="1667"/>
    <w:bookmarkStart w:name="z2421" w:id="1668"/>
    <w:p>
      <w:pPr>
        <w:spacing w:after="0"/>
        <w:ind w:left="0"/>
        <w:jc w:val="both"/>
      </w:pPr>
      <w:r>
        <w:rPr>
          <w:rFonts w:ascii="Times New Roman"/>
          <w:b w:val="false"/>
          <w:i w:val="false"/>
          <w:color w:val="000000"/>
          <w:sz w:val="28"/>
        </w:rPr>
        <w:t>
      информатика бойынша 5-11 сыныптарда;</w:t>
      </w:r>
    </w:p>
    <w:bookmarkEnd w:id="1668"/>
    <w:bookmarkStart w:name="z2422" w:id="1669"/>
    <w:p>
      <w:pPr>
        <w:spacing w:after="0"/>
        <w:ind w:left="0"/>
        <w:jc w:val="both"/>
      </w:pPr>
      <w:r>
        <w:rPr>
          <w:rFonts w:ascii="Times New Roman"/>
          <w:b w:val="false"/>
          <w:i w:val="false"/>
          <w:color w:val="000000"/>
          <w:sz w:val="28"/>
        </w:rPr>
        <w:t>
      бейіндік пәндер бойынша;</w:t>
      </w:r>
    </w:p>
    <w:bookmarkEnd w:id="1669"/>
    <w:bookmarkStart w:name="z2423" w:id="1670"/>
    <w:p>
      <w:pPr>
        <w:spacing w:after="0"/>
        <w:ind w:left="0"/>
        <w:jc w:val="both"/>
      </w:pPr>
      <w:r>
        <w:rPr>
          <w:rFonts w:ascii="Times New Roman"/>
          <w:b w:val="false"/>
          <w:i w:val="false"/>
          <w:color w:val="000000"/>
          <w:sz w:val="28"/>
        </w:rPr>
        <w:t>
      5-11 сыныптардағы технология бойынша (сыныптың толымдылығына қарамастан ұлдар мен қыздар топтары);</w:t>
      </w:r>
    </w:p>
    <w:bookmarkEnd w:id="1670"/>
    <w:bookmarkStart w:name="z2424" w:id="1671"/>
    <w:p>
      <w:pPr>
        <w:spacing w:after="0"/>
        <w:ind w:left="0"/>
        <w:jc w:val="both"/>
      </w:pPr>
      <w:r>
        <w:rPr>
          <w:rFonts w:ascii="Times New Roman"/>
          <w:b w:val="false"/>
          <w:i w:val="false"/>
          <w:color w:val="000000"/>
          <w:sz w:val="28"/>
        </w:rPr>
        <w:t>
      дене шынықтыру бойынша 5-11 сыныптарда.</w:t>
      </w:r>
    </w:p>
    <w:bookmarkEnd w:id="1671"/>
    <w:bookmarkStart w:name="z2425" w:id="1672"/>
    <w:p>
      <w:pPr>
        <w:spacing w:after="0"/>
        <w:ind w:left="0"/>
        <w:jc w:val="both"/>
      </w:pPr>
      <w:r>
        <w:rPr>
          <w:rFonts w:ascii="Times New Roman"/>
          <w:b w:val="false"/>
          <w:i w:val="false"/>
          <w:color w:val="000000"/>
          <w:sz w:val="28"/>
        </w:rPr>
        <w:t>
      56. Ерекше білім беру қажеттіліктері бар балаларды қолдау орталығында Мүмкіндігі шектеулі балаларға арналған арнайы мектеп немесе (түзету) топтар (сыныптар) ашылады. Балаларды осы мектепке немесе топтарға (сыныптарға) айқындау психологиялық-медициналық-педагогикалық комиссияның қорытындысы негізінде ғана жүзеге асырылады.</w:t>
      </w:r>
    </w:p>
    <w:bookmarkEnd w:id="1672"/>
    <w:bookmarkStart w:name="z2426" w:id="1673"/>
    <w:p>
      <w:pPr>
        <w:spacing w:after="0"/>
        <w:ind w:left="0"/>
        <w:jc w:val="both"/>
      </w:pPr>
      <w:r>
        <w:rPr>
          <w:rFonts w:ascii="Times New Roman"/>
          <w:b w:val="false"/>
          <w:i w:val="false"/>
          <w:color w:val="000000"/>
          <w:sz w:val="28"/>
        </w:rPr>
        <w:t>
      57. Денсаулық мүмкіндігі шектеулі балаларға арналған арнайы (түзету) сыныптарының 1-11 сыныптарының толықтырылуы 12 білім алушыға дейін белгіленеді. Дайындық сыныбының толықтырылуы 8 адамнан аспауы тиіс.</w:t>
      </w:r>
    </w:p>
    <w:bookmarkEnd w:id="1673"/>
    <w:bookmarkStart w:name="z2427" w:id="1674"/>
    <w:p>
      <w:pPr>
        <w:spacing w:after="0"/>
        <w:ind w:left="0"/>
        <w:jc w:val="both"/>
      </w:pPr>
      <w:r>
        <w:rPr>
          <w:rFonts w:ascii="Times New Roman"/>
          <w:b w:val="false"/>
          <w:i w:val="false"/>
          <w:color w:val="000000"/>
          <w:sz w:val="28"/>
        </w:rPr>
        <w:t>
      Орташа ақыл-ой кемістігі бар балалар мен 3-тен 6 адамға дейін аралас ақауы бар балаларға арналған сыныптардың толықтырылуы.</w:t>
      </w:r>
    </w:p>
    <w:bookmarkEnd w:id="1674"/>
    <w:bookmarkStart w:name="z2428" w:id="1675"/>
    <w:p>
      <w:pPr>
        <w:spacing w:after="0"/>
        <w:ind w:left="0"/>
        <w:jc w:val="both"/>
      </w:pPr>
      <w:r>
        <w:rPr>
          <w:rFonts w:ascii="Times New Roman"/>
          <w:b w:val="false"/>
          <w:i w:val="false"/>
          <w:color w:val="000000"/>
          <w:sz w:val="28"/>
        </w:rPr>
        <w:t xml:space="preserve">
      58. Ерекше білім беру қажеттіліктері бар балаларды қолдау орталығының түлектері "Орта,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10348 болып тіркелген) сәйкес мемлекеттік үлгідегі аттестат алады.</w:t>
      </w:r>
    </w:p>
    <w:bookmarkEnd w:id="16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29" w:id="1676"/>
    <w:p>
      <w:pPr>
        <w:spacing w:after="0"/>
        <w:ind w:left="0"/>
        <w:jc w:val="both"/>
      </w:pPr>
      <w:r>
        <w:rPr>
          <w:rFonts w:ascii="Times New Roman"/>
          <w:b w:val="false"/>
          <w:i w:val="false"/>
          <w:color w:val="000000"/>
          <w:sz w:val="28"/>
        </w:rPr>
        <w:t>
      59. Әлеуметтік-тұрмыстық бағдарлау, кәсіптік-еңбекке оқыту бойынша арнайы сабақтар сыныпты 2 топқа бөле отырып жүргізіледі. Бұл топтарды жинақтау білім алушылардың танымдық, психофизикалық ерекшеліктерін, дәрігердің ұсынымдарын ескере отырып жүргізіледі. Кәсіптік-еңбекке оқыту бойынша топтардың толымдылығы 5-тен 7 адамға дейін.</w:t>
      </w:r>
    </w:p>
    <w:bookmarkEnd w:id="1676"/>
    <w:bookmarkStart w:name="z2430" w:id="1677"/>
    <w:p>
      <w:pPr>
        <w:spacing w:after="0"/>
        <w:ind w:left="0"/>
        <w:jc w:val="both"/>
      </w:pPr>
      <w:r>
        <w:rPr>
          <w:rFonts w:ascii="Times New Roman"/>
          <w:b w:val="false"/>
          <w:i w:val="false"/>
          <w:color w:val="000000"/>
          <w:sz w:val="28"/>
        </w:rPr>
        <w:t>
      60. Логопедтік сабақтар, емдік дене шынықтыру (бұдан әрі - ЕДШ), психомоториканы және сенсорлық процестерді дамыту бойынша топтарды жинақтау сөйлеу, қозғалыс және басқа да бұзылулардың біркелкілігі мен айқындылығын ескере отырып, Ал ЕДШ сабақтарында медициналық ұсынымдарға сәйкес жүргізіледі. Кесте бойынша сағаттар күннің бірінші және екінші жартысында беріледі. Сабақтың ұзақтығы-бір білім алушыға оқу уақытының 15-20 минуты.</w:t>
      </w:r>
    </w:p>
    <w:bookmarkEnd w:id="1677"/>
    <w:bookmarkStart w:name="z2431" w:id="1678"/>
    <w:p>
      <w:pPr>
        <w:spacing w:after="0"/>
        <w:ind w:left="0"/>
        <w:jc w:val="both"/>
      </w:pPr>
      <w:r>
        <w:rPr>
          <w:rFonts w:ascii="Times New Roman"/>
          <w:b w:val="false"/>
          <w:i w:val="false"/>
          <w:color w:val="000000"/>
          <w:sz w:val="28"/>
        </w:rPr>
        <w:t>
      ЕДШ бойынша сабақтар білім алушылармен 3-5 адамнан тұратын топтарда өткізіледі. Сөйлеуді түзету бойынша логопедиялық сабақтар 2-4 адамнан тұратын топтарда, сондай-ақ жеке ұйымдастырылады.</w:t>
      </w:r>
    </w:p>
    <w:bookmarkEnd w:id="1678"/>
    <w:bookmarkStart w:name="z2432" w:id="1679"/>
    <w:p>
      <w:pPr>
        <w:spacing w:after="0"/>
        <w:ind w:left="0"/>
        <w:jc w:val="both"/>
      </w:pPr>
      <w:r>
        <w:rPr>
          <w:rFonts w:ascii="Times New Roman"/>
          <w:b w:val="false"/>
          <w:i w:val="false"/>
          <w:color w:val="000000"/>
          <w:sz w:val="28"/>
        </w:rPr>
        <w:t>
      61. Егер ақыл-ой кемістігінің күрделі нысандары бар білім алушылар жекелеген пәндер бойынша оқу бағдарламасын меңгермесе, оларды оқыту жеке жоспар бойынша жүргізіледі және олардың жеке ілгерілеуіне сәйкес бағаланады. Орталықтың педагогикалық кеңесі үлгермеу себептерін зерделеу туралы деректер негізінде балаларды жеке жоспар бойынша оқытуға көшіру туралы шешім қабылдайды. Жекелеген пәндер бойынша жеке жоспарларды педагогтер әрбір оқу жылына жасайды және оларды педагогикалық кеңес бекітеді.</w:t>
      </w:r>
    </w:p>
    <w:bookmarkEnd w:id="1679"/>
    <w:bookmarkStart w:name="z2433" w:id="1680"/>
    <w:p>
      <w:pPr>
        <w:spacing w:after="0"/>
        <w:ind w:left="0"/>
        <w:jc w:val="both"/>
      </w:pPr>
      <w:r>
        <w:rPr>
          <w:rFonts w:ascii="Times New Roman"/>
          <w:b w:val="false"/>
          <w:i w:val="false"/>
          <w:color w:val="000000"/>
          <w:sz w:val="28"/>
        </w:rPr>
        <w:t xml:space="preserve">
      62. Орталықтың оқу-тәрбие қызметі "Білім туралы" Заңның 5-бабының </w:t>
      </w:r>
      <w:r>
        <w:rPr>
          <w:rFonts w:ascii="Times New Roman"/>
          <w:b w:val="false"/>
          <w:i w:val="false"/>
          <w:color w:val="000000"/>
          <w:sz w:val="28"/>
        </w:rPr>
        <w:t>14) тармақшасына</w:t>
      </w:r>
      <w:r>
        <w:rPr>
          <w:rFonts w:ascii="Times New Roman"/>
          <w:b w:val="false"/>
          <w:i w:val="false"/>
          <w:color w:val="000000"/>
          <w:sz w:val="28"/>
        </w:rPr>
        <w:t xml:space="preserve"> сәйкес мемлекеттік жалпыға міндетті білім беру стандарттары негізінде әзірленген оқу жоспарлары мен бағдарламаларына сәйкес жүзеге асырылады.</w:t>
      </w:r>
    </w:p>
    <w:bookmarkEnd w:id="1680"/>
    <w:bookmarkStart w:name="z2434" w:id="1681"/>
    <w:p>
      <w:pPr>
        <w:spacing w:after="0"/>
        <w:ind w:left="0"/>
        <w:jc w:val="both"/>
      </w:pPr>
      <w:r>
        <w:rPr>
          <w:rFonts w:ascii="Times New Roman"/>
          <w:b w:val="false"/>
          <w:i w:val="false"/>
          <w:color w:val="000000"/>
          <w:sz w:val="28"/>
        </w:rPr>
        <w:t>
      63. Оқу аптасының ұзақтығын білім беруді басқарудың тиісті органының келісімі бойынша педагогикалық кеңес белгілейді және орталықтың жарғысында бекітіледі.</w:t>
      </w:r>
    </w:p>
    <w:bookmarkEnd w:id="1681"/>
    <w:bookmarkStart w:name="z2435" w:id="1682"/>
    <w:p>
      <w:pPr>
        <w:spacing w:after="0"/>
        <w:ind w:left="0"/>
        <w:jc w:val="both"/>
      </w:pPr>
      <w:r>
        <w:rPr>
          <w:rFonts w:ascii="Times New Roman"/>
          <w:b w:val="false"/>
          <w:i w:val="false"/>
          <w:color w:val="000000"/>
          <w:sz w:val="28"/>
        </w:rPr>
        <w:t xml:space="preserve">
      64. Ерекше білім берілуіне қажеттілігі бар балаларды қолдау орталығы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29031 болып тіркелген) бекітілген білім берудің барлық деңгейлерінің мемлекеттік жалпыға міндетті стандарттарына сәйкес қазақ тілін білуді, сондай-ақ орыс тілін, шет тілдерінің бірін оқытуды қамтамасыз етеді.</w:t>
      </w:r>
    </w:p>
    <w:bookmarkEnd w:id="1682"/>
    <w:bookmarkStart w:name="z2436" w:id="1683"/>
    <w:p>
      <w:pPr>
        <w:spacing w:after="0"/>
        <w:ind w:left="0"/>
        <w:jc w:val="both"/>
      </w:pPr>
      <w:r>
        <w:rPr>
          <w:rFonts w:ascii="Times New Roman"/>
          <w:b w:val="false"/>
          <w:i w:val="false"/>
          <w:color w:val="000000"/>
          <w:sz w:val="28"/>
        </w:rPr>
        <w:t>
      65. Еңбекке баулу және тәрбиелеу жергілікті жағдайлар мен қажеттіліктерді ескере отырып, оқытуды қоғамдық пайдалы, өнімді еңбекпен біріктіру, қоршаған ортаны қорғау жөніндегі іс-шараларға қатысу, клубтар мен үйірмелердегі, оқу шеберханаларындағы, қосалқы шаруашылықтағы, оқушылар кооперативтеріндегі, басқа да оқушылар бірлестіктеріндегі, кәсіпорындардағы, фермерлік шаруашылықтардағы жұмыстар негізінде жүзеге асырылады.</w:t>
      </w:r>
    </w:p>
    <w:bookmarkEnd w:id="1683"/>
    <w:bookmarkStart w:name="z2437" w:id="1684"/>
    <w:p>
      <w:pPr>
        <w:spacing w:after="0"/>
        <w:ind w:left="0"/>
        <w:jc w:val="both"/>
      </w:pPr>
      <w:r>
        <w:rPr>
          <w:rFonts w:ascii="Times New Roman"/>
          <w:b w:val="false"/>
          <w:i w:val="false"/>
          <w:color w:val="000000"/>
          <w:sz w:val="28"/>
        </w:rPr>
        <w:t>
      66. Тиісті жағдайлар болған кезде білім алушы тәрбиеленушілерге оқу-өндірістік шеберханаларда, зертханаларда, оқу шаруашылықтарында, оқушы орындарында, құрылыс объектілерінде, егістіктерде, Тапсырыс беруші кәсіпорындардың, жұмыс берушілердің фермаларында белгіленген тәртіппен біліктілік беру туралы куәлік (куәлік) бере отырып, кәсіптік және өндірістік оқыту ұйымдастырылуы мүмкін.</w:t>
      </w:r>
    </w:p>
    <w:bookmarkEnd w:id="1684"/>
    <w:bookmarkStart w:name="z2438" w:id="1685"/>
    <w:p>
      <w:pPr>
        <w:spacing w:after="0"/>
        <w:ind w:left="0"/>
        <w:jc w:val="both"/>
      </w:pPr>
      <w:r>
        <w:rPr>
          <w:rFonts w:ascii="Times New Roman"/>
          <w:b w:val="false"/>
          <w:i w:val="false"/>
          <w:color w:val="000000"/>
          <w:sz w:val="28"/>
        </w:rPr>
        <w:t>
      67. Кәсіптік практиканың түрлері, мерзімдері мен мазмұны "Білім туралы" Заңның 38-бабының 2) тармақшасына сәйкес техникалық және кәсіптік білім беретін оқу орындарының оқу жоспарлары мен бағдарламаларында айқындалады.</w:t>
      </w:r>
    </w:p>
    <w:bookmarkEnd w:id="1685"/>
    <w:bookmarkStart w:name="z2439" w:id="1686"/>
    <w:p>
      <w:pPr>
        <w:spacing w:after="0"/>
        <w:ind w:left="0"/>
        <w:jc w:val="both"/>
      </w:pPr>
      <w:r>
        <w:rPr>
          <w:rFonts w:ascii="Times New Roman"/>
          <w:b w:val="false"/>
          <w:i w:val="false"/>
          <w:color w:val="000000"/>
          <w:sz w:val="28"/>
        </w:rPr>
        <w:t>
      68. Тәрбиеленушілердің тәрбие, еңбек, спорт, мәдени-бұқаралық жұмыстардың әртүрлі нысандарына қатысуы балалар мен ересектердің ынтымақтастығы қағидатына, қызығушылықтарды, бейімділіктер мен психофизикалық ерекшеліктерді ескере отырып, ұжымдық іс-әрекетке жеке және сараланған көзқарастардың үйлесуі негізінде құрылады.</w:t>
      </w:r>
    </w:p>
    <w:bookmarkEnd w:id="1686"/>
    <w:bookmarkStart w:name="z2440" w:id="1687"/>
    <w:p>
      <w:pPr>
        <w:spacing w:after="0"/>
        <w:ind w:left="0"/>
        <w:jc w:val="both"/>
      </w:pPr>
      <w:r>
        <w:rPr>
          <w:rFonts w:ascii="Times New Roman"/>
          <w:b w:val="false"/>
          <w:i w:val="false"/>
          <w:color w:val="000000"/>
          <w:sz w:val="28"/>
        </w:rPr>
        <w:t>
      69. Ерекше білім берілуіне қажеттілігі бар балаларды қолдау орталығында тәрбиеленушілердің патриоттық, азаматтық, интернационализм, жоғары мораль мен адамгершілікті қалыптастыруға, сондай-ақ жан-жақты қызығушылықтары мен қабілеттерін дамытуға бағытталған түрлі клубтар, секциялар, үйірмелер, студиялар құрылады.</w:t>
      </w:r>
    </w:p>
    <w:bookmarkEnd w:id="1687"/>
    <w:bookmarkStart w:name="z2441" w:id="1688"/>
    <w:p>
      <w:pPr>
        <w:spacing w:after="0"/>
        <w:ind w:left="0"/>
        <w:jc w:val="both"/>
      </w:pPr>
      <w:r>
        <w:rPr>
          <w:rFonts w:ascii="Times New Roman"/>
          <w:b w:val="false"/>
          <w:i w:val="false"/>
          <w:color w:val="000000"/>
          <w:sz w:val="28"/>
        </w:rPr>
        <w:t>
      70. Ерекше білім берілуіне қажеттілігі бар балаларды қолдау орталығының тәрбиеленушілері өз базасында кәсіподақ, мәдени-ағарту, мектептен тыс, спорттық және басқа да ұйымдар құратын музыкалық, көркем, спорттық және басқа да мектептердегі, түрлі үйірмелер мен секциялардағы сабақтарға қатыса алады, конкурстарға, олимпиадаларға, спартакиадаларға, көрмелерге, байқауларға және мектеп оқушыларымен бұқаралық іс-шаралардың басқа да нысандарына қатысалады.</w:t>
      </w:r>
    </w:p>
    <w:bookmarkEnd w:id="1688"/>
    <w:bookmarkStart w:name="z2442" w:id="1689"/>
    <w:p>
      <w:pPr>
        <w:spacing w:after="0"/>
        <w:ind w:left="0"/>
        <w:jc w:val="both"/>
      </w:pPr>
      <w:r>
        <w:rPr>
          <w:rFonts w:ascii="Times New Roman"/>
          <w:b w:val="false"/>
          <w:i w:val="false"/>
          <w:color w:val="000000"/>
          <w:sz w:val="28"/>
        </w:rPr>
        <w:t>
      71. Ерекше білім берілуіне қажеттілігі бар балаларды қолдау орталығына барлық күнтізбелік жыл ішінде қабылданады:</w:t>
      </w:r>
    </w:p>
    <w:bookmarkEnd w:id="1689"/>
    <w:bookmarkStart w:name="z2443" w:id="1690"/>
    <w:p>
      <w:pPr>
        <w:spacing w:after="0"/>
        <w:ind w:left="0"/>
        <w:jc w:val="both"/>
      </w:pPr>
      <w:r>
        <w:rPr>
          <w:rFonts w:ascii="Times New Roman"/>
          <w:b w:val="false"/>
          <w:i w:val="false"/>
          <w:color w:val="000000"/>
          <w:sz w:val="28"/>
        </w:rPr>
        <w:t>
      1) жетім балалар;</w:t>
      </w:r>
    </w:p>
    <w:bookmarkEnd w:id="1690"/>
    <w:bookmarkStart w:name="z2444" w:id="1691"/>
    <w:p>
      <w:pPr>
        <w:spacing w:after="0"/>
        <w:ind w:left="0"/>
        <w:jc w:val="both"/>
      </w:pPr>
      <w:r>
        <w:rPr>
          <w:rFonts w:ascii="Times New Roman"/>
          <w:b w:val="false"/>
          <w:i w:val="false"/>
          <w:color w:val="000000"/>
          <w:sz w:val="28"/>
        </w:rPr>
        <w:t>
      2) ата-ана құқықтарының шектелуіне немесе одан айырылуына, ата-аналарының хабарсыз кетті деп танылуына, олардың қайтыс болды деп жариялануына, әрекетке қабілетсіз (әрекет қабілеті шектеулі) деп танылуына, ата-анасының бас бостандығынан айыру орындарында жазасын өтеуіне, ата-анасының баланы тәрбиелеуден немесе оның құқықтары мен мүдделерін қорғаудан жалтаруына, оның ішінде ата-анасының өз баласын тәрбиелеу немесе емдеу мекемесінен алудан бас тартуына, сондай-ақ ата-анасының қамқорлығы болмаған өзге де.</w:t>
      </w:r>
    </w:p>
    <w:bookmarkEnd w:id="1691"/>
    <w:bookmarkStart w:name="z2445" w:id="1692"/>
    <w:p>
      <w:pPr>
        <w:spacing w:after="0"/>
        <w:ind w:left="0"/>
        <w:jc w:val="both"/>
      </w:pPr>
      <w:r>
        <w:rPr>
          <w:rFonts w:ascii="Times New Roman"/>
          <w:b w:val="false"/>
          <w:i w:val="false"/>
          <w:color w:val="000000"/>
          <w:sz w:val="28"/>
        </w:rPr>
        <w:t>
      72. Ерекше білім берілуіне қажеттілігі бар балаларды қолдау орталығына айқындау үшін білім басқармасының мынадай құжаттарды қоса бере отырып, ерекше білім берілуіне қажеттілігі бар балаларды қолдау орталығына жіберу туралы жолдамасы негіз болып табылады:</w:t>
      </w:r>
    </w:p>
    <w:bookmarkEnd w:id="1692"/>
    <w:bookmarkStart w:name="z2446" w:id="1693"/>
    <w:p>
      <w:pPr>
        <w:spacing w:after="0"/>
        <w:ind w:left="0"/>
        <w:jc w:val="both"/>
      </w:pPr>
      <w:r>
        <w:rPr>
          <w:rFonts w:ascii="Times New Roman"/>
          <w:b w:val="false"/>
          <w:i w:val="false"/>
          <w:color w:val="000000"/>
          <w:sz w:val="28"/>
        </w:rPr>
        <w:t>
      1) туу туралы куәлік (жеке куәлік) "Азаматтық хал актілері жазбаларын тіркеу тармақ" цифрлық жүйесінде мәліметтер болмаған жағдайда не Қазақстан Республикасынан тыс жерде туылған баланың (балалардың) туу туралы куәлігі электрондық нысанда немесе оның қағаз түріндегі көшірмесі;</w:t>
      </w:r>
    </w:p>
    <w:bookmarkEnd w:id="1693"/>
    <w:bookmarkStart w:name="z2447" w:id="1694"/>
    <w:p>
      <w:pPr>
        <w:spacing w:after="0"/>
        <w:ind w:left="0"/>
        <w:jc w:val="both"/>
      </w:pPr>
      <w:r>
        <w:rPr>
          <w:rFonts w:ascii="Times New Roman"/>
          <w:b w:val="false"/>
          <w:i w:val="false"/>
          <w:color w:val="000000"/>
          <w:sz w:val="28"/>
        </w:rPr>
        <w:t>
      2) денсаулық жағдайы және егулер туралы медициналық құжаттар;</w:t>
      </w:r>
    </w:p>
    <w:bookmarkEnd w:id="1694"/>
    <w:bookmarkStart w:name="z2448" w:id="1695"/>
    <w:p>
      <w:pPr>
        <w:spacing w:after="0"/>
        <w:ind w:left="0"/>
        <w:jc w:val="both"/>
      </w:pPr>
      <w:r>
        <w:rPr>
          <w:rFonts w:ascii="Times New Roman"/>
          <w:b w:val="false"/>
          <w:i w:val="false"/>
          <w:color w:val="000000"/>
          <w:sz w:val="28"/>
        </w:rPr>
        <w:t>
      3) білім туралы құжаттар (мектеп жасындағы балалар үшін);</w:t>
      </w:r>
    </w:p>
    <w:bookmarkEnd w:id="1695"/>
    <w:bookmarkStart w:name="z2449" w:id="1696"/>
    <w:p>
      <w:pPr>
        <w:spacing w:after="0"/>
        <w:ind w:left="0"/>
        <w:jc w:val="both"/>
      </w:pPr>
      <w:r>
        <w:rPr>
          <w:rFonts w:ascii="Times New Roman"/>
          <w:b w:val="false"/>
          <w:i w:val="false"/>
          <w:color w:val="000000"/>
          <w:sz w:val="28"/>
        </w:rPr>
        <w:t>
      4) баланың өмір сүру жағдайларын тексеру актісі;</w:t>
      </w:r>
    </w:p>
    <w:bookmarkEnd w:id="1696"/>
    <w:bookmarkStart w:name="z2450" w:id="1697"/>
    <w:p>
      <w:pPr>
        <w:spacing w:after="0"/>
        <w:ind w:left="0"/>
        <w:jc w:val="both"/>
      </w:pPr>
      <w:r>
        <w:rPr>
          <w:rFonts w:ascii="Times New Roman"/>
          <w:b w:val="false"/>
          <w:i w:val="false"/>
          <w:color w:val="000000"/>
          <w:sz w:val="28"/>
        </w:rPr>
        <w:t>
      5) ата-аналары туралы мәліметтер (ата-аналарының қайтыс болуы туралы куәліктердің көшірмелері, соттың шешімі (ата-аналарының ата-ана құқықтарын шектеу немесе айыру туралы, ата-аналарын хабарсыз кетті деп тану, оларды қайтыс болды деп жариялау немесе әрекетке қабілетсіз (әрекет қабілеті шектеулі) деп тану туралы), ауруы туралы анықтама, ата-аналарды іздестіру туралы анықтама және ата-аналарының болмауын немесе олардың өз балаларын тәрбиелеу мүмкін еместігін растайтын басқа да құжаттар);</w:t>
      </w:r>
    </w:p>
    <w:bookmarkEnd w:id="1697"/>
    <w:bookmarkStart w:name="z2451" w:id="1698"/>
    <w:p>
      <w:pPr>
        <w:spacing w:after="0"/>
        <w:ind w:left="0"/>
        <w:jc w:val="both"/>
      </w:pPr>
      <w:r>
        <w:rPr>
          <w:rFonts w:ascii="Times New Roman"/>
          <w:b w:val="false"/>
          <w:i w:val="false"/>
          <w:color w:val="000000"/>
          <w:sz w:val="28"/>
        </w:rPr>
        <w:t>
      6) жақын туыстарының бар-жоғы және тұрғылықты жері туралы анықтама;</w:t>
      </w:r>
    </w:p>
    <w:bookmarkEnd w:id="1698"/>
    <w:bookmarkStart w:name="z2452" w:id="1699"/>
    <w:p>
      <w:pPr>
        <w:spacing w:after="0"/>
        <w:ind w:left="0"/>
        <w:jc w:val="both"/>
      </w:pPr>
      <w:r>
        <w:rPr>
          <w:rFonts w:ascii="Times New Roman"/>
          <w:b w:val="false"/>
          <w:i w:val="false"/>
          <w:color w:val="000000"/>
          <w:sz w:val="28"/>
        </w:rPr>
        <w:t>
      7) ата-анасы қайтыс болғаннан кейін қалған мүліктің тізімдемесі, оның сақталуына жауапты адамдар туралы мәліметтер;</w:t>
      </w:r>
    </w:p>
    <w:bookmarkEnd w:id="1699"/>
    <w:bookmarkStart w:name="z2453" w:id="1700"/>
    <w:p>
      <w:pPr>
        <w:spacing w:after="0"/>
        <w:ind w:left="0"/>
        <w:jc w:val="both"/>
      </w:pPr>
      <w:r>
        <w:rPr>
          <w:rFonts w:ascii="Times New Roman"/>
          <w:b w:val="false"/>
          <w:i w:val="false"/>
          <w:color w:val="000000"/>
          <w:sz w:val="28"/>
        </w:rPr>
        <w:t>
      8) кәмелетке толмағандарға тұрғын үй алаңын бекіту туралы құжаттар;</w:t>
      </w:r>
    </w:p>
    <w:bookmarkEnd w:id="1700"/>
    <w:bookmarkStart w:name="z2454" w:id="1701"/>
    <w:p>
      <w:pPr>
        <w:spacing w:after="0"/>
        <w:ind w:left="0"/>
        <w:jc w:val="both"/>
      </w:pPr>
      <w:r>
        <w:rPr>
          <w:rFonts w:ascii="Times New Roman"/>
          <w:b w:val="false"/>
          <w:i w:val="false"/>
          <w:color w:val="000000"/>
          <w:sz w:val="28"/>
        </w:rPr>
        <w:t>
      9) психологиялық-медициналық-педагогикалық комиссияның қорытындысы.</w:t>
      </w:r>
    </w:p>
    <w:bookmarkEnd w:id="17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72-тармаққа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55" w:id="1702"/>
    <w:p>
      <w:pPr>
        <w:spacing w:after="0"/>
        <w:ind w:left="0"/>
        <w:jc w:val="both"/>
      </w:pPr>
      <w:r>
        <w:rPr>
          <w:rFonts w:ascii="Times New Roman"/>
          <w:b w:val="false"/>
          <w:i w:val="false"/>
          <w:color w:val="000000"/>
          <w:sz w:val="28"/>
        </w:rPr>
        <w:t>
      73. Тәрбиеленушіні ерекше білім берілуіне қажеттілігі бар балаларды қолдау орталығынан басқа ұйымға ауыстыруды Білім басқармасы психологиялық-медициналық-педагогикалық комиссияның қорытындысы және орталықтың қолдаухаты негізінде жүзеге асырады. Бұл ретте білім басқармасы ауыстыру туралы тиісті бұйрық дайындайды.</w:t>
      </w:r>
    </w:p>
    <w:bookmarkEnd w:id="1702"/>
    <w:bookmarkStart w:name="z2456" w:id="1703"/>
    <w:p>
      <w:pPr>
        <w:spacing w:after="0"/>
        <w:ind w:left="0"/>
        <w:jc w:val="both"/>
      </w:pPr>
      <w:r>
        <w:rPr>
          <w:rFonts w:ascii="Times New Roman"/>
          <w:b w:val="false"/>
          <w:i w:val="false"/>
          <w:color w:val="000000"/>
          <w:sz w:val="28"/>
        </w:rPr>
        <w:t>
      74. Ерекше білім берілуіне қажеттілігі бар балаларды қолдау орталығының тәрбиеленушілерін шығару орталықтың педагогикалық кеңесінің шешімі бойынша, ол болмаған жағдайда – орталық әкімшілігінің шешімі бойынша жүргізіледі.</w:t>
      </w:r>
    </w:p>
    <w:bookmarkEnd w:id="1703"/>
    <w:bookmarkStart w:name="z2457" w:id="1704"/>
    <w:p>
      <w:pPr>
        <w:spacing w:after="0"/>
        <w:ind w:left="0"/>
        <w:jc w:val="both"/>
      </w:pPr>
      <w:r>
        <w:rPr>
          <w:rFonts w:ascii="Times New Roman"/>
          <w:b w:val="false"/>
          <w:i w:val="false"/>
          <w:color w:val="000000"/>
          <w:sz w:val="28"/>
        </w:rPr>
        <w:t>
      75. Ерекше білім берілуіне қажеттілігі бар балаларды қолдау орталығынан тәрбиеленушіні ауыстыру (шығару) кезінде жеке істер тәрбиеленуші тұратын және оқитын ұйымның өкіліне беріледі, ол туралы журналға тиісті жазба жазылады.</w:t>
      </w:r>
    </w:p>
    <w:bookmarkEnd w:id="1704"/>
    <w:bookmarkStart w:name="z2458" w:id="1705"/>
    <w:p>
      <w:pPr>
        <w:spacing w:after="0"/>
        <w:ind w:left="0"/>
        <w:jc w:val="both"/>
      </w:pPr>
      <w:r>
        <w:rPr>
          <w:rFonts w:ascii="Times New Roman"/>
          <w:b w:val="false"/>
          <w:i w:val="false"/>
          <w:color w:val="000000"/>
          <w:sz w:val="28"/>
        </w:rPr>
        <w:t>
      76. Ерекше білім берілуіне қажеттілігі бар балаларды қолдау орталығы жергілікті жағдайларға байланысты оқу шаруашылығын, оқу-тәжірибе учаскесін, оқу-өндірістік шеберханаларды құра алады.</w:t>
      </w:r>
    </w:p>
    <w:bookmarkEnd w:id="1705"/>
    <w:bookmarkStart w:name="z2459" w:id="1706"/>
    <w:p>
      <w:pPr>
        <w:spacing w:after="0"/>
        <w:ind w:left="0"/>
        <w:jc w:val="left"/>
      </w:pPr>
      <w:r>
        <w:rPr>
          <w:rFonts w:ascii="Times New Roman"/>
          <w:b/>
          <w:i w:val="false"/>
          <w:color w:val="000000"/>
        </w:rPr>
        <w:t xml:space="preserve"> 5 тарау. Кәмелетке толмағандарды бейімдеу орталығы  қызметінің тәртібі</w:t>
      </w:r>
    </w:p>
    <w:bookmarkEnd w:id="1706"/>
    <w:bookmarkStart w:name="z2460" w:id="1707"/>
    <w:p>
      <w:pPr>
        <w:spacing w:after="0"/>
        <w:ind w:left="0"/>
        <w:jc w:val="both"/>
      </w:pPr>
      <w:r>
        <w:rPr>
          <w:rFonts w:ascii="Times New Roman"/>
          <w:b w:val="false"/>
          <w:i w:val="false"/>
          <w:color w:val="000000"/>
          <w:sz w:val="28"/>
        </w:rPr>
        <w:t>
      77. Кәмелетке толмағандарды бейімдеу Орталығына қабылданады:</w:t>
      </w:r>
    </w:p>
    <w:bookmarkEnd w:id="1707"/>
    <w:bookmarkStart w:name="z2461" w:id="1708"/>
    <w:p>
      <w:pPr>
        <w:spacing w:after="0"/>
        <w:ind w:left="0"/>
        <w:jc w:val="both"/>
      </w:pPr>
      <w:r>
        <w:rPr>
          <w:rFonts w:ascii="Times New Roman"/>
          <w:b w:val="false"/>
          <w:i w:val="false"/>
          <w:color w:val="000000"/>
          <w:sz w:val="28"/>
        </w:rPr>
        <w:t>
      1) ата-аналарын немесе басқа да заңды өкiлдерiн анықтау үшiн үш жастан он сегiз жасқа дейiнгi қадағалаусыз және панасыз қалған;</w:t>
      </w:r>
    </w:p>
    <w:bookmarkEnd w:id="1708"/>
    <w:bookmarkStart w:name="z2462" w:id="1709"/>
    <w:p>
      <w:pPr>
        <w:spacing w:after="0"/>
        <w:ind w:left="0"/>
        <w:jc w:val="both"/>
      </w:pPr>
      <w:r>
        <w:rPr>
          <w:rFonts w:ascii="Times New Roman"/>
          <w:b w:val="false"/>
          <w:i w:val="false"/>
          <w:color w:val="000000"/>
          <w:sz w:val="28"/>
        </w:rPr>
        <w:t>
      2) оларды уақтылы орналастыру мүмкін болмаған жағдайда, сондай-ақ олардың өмірі мен денсаулығына тікелей қатер төнген кезде орган ата-анасынан (олардың бірінен) немесе қамқорлығында болған басқа да адамдардан іріктеп алған ата-аналарының немесе оларды алмастыратын адамдардың қамқорлығынсыз қалған балалар;</w:t>
      </w:r>
    </w:p>
    <w:bookmarkEnd w:id="1709"/>
    <w:bookmarkStart w:name="z2463" w:id="1710"/>
    <w:p>
      <w:pPr>
        <w:spacing w:after="0"/>
        <w:ind w:left="0"/>
        <w:jc w:val="both"/>
      </w:pPr>
      <w:r>
        <w:rPr>
          <w:rFonts w:ascii="Times New Roman"/>
          <w:b w:val="false"/>
          <w:i w:val="false"/>
          <w:color w:val="000000"/>
          <w:sz w:val="28"/>
        </w:rPr>
        <w:t>
      3) арнайы білім беру ұйымдарына жіберілетін балалар;</w:t>
      </w:r>
    </w:p>
    <w:bookmarkEnd w:id="1710"/>
    <w:bookmarkStart w:name="z2464" w:id="1711"/>
    <w:p>
      <w:pPr>
        <w:spacing w:after="0"/>
        <w:ind w:left="0"/>
        <w:jc w:val="both"/>
      </w:pPr>
      <w:r>
        <w:rPr>
          <w:rFonts w:ascii="Times New Roman"/>
          <w:b w:val="false"/>
          <w:i w:val="false"/>
          <w:color w:val="000000"/>
          <w:sz w:val="28"/>
        </w:rPr>
        <w:t>
      4) әлеуметтік бейімсіздікке және әлеуметтік депривацияға әкеп соққан қатыгездікпен қарау салдарынан арнаулы әлеуметтік қызметтерге мұқтаж балалар.</w:t>
      </w:r>
    </w:p>
    <w:bookmarkEnd w:id="1711"/>
    <w:bookmarkStart w:name="z3438" w:id="1712"/>
    <w:p>
      <w:pPr>
        <w:spacing w:after="0"/>
        <w:ind w:left="0"/>
        <w:jc w:val="both"/>
      </w:pPr>
      <w:r>
        <w:rPr>
          <w:rFonts w:ascii="Times New Roman"/>
          <w:b w:val="false"/>
          <w:i w:val="false"/>
          <w:color w:val="000000"/>
          <w:sz w:val="28"/>
        </w:rPr>
        <w:t>
      78. Кәмелетке толмағандарды кәмелетке толмағандарды бейімдеу орталығына орналастыру үшін мынадай негіздер болып табылады:</w:t>
      </w:r>
    </w:p>
    <w:bookmarkEnd w:id="1712"/>
    <w:bookmarkStart w:name="z3439" w:id="1713"/>
    <w:p>
      <w:pPr>
        <w:spacing w:after="0"/>
        <w:ind w:left="0"/>
        <w:jc w:val="both"/>
      </w:pPr>
      <w:r>
        <w:rPr>
          <w:rFonts w:ascii="Times New Roman"/>
          <w:b w:val="false"/>
          <w:i w:val="false"/>
          <w:color w:val="000000"/>
          <w:sz w:val="28"/>
        </w:rPr>
        <w:t>
      1) осы Қағидалардың 77-тармағының 3) тармақшасында көрсетілген кәмелетке толмағандарға қатысты соттың қаулысы;</w:t>
      </w:r>
    </w:p>
    <w:bookmarkEnd w:id="1713"/>
    <w:bookmarkStart w:name="z3440" w:id="1714"/>
    <w:p>
      <w:pPr>
        <w:spacing w:after="0"/>
        <w:ind w:left="0"/>
        <w:jc w:val="both"/>
      </w:pPr>
      <w:r>
        <w:rPr>
          <w:rFonts w:ascii="Times New Roman"/>
          <w:b w:val="false"/>
          <w:i w:val="false"/>
          <w:color w:val="000000"/>
          <w:sz w:val="28"/>
        </w:rPr>
        <w:t>
      2) осы Қағидалардың 77-тармағының 1), 2) және 4) тармақшаларында көрсетілген кәмелетке толмағандарға қатысты білім басқармасының жолдамасы;</w:t>
      </w:r>
    </w:p>
    <w:bookmarkEnd w:id="1714"/>
    <w:bookmarkStart w:name="z3441" w:id="1715"/>
    <w:p>
      <w:pPr>
        <w:spacing w:after="0"/>
        <w:ind w:left="0"/>
        <w:jc w:val="both"/>
      </w:pPr>
      <w:r>
        <w:rPr>
          <w:rFonts w:ascii="Times New Roman"/>
          <w:b w:val="false"/>
          <w:i w:val="false"/>
          <w:color w:val="000000"/>
          <w:sz w:val="28"/>
        </w:rPr>
        <w:t>
      3) осы Қағидалардың 77-тармағының 4) тармақшасында көрсетілген кәмелетке толмағандарды кәмелетке толмағандарды бейімдеу орталығына жеткізген адамның өтініші.</w:t>
      </w:r>
    </w:p>
    <w:bookmarkEnd w:id="1715"/>
    <w:bookmarkStart w:name="z3442" w:id="1716"/>
    <w:p>
      <w:pPr>
        <w:spacing w:after="0"/>
        <w:ind w:left="0"/>
        <w:jc w:val="both"/>
      </w:pPr>
      <w:r>
        <w:rPr>
          <w:rFonts w:ascii="Times New Roman"/>
          <w:b w:val="false"/>
          <w:i w:val="false"/>
          <w:color w:val="000000"/>
          <w:sz w:val="28"/>
        </w:rPr>
        <w:t>
      Кәмелетке толмағанды кәмелетке толмағандарды бейімдеу орталығына орналастыру туралы білім басқармасының жолдамасына мынадай құжаттар қоса беріледі:</w:t>
      </w:r>
    </w:p>
    <w:bookmarkEnd w:id="1716"/>
    <w:bookmarkStart w:name="z3443" w:id="1717"/>
    <w:p>
      <w:pPr>
        <w:spacing w:after="0"/>
        <w:ind w:left="0"/>
        <w:jc w:val="both"/>
      </w:pPr>
      <w:r>
        <w:rPr>
          <w:rFonts w:ascii="Times New Roman"/>
          <w:b w:val="false"/>
          <w:i w:val="false"/>
          <w:color w:val="000000"/>
          <w:sz w:val="28"/>
        </w:rPr>
        <w:t>
      1) тұрғынжай-тұрмыстық жағдайды тексеру актісі (тұрғылықты жері анықталған кезде);</w:t>
      </w:r>
    </w:p>
    <w:bookmarkEnd w:id="1717"/>
    <w:bookmarkStart w:name="z3444" w:id="1718"/>
    <w:p>
      <w:pPr>
        <w:spacing w:after="0"/>
        <w:ind w:left="0"/>
        <w:jc w:val="both"/>
      </w:pPr>
      <w:r>
        <w:rPr>
          <w:rFonts w:ascii="Times New Roman"/>
          <w:b w:val="false"/>
          <w:i w:val="false"/>
          <w:color w:val="000000"/>
          <w:sz w:val="28"/>
        </w:rPr>
        <w:t>
      2) кәмелетке толмағанға, сондай-ақ оның ата-анасына немесе басқа да заңды өкілдеріне мінездеме (ата-анасы немесе басқа да заңды өкілдері анықталған кезде);</w:t>
      </w:r>
    </w:p>
    <w:bookmarkEnd w:id="1718"/>
    <w:bookmarkStart w:name="z3445" w:id="1719"/>
    <w:p>
      <w:pPr>
        <w:spacing w:after="0"/>
        <w:ind w:left="0"/>
        <w:jc w:val="both"/>
      </w:pPr>
      <w:r>
        <w:rPr>
          <w:rFonts w:ascii="Times New Roman"/>
          <w:b w:val="false"/>
          <w:i w:val="false"/>
          <w:color w:val="000000"/>
          <w:sz w:val="28"/>
        </w:rPr>
        <w:t>
      3) "АХАЖ тіркеу пункті" цифрлық жүйесінде мәліметтер болмаған жағдайда не Қазақстан Республикасынан тыс жерде туған тұлғаларға қатысты цифрлық нысандағы туу туралы куәлік (жеке куәлік) немесе оның қағаз жеткізгіштегі көшірмесі;</w:t>
      </w:r>
    </w:p>
    <w:bookmarkEnd w:id="1719"/>
    <w:bookmarkStart w:name="z3446" w:id="1720"/>
    <w:p>
      <w:pPr>
        <w:spacing w:after="0"/>
        <w:ind w:left="0"/>
        <w:jc w:val="both"/>
      </w:pPr>
      <w:r>
        <w:rPr>
          <w:rFonts w:ascii="Times New Roman"/>
          <w:b w:val="false"/>
          <w:i w:val="false"/>
          <w:color w:val="000000"/>
          <w:sz w:val="28"/>
        </w:rPr>
        <w:t>
      4) білім беру ұйымынан анықтама (мектеп жасындағы балалар үшін);</w:t>
      </w:r>
    </w:p>
    <w:bookmarkEnd w:id="1720"/>
    <w:bookmarkStart w:name="z3447" w:id="1721"/>
    <w:p>
      <w:pPr>
        <w:spacing w:after="0"/>
        <w:ind w:left="0"/>
        <w:jc w:val="both"/>
      </w:pPr>
      <w:r>
        <w:rPr>
          <w:rFonts w:ascii="Times New Roman"/>
          <w:b w:val="false"/>
          <w:i w:val="false"/>
          <w:color w:val="000000"/>
          <w:sz w:val="28"/>
        </w:rPr>
        <w:t>
      5) медициналық құжаттар (бар болған жағдайда - егу паспорты және амбулаториялық карта).</w:t>
      </w:r>
    </w:p>
    <w:bookmarkEnd w:id="1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69" w:id="1722"/>
    <w:p>
      <w:pPr>
        <w:spacing w:after="0"/>
        <w:ind w:left="0"/>
        <w:jc w:val="both"/>
      </w:pPr>
      <w:r>
        <w:rPr>
          <w:rFonts w:ascii="Times New Roman"/>
          <w:b w:val="false"/>
          <w:i w:val="false"/>
          <w:color w:val="000000"/>
          <w:sz w:val="28"/>
        </w:rPr>
        <w:t xml:space="preserve">
      79. Осы Қағидалардың </w:t>
      </w:r>
      <w:r>
        <w:rPr>
          <w:rFonts w:ascii="Times New Roman"/>
          <w:b w:val="false"/>
          <w:i w:val="false"/>
          <w:color w:val="000000"/>
          <w:sz w:val="28"/>
        </w:rPr>
        <w:t>77-тармағының</w:t>
      </w:r>
      <w:r>
        <w:rPr>
          <w:rFonts w:ascii="Times New Roman"/>
          <w:b w:val="false"/>
          <w:i w:val="false"/>
          <w:color w:val="000000"/>
          <w:sz w:val="28"/>
        </w:rPr>
        <w:t xml:space="preserve"> 1), 2) және 4) тармақшаларында көрсетілген кәмелетке толмағандар түнгі уақытта, демалыс немесе мереке күндері осы Қағидаларға 4-қосымшаға сәйкес нысан бойынша кәмелетке толмағанды кәмелетке толмағандарды бейімдеу орталығына қабылдау туралы актінің негізінде кәмелетке толмағандарды бейімдеу орталығына орналастырылады, бұл туралы жиырма төрт сағат ішінде кәмелетке толмағандарды бейімдеу орталығының әкімшілігі прокуратура органдарына жазбаша хабарлайды.</w:t>
      </w:r>
    </w:p>
    <w:bookmarkEnd w:id="1722"/>
    <w:bookmarkStart w:name="z2470" w:id="1723"/>
    <w:p>
      <w:pPr>
        <w:spacing w:after="0"/>
        <w:ind w:left="0"/>
        <w:jc w:val="both"/>
      </w:pPr>
      <w:r>
        <w:rPr>
          <w:rFonts w:ascii="Times New Roman"/>
          <w:b w:val="false"/>
          <w:i w:val="false"/>
          <w:color w:val="000000"/>
          <w:sz w:val="28"/>
        </w:rPr>
        <w:t xml:space="preserve">
      80. Осы Қағидалардың </w:t>
      </w:r>
      <w:r>
        <w:rPr>
          <w:rFonts w:ascii="Times New Roman"/>
          <w:b w:val="false"/>
          <w:i w:val="false"/>
          <w:color w:val="000000"/>
          <w:sz w:val="28"/>
        </w:rPr>
        <w:t>77-тармағының</w:t>
      </w:r>
      <w:r>
        <w:rPr>
          <w:rFonts w:ascii="Times New Roman"/>
          <w:b w:val="false"/>
          <w:i w:val="false"/>
          <w:color w:val="000000"/>
          <w:sz w:val="28"/>
        </w:rPr>
        <w:t xml:space="preserve"> 1), 2) және 4) тармақшаларында көрсетілген кәмелетке толмағандарды одан әрі күтіп-бағу не орналастыру туралы мәселені шешу үшін кәмелетке толмағандарды бейімдеу орталығының қызметкерлері үш тәулік ішінде баланың өмірі мен денсаулығына қатер төндіретін қадағалаусыз, панасыз қалу не зорлық-зомбылық, қатыгездік белгілерінің болуын негіздейтін білім басқармасына ақпарат жібереді.</w:t>
      </w:r>
    </w:p>
    <w:bookmarkEnd w:id="1723"/>
    <w:bookmarkStart w:name="z2471" w:id="1724"/>
    <w:p>
      <w:pPr>
        <w:spacing w:after="0"/>
        <w:ind w:left="0"/>
        <w:jc w:val="both"/>
      </w:pPr>
      <w:r>
        <w:rPr>
          <w:rFonts w:ascii="Times New Roman"/>
          <w:b w:val="false"/>
          <w:i w:val="false"/>
          <w:color w:val="000000"/>
          <w:sz w:val="28"/>
        </w:rPr>
        <w:t>
      81. Білім басқарма үш жұмыс күні ішінде кәмелетке толмағанды кәмелетке толмағандарды бейімдеу орталығына орналастыру туралы жолдамасы дайындайды.</w:t>
      </w:r>
    </w:p>
    <w:bookmarkEnd w:id="1724"/>
    <w:bookmarkStart w:name="z2472" w:id="1725"/>
    <w:p>
      <w:pPr>
        <w:spacing w:after="0"/>
        <w:ind w:left="0"/>
        <w:jc w:val="both"/>
      </w:pPr>
      <w:r>
        <w:rPr>
          <w:rFonts w:ascii="Times New Roman"/>
          <w:b w:val="false"/>
          <w:i w:val="false"/>
          <w:color w:val="000000"/>
          <w:sz w:val="28"/>
        </w:rPr>
        <w:t>
      Білім басқарманың жолдамасы бойынша кәмелетке толмағандарды бейімдеу орталығына орналастырылған кәмелетке толмағандар көрсетілген білім басқарманың қаулысы негізінде ғана шығарылады.</w:t>
      </w:r>
    </w:p>
    <w:bookmarkEnd w:id="1725"/>
    <w:bookmarkStart w:name="z2473" w:id="1726"/>
    <w:p>
      <w:pPr>
        <w:spacing w:after="0"/>
        <w:ind w:left="0"/>
        <w:jc w:val="both"/>
      </w:pPr>
      <w:r>
        <w:rPr>
          <w:rFonts w:ascii="Times New Roman"/>
          <w:b w:val="false"/>
          <w:i w:val="false"/>
          <w:color w:val="000000"/>
          <w:sz w:val="28"/>
        </w:rPr>
        <w:t xml:space="preserve">
      82. Кәмелетке толмағандар болған алғашқы 24 сағатта кәмелетке толмағандарды кәмелетке толмағандарды бейімдеу орталығының қызметкерлері осы Қағидаларға 2-қосымшаға сәйкес нысан бойынша баланың жағдайына бастапқы бағалау жүргізеді. </w:t>
      </w:r>
    </w:p>
    <w:bookmarkEnd w:id="1726"/>
    <w:bookmarkStart w:name="z2474" w:id="1727"/>
    <w:p>
      <w:pPr>
        <w:spacing w:after="0"/>
        <w:ind w:left="0"/>
        <w:jc w:val="both"/>
      </w:pPr>
      <w:r>
        <w:rPr>
          <w:rFonts w:ascii="Times New Roman"/>
          <w:b w:val="false"/>
          <w:i w:val="false"/>
          <w:color w:val="000000"/>
          <w:sz w:val="28"/>
        </w:rPr>
        <w:t>
      Кәмелетке толмағандар үш тәуліктен астам уақыт болған кезде кәмелетке толмағандарды кәмелетке толмағандарды бейімдеу орталығының қызметкерлері осы Қағидаларға 2-қосымшаға сәйкес нысан бойынша баланың қажеттіліктеріне терең бағалау жүргізеді және осы Қағидаларға 3-қосымшаға сәйкес нысан бойынша баламен жұмыс істеудің жеке жоспарын жасайды.</w:t>
      </w:r>
    </w:p>
    <w:bookmarkEnd w:id="1727"/>
    <w:bookmarkStart w:name="z2475" w:id="1728"/>
    <w:p>
      <w:pPr>
        <w:spacing w:after="0"/>
        <w:ind w:left="0"/>
        <w:jc w:val="both"/>
      </w:pPr>
      <w:r>
        <w:rPr>
          <w:rFonts w:ascii="Times New Roman"/>
          <w:b w:val="false"/>
          <w:i w:val="false"/>
          <w:color w:val="000000"/>
          <w:sz w:val="28"/>
        </w:rPr>
        <w:t xml:space="preserve">
      83. Кәмелетке толмағанды қабылдау және оның кәмелетке толмағандарды бейімдеу орталығынан шығуы кәмелетке толмағандарды бейімдеу орталығы директорының бұйрығымен ресімделеді. </w:t>
      </w:r>
    </w:p>
    <w:bookmarkEnd w:id="1728"/>
    <w:bookmarkStart w:name="z2476" w:id="1729"/>
    <w:p>
      <w:pPr>
        <w:spacing w:after="0"/>
        <w:ind w:left="0"/>
        <w:jc w:val="both"/>
      </w:pPr>
      <w:r>
        <w:rPr>
          <w:rFonts w:ascii="Times New Roman"/>
          <w:b w:val="false"/>
          <w:i w:val="false"/>
          <w:color w:val="000000"/>
          <w:sz w:val="28"/>
        </w:rPr>
        <w:t>
      Кәмелетке толмағандар шығып қалған жағдайда кәмелетке толмағандарды бейімдеу орталығының қызметкерлері осы Қағидаларға 5-қосымшаға сәйкес нысан бойынша баламен жеке жұмыс жоспарын аяқтайды.</w:t>
      </w:r>
    </w:p>
    <w:bookmarkEnd w:id="1729"/>
    <w:bookmarkStart w:name="z2477" w:id="1730"/>
    <w:p>
      <w:pPr>
        <w:spacing w:after="0"/>
        <w:ind w:left="0"/>
        <w:jc w:val="both"/>
      </w:pPr>
      <w:r>
        <w:rPr>
          <w:rFonts w:ascii="Times New Roman"/>
          <w:b w:val="false"/>
          <w:i w:val="false"/>
          <w:color w:val="000000"/>
          <w:sz w:val="28"/>
        </w:rPr>
        <w:t>
      84. Кәмелетке толмағандарды бейімдеу орталығына қабылданатын кәмелетке толмағандар туралы деректер осы Қағидаларға 3-қосымшаға сәйкес нысан бойынша жеткізілген кәмелетке толмағандарды есепке алу журналында тіркеледі.</w:t>
      </w:r>
    </w:p>
    <w:bookmarkEnd w:id="1730"/>
    <w:bookmarkStart w:name="z2478" w:id="1731"/>
    <w:p>
      <w:pPr>
        <w:spacing w:after="0"/>
        <w:ind w:left="0"/>
        <w:jc w:val="both"/>
      </w:pPr>
      <w:r>
        <w:rPr>
          <w:rFonts w:ascii="Times New Roman"/>
          <w:b w:val="false"/>
          <w:i w:val="false"/>
          <w:color w:val="000000"/>
          <w:sz w:val="28"/>
        </w:rPr>
        <w:t>
      Кәмелетке толмағанның сауалнамалық деректері және кәмелетке толмағандарды бейімдеу орталығына орналастыру себептері нақтыланғаннан кейін оған осы Қағидаларға 6-қосымшаға сәйкес нысан бойынша есептік-статистикалық карточка ресімделеді.</w:t>
      </w:r>
    </w:p>
    <w:bookmarkEnd w:id="1731"/>
    <w:bookmarkStart w:name="z2479" w:id="1732"/>
    <w:p>
      <w:pPr>
        <w:spacing w:after="0"/>
        <w:ind w:left="0"/>
        <w:jc w:val="both"/>
      </w:pPr>
      <w:r>
        <w:rPr>
          <w:rFonts w:ascii="Times New Roman"/>
          <w:b w:val="false"/>
          <w:i w:val="false"/>
          <w:color w:val="000000"/>
          <w:sz w:val="28"/>
        </w:rPr>
        <w:t xml:space="preserve">
      85. Осы Қағидалардың 77-тармағының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көрсетілген кәмелетке толмағандар оларға көмек көрсету және оларды одан әрі орналастыру мәселелерін шешу үшін үш айдан аспайтын мерзімде кәмелетке толмағандарды бейімдеу орталығында болады.</w:t>
      </w:r>
    </w:p>
    <w:bookmarkEnd w:id="1732"/>
    <w:bookmarkStart w:name="z2480" w:id="1733"/>
    <w:p>
      <w:pPr>
        <w:spacing w:after="0"/>
        <w:ind w:left="0"/>
        <w:jc w:val="both"/>
      </w:pPr>
      <w:r>
        <w:rPr>
          <w:rFonts w:ascii="Times New Roman"/>
          <w:b w:val="false"/>
          <w:i w:val="false"/>
          <w:color w:val="000000"/>
          <w:sz w:val="28"/>
        </w:rPr>
        <w:t>
      86. Кәмелетке толмағандардың кәмелетке толмағандарды бейімдеу орталығында болу мерзіміне Денсаулық сақтау саласындағы уәкілетті орган жариялаған карантин кезеңі, сондай-ақ кәмелетке толмағанның ауруына байланысты стационарлық көмек көрсететін денсаулық сақтау ұйымында болу уақыты кірмейді.</w:t>
      </w:r>
    </w:p>
    <w:bookmarkEnd w:id="1733"/>
    <w:bookmarkStart w:name="z2481" w:id="1734"/>
    <w:p>
      <w:pPr>
        <w:spacing w:after="0"/>
        <w:ind w:left="0"/>
        <w:jc w:val="both"/>
      </w:pPr>
      <w:r>
        <w:rPr>
          <w:rFonts w:ascii="Times New Roman"/>
          <w:b w:val="false"/>
          <w:i w:val="false"/>
          <w:color w:val="000000"/>
          <w:sz w:val="28"/>
        </w:rPr>
        <w:t>
      Кәмелетке толмағандарды бейімдеу орталығының әкімшілігі, органдар баланың одан әрі өмір сүруі үшін оның мәртебесін растайтын құжаттарды жинау жөнінде барлық қажетті шараларды қабылдайды:</w:t>
      </w:r>
    </w:p>
    <w:bookmarkEnd w:id="1734"/>
    <w:bookmarkStart w:name="z2482" w:id="1735"/>
    <w:p>
      <w:pPr>
        <w:spacing w:after="0"/>
        <w:ind w:left="0"/>
        <w:jc w:val="both"/>
      </w:pPr>
      <w:r>
        <w:rPr>
          <w:rFonts w:ascii="Times New Roman"/>
          <w:b w:val="false"/>
          <w:i w:val="false"/>
          <w:color w:val="000000"/>
          <w:sz w:val="28"/>
        </w:rPr>
        <w:t>
      1) білім басқармасының өмірлік қиын жағдайда жүрген балаларды қолдау орталығына жіберу туралы жолдамасы;</w:t>
      </w:r>
    </w:p>
    <w:bookmarkEnd w:id="1735"/>
    <w:bookmarkStart w:name="z2483" w:id="1736"/>
    <w:p>
      <w:pPr>
        <w:spacing w:after="0"/>
        <w:ind w:left="0"/>
        <w:jc w:val="both"/>
      </w:pPr>
      <w:r>
        <w:rPr>
          <w:rFonts w:ascii="Times New Roman"/>
          <w:b w:val="false"/>
          <w:i w:val="false"/>
          <w:color w:val="000000"/>
          <w:sz w:val="28"/>
        </w:rPr>
        <w:t>
      2) "АХАЖ тіркеу пункті" цифрлық жүйесінде мәліметтер болмаған жағдайда не Қазақстан Республикасынан тыс жерде туған тұлғаларға қатысты электрондық нысандағы туу туралы куәлік (жеке куәлік) немесе оның қағаз жеткізгіштегі көшірмесі;</w:t>
      </w:r>
    </w:p>
    <w:bookmarkEnd w:id="1736"/>
    <w:bookmarkStart w:name="z2484" w:id="1737"/>
    <w:p>
      <w:pPr>
        <w:spacing w:after="0"/>
        <w:ind w:left="0"/>
        <w:jc w:val="both"/>
      </w:pPr>
      <w:r>
        <w:rPr>
          <w:rFonts w:ascii="Times New Roman"/>
          <w:b w:val="false"/>
          <w:i w:val="false"/>
          <w:color w:val="000000"/>
          <w:sz w:val="28"/>
        </w:rPr>
        <w:t>
      3) денсаулық жағдайы және егулер туралы медициналық құжаттар;</w:t>
      </w:r>
    </w:p>
    <w:bookmarkEnd w:id="1737"/>
    <w:bookmarkStart w:name="z2485" w:id="1738"/>
    <w:p>
      <w:pPr>
        <w:spacing w:after="0"/>
        <w:ind w:left="0"/>
        <w:jc w:val="both"/>
      </w:pPr>
      <w:r>
        <w:rPr>
          <w:rFonts w:ascii="Times New Roman"/>
          <w:b w:val="false"/>
          <w:i w:val="false"/>
          <w:color w:val="000000"/>
          <w:sz w:val="28"/>
        </w:rPr>
        <w:t>
      4) білім туралы құжаттар (мектеп жасындағы балалар үшін);</w:t>
      </w:r>
    </w:p>
    <w:bookmarkEnd w:id="1738"/>
    <w:bookmarkStart w:name="z2486" w:id="1739"/>
    <w:p>
      <w:pPr>
        <w:spacing w:after="0"/>
        <w:ind w:left="0"/>
        <w:jc w:val="both"/>
      </w:pPr>
      <w:r>
        <w:rPr>
          <w:rFonts w:ascii="Times New Roman"/>
          <w:b w:val="false"/>
          <w:i w:val="false"/>
          <w:color w:val="000000"/>
          <w:sz w:val="28"/>
        </w:rPr>
        <w:t>
      5) баланың өмір сүру жағдайларын тексеру актісі;</w:t>
      </w:r>
    </w:p>
    <w:bookmarkEnd w:id="1739"/>
    <w:bookmarkStart w:name="z2487" w:id="1740"/>
    <w:p>
      <w:pPr>
        <w:spacing w:after="0"/>
        <w:ind w:left="0"/>
        <w:jc w:val="both"/>
      </w:pPr>
      <w:r>
        <w:rPr>
          <w:rFonts w:ascii="Times New Roman"/>
          <w:b w:val="false"/>
          <w:i w:val="false"/>
          <w:color w:val="000000"/>
          <w:sz w:val="28"/>
        </w:rPr>
        <w:t>
      6) ата-анасы туралы мәліметтер (ата-анасының қайтыс болуы туралы куәліктердің көшірмелері, ата-анасының ата-ана құқықтарын шектеу немесе одан айыру туралы, ата-анасын хабарсыз кетті немесе әрекетке қабілетсіз (әрекет қабілеті шектеулі) деп тану, оларды қайтыс болды деп жариялау туралы сот шешімі, ауруы туралы анықтама, ата-анасын іздестіру туралы анықтама, адасқан (тастанды) баланы жеткізу туралы акт, ата-ана құқықтарынан бас тарту және баланы асырап алуға келісу туралы өтініш, баланы Денсаулық сақтау ұйымында қалдыру туралы, патронаж туралы акт және ата-анасының жоқтығын немесе олардың өз балаларын тәрбиелеу мүмкін еместігін растайтын басқа да құжаттар);</w:t>
      </w:r>
    </w:p>
    <w:bookmarkEnd w:id="1740"/>
    <w:bookmarkStart w:name="z2488" w:id="1741"/>
    <w:p>
      <w:pPr>
        <w:spacing w:after="0"/>
        <w:ind w:left="0"/>
        <w:jc w:val="both"/>
      </w:pPr>
      <w:r>
        <w:rPr>
          <w:rFonts w:ascii="Times New Roman"/>
          <w:b w:val="false"/>
          <w:i w:val="false"/>
          <w:color w:val="000000"/>
          <w:sz w:val="28"/>
        </w:rPr>
        <w:t>
      7) аға-інілерінің, апа-сіңлілерінің (қарындастарының) және басқа да жақын туыстарының тұратын мекенжайы, телефоны, жұмыс орны көрсетілген олардың бар-жоғы және тұрғылықты жері туралы анықтама;</w:t>
      </w:r>
    </w:p>
    <w:bookmarkEnd w:id="1741"/>
    <w:bookmarkStart w:name="z2489" w:id="1742"/>
    <w:p>
      <w:pPr>
        <w:spacing w:after="0"/>
        <w:ind w:left="0"/>
        <w:jc w:val="both"/>
      </w:pPr>
      <w:r>
        <w:rPr>
          <w:rFonts w:ascii="Times New Roman"/>
          <w:b w:val="false"/>
          <w:i w:val="false"/>
          <w:color w:val="000000"/>
          <w:sz w:val="28"/>
        </w:rPr>
        <w:t>
      8) ата-анасы қайтыс болғаннан кейін қалған мүліктің тізімдемесі, оның сақталуына жауапты адамдар туралы мәліметтер;</w:t>
      </w:r>
    </w:p>
    <w:bookmarkEnd w:id="1742"/>
    <w:bookmarkStart w:name="z2490" w:id="1743"/>
    <w:p>
      <w:pPr>
        <w:spacing w:after="0"/>
        <w:ind w:left="0"/>
        <w:jc w:val="both"/>
      </w:pPr>
      <w:r>
        <w:rPr>
          <w:rFonts w:ascii="Times New Roman"/>
          <w:b w:val="false"/>
          <w:i w:val="false"/>
          <w:color w:val="000000"/>
          <w:sz w:val="28"/>
        </w:rPr>
        <w:t>
      9) кәмелетке толмағандарға тұрғын үйді бекіту туралы құжаттар, кезек нөмірін көрсете отырып, мемлекеттік тұрғын үй қорынан тұрғын үй алу үшін есепке қою туралы мәліметтер;</w:t>
      </w:r>
    </w:p>
    <w:bookmarkEnd w:id="1743"/>
    <w:bookmarkStart w:name="z2491" w:id="1744"/>
    <w:p>
      <w:pPr>
        <w:spacing w:after="0"/>
        <w:ind w:left="0"/>
        <w:jc w:val="both"/>
      </w:pPr>
      <w:r>
        <w:rPr>
          <w:rFonts w:ascii="Times New Roman"/>
          <w:b w:val="false"/>
          <w:i w:val="false"/>
          <w:color w:val="000000"/>
          <w:sz w:val="28"/>
        </w:rPr>
        <w:t>
      10) ата-аналарда жылжымайтын мүліктің болуы туралы мәліметтер;</w:t>
      </w:r>
    </w:p>
    <w:bookmarkEnd w:id="1744"/>
    <w:bookmarkStart w:name="z2492" w:id="1745"/>
    <w:p>
      <w:pPr>
        <w:spacing w:after="0"/>
        <w:ind w:left="0"/>
        <w:jc w:val="both"/>
      </w:pPr>
      <w:r>
        <w:rPr>
          <w:rFonts w:ascii="Times New Roman"/>
          <w:b w:val="false"/>
          <w:i w:val="false"/>
          <w:color w:val="000000"/>
          <w:sz w:val="28"/>
        </w:rPr>
        <w:t>
      11) әлеуметтік жәрдемақы алатын баланың атына жеке шот ашу туралы шарттың көшірмесі (болған жағдайда), алименттерді өндіріп алу туралы сот шешімінің көшірмесі (ата-анасы немесе оны алмастыратын адам балаға алған кезде);</w:t>
      </w:r>
    </w:p>
    <w:bookmarkEnd w:id="1745"/>
    <w:bookmarkStart w:name="z2493" w:id="1746"/>
    <w:p>
      <w:pPr>
        <w:spacing w:after="0"/>
        <w:ind w:left="0"/>
        <w:jc w:val="both"/>
      </w:pPr>
      <w:r>
        <w:rPr>
          <w:rFonts w:ascii="Times New Roman"/>
          <w:b w:val="false"/>
          <w:i w:val="false"/>
          <w:color w:val="000000"/>
          <w:sz w:val="28"/>
        </w:rPr>
        <w:t>
      12) психологиялық-медициналық-педагогикалық комиссияның қорытындысы;</w:t>
      </w:r>
    </w:p>
    <w:bookmarkEnd w:id="1746"/>
    <w:bookmarkStart w:name="z2494" w:id="1747"/>
    <w:p>
      <w:pPr>
        <w:spacing w:after="0"/>
        <w:ind w:left="0"/>
        <w:jc w:val="both"/>
      </w:pPr>
      <w:r>
        <w:rPr>
          <w:rFonts w:ascii="Times New Roman"/>
          <w:b w:val="false"/>
          <w:i w:val="false"/>
          <w:color w:val="000000"/>
          <w:sz w:val="28"/>
        </w:rPr>
        <w:t>
      13) балаға арналған сауалнама.</w:t>
      </w:r>
    </w:p>
    <w:bookmarkEnd w:id="17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86-тармаққа өзгеріс енгізілді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95" w:id="1748"/>
    <w:p>
      <w:pPr>
        <w:spacing w:after="0"/>
        <w:ind w:left="0"/>
        <w:jc w:val="both"/>
      </w:pPr>
      <w:r>
        <w:rPr>
          <w:rFonts w:ascii="Times New Roman"/>
          <w:b w:val="false"/>
          <w:i w:val="false"/>
          <w:color w:val="000000"/>
          <w:sz w:val="28"/>
        </w:rPr>
        <w:t xml:space="preserve">
      87. Осы Қағидалардың 77-тармағының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көрсетілген кәмелетке толмағандар сот қаулысы бойынша кәмелетке толмағандарды бейімдеу орталығында болады, бірақ арнайы білім беру ұйымына жіберу туралы сот шешімі заңды күшіне енген кезеңнен аспайды.</w:t>
      </w:r>
    </w:p>
    <w:bookmarkEnd w:id="1748"/>
    <w:bookmarkStart w:name="z2496" w:id="1749"/>
    <w:p>
      <w:pPr>
        <w:spacing w:after="0"/>
        <w:ind w:left="0"/>
        <w:jc w:val="both"/>
      </w:pPr>
      <w:r>
        <w:rPr>
          <w:rFonts w:ascii="Times New Roman"/>
          <w:b w:val="false"/>
          <w:i w:val="false"/>
          <w:color w:val="000000"/>
          <w:sz w:val="28"/>
        </w:rPr>
        <w:t>
      88. Кәмелетке толмағандарды бейімдеу орталығына алкогольдік, есірткілік немесе уытқұмарлық масаң күйдегі кәмелетке толмағандар, сондай-ақ психикалық, мінез-құлықтық бұзылулардың (аурулардың) айқын белгілері бар кәмелетке толмағандар орналастырылмайды.</w:t>
      </w:r>
    </w:p>
    <w:bookmarkEnd w:id="1749"/>
    <w:bookmarkStart w:name="z2497" w:id="1750"/>
    <w:p>
      <w:pPr>
        <w:spacing w:after="0"/>
        <w:ind w:left="0"/>
        <w:jc w:val="both"/>
      </w:pPr>
      <w:r>
        <w:rPr>
          <w:rFonts w:ascii="Times New Roman"/>
          <w:b w:val="false"/>
          <w:i w:val="false"/>
          <w:color w:val="000000"/>
          <w:sz w:val="28"/>
        </w:rPr>
        <w:t>
      89. Кәмелетке толмағандарды бейімдеу орталығында кәмелетке толмағандармен профилактикалық және бейімдеу жұмыстары жүргізіледі.</w:t>
      </w:r>
    </w:p>
    <w:bookmarkEnd w:id="1750"/>
    <w:bookmarkStart w:name="z2498" w:id="1751"/>
    <w:p>
      <w:pPr>
        <w:spacing w:after="0"/>
        <w:ind w:left="0"/>
        <w:jc w:val="both"/>
      </w:pPr>
      <w:r>
        <w:rPr>
          <w:rFonts w:ascii="Times New Roman"/>
          <w:b w:val="false"/>
          <w:i w:val="false"/>
          <w:color w:val="000000"/>
          <w:sz w:val="28"/>
        </w:rPr>
        <w:t>
      90. Ұстаудың белгіленген тәртібін бұзған кәмелетке толмағандармен психолог жеке тәрбие жұмысын жүргізеді, бұл туралы кәмелетке толмағанның жеке ісіне тиісті жазба жасалады.</w:t>
      </w:r>
    </w:p>
    <w:bookmarkEnd w:id="1751"/>
    <w:bookmarkStart w:name="z2499" w:id="1752"/>
    <w:p>
      <w:pPr>
        <w:spacing w:after="0"/>
        <w:ind w:left="0"/>
        <w:jc w:val="both"/>
      </w:pPr>
      <w:r>
        <w:rPr>
          <w:rFonts w:ascii="Times New Roman"/>
          <w:b w:val="false"/>
          <w:i w:val="false"/>
          <w:color w:val="000000"/>
          <w:sz w:val="28"/>
        </w:rPr>
        <w:t>
      91. Кәмелетке толмағандарды қабылдау кезінде оларға бастапқы медициналық тексеру жүргізіледі, кәмелетке толмағандарды бейімдеу орталығына келіп түскен сәтте кәмелетке толмағанда бар заттар мен құндылықтар алып қойылады, бұл туралы осы Қағидаларға 4-қосымшаға сәйкес нысан бойынша кәмелетке толмағанды кәмелетке толмағандарды бейімдеу орталығына қабылдау актісіне жазба жасалады және орталықтан шыққан кезде қайтарылады. Кәмелетке толмағандарды бейімдеу орталығына тазаланбаған киіммен келген кәмелетке толмағандарға сыртқы киімдері мен іш киімдерін ауыстыру жүргізіледі.</w:t>
      </w:r>
    </w:p>
    <w:bookmarkEnd w:id="1752"/>
    <w:bookmarkStart w:name="z2500" w:id="1753"/>
    <w:p>
      <w:pPr>
        <w:spacing w:after="0"/>
        <w:ind w:left="0"/>
        <w:jc w:val="both"/>
      </w:pPr>
      <w:r>
        <w:rPr>
          <w:rFonts w:ascii="Times New Roman"/>
          <w:b w:val="false"/>
          <w:i w:val="false"/>
          <w:color w:val="000000"/>
          <w:sz w:val="28"/>
        </w:rPr>
        <w:t xml:space="preserve">
      92. Білім беру процесі "Білім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және кәмелетке толмағандардың кәмелетке толмағандарды бейімдеу орталығында болу уақытын, оқу даярлығының деңгейін ескере отырып ұйымдастырылады. Қажет болған жағдайда кәмелетке толмағандардың білім алу нысаны туралы шешім психологиялық-медициналық-педагогикалық консультацияның келісімі бойынша қабылданады.</w:t>
      </w:r>
    </w:p>
    <w:bookmarkEnd w:id="1753"/>
    <w:bookmarkStart w:name="z2501" w:id="1754"/>
    <w:p>
      <w:pPr>
        <w:spacing w:after="0"/>
        <w:ind w:left="0"/>
        <w:jc w:val="both"/>
      </w:pPr>
      <w:r>
        <w:rPr>
          <w:rFonts w:ascii="Times New Roman"/>
          <w:b w:val="false"/>
          <w:i w:val="false"/>
          <w:color w:val="000000"/>
          <w:sz w:val="28"/>
        </w:rPr>
        <w:t xml:space="preserve">
      93. Кәмелетке толмағандарды бейімдеу орталығына орналастырылған кәмелетке толмағандарға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жеке істер жүргізіледі, олардың түпнұсқалары одан әрі орналасатын жеріне жіберіледі.</w:t>
      </w:r>
    </w:p>
    <w:bookmarkEnd w:id="1754"/>
    <w:bookmarkStart w:name="z2502" w:id="1755"/>
    <w:p>
      <w:pPr>
        <w:spacing w:after="0"/>
        <w:ind w:left="0"/>
        <w:jc w:val="both"/>
      </w:pPr>
      <w:r>
        <w:rPr>
          <w:rFonts w:ascii="Times New Roman"/>
          <w:b w:val="false"/>
          <w:i w:val="false"/>
          <w:color w:val="000000"/>
          <w:sz w:val="28"/>
        </w:rPr>
        <w:t>
      94. Кәмелетке толмағандарды бейімдеу орталығында ұсталатын кәмелетке толмағандармен профилактикалық және бейімдеу жұмысын ұйымдастыру үй-жайдың негіздеріне, педагогикалық елеусіздік дәрежесіне, жасына, отбасы-тұрмыстық жағдайларына қарай жүзеге асырылады.</w:t>
      </w:r>
    </w:p>
    <w:bookmarkEnd w:id="1755"/>
    <w:bookmarkStart w:name="z2503" w:id="1756"/>
    <w:p>
      <w:pPr>
        <w:spacing w:after="0"/>
        <w:ind w:left="0"/>
        <w:jc w:val="both"/>
      </w:pPr>
      <w:r>
        <w:rPr>
          <w:rFonts w:ascii="Times New Roman"/>
          <w:b w:val="false"/>
          <w:i w:val="false"/>
          <w:color w:val="000000"/>
          <w:sz w:val="28"/>
        </w:rPr>
        <w:t>
      95. Арнаулы білім беру ұйымдарына жіберілетін кәмелетке толмағандармен құқықтық оқыту және арнаулы білім беру ұйымында болудың алдағы жағдайларына әлеуметтік-педагогикалық бейімдеу бойынша жұмыс жүргізіледі.</w:t>
      </w:r>
    </w:p>
    <w:bookmarkEnd w:id="1756"/>
    <w:bookmarkStart w:name="z2504" w:id="1757"/>
    <w:p>
      <w:pPr>
        <w:spacing w:after="0"/>
        <w:ind w:left="0"/>
        <w:jc w:val="both"/>
      </w:pPr>
      <w:r>
        <w:rPr>
          <w:rFonts w:ascii="Times New Roman"/>
          <w:b w:val="false"/>
          <w:i w:val="false"/>
          <w:color w:val="000000"/>
          <w:sz w:val="28"/>
        </w:rPr>
        <w:t xml:space="preserve">
      96. Кәмелетке толмағандарды бейімдеу орталығынан шығару кезінде кәмелетке толмағандар тұрғылықты жеріне қатаң түрде ата-аналарының немесе басқа да заңды өкілдерінің еріп жүруімен жіберіледі не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кәмелетке толмағанды қабылдау-беру актісі бойынша кәмелетке толмағанды бейімдеу орталығынан кәмелетке толмағанды шығару туралы бұйрықтың негізінде кәмелетке толмағандарды бейімдеу орталығының қызметкерінің алып жүруімен одан әрі орналасатын жеріне жеткізіледі.</w:t>
      </w:r>
    </w:p>
    <w:bookmarkEnd w:id="1757"/>
    <w:bookmarkStart w:name="z2505" w:id="1758"/>
    <w:p>
      <w:pPr>
        <w:spacing w:after="0"/>
        <w:ind w:left="0"/>
        <w:jc w:val="both"/>
      </w:pPr>
      <w:r>
        <w:rPr>
          <w:rFonts w:ascii="Times New Roman"/>
          <w:b w:val="false"/>
          <w:i w:val="false"/>
          <w:color w:val="000000"/>
          <w:sz w:val="28"/>
        </w:rPr>
        <w:t>
      97. Арнаулы білім беру ұйымдарына жіберілетін кәмелетке толмағандар кәмелетке толмағандарды бейімдеу орталығының қызметкерінің ілесіп жүруімен жеткізіледі.</w:t>
      </w:r>
    </w:p>
    <w:bookmarkEnd w:id="1758"/>
    <w:bookmarkStart w:name="z2506" w:id="1759"/>
    <w:p>
      <w:pPr>
        <w:spacing w:after="0"/>
        <w:ind w:left="0"/>
        <w:jc w:val="both"/>
      </w:pPr>
      <w:r>
        <w:rPr>
          <w:rFonts w:ascii="Times New Roman"/>
          <w:b w:val="false"/>
          <w:i w:val="false"/>
          <w:color w:val="000000"/>
          <w:sz w:val="28"/>
        </w:rPr>
        <w:t>
      Кәмелетке толмаған қыздарды алып жүруді тек қана әйел жынысты қызметкер жүзеге асырады.</w:t>
      </w:r>
    </w:p>
    <w:bookmarkEnd w:id="1759"/>
    <w:bookmarkStart w:name="z2507" w:id="1760"/>
    <w:p>
      <w:pPr>
        <w:spacing w:after="0"/>
        <w:ind w:left="0"/>
        <w:jc w:val="both"/>
      </w:pPr>
      <w:r>
        <w:rPr>
          <w:rFonts w:ascii="Times New Roman"/>
          <w:b w:val="false"/>
          <w:i w:val="false"/>
          <w:color w:val="000000"/>
          <w:sz w:val="28"/>
        </w:rPr>
        <w:t>
      98. Кәмелетке толмағандарды бейімдеу орталығынан шығатын кәмелетке толмағандарды бейімдеу орталығының әлеуметтік педагогының алып жүруімен кәмелетке толмағандарды орналастыру орнына тегін жол жүрумен және тамақ өнімдерімен немесе жол жүру уақытына ақшалай ұстаумен қамтамасыз етіледі.</w:t>
      </w:r>
    </w:p>
    <w:bookmarkEnd w:id="1760"/>
    <w:bookmarkStart w:name="z2508" w:id="1761"/>
    <w:p>
      <w:pPr>
        <w:spacing w:after="0"/>
        <w:ind w:left="0"/>
        <w:jc w:val="both"/>
      </w:pPr>
      <w:r>
        <w:rPr>
          <w:rFonts w:ascii="Times New Roman"/>
          <w:b w:val="false"/>
          <w:i w:val="false"/>
          <w:color w:val="000000"/>
          <w:sz w:val="28"/>
        </w:rPr>
        <w:t>
      99. Кәмелетке толмаған баланы кәмелетке толмағандарды бейімдеу орталығынан шығарған кезде оның ата-анасына немесе басқа да заңды өкілдеріне кәмелетке толмағандарды бейімдеу орталығында болғаны туралы, денсаулық жағдайы туралы анықтамалар, үлгерімі туралы табель, психологиялық-педагогикалық мінездеме беріледі.</w:t>
      </w:r>
    </w:p>
    <w:bookmarkEnd w:id="17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 мен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ұйымдарының қызметі ата-анасының қамқорлығынсыз</w:t>
            </w:r>
            <w:r>
              <w:br/>
            </w:r>
            <w:r>
              <w:rPr>
                <w:rFonts w:ascii="Times New Roman"/>
                <w:b w:val="false"/>
                <w:i w:val="false"/>
                <w:color w:val="000000"/>
                <w:sz w:val="20"/>
              </w:rPr>
              <w:t>үлгі ережесіне</w:t>
            </w:r>
            <w:r>
              <w:br/>
            </w:r>
            <w:r>
              <w:rPr>
                <w:rFonts w:ascii="Times New Roman"/>
                <w:b w:val="false"/>
                <w:i w:val="false"/>
                <w:color w:val="000000"/>
                <w:sz w:val="20"/>
              </w:rPr>
              <w:t>1-қосымша</w:t>
            </w:r>
          </w:p>
        </w:tc>
      </w:tr>
    </w:tbl>
    <w:bookmarkStart w:name="z2510" w:id="1762"/>
    <w:p>
      <w:pPr>
        <w:spacing w:after="0"/>
        <w:ind w:left="0"/>
        <w:jc w:val="left"/>
      </w:pPr>
      <w:r>
        <w:rPr>
          <w:rFonts w:ascii="Times New Roman"/>
          <w:b/>
          <w:i w:val="false"/>
          <w:color w:val="000000"/>
        </w:rPr>
        <w:t xml:space="preserve"> Кәмелетке толмағанды арнаулы әлеуметтік қызметтерге мұқтаж балаларды қолдау орталығына орналастыру туралы акт</w:t>
      </w:r>
    </w:p>
    <w:bookmarkEnd w:id="1762"/>
    <w:bookmarkStart w:name="z2511" w:id="1763"/>
    <w:p>
      <w:pPr>
        <w:spacing w:after="0"/>
        <w:ind w:left="0"/>
        <w:jc w:val="both"/>
      </w:pPr>
      <w:r>
        <w:rPr>
          <w:rFonts w:ascii="Times New Roman"/>
          <w:b w:val="false"/>
          <w:i w:val="false"/>
          <w:color w:val="000000"/>
          <w:sz w:val="28"/>
        </w:rPr>
        <w:t>
      20__ жылғы "___" _________ Қала, аудан___________</w:t>
      </w:r>
    </w:p>
    <w:bookmarkEnd w:id="1763"/>
    <w:bookmarkStart w:name="z2512" w:id="1764"/>
    <w:p>
      <w:pPr>
        <w:spacing w:after="0"/>
        <w:ind w:left="0"/>
        <w:jc w:val="both"/>
      </w:pPr>
      <w:r>
        <w:rPr>
          <w:rFonts w:ascii="Times New Roman"/>
          <w:b w:val="false"/>
          <w:i w:val="false"/>
          <w:color w:val="000000"/>
          <w:sz w:val="28"/>
        </w:rPr>
        <w:t>
      Мен,__________________________________________________________________</w:t>
      </w:r>
    </w:p>
    <w:bookmarkEnd w:id="1764"/>
    <w:bookmarkStart w:name="z2513" w:id="1765"/>
    <w:p>
      <w:pPr>
        <w:spacing w:after="0"/>
        <w:ind w:left="0"/>
        <w:jc w:val="both"/>
      </w:pPr>
      <w:r>
        <w:rPr>
          <w:rFonts w:ascii="Times New Roman"/>
          <w:b w:val="false"/>
          <w:i w:val="false"/>
          <w:color w:val="000000"/>
          <w:sz w:val="28"/>
        </w:rPr>
        <w:t>
                                                   (лауазымы, атағы, тегі, әкесінің аты)</w:t>
      </w:r>
    </w:p>
    <w:bookmarkEnd w:id="1765"/>
    <w:bookmarkStart w:name="z2514" w:id="1766"/>
    <w:p>
      <w:pPr>
        <w:spacing w:after="0"/>
        <w:ind w:left="0"/>
        <w:jc w:val="both"/>
      </w:pPr>
      <w:r>
        <w:rPr>
          <w:rFonts w:ascii="Times New Roman"/>
          <w:b w:val="false"/>
          <w:i w:val="false"/>
          <w:color w:val="000000"/>
          <w:sz w:val="28"/>
        </w:rPr>
        <w:t>
      ______________________________________________________________________</w:t>
      </w:r>
    </w:p>
    <w:bookmarkEnd w:id="1766"/>
    <w:bookmarkStart w:name="z2515" w:id="1767"/>
    <w:p>
      <w:pPr>
        <w:spacing w:after="0"/>
        <w:ind w:left="0"/>
        <w:jc w:val="both"/>
      </w:pPr>
      <w:r>
        <w:rPr>
          <w:rFonts w:ascii="Times New Roman"/>
          <w:b w:val="false"/>
          <w:i w:val="false"/>
          <w:color w:val="000000"/>
          <w:sz w:val="28"/>
        </w:rPr>
        <w:t>
                                                                    (орталықтың атауы)</w:t>
      </w:r>
    </w:p>
    <w:bookmarkEnd w:id="1767"/>
    <w:bookmarkStart w:name="z2516" w:id="1768"/>
    <w:p>
      <w:pPr>
        <w:spacing w:after="0"/>
        <w:ind w:left="0"/>
        <w:jc w:val="both"/>
      </w:pPr>
      <w:r>
        <w:rPr>
          <w:rFonts w:ascii="Times New Roman"/>
          <w:b w:val="false"/>
          <w:i w:val="false"/>
          <w:color w:val="000000"/>
          <w:sz w:val="28"/>
        </w:rPr>
        <w:t>
      ______________________________________________________________________</w:t>
      </w:r>
    </w:p>
    <w:bookmarkEnd w:id="1768"/>
    <w:bookmarkStart w:name="z2517" w:id="1769"/>
    <w:p>
      <w:pPr>
        <w:spacing w:after="0"/>
        <w:ind w:left="0"/>
        <w:jc w:val="both"/>
      </w:pPr>
      <w:r>
        <w:rPr>
          <w:rFonts w:ascii="Times New Roman"/>
          <w:b w:val="false"/>
          <w:i w:val="false"/>
          <w:color w:val="000000"/>
          <w:sz w:val="28"/>
        </w:rPr>
        <w:t>
                        (кәмелетке толмағанды жеткізген тұлғаның тегі, аты, әкесінің аты</w:t>
      </w:r>
    </w:p>
    <w:bookmarkEnd w:id="1769"/>
    <w:bookmarkStart w:name="z2518" w:id="1770"/>
    <w:p>
      <w:pPr>
        <w:spacing w:after="0"/>
        <w:ind w:left="0"/>
        <w:jc w:val="both"/>
      </w:pPr>
      <w:r>
        <w:rPr>
          <w:rFonts w:ascii="Times New Roman"/>
          <w:b w:val="false"/>
          <w:i w:val="false"/>
          <w:color w:val="000000"/>
          <w:sz w:val="28"/>
        </w:rPr>
        <w:t>
      ______________________________________________________________________</w:t>
      </w:r>
    </w:p>
    <w:bookmarkEnd w:id="1770"/>
    <w:bookmarkStart w:name="z2519" w:id="1771"/>
    <w:p>
      <w:pPr>
        <w:spacing w:after="0"/>
        <w:ind w:left="0"/>
        <w:jc w:val="both"/>
      </w:pPr>
      <w:r>
        <w:rPr>
          <w:rFonts w:ascii="Times New Roman"/>
          <w:b w:val="false"/>
          <w:i w:val="false"/>
          <w:color w:val="000000"/>
          <w:sz w:val="28"/>
        </w:rPr>
        <w:t>
                   (бар болған жағдайда), жұмыс орны, лауазымы, мекенжайы, телефоны)</w:t>
      </w:r>
    </w:p>
    <w:bookmarkEnd w:id="1771"/>
    <w:bookmarkStart w:name="z2520" w:id="1772"/>
    <w:p>
      <w:pPr>
        <w:spacing w:after="0"/>
        <w:ind w:left="0"/>
        <w:jc w:val="both"/>
      </w:pPr>
      <w:r>
        <w:rPr>
          <w:rFonts w:ascii="Times New Roman"/>
          <w:b w:val="false"/>
          <w:i w:val="false"/>
          <w:color w:val="000000"/>
          <w:sz w:val="28"/>
        </w:rPr>
        <w:t>
      ______________________________________________________________________</w:t>
      </w:r>
    </w:p>
    <w:bookmarkEnd w:id="1772"/>
    <w:bookmarkStart w:name="z2521" w:id="1773"/>
    <w:p>
      <w:pPr>
        <w:spacing w:after="0"/>
        <w:ind w:left="0"/>
        <w:jc w:val="both"/>
      </w:pPr>
      <w:r>
        <w:rPr>
          <w:rFonts w:ascii="Times New Roman"/>
          <w:b w:val="false"/>
          <w:i w:val="false"/>
          <w:color w:val="000000"/>
          <w:sz w:val="28"/>
        </w:rPr>
        <w:t>
                   (кәмелетке толмағанды анықтаған орын, уақыт және жағдайлар)</w:t>
      </w:r>
    </w:p>
    <w:bookmarkEnd w:id="1773"/>
    <w:bookmarkStart w:name="z2522" w:id="1774"/>
    <w:p>
      <w:pPr>
        <w:spacing w:after="0"/>
        <w:ind w:left="0"/>
        <w:jc w:val="both"/>
      </w:pPr>
      <w:r>
        <w:rPr>
          <w:rFonts w:ascii="Times New Roman"/>
          <w:b w:val="false"/>
          <w:i w:val="false"/>
          <w:color w:val="000000"/>
          <w:sz w:val="28"/>
        </w:rPr>
        <w:t>
      ______________________________ анықталған, кәмелетке толмағанды жеткізгені  туралы акт жасалады.</w:t>
      </w:r>
    </w:p>
    <w:bookmarkEnd w:id="1774"/>
    <w:bookmarkStart w:name="z2523" w:id="1775"/>
    <w:p>
      <w:pPr>
        <w:spacing w:after="0"/>
        <w:ind w:left="0"/>
        <w:jc w:val="both"/>
      </w:pPr>
      <w:r>
        <w:rPr>
          <w:rFonts w:ascii="Times New Roman"/>
          <w:b w:val="false"/>
          <w:i w:val="false"/>
          <w:color w:val="000000"/>
          <w:sz w:val="28"/>
        </w:rPr>
        <w:t>
      Кәмелетке толмағанның белгілері _______________________________________</w:t>
      </w:r>
    </w:p>
    <w:bookmarkEnd w:id="1775"/>
    <w:bookmarkStart w:name="z2524" w:id="1776"/>
    <w:p>
      <w:pPr>
        <w:spacing w:after="0"/>
        <w:ind w:left="0"/>
        <w:jc w:val="both"/>
      </w:pPr>
      <w:r>
        <w:rPr>
          <w:rFonts w:ascii="Times New Roman"/>
          <w:b w:val="false"/>
          <w:i w:val="false"/>
          <w:color w:val="000000"/>
          <w:sz w:val="28"/>
        </w:rPr>
        <w:t>
                                                                  (бойы, салмағы, жасы, сөйлей білуі ерекше</w:t>
      </w:r>
    </w:p>
    <w:bookmarkEnd w:id="1776"/>
    <w:bookmarkStart w:name="z2525" w:id="1777"/>
    <w:p>
      <w:pPr>
        <w:spacing w:after="0"/>
        <w:ind w:left="0"/>
        <w:jc w:val="both"/>
      </w:pPr>
      <w:r>
        <w:rPr>
          <w:rFonts w:ascii="Times New Roman"/>
          <w:b w:val="false"/>
          <w:i w:val="false"/>
          <w:color w:val="000000"/>
          <w:sz w:val="28"/>
        </w:rPr>
        <w:t>
      ______________________________________________________________________</w:t>
      </w:r>
    </w:p>
    <w:bookmarkEnd w:id="1777"/>
    <w:bookmarkStart w:name="z2526" w:id="1778"/>
    <w:p>
      <w:pPr>
        <w:spacing w:after="0"/>
        <w:ind w:left="0"/>
        <w:jc w:val="both"/>
      </w:pPr>
      <w:r>
        <w:rPr>
          <w:rFonts w:ascii="Times New Roman"/>
          <w:b w:val="false"/>
          <w:i w:val="false"/>
          <w:color w:val="000000"/>
          <w:sz w:val="28"/>
        </w:rPr>
        <w:t>
                       белгілері (меңдер, тыртықтар т.б.) денесіндегі жаңа жарақаттар,</w:t>
      </w:r>
    </w:p>
    <w:bookmarkEnd w:id="1778"/>
    <w:bookmarkStart w:name="z2527" w:id="1779"/>
    <w:p>
      <w:pPr>
        <w:spacing w:after="0"/>
        <w:ind w:left="0"/>
        <w:jc w:val="both"/>
      </w:pPr>
      <w:r>
        <w:rPr>
          <w:rFonts w:ascii="Times New Roman"/>
          <w:b w:val="false"/>
          <w:i w:val="false"/>
          <w:color w:val="000000"/>
          <w:sz w:val="28"/>
        </w:rPr>
        <w:t>
      ______________________________________________________________________</w:t>
      </w:r>
    </w:p>
    <w:bookmarkEnd w:id="1779"/>
    <w:bookmarkStart w:name="z2528" w:id="1780"/>
    <w:p>
      <w:pPr>
        <w:spacing w:after="0"/>
        <w:ind w:left="0"/>
        <w:jc w:val="both"/>
      </w:pPr>
      <w:r>
        <w:rPr>
          <w:rFonts w:ascii="Times New Roman"/>
          <w:b w:val="false"/>
          <w:i w:val="false"/>
          <w:color w:val="000000"/>
          <w:sz w:val="28"/>
        </w:rPr>
        <w:t>
                                   зорлық әрекеттерінің белгілері)</w:t>
      </w:r>
    </w:p>
    <w:bookmarkEnd w:id="1780"/>
    <w:bookmarkStart w:name="z2529" w:id="1781"/>
    <w:p>
      <w:pPr>
        <w:spacing w:after="0"/>
        <w:ind w:left="0"/>
        <w:jc w:val="both"/>
      </w:pPr>
      <w:r>
        <w:rPr>
          <w:rFonts w:ascii="Times New Roman"/>
          <w:b w:val="false"/>
          <w:i w:val="false"/>
          <w:color w:val="000000"/>
          <w:sz w:val="28"/>
        </w:rPr>
        <w:t>
      Кәмелетке толмағаннан алынды</w:t>
      </w:r>
    </w:p>
    <w:bookmarkEnd w:id="1781"/>
    <w:bookmarkStart w:name="z2530" w:id="1782"/>
    <w:p>
      <w:pPr>
        <w:spacing w:after="0"/>
        <w:ind w:left="0"/>
        <w:jc w:val="both"/>
      </w:pPr>
      <w:r>
        <w:rPr>
          <w:rFonts w:ascii="Times New Roman"/>
          <w:b w:val="false"/>
          <w:i w:val="false"/>
          <w:color w:val="000000"/>
          <w:sz w:val="28"/>
        </w:rPr>
        <w:t>
      ______________________________________________________________________</w:t>
      </w:r>
    </w:p>
    <w:bookmarkEnd w:id="1782"/>
    <w:bookmarkStart w:name="z2531" w:id="1783"/>
    <w:p>
      <w:pPr>
        <w:spacing w:after="0"/>
        <w:ind w:left="0"/>
        <w:jc w:val="both"/>
      </w:pPr>
      <w:r>
        <w:rPr>
          <w:rFonts w:ascii="Times New Roman"/>
          <w:b w:val="false"/>
          <w:i w:val="false"/>
          <w:color w:val="000000"/>
          <w:sz w:val="28"/>
        </w:rPr>
        <w:t>
                                   (шыққан кезде қайтарылуға жататын</w:t>
      </w:r>
    </w:p>
    <w:bookmarkEnd w:id="1783"/>
    <w:bookmarkStart w:name="z2532" w:id="1784"/>
    <w:p>
      <w:pPr>
        <w:spacing w:after="0"/>
        <w:ind w:left="0"/>
        <w:jc w:val="both"/>
      </w:pPr>
      <w:r>
        <w:rPr>
          <w:rFonts w:ascii="Times New Roman"/>
          <w:b w:val="false"/>
          <w:i w:val="false"/>
          <w:color w:val="000000"/>
          <w:sz w:val="28"/>
        </w:rPr>
        <w:t>
      ______________________________________________________________________</w:t>
      </w:r>
    </w:p>
    <w:bookmarkEnd w:id="1784"/>
    <w:bookmarkStart w:name="z2533" w:id="1785"/>
    <w:p>
      <w:pPr>
        <w:spacing w:after="0"/>
        <w:ind w:left="0"/>
        <w:jc w:val="both"/>
      </w:pPr>
      <w:r>
        <w:rPr>
          <w:rFonts w:ascii="Times New Roman"/>
          <w:b w:val="false"/>
          <w:i w:val="false"/>
          <w:color w:val="000000"/>
          <w:sz w:val="28"/>
        </w:rPr>
        <w:t>
                                            заттар, бағалы заттар және құжаттар)</w:t>
      </w:r>
    </w:p>
    <w:bookmarkEnd w:id="1785"/>
    <w:bookmarkStart w:name="z2534" w:id="1786"/>
    <w:p>
      <w:pPr>
        <w:spacing w:after="0"/>
        <w:ind w:left="0"/>
        <w:jc w:val="both"/>
      </w:pPr>
      <w:r>
        <w:rPr>
          <w:rFonts w:ascii="Times New Roman"/>
          <w:b w:val="false"/>
          <w:i w:val="false"/>
          <w:color w:val="000000"/>
          <w:sz w:val="28"/>
        </w:rPr>
        <w:t>
      ______________________________________________________________________</w:t>
      </w:r>
    </w:p>
    <w:bookmarkEnd w:id="1786"/>
    <w:bookmarkStart w:name="z2535" w:id="1787"/>
    <w:p>
      <w:pPr>
        <w:spacing w:after="0"/>
        <w:ind w:left="0"/>
        <w:jc w:val="both"/>
      </w:pPr>
      <w:r>
        <w:rPr>
          <w:rFonts w:ascii="Times New Roman"/>
          <w:b w:val="false"/>
          <w:i w:val="false"/>
          <w:color w:val="000000"/>
          <w:sz w:val="28"/>
        </w:rPr>
        <w:t>
      (кәмелетке толмағанның тегін, аты-жөнін, жасын, ата-аналарын немесе басқа заңды</w:t>
      </w:r>
    </w:p>
    <w:bookmarkEnd w:id="1787"/>
    <w:bookmarkStart w:name="z2536" w:id="1788"/>
    <w:p>
      <w:pPr>
        <w:spacing w:after="0"/>
        <w:ind w:left="0"/>
        <w:jc w:val="both"/>
      </w:pPr>
      <w:r>
        <w:rPr>
          <w:rFonts w:ascii="Times New Roman"/>
          <w:b w:val="false"/>
          <w:i w:val="false"/>
          <w:color w:val="000000"/>
          <w:sz w:val="28"/>
        </w:rPr>
        <w:t>
      тұлғаларын, тұрғылықты жерін, жұмыс</w:t>
      </w:r>
    </w:p>
    <w:bookmarkEnd w:id="1788"/>
    <w:bookmarkStart w:name="z2537" w:id="1789"/>
    <w:p>
      <w:pPr>
        <w:spacing w:after="0"/>
        <w:ind w:left="0"/>
        <w:jc w:val="both"/>
      </w:pPr>
      <w:r>
        <w:rPr>
          <w:rFonts w:ascii="Times New Roman"/>
          <w:b w:val="false"/>
          <w:i w:val="false"/>
          <w:color w:val="000000"/>
          <w:sz w:val="28"/>
        </w:rPr>
        <w:t>
      ______________________________________________________________________</w:t>
      </w:r>
    </w:p>
    <w:bookmarkEnd w:id="1789"/>
    <w:bookmarkStart w:name="z2538" w:id="1790"/>
    <w:p>
      <w:pPr>
        <w:spacing w:after="0"/>
        <w:ind w:left="0"/>
        <w:jc w:val="both"/>
      </w:pPr>
      <w:r>
        <w:rPr>
          <w:rFonts w:ascii="Times New Roman"/>
          <w:b w:val="false"/>
          <w:i w:val="false"/>
          <w:color w:val="000000"/>
          <w:sz w:val="28"/>
        </w:rPr>
        <w:t>
      орнын, ата-анасының лауазымын, маңызы бар басқада деректерді) (сыртынан қарағанда кәмелетке толмағанның дені сау, ауру, дене жарақаты бар)</w:t>
      </w:r>
    </w:p>
    <w:bookmarkEnd w:id="1790"/>
    <w:bookmarkStart w:name="z2539" w:id="1791"/>
    <w:p>
      <w:pPr>
        <w:spacing w:after="0"/>
        <w:ind w:left="0"/>
        <w:jc w:val="both"/>
      </w:pPr>
      <w:r>
        <w:rPr>
          <w:rFonts w:ascii="Times New Roman"/>
          <w:b w:val="false"/>
          <w:i w:val="false"/>
          <w:color w:val="000000"/>
          <w:sz w:val="28"/>
        </w:rPr>
        <w:t>
      _________________________________________________ анықтау мүмкін болды</w:t>
      </w:r>
    </w:p>
    <w:bookmarkEnd w:id="1791"/>
    <w:bookmarkStart w:name="z2540" w:id="1792"/>
    <w:p>
      <w:pPr>
        <w:spacing w:after="0"/>
        <w:ind w:left="0"/>
        <w:jc w:val="both"/>
      </w:pPr>
      <w:r>
        <w:rPr>
          <w:rFonts w:ascii="Times New Roman"/>
          <w:b w:val="false"/>
          <w:i w:val="false"/>
          <w:color w:val="000000"/>
          <w:sz w:val="28"/>
        </w:rPr>
        <w:t>
      Қолы</w:t>
      </w:r>
    </w:p>
    <w:bookmarkEnd w:id="1792"/>
    <w:bookmarkStart w:name="z2541" w:id="1793"/>
    <w:p>
      <w:pPr>
        <w:spacing w:after="0"/>
        <w:ind w:left="0"/>
        <w:jc w:val="both"/>
      </w:pPr>
      <w:r>
        <w:rPr>
          <w:rFonts w:ascii="Times New Roman"/>
          <w:b w:val="false"/>
          <w:i w:val="false"/>
          <w:color w:val="000000"/>
          <w:sz w:val="28"/>
        </w:rPr>
        <w:t>
      ______________________________________________________________________</w:t>
      </w:r>
    </w:p>
    <w:bookmarkEnd w:id="1793"/>
    <w:bookmarkStart w:name="z2542" w:id="1794"/>
    <w:p>
      <w:pPr>
        <w:spacing w:after="0"/>
        <w:ind w:left="0"/>
        <w:jc w:val="both"/>
      </w:pPr>
      <w:r>
        <w:rPr>
          <w:rFonts w:ascii="Times New Roman"/>
          <w:b w:val="false"/>
          <w:i w:val="false"/>
          <w:color w:val="000000"/>
          <w:sz w:val="28"/>
        </w:rPr>
        <w:t>
      (актіні толтырған лауазымды адамның лауазымы, атағы, тегі, аты,  әкесінің аты (бар болған жағдайда))</w:t>
      </w:r>
    </w:p>
    <w:bookmarkEnd w:id="1794"/>
    <w:bookmarkStart w:name="z2543" w:id="1795"/>
    <w:p>
      <w:pPr>
        <w:spacing w:after="0"/>
        <w:ind w:left="0"/>
        <w:jc w:val="both"/>
      </w:pPr>
      <w:r>
        <w:rPr>
          <w:rFonts w:ascii="Times New Roman"/>
          <w:b w:val="false"/>
          <w:i w:val="false"/>
          <w:color w:val="000000"/>
          <w:sz w:val="28"/>
        </w:rPr>
        <w:t>
      _________________________________________________</w:t>
      </w:r>
    </w:p>
    <w:bookmarkEnd w:id="1795"/>
    <w:bookmarkStart w:name="z2544" w:id="1796"/>
    <w:p>
      <w:pPr>
        <w:spacing w:after="0"/>
        <w:ind w:left="0"/>
        <w:jc w:val="both"/>
      </w:pPr>
      <w:r>
        <w:rPr>
          <w:rFonts w:ascii="Times New Roman"/>
          <w:b w:val="false"/>
          <w:i w:val="false"/>
          <w:color w:val="000000"/>
          <w:sz w:val="28"/>
        </w:rPr>
        <w:t>
                   (кәмелетке толмағанды жеткізген тұлғаның тегі)</w:t>
      </w:r>
    </w:p>
    <w:bookmarkEnd w:id="17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 мен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ұйымдарының қызметі ата-анасының қамқорлығынсыз</w:t>
            </w:r>
            <w:r>
              <w:br/>
            </w:r>
            <w:r>
              <w:rPr>
                <w:rFonts w:ascii="Times New Roman"/>
                <w:b w:val="false"/>
                <w:i w:val="false"/>
                <w:color w:val="000000"/>
                <w:sz w:val="20"/>
              </w:rPr>
              <w:t>үлгі ережесіне</w:t>
            </w:r>
            <w:r>
              <w:br/>
            </w:r>
            <w:r>
              <w:rPr>
                <w:rFonts w:ascii="Times New Roman"/>
                <w:b w:val="false"/>
                <w:i w:val="false"/>
                <w:color w:val="000000"/>
                <w:sz w:val="20"/>
              </w:rPr>
              <w:t>2-қосымша</w:t>
            </w:r>
          </w:p>
        </w:tc>
      </w:tr>
    </w:tbl>
    <w:bookmarkStart w:name="z2546" w:id="1797"/>
    <w:p>
      <w:pPr>
        <w:spacing w:after="0"/>
        <w:ind w:left="0"/>
        <w:jc w:val="left"/>
      </w:pPr>
      <w:r>
        <w:rPr>
          <w:rFonts w:ascii="Times New Roman"/>
          <w:b/>
          <w:i w:val="false"/>
          <w:color w:val="000000"/>
        </w:rPr>
        <w:t xml:space="preserve"> Жағдайды бастапқы бағалау және баланың  қажеттіліктерін терең бағалау нысаны</w:t>
      </w:r>
    </w:p>
    <w:bookmarkEnd w:id="17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7" w:id="1798"/>
          <w:p>
            <w:pPr>
              <w:spacing w:after="20"/>
              <w:ind w:left="20"/>
              <w:jc w:val="both"/>
            </w:pPr>
            <w:r>
              <w:rPr>
                <w:rFonts w:ascii="Times New Roman"/>
                <w:b w:val="false"/>
                <w:i w:val="false"/>
                <w:color w:val="000000"/>
                <w:sz w:val="20"/>
              </w:rPr>
              <w:t>
</w:t>
            </w:r>
            <w:r>
              <w:rPr>
                <w:rFonts w:ascii="Times New Roman"/>
                <w:b w:val="false"/>
                <w:i w:val="false"/>
                <w:color w:val="000000"/>
                <w:sz w:val="20"/>
              </w:rPr>
              <w:t>Баланың деректері (тегі, аты, жынысы және жасы):</w:t>
            </w:r>
          </w:p>
          <w:bookmarkEnd w:id="179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іс нөмірі: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0" w:id="1799"/>
          <w:p>
            <w:pPr>
              <w:spacing w:after="20"/>
              <w:ind w:left="20"/>
              <w:jc w:val="both"/>
            </w:pPr>
            <w:r>
              <w:rPr>
                <w:rFonts w:ascii="Times New Roman"/>
                <w:b w:val="false"/>
                <w:i w:val="false"/>
                <w:color w:val="000000"/>
                <w:sz w:val="20"/>
              </w:rPr>
              <w:t>
</w:t>
            </w:r>
            <w:r>
              <w:rPr>
                <w:rFonts w:ascii="Times New Roman"/>
                <w:b w:val="false"/>
                <w:i w:val="false"/>
                <w:color w:val="000000"/>
                <w:sz w:val="20"/>
              </w:rPr>
              <w:t>Бастапқы бағалауды жүргізген қызметкерлердің тегі және аты:</w:t>
            </w:r>
          </w:p>
          <w:bookmarkEnd w:id="1799"/>
          <w:p>
            <w:pPr>
              <w:spacing w:after="20"/>
              <w:ind w:left="20"/>
              <w:jc w:val="both"/>
            </w:pPr>
            <w:r>
              <w:rPr>
                <w:rFonts w:ascii="Times New Roman"/>
                <w:b w:val="false"/>
                <w:i w:val="false"/>
                <w:color w:val="000000"/>
                <w:sz w:val="20"/>
              </w:rPr>
              <w:t>
</w:t>
            </w:r>
            <w:r>
              <w:rPr>
                <w:rFonts w:ascii="Times New Roman"/>
                <w:b w:val="false"/>
                <w:i w:val="false"/>
                <w:color w:val="000000"/>
                <w:sz w:val="20"/>
              </w:rPr>
              <w:t>әлеуметтік педагог:</w:t>
            </w:r>
          </w:p>
          <w:p>
            <w:pPr>
              <w:spacing w:after="20"/>
              <w:ind w:left="20"/>
              <w:jc w:val="both"/>
            </w:pPr>
            <w:r>
              <w:rPr>
                <w:rFonts w:ascii="Times New Roman"/>
                <w:b w:val="false"/>
                <w:i w:val="false"/>
                <w:color w:val="000000"/>
                <w:sz w:val="20"/>
              </w:rPr>
              <w:t>
</w:t>
            </w:r>
            <w:r>
              <w:rPr>
                <w:rFonts w:ascii="Times New Roman"/>
                <w:b w:val="false"/>
                <w:i w:val="false"/>
                <w:color w:val="000000"/>
                <w:sz w:val="20"/>
              </w:rPr>
              <w:t>педиатр дәрігер:</w:t>
            </w:r>
          </w:p>
          <w:p>
            <w:pPr>
              <w:spacing w:after="20"/>
              <w:ind w:left="20"/>
              <w:jc w:val="both"/>
            </w:pPr>
            <w:r>
              <w:rPr>
                <w:rFonts w:ascii="Times New Roman"/>
                <w:b w:val="false"/>
                <w:i w:val="false"/>
                <w:color w:val="000000"/>
                <w:sz w:val="20"/>
              </w:rPr>
              <w:t>
</w:t>
            </w:r>
            <w:r>
              <w:rPr>
                <w:rFonts w:ascii="Times New Roman"/>
                <w:b w:val="false"/>
                <w:i w:val="false"/>
                <w:color w:val="000000"/>
                <w:sz w:val="20"/>
              </w:rPr>
              <w:t>тәрибиеші:</w:t>
            </w:r>
          </w:p>
          <w:p>
            <w:pPr>
              <w:spacing w:after="20"/>
              <w:ind w:left="20"/>
              <w:jc w:val="both"/>
            </w:pPr>
            <w:r>
              <w:rPr>
                <w:rFonts w:ascii="Times New Roman"/>
                <w:b w:val="false"/>
                <w:i w:val="false"/>
                <w:color w:val="000000"/>
                <w:sz w:val="20"/>
              </w:rPr>
              <w:t>
психолог:</w:t>
            </w:r>
          </w:p>
        </w:tc>
      </w:tr>
    </w:tbl>
    <w:bookmarkStart w:name="z2556" w:id="1800"/>
    <w:p>
      <w:pPr>
        <w:spacing w:after="0"/>
        <w:ind w:left="0"/>
        <w:jc w:val="both"/>
      </w:pPr>
      <w:r>
        <w:rPr>
          <w:rFonts w:ascii="Times New Roman"/>
          <w:b w:val="false"/>
          <w:i w:val="false"/>
          <w:color w:val="000000"/>
          <w:sz w:val="28"/>
        </w:rPr>
        <w:t>
      Әлеуметтік педагог (баланың жағдайын бастапқы бағалау):</w:t>
      </w:r>
    </w:p>
    <w:bookmarkEnd w:id="18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7" w:id="1801"/>
          <w:p>
            <w:pPr>
              <w:spacing w:after="20"/>
              <w:ind w:left="20"/>
              <w:jc w:val="both"/>
            </w:pPr>
            <w:r>
              <w:rPr>
                <w:rFonts w:ascii="Times New Roman"/>
                <w:b w:val="false"/>
                <w:i w:val="false"/>
                <w:color w:val="000000"/>
                <w:sz w:val="20"/>
              </w:rPr>
              <w:t>
</w:t>
            </w:r>
            <w:r>
              <w:rPr>
                <w:rFonts w:ascii="Times New Roman"/>
                <w:b w:val="false"/>
                <w:i w:val="false"/>
                <w:color w:val="000000"/>
                <w:sz w:val="20"/>
              </w:rPr>
              <w:t>1. Үйде және отбасында баланың жағдайын бағалау (ата-аналар немесе заңды өкілдер өз міндеттерін орындай ма, отбасында баланың пікірімен санаса ма, баланың атын атай ма, бала отбасында физикалық немесе басқа зорлық-зомбылыққа ұшырай ма және тағы басқалар):</w:t>
            </w:r>
          </w:p>
          <w:bookmarkEnd w:id="1801"/>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9" w:id="1802"/>
          <w:p>
            <w:pPr>
              <w:spacing w:after="20"/>
              <w:ind w:left="20"/>
              <w:jc w:val="both"/>
            </w:pPr>
            <w:r>
              <w:rPr>
                <w:rFonts w:ascii="Times New Roman"/>
                <w:b w:val="false"/>
                <w:i w:val="false"/>
                <w:color w:val="000000"/>
                <w:sz w:val="20"/>
              </w:rPr>
              <w:t>
</w:t>
            </w:r>
            <w:r>
              <w:rPr>
                <w:rFonts w:ascii="Times New Roman"/>
                <w:b w:val="false"/>
                <w:i w:val="false"/>
                <w:color w:val="000000"/>
                <w:sz w:val="20"/>
              </w:rPr>
              <w:t>2. Баланың өз туыстарымен және достарымен қарым-қатынасын бағалау (бала жақын туыстарын біле ме, баланың отбасы мүшелерінің бір-біріне деген сүйіспеншілігі бар ма, баланың достары бар ма және тағы басқалар):</w:t>
            </w:r>
          </w:p>
          <w:bookmarkEnd w:id="1802"/>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1" w:id="1803"/>
          <w:p>
            <w:pPr>
              <w:spacing w:after="20"/>
              <w:ind w:left="20"/>
              <w:jc w:val="both"/>
            </w:pPr>
            <w:r>
              <w:rPr>
                <w:rFonts w:ascii="Times New Roman"/>
                <w:b w:val="false"/>
                <w:i w:val="false"/>
                <w:color w:val="000000"/>
                <w:sz w:val="20"/>
              </w:rPr>
              <w:t>
</w:t>
            </w:r>
            <w:r>
              <w:rPr>
                <w:rFonts w:ascii="Times New Roman"/>
                <w:b w:val="false"/>
                <w:i w:val="false"/>
                <w:color w:val="000000"/>
                <w:sz w:val="20"/>
              </w:rPr>
              <w:t>3. Ұйымға түсу саны:</w:t>
            </w:r>
          </w:p>
          <w:bookmarkEnd w:id="1803"/>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3" w:id="1804"/>
          <w:p>
            <w:pPr>
              <w:spacing w:after="20"/>
              <w:ind w:left="20"/>
              <w:jc w:val="both"/>
            </w:pPr>
            <w:r>
              <w:rPr>
                <w:rFonts w:ascii="Times New Roman"/>
                <w:b w:val="false"/>
                <w:i w:val="false"/>
                <w:color w:val="000000"/>
                <w:sz w:val="20"/>
              </w:rPr>
              <w:t>
</w:t>
            </w:r>
            <w:r>
              <w:rPr>
                <w:rFonts w:ascii="Times New Roman"/>
                <w:b w:val="false"/>
                <w:i w:val="false"/>
                <w:color w:val="000000"/>
                <w:sz w:val="20"/>
              </w:rPr>
              <w:t>4. Баланың әлеуметтік, құқықтық, медициналық, психологиялық-педагогикалық қажеттіліктерін бағалау:</w:t>
            </w:r>
          </w:p>
          <w:bookmarkEnd w:id="1804"/>
          <w:p>
            <w:pPr>
              <w:spacing w:after="20"/>
              <w:ind w:left="20"/>
              <w:jc w:val="both"/>
            </w:pPr>
            <w:r>
              <w:rPr>
                <w:rFonts w:ascii="Times New Roman"/>
                <w:b w:val="false"/>
                <w:i w:val="false"/>
                <w:color w:val="000000"/>
                <w:sz w:val="20"/>
              </w:rPr>
              <w:t>
</w:t>
            </w:r>
            <w:r>
              <w:rPr>
                <w:rFonts w:ascii="Times New Roman"/>
                <w:b w:val="false"/>
                <w:i w:val="false"/>
                <w:color w:val="000000"/>
                <w:sz w:val="20"/>
              </w:rPr>
              <w:t>Әлеуметтік (тұрғын үймен қамтамасыз ету, жәрдемақы алу және тағы басқалар.):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Құқықтық (құжаттарының болуы, құқықтық мәртебесі және тағы басқалар):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Медициналық (денсаулық жағдайы, ерекше күтім, қатыгездік көрсету белгілері, тыйым салынған алкогольдік/есірткілік заттарды пайдалану және тағы басқалар.):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Психологиялық (баланың/отбасының мінез-құлық/жеке тұлғалық ерекшеліктері):</w:t>
            </w:r>
          </w:p>
          <w:p>
            <w:pPr>
              <w:spacing w:after="20"/>
              <w:ind w:left="20"/>
              <w:jc w:val="both"/>
            </w:pPr>
            <w:r>
              <w:rPr>
                <w:rFonts w:ascii="Times New Roman"/>
                <w:b w:val="false"/>
                <w:i w:val="false"/>
                <w:color w:val="000000"/>
                <w:sz w:val="20"/>
              </w:rPr>
              <w:t>
Білім беру (оқу орны, үлгерімі, қосымша біліммен қамтылуы, білім беру қызметтеріне қажеттілігі):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0" w:id="1805"/>
          <w:p>
            <w:pPr>
              <w:spacing w:after="20"/>
              <w:ind w:left="20"/>
              <w:jc w:val="both"/>
            </w:pPr>
            <w:r>
              <w:rPr>
                <w:rFonts w:ascii="Times New Roman"/>
                <w:b w:val="false"/>
                <w:i w:val="false"/>
                <w:color w:val="000000"/>
                <w:sz w:val="20"/>
              </w:rPr>
              <w:t>
</w:t>
            </w:r>
            <w:r>
              <w:rPr>
                <w:rFonts w:ascii="Times New Roman"/>
                <w:b w:val="false"/>
                <w:i w:val="false"/>
                <w:color w:val="000000"/>
                <w:sz w:val="20"/>
              </w:rPr>
              <w:t>5. Қызметкерлердің жалпы бағасы және тұжырымдары:</w:t>
            </w:r>
          </w:p>
          <w:bookmarkEnd w:id="1805"/>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2" w:id="1806"/>
          <w:p>
            <w:pPr>
              <w:spacing w:after="20"/>
              <w:ind w:left="20"/>
              <w:jc w:val="both"/>
            </w:pPr>
            <w:r>
              <w:rPr>
                <w:rFonts w:ascii="Times New Roman"/>
                <w:b w:val="false"/>
                <w:i w:val="false"/>
                <w:color w:val="000000"/>
                <w:sz w:val="20"/>
              </w:rPr>
              <w:t>
</w:t>
            </w:r>
            <w:r>
              <w:rPr>
                <w:rFonts w:ascii="Times New Roman"/>
                <w:b w:val="false"/>
                <w:i w:val="false"/>
                <w:color w:val="000000"/>
                <w:sz w:val="20"/>
              </w:rPr>
              <w:t>6. Дереу іс-әрекет ету қажет:</w:t>
            </w:r>
          </w:p>
          <w:bookmarkEnd w:id="1806"/>
          <w:p>
            <w:pPr>
              <w:spacing w:after="20"/>
              <w:ind w:left="20"/>
              <w:jc w:val="both"/>
            </w:pPr>
            <w:r>
              <w:rPr>
                <w:rFonts w:ascii="Times New Roman"/>
                <w:b w:val="false"/>
                <w:i w:val="false"/>
                <w:color w:val="000000"/>
                <w:sz w:val="20"/>
              </w:rPr>
              <w:t>
Ескертпе: тек бастапқы бағалау үшін толтырылады</w:t>
            </w:r>
          </w:p>
        </w:tc>
      </w:tr>
    </w:tbl>
    <w:bookmarkStart w:name="z2575" w:id="1807"/>
    <w:p>
      <w:pPr>
        <w:spacing w:after="0"/>
        <w:ind w:left="0"/>
        <w:jc w:val="both"/>
      </w:pPr>
      <w:r>
        <w:rPr>
          <w:rFonts w:ascii="Times New Roman"/>
          <w:b w:val="false"/>
          <w:i w:val="false"/>
          <w:color w:val="000000"/>
          <w:sz w:val="28"/>
        </w:rPr>
        <w:t>
      Педиатр-дәрігер (баланың қажеттіліктерін бағалауды терең бағалау):</w:t>
      </w:r>
    </w:p>
    <w:bookmarkEnd w:id="18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6" w:id="1808"/>
          <w:p>
            <w:pPr>
              <w:spacing w:after="20"/>
              <w:ind w:left="20"/>
              <w:jc w:val="both"/>
            </w:pPr>
            <w:r>
              <w:rPr>
                <w:rFonts w:ascii="Times New Roman"/>
                <w:b w:val="false"/>
                <w:i w:val="false"/>
                <w:color w:val="000000"/>
                <w:sz w:val="20"/>
              </w:rPr>
              <w:t>
</w:t>
            </w:r>
            <w:r>
              <w:rPr>
                <w:rFonts w:ascii="Times New Roman"/>
                <w:b w:val="false"/>
                <w:i w:val="false"/>
                <w:color w:val="000000"/>
                <w:sz w:val="20"/>
              </w:rPr>
              <w:t>7. Медициналық қажеттіліктерді бағалау (денсаулық жағдайы, ерекше күтім, қатыгездік көрсету белгілері, тыйым салынған алкогольдік/есірткілік заттарды пайдалану және тағы басқалар.):</w:t>
            </w:r>
          </w:p>
          <w:bookmarkEnd w:id="1808"/>
        </w:tc>
      </w:tr>
    </w:tbl>
    <w:bookmarkStart w:name="z2578" w:id="1809"/>
    <w:p>
      <w:pPr>
        <w:spacing w:after="0"/>
        <w:ind w:left="0"/>
        <w:jc w:val="both"/>
      </w:pPr>
      <w:r>
        <w:rPr>
          <w:rFonts w:ascii="Times New Roman"/>
          <w:b w:val="false"/>
          <w:i w:val="false"/>
          <w:color w:val="000000"/>
          <w:sz w:val="28"/>
        </w:rPr>
        <w:t>
      Тәрбиеші (баланың қажеттіліктерін бағалауды терең бағалау):</w:t>
      </w:r>
    </w:p>
    <w:bookmarkEnd w:id="18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9" w:id="1810"/>
          <w:p>
            <w:pPr>
              <w:spacing w:after="20"/>
              <w:ind w:left="20"/>
              <w:jc w:val="both"/>
            </w:pPr>
            <w:r>
              <w:rPr>
                <w:rFonts w:ascii="Times New Roman"/>
                <w:b w:val="false"/>
                <w:i w:val="false"/>
                <w:color w:val="000000"/>
                <w:sz w:val="20"/>
              </w:rPr>
              <w:t>
</w:t>
            </w:r>
            <w:r>
              <w:rPr>
                <w:rFonts w:ascii="Times New Roman"/>
                <w:b w:val="false"/>
                <w:i w:val="false"/>
                <w:color w:val="000000"/>
                <w:sz w:val="20"/>
              </w:rPr>
              <w:t>8. Баланың психологиялық-педагогикалық қажеттіліктерін бағалау:</w:t>
            </w:r>
          </w:p>
          <w:bookmarkEnd w:id="1810"/>
          <w:p>
            <w:pPr>
              <w:spacing w:after="20"/>
              <w:ind w:left="20"/>
              <w:jc w:val="both"/>
            </w:pPr>
            <w:r>
              <w:rPr>
                <w:rFonts w:ascii="Times New Roman"/>
                <w:b w:val="false"/>
                <w:i w:val="false"/>
                <w:color w:val="000000"/>
                <w:sz w:val="20"/>
              </w:rPr>
              <w:t>
</w:t>
            </w:r>
            <w:r>
              <w:rPr>
                <w:rFonts w:ascii="Times New Roman"/>
                <w:b w:val="false"/>
                <w:i w:val="false"/>
                <w:color w:val="000000"/>
                <w:sz w:val="20"/>
              </w:rPr>
              <w:t>Қауіпсіздік (Балада қауіпсіз мінез-құлық қаншалықты қалыптасқан? Бала биіктіктен секіре ме? Жолды тыйым салынған жерден кесіп өте ме? Суық ауа райында жалаңаш жүре ме? Бейтаныс адамдармен сөйлесе ме? Әлеуметтік желілерде өзі туралы жеке мәліметтерімен бөлісе ме? тағы басқалар.)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Әлеуметтік және өз-өзіне қызмет көрсету дағдылары (Бала гигиеналық процедураларды қалай орындайды (өз бетінше, ересектер тарапынан көмек көрсетуін, қарап тұруын, қадағалауын, еске салып тұруын қажет ете ме)? Бала үй тұрмысына қаншалықты бейімделген (ол не істей алады, не істегенді ұнатады)? Бала қалай киінеді (киім жасына, жынысына, мәдениетіне, дініне, жағдайына сай ма)?</w:t>
            </w:r>
          </w:p>
          <w:p>
            <w:pPr>
              <w:spacing w:after="20"/>
              <w:ind w:left="20"/>
              <w:jc w:val="both"/>
            </w:pPr>
            <w:r>
              <w:rPr>
                <w:rFonts w:ascii="Times New Roman"/>
                <w:b w:val="false"/>
                <w:i w:val="false"/>
                <w:color w:val="000000"/>
                <w:sz w:val="20"/>
              </w:rPr>
              <w:t>
</w:t>
            </w:r>
            <w:r>
              <w:rPr>
                <w:rFonts w:ascii="Times New Roman"/>
                <w:b w:val="false"/>
                <w:i w:val="false"/>
                <w:color w:val="000000"/>
                <w:sz w:val="20"/>
              </w:rPr>
              <w:t>Отбасылық және әлеуметтік байланыстар (Бала айналасындағы адамдармен қалай қарым-қатынасқа түседі? Бала қай жастағы балалармен қарым-қатынасқа түскенді жөн көреді? Бала жақын ересектермен және балалармен достық және сенімге негізделген қарым-қатынастарды қалай орнатады? Бала қақтығыс жағдайында өзін қалай ұстайды? Бала қандас туыстарымен қарым-қатынасын сақтай ма, қарым-қатынас тәсілдері қандай?)</w:t>
            </w:r>
          </w:p>
          <w:p>
            <w:pPr>
              <w:spacing w:after="20"/>
              <w:ind w:left="20"/>
              <w:jc w:val="both"/>
            </w:pPr>
            <w:r>
              <w:rPr>
                <w:rFonts w:ascii="Times New Roman"/>
                <w:b w:val="false"/>
                <w:i w:val="false"/>
                <w:color w:val="000000"/>
                <w:sz w:val="20"/>
              </w:rPr>
              <w:t>
</w:t>
            </w:r>
            <w:r>
              <w:rPr>
                <w:rFonts w:ascii="Times New Roman"/>
                <w:b w:val="false"/>
                <w:i w:val="false"/>
                <w:color w:val="000000"/>
                <w:sz w:val="20"/>
              </w:rPr>
              <w:t>Эмоциялық және мінез-құлықтық дамуы (Баланың көңіл-күйі көбінесе қандай? Көңіл-күйінің өзгеруіне қандай оқиғалар түрткі болуы мүмкін? Көңіл-күйінің өзгеруі баланың мінез-құлқына қалай әсер етеді? Балада қандай жағымды және жағымсыз қылықтары бар, олар мінез-құлқында қалай көрініс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Сәйкестендіру (Бала өз отбасы, ұлты, мәдениеті, ана тілі, діні туралы не біледі және қандай көзқараста? Ол өз мінез-құлқында салт-дәстүрді, наным-сенімдерді ұстана ма?)</w:t>
            </w:r>
          </w:p>
          <w:p>
            <w:pPr>
              <w:spacing w:after="20"/>
              <w:ind w:left="20"/>
              <w:jc w:val="both"/>
            </w:pPr>
            <w:r>
              <w:rPr>
                <w:rFonts w:ascii="Times New Roman"/>
                <w:b w:val="false"/>
                <w:i w:val="false"/>
                <w:color w:val="000000"/>
                <w:sz w:val="20"/>
              </w:rPr>
              <w:t>
Білім беру және оқыту (Бала қай мектепте және қандай бағдарлама бойынша оқиды? Баланың оқу барысына көзқарасы қандай, оқу үлгерімі қандай? Үй тапсырмасын қалай орындайды? Баланың сүйікті пәндері қандай, қиналатын пәндері қандай? Сондай нәнді оқуда қандай қиындықтар туындайды? Бала бос уақытында немен шұғылданады және немен айналысады? Баланың қандай қабілеттері, жеңістері, жетістіктері бар?)</w:t>
            </w:r>
          </w:p>
        </w:tc>
      </w:tr>
    </w:tbl>
    <w:bookmarkStart w:name="z2587" w:id="1811"/>
    <w:p>
      <w:pPr>
        <w:spacing w:after="0"/>
        <w:ind w:left="0"/>
        <w:jc w:val="both"/>
      </w:pPr>
      <w:r>
        <w:rPr>
          <w:rFonts w:ascii="Times New Roman"/>
          <w:b w:val="false"/>
          <w:i w:val="false"/>
          <w:color w:val="000000"/>
          <w:sz w:val="28"/>
        </w:rPr>
        <w:t>
      Психолог (баланың қажеттіліктерін бағалауды терең бағалау):</w:t>
      </w:r>
    </w:p>
    <w:bookmarkEnd w:id="18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8" w:id="1812"/>
          <w:p>
            <w:pPr>
              <w:spacing w:after="20"/>
              <w:ind w:left="20"/>
              <w:jc w:val="both"/>
            </w:pPr>
            <w:r>
              <w:rPr>
                <w:rFonts w:ascii="Times New Roman"/>
                <w:b w:val="false"/>
                <w:i w:val="false"/>
                <w:color w:val="000000"/>
                <w:sz w:val="20"/>
              </w:rPr>
              <w:t>
</w:t>
            </w:r>
            <w:r>
              <w:rPr>
                <w:rFonts w:ascii="Times New Roman"/>
                <w:b w:val="false"/>
                <w:i w:val="false"/>
                <w:color w:val="000000"/>
                <w:sz w:val="20"/>
              </w:rPr>
              <w:t>9. Баланың психологиялық қажеттіліктерін бағалау:</w:t>
            </w:r>
          </w:p>
          <w:bookmarkEnd w:id="1812"/>
          <w:p>
            <w:pPr>
              <w:spacing w:after="20"/>
              <w:ind w:left="20"/>
              <w:jc w:val="both"/>
            </w:pPr>
            <w:r>
              <w:rPr>
                <w:rFonts w:ascii="Times New Roman"/>
                <w:b w:val="false"/>
                <w:i w:val="false"/>
                <w:color w:val="000000"/>
                <w:sz w:val="20"/>
              </w:rPr>
              <w:t>
</w:t>
            </w:r>
            <w:r>
              <w:rPr>
                <w:rFonts w:ascii="Times New Roman"/>
                <w:b w:val="false"/>
                <w:i w:val="false"/>
                <w:color w:val="000000"/>
                <w:sz w:val="20"/>
              </w:rPr>
              <w:t>Психологиялық хал-жағдайы (көбінесе басым болатын көңіл-күйі, қауіпсіздік сезімі)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Басынан өткен психологиялық соққылардың салдары (Бала қандай психологиялық соққыларға шалдыққан (бауыр басу соққысы, қатыгездік көру соққысы, айырылу соққысы, тағы басқалар.), олар қалай көрініс береді (депрессия, агрессияшыл реакциялар, төмен үлгерім, тағы басқалар.)?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Өзін-өзі бағалау, тұлғалық ерекшеліктері (Баланың өзі туралы қандай түсінігі бар? Баланың өзіне деген көзқарасы қандай? Баланың темпераменті қалай (қалай көрініс береді)? Баланың мінезі қандай (қалай көрініс береді)?)</w:t>
            </w:r>
          </w:p>
          <w:p>
            <w:pPr>
              <w:spacing w:after="20"/>
              <w:ind w:left="20"/>
              <w:jc w:val="both"/>
            </w:pPr>
            <w:r>
              <w:rPr>
                <w:rFonts w:ascii="Times New Roman"/>
                <w:b w:val="false"/>
                <w:i w:val="false"/>
                <w:color w:val="000000"/>
                <w:sz w:val="20"/>
              </w:rPr>
              <w:t>
Қандас туыстарына, жақындарына көзқарасы: (Баланың туыстық байланыс, үлкен әулет (анасы жағынан, әкесі жағынан) туралы түсінігі қандай? Баланың анасына, әкесіне, бауырларына, ата-әжесіне, тағы басқалар көзқарасы (естеліктері, уайым-қайғылары) қандай? Қандас туыстарымен араласып тұра ма (қаншалықты жиі, қалай (көзбе-көз, әлеуметтік желілер арқылы, тағы басқалар, араласу бастамасын өзі көтере ме/араласқысы келмей ме)? Туыстарымен көріскенге дейін және содан кейін өзін қалай сезінеді? Бала отбасына оралу туралы қандай ойда, қандай сезімдер көрсетеді? Орын басушы отбасына (туыстарының қамқорлығы, асырап алушы отбасы, патронат) орналастыру мүмкіндігін қарастыра ма?)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4" w:id="1813"/>
          <w:p>
            <w:pPr>
              <w:spacing w:after="20"/>
              <w:ind w:left="20"/>
              <w:jc w:val="both"/>
            </w:pPr>
            <w:r>
              <w:rPr>
                <w:rFonts w:ascii="Times New Roman"/>
                <w:b w:val="false"/>
                <w:i w:val="false"/>
                <w:color w:val="000000"/>
                <w:sz w:val="20"/>
              </w:rPr>
              <w:t>
</w:t>
            </w:r>
            <w:r>
              <w:rPr>
                <w:rFonts w:ascii="Times New Roman"/>
                <w:b w:val="false"/>
                <w:i w:val="false"/>
                <w:color w:val="000000"/>
                <w:sz w:val="20"/>
              </w:rPr>
              <w:t>10. Қызметкерлердің жалпы бағасы және тұжырымдары:</w:t>
            </w:r>
          </w:p>
          <w:bookmarkEnd w:id="1813"/>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6" w:id="1814"/>
          <w:p>
            <w:pPr>
              <w:spacing w:after="20"/>
              <w:ind w:left="20"/>
              <w:jc w:val="both"/>
            </w:pPr>
            <w:r>
              <w:rPr>
                <w:rFonts w:ascii="Times New Roman"/>
                <w:b w:val="false"/>
                <w:i w:val="false"/>
                <w:color w:val="000000"/>
                <w:sz w:val="20"/>
              </w:rPr>
              <w:t>
</w:t>
            </w:r>
            <w:r>
              <w:rPr>
                <w:rFonts w:ascii="Times New Roman"/>
                <w:b w:val="false"/>
                <w:i w:val="false"/>
                <w:color w:val="000000"/>
                <w:sz w:val="20"/>
              </w:rPr>
              <w:t>Қызметкерлердің қолы:</w:t>
            </w:r>
          </w:p>
          <w:bookmarkEnd w:id="1814"/>
          <w:bookmarkStart w:name="z2597" w:id="1815"/>
          <w:p>
            <w:pPr>
              <w:spacing w:after="20"/>
              <w:ind w:left="20"/>
              <w:jc w:val="both"/>
            </w:pPr>
            <w:r>
              <w:rPr>
                <w:rFonts w:ascii="Times New Roman"/>
                <w:b w:val="false"/>
                <w:i w:val="false"/>
                <w:color w:val="000000"/>
                <w:sz w:val="20"/>
              </w:rPr>
              <w:t>
Күні:</w:t>
            </w:r>
          </w:p>
          <w:bookmarkEnd w:id="1815"/>
          <w:bookmarkStart w:name="z2598" w:id="1816"/>
          <w:p>
            <w:pPr>
              <w:spacing w:after="20"/>
              <w:ind w:left="20"/>
              <w:jc w:val="both"/>
            </w:pPr>
            <w:r>
              <w:rPr>
                <w:rFonts w:ascii="Times New Roman"/>
                <w:b w:val="false"/>
                <w:i w:val="false"/>
                <w:color w:val="000000"/>
                <w:sz w:val="20"/>
              </w:rPr>
              <w:t>
Ұйым басшысы тарапынан бекітілген:</w:t>
            </w:r>
          </w:p>
          <w:bookmarkEnd w:id="1816"/>
          <w:p>
            <w:pPr>
              <w:spacing w:after="20"/>
              <w:ind w:left="20"/>
              <w:jc w:val="both"/>
            </w:pPr>
            <w:r>
              <w:rPr>
                <w:rFonts w:ascii="Times New Roman"/>
                <w:b w:val="false"/>
                <w:i w:val="false"/>
                <w:color w:val="000000"/>
                <w:sz w:val="20"/>
              </w:rPr>
              <w:t>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 мен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ұйымдарының қызметі ата-анасының қамқорлығынсыз</w:t>
            </w:r>
            <w:r>
              <w:br/>
            </w:r>
            <w:r>
              <w:rPr>
                <w:rFonts w:ascii="Times New Roman"/>
                <w:b w:val="false"/>
                <w:i w:val="false"/>
                <w:color w:val="000000"/>
                <w:sz w:val="20"/>
              </w:rPr>
              <w:t>үлгі ережесіне</w:t>
            </w:r>
            <w:r>
              <w:br/>
            </w:r>
            <w:r>
              <w:rPr>
                <w:rFonts w:ascii="Times New Roman"/>
                <w:b w:val="false"/>
                <w:i w:val="false"/>
                <w:color w:val="000000"/>
                <w:sz w:val="20"/>
              </w:rPr>
              <w:t>3-қосымша</w:t>
            </w:r>
          </w:p>
        </w:tc>
      </w:tr>
    </w:tbl>
    <w:bookmarkStart w:name="z2602" w:id="1817"/>
    <w:p>
      <w:pPr>
        <w:spacing w:after="0"/>
        <w:ind w:left="0"/>
        <w:jc w:val="left"/>
      </w:pPr>
      <w:r>
        <w:rPr>
          <w:rFonts w:ascii="Times New Roman"/>
          <w:b/>
          <w:i w:val="false"/>
          <w:color w:val="000000"/>
        </w:rPr>
        <w:t xml:space="preserve"> Баламен жеке жұмыс жоспары</w:t>
      </w:r>
    </w:p>
    <w:bookmarkEnd w:id="1817"/>
    <w:bookmarkStart w:name="z2603" w:id="1818"/>
    <w:p>
      <w:pPr>
        <w:spacing w:after="0"/>
        <w:ind w:left="0"/>
        <w:jc w:val="both"/>
      </w:pPr>
      <w:r>
        <w:rPr>
          <w:rFonts w:ascii="Times New Roman"/>
          <w:b w:val="false"/>
          <w:i w:val="false"/>
          <w:color w:val="000000"/>
          <w:sz w:val="28"/>
        </w:rPr>
        <w:t>
      1. Жеке мәліметтер</w:t>
      </w:r>
    </w:p>
    <w:bookmarkEnd w:id="18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4" w:id="1819"/>
          <w:p>
            <w:pPr>
              <w:spacing w:after="20"/>
              <w:ind w:left="20"/>
              <w:jc w:val="both"/>
            </w:pPr>
            <w:r>
              <w:rPr>
                <w:rFonts w:ascii="Times New Roman"/>
                <w:b w:val="false"/>
                <w:i w:val="false"/>
                <w:color w:val="000000"/>
                <w:sz w:val="20"/>
              </w:rPr>
              <w:t>
</w:t>
            </w:r>
            <w:r>
              <w:rPr>
                <w:rFonts w:ascii="Times New Roman"/>
                <w:b w:val="false"/>
                <w:i w:val="false"/>
                <w:color w:val="000000"/>
                <w:sz w:val="20"/>
              </w:rPr>
              <w:t>Баланың аты-жөні:</w:t>
            </w:r>
          </w:p>
          <w:bookmarkEnd w:id="181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7" w:id="1820"/>
          <w:p>
            <w:pPr>
              <w:spacing w:after="20"/>
              <w:ind w:left="20"/>
              <w:jc w:val="both"/>
            </w:pPr>
            <w:r>
              <w:rPr>
                <w:rFonts w:ascii="Times New Roman"/>
                <w:b w:val="false"/>
                <w:i w:val="false"/>
                <w:color w:val="000000"/>
                <w:sz w:val="20"/>
              </w:rPr>
              <w:t>
</w:t>
            </w:r>
            <w:r>
              <w:rPr>
                <w:rFonts w:ascii="Times New Roman"/>
                <w:b w:val="false"/>
                <w:i w:val="false"/>
                <w:color w:val="000000"/>
                <w:sz w:val="20"/>
              </w:rPr>
              <w:t>Жеке істің нөмірі:</w:t>
            </w:r>
          </w:p>
          <w:bookmarkEnd w:id="182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0" w:id="1821"/>
          <w:p>
            <w:pPr>
              <w:spacing w:after="20"/>
              <w:ind w:left="20"/>
              <w:jc w:val="both"/>
            </w:pPr>
            <w:r>
              <w:rPr>
                <w:rFonts w:ascii="Times New Roman"/>
                <w:b w:val="false"/>
                <w:i w:val="false"/>
                <w:color w:val="000000"/>
                <w:sz w:val="20"/>
              </w:rPr>
              <w:t>
</w:t>
            </w:r>
            <w:r>
              <w:rPr>
                <w:rFonts w:ascii="Times New Roman"/>
                <w:b w:val="false"/>
                <w:i w:val="false"/>
                <w:color w:val="000000"/>
                <w:sz w:val="20"/>
              </w:rPr>
              <w:t>Баланың туған күні:</w:t>
            </w:r>
          </w:p>
          <w:bookmarkEnd w:id="182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3" w:id="1822"/>
          <w:p>
            <w:pPr>
              <w:spacing w:after="20"/>
              <w:ind w:left="20"/>
              <w:jc w:val="both"/>
            </w:pPr>
            <w:r>
              <w:rPr>
                <w:rFonts w:ascii="Times New Roman"/>
                <w:b w:val="false"/>
                <w:i w:val="false"/>
                <w:color w:val="000000"/>
                <w:sz w:val="20"/>
              </w:rPr>
              <w:t>
</w:t>
            </w:r>
            <w:r>
              <w:rPr>
                <w:rFonts w:ascii="Times New Roman"/>
                <w:b w:val="false"/>
                <w:i w:val="false"/>
                <w:color w:val="000000"/>
                <w:sz w:val="20"/>
              </w:rPr>
              <w:t>Ата-аналардың/заңды өкілдердің аты-жөні, мекен-жайы және телефоны (-дары):</w:t>
            </w:r>
          </w:p>
          <w:bookmarkEnd w:id="182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6" w:id="1823"/>
          <w:p>
            <w:pPr>
              <w:spacing w:after="20"/>
              <w:ind w:left="20"/>
              <w:jc w:val="both"/>
            </w:pPr>
            <w:r>
              <w:rPr>
                <w:rFonts w:ascii="Times New Roman"/>
                <w:b w:val="false"/>
                <w:i w:val="false"/>
                <w:color w:val="000000"/>
                <w:sz w:val="20"/>
              </w:rPr>
              <w:t>
</w:t>
            </w:r>
            <w:r>
              <w:rPr>
                <w:rFonts w:ascii="Times New Roman"/>
                <w:b w:val="false"/>
                <w:i w:val="false"/>
                <w:color w:val="000000"/>
                <w:sz w:val="20"/>
              </w:rPr>
              <w:t>Баланың аға-інілері мен апа-сіңлілері, байланыс деректері:</w:t>
            </w:r>
          </w:p>
          <w:bookmarkEnd w:id="182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9" w:id="1824"/>
          <w:p>
            <w:pPr>
              <w:spacing w:after="20"/>
              <w:ind w:left="20"/>
              <w:jc w:val="both"/>
            </w:pPr>
            <w:r>
              <w:rPr>
                <w:rFonts w:ascii="Times New Roman"/>
                <w:b w:val="false"/>
                <w:i w:val="false"/>
                <w:color w:val="000000"/>
                <w:sz w:val="20"/>
              </w:rPr>
              <w:t>
</w:t>
            </w:r>
            <w:r>
              <w:rPr>
                <w:rFonts w:ascii="Times New Roman"/>
                <w:b w:val="false"/>
                <w:i w:val="false"/>
                <w:color w:val="000000"/>
                <w:sz w:val="20"/>
              </w:rPr>
              <w:t>Өзге туыстары, байланыс деректері:</w:t>
            </w:r>
          </w:p>
          <w:bookmarkEnd w:id="182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2" w:id="1825"/>
          <w:p>
            <w:pPr>
              <w:spacing w:after="20"/>
              <w:ind w:left="20"/>
              <w:jc w:val="both"/>
            </w:pPr>
            <w:r>
              <w:rPr>
                <w:rFonts w:ascii="Times New Roman"/>
                <w:b w:val="false"/>
                <w:i w:val="false"/>
                <w:color w:val="000000"/>
                <w:sz w:val="20"/>
              </w:rPr>
              <w:t>
</w:t>
            </w:r>
            <w:r>
              <w:rPr>
                <w:rFonts w:ascii="Times New Roman"/>
                <w:b w:val="false"/>
                <w:i w:val="false"/>
                <w:color w:val="000000"/>
                <w:sz w:val="20"/>
              </w:rPr>
              <w:t>Оқу орны/тәрбиеші/мұғалім:</w:t>
            </w:r>
          </w:p>
          <w:bookmarkEnd w:id="182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5" w:id="1826"/>
          <w:p>
            <w:pPr>
              <w:spacing w:after="20"/>
              <w:ind w:left="20"/>
              <w:jc w:val="both"/>
            </w:pPr>
            <w:r>
              <w:rPr>
                <w:rFonts w:ascii="Times New Roman"/>
                <w:b w:val="false"/>
                <w:i w:val="false"/>
                <w:color w:val="000000"/>
                <w:sz w:val="20"/>
              </w:rPr>
              <w:t>
</w:t>
            </w:r>
            <w:r>
              <w:rPr>
                <w:rFonts w:ascii="Times New Roman"/>
                <w:b w:val="false"/>
                <w:i w:val="false"/>
                <w:color w:val="000000"/>
                <w:sz w:val="20"/>
              </w:rPr>
              <w:t>Баланың қосымша қажеттіліктері бар ма (мысалы, арнайы білім алу қажеттіліктері; қарым-қатынастағы қиындықтар)</w:t>
            </w:r>
          </w:p>
          <w:bookmarkEnd w:id="182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8" w:id="1827"/>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қызметкер</w:t>
            </w:r>
          </w:p>
          <w:bookmarkEnd w:id="182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31" w:id="1828"/>
    <w:p>
      <w:pPr>
        <w:spacing w:after="0"/>
        <w:ind w:left="0"/>
        <w:jc w:val="both"/>
      </w:pPr>
      <w:r>
        <w:rPr>
          <w:rFonts w:ascii="Times New Roman"/>
          <w:b w:val="false"/>
          <w:i w:val="false"/>
          <w:color w:val="000000"/>
          <w:sz w:val="28"/>
        </w:rPr>
        <w:t>
      2. Тараптардың пікірлері, тілектері мен сезімдері</w:t>
      </w:r>
    </w:p>
    <w:bookmarkEnd w:id="18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2" w:id="1829"/>
          <w:p>
            <w:pPr>
              <w:spacing w:after="20"/>
              <w:ind w:left="20"/>
              <w:jc w:val="both"/>
            </w:pPr>
            <w:r>
              <w:rPr>
                <w:rFonts w:ascii="Times New Roman"/>
                <w:b w:val="false"/>
                <w:i w:val="false"/>
                <w:color w:val="000000"/>
                <w:sz w:val="20"/>
              </w:rPr>
              <w:t>
</w:t>
            </w:r>
            <w:r>
              <w:rPr>
                <w:rFonts w:ascii="Times New Roman"/>
                <w:b w:val="false"/>
                <w:i w:val="false"/>
                <w:color w:val="000000"/>
                <w:sz w:val="20"/>
              </w:rPr>
              <w:t>Баланың өз жағдайына қатысты көзқарастары, тілектері мен сезімдері қандай?</w:t>
            </w:r>
          </w:p>
          <w:bookmarkEnd w:id="182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жағдайы туралы ата-анасының/заңды өкілдерінің пікірі қандай?</w:t>
            </w:r>
          </w:p>
        </w:tc>
      </w:tr>
    </w:tbl>
    <w:bookmarkStart w:name="z2635" w:id="1830"/>
    <w:p>
      <w:pPr>
        <w:spacing w:after="0"/>
        <w:ind w:left="0"/>
        <w:jc w:val="both"/>
      </w:pPr>
      <w:r>
        <w:rPr>
          <w:rFonts w:ascii="Times New Roman"/>
          <w:b w:val="false"/>
          <w:i w:val="false"/>
          <w:color w:val="000000"/>
          <w:sz w:val="28"/>
        </w:rPr>
        <w:t>
      3. Балаға күтім жасау ұйымының түрі</w:t>
      </w:r>
    </w:p>
    <w:bookmarkEnd w:id="18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6" w:id="183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Қандас отбасымен қайта қосылуы немесе асырап алушы отбасына орналасуы баланың мүдделері мен қалауына сәйкес келе ме?</w:t>
            </w:r>
          </w:p>
          <w:bookmarkEnd w:id="1831"/>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8" w:id="1832"/>
          <w:p>
            <w:pPr>
              <w:spacing w:after="20"/>
              <w:ind w:left="20"/>
              <w:jc w:val="both"/>
            </w:pPr>
            <w:r>
              <w:rPr>
                <w:rFonts w:ascii="Times New Roman"/>
                <w:b w:val="false"/>
                <w:i w:val="false"/>
                <w:color w:val="000000"/>
                <w:sz w:val="20"/>
              </w:rPr>
              <w:t>
</w:t>
            </w:r>
            <w:r>
              <w:rPr>
                <w:rFonts w:ascii="Times New Roman"/>
                <w:b w:val="false"/>
                <w:i w:val="false"/>
                <w:color w:val="000000"/>
                <w:sz w:val="20"/>
              </w:rPr>
              <w:t>Бала мен оның ата-анасы және баланың өміріндегі басқа да маңызды адамдар арасындағы байланысты сақтау туралы кез-келген уағдаластықты сипаттаңыз.</w:t>
            </w:r>
          </w:p>
          <w:bookmarkEnd w:id="1832"/>
        </w:tc>
      </w:tr>
    </w:tbl>
    <w:bookmarkStart w:name="z2640" w:id="1833"/>
    <w:p>
      <w:pPr>
        <w:spacing w:after="0"/>
        <w:ind w:left="0"/>
        <w:jc w:val="both"/>
      </w:pPr>
      <w:r>
        <w:rPr>
          <w:rFonts w:ascii="Times New Roman"/>
          <w:b w:val="false"/>
          <w:i w:val="false"/>
          <w:color w:val="000000"/>
          <w:sz w:val="28"/>
        </w:rPr>
        <w:t>
      4. Әлеуметтік педагог</w:t>
      </w:r>
    </w:p>
    <w:bookmarkEnd w:id="18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1" w:id="1834"/>
          <w:p>
            <w:pPr>
              <w:spacing w:after="20"/>
              <w:ind w:left="20"/>
              <w:jc w:val="both"/>
            </w:pPr>
            <w:r>
              <w:rPr>
                <w:rFonts w:ascii="Times New Roman"/>
                <w:b w:val="false"/>
                <w:i w:val="false"/>
                <w:color w:val="000000"/>
                <w:sz w:val="20"/>
              </w:rPr>
              <w:t>
</w:t>
            </w:r>
            <w:r>
              <w:rPr>
                <w:rFonts w:ascii="Times New Roman"/>
                <w:b w:val="false"/>
                <w:i w:val="false"/>
                <w:color w:val="000000"/>
                <w:sz w:val="20"/>
              </w:rPr>
              <w:t>1. Баланың өмірін ұйымдастыру: баланы қандас отбасына беру/орын басушы отбасына орналастыруға дайындау/жасөспірімді өз бетінше өмір сүруге дайындау (қажеттісінің астын сызыңыз)</w:t>
            </w:r>
          </w:p>
          <w:bookmarkEnd w:id="1834"/>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3" w:id="1835"/>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тұлғалар, қажетті ресурстар және олардың көздері:</w:t>
            </w:r>
          </w:p>
          <w:bookmarkEnd w:id="183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тапсырмаларды орындау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3" w:id="1836"/>
          <w:p>
            <w:pPr>
              <w:spacing w:after="20"/>
              <w:ind w:left="20"/>
              <w:jc w:val="both"/>
            </w:pPr>
            <w:r>
              <w:rPr>
                <w:rFonts w:ascii="Times New Roman"/>
                <w:b w:val="false"/>
                <w:i w:val="false"/>
                <w:color w:val="000000"/>
                <w:sz w:val="20"/>
              </w:rPr>
              <w:t>
</w:t>
            </w:r>
            <w:r>
              <w:rPr>
                <w:rFonts w:ascii="Times New Roman"/>
                <w:b w:val="false"/>
                <w:i w:val="false"/>
                <w:color w:val="000000"/>
                <w:sz w:val="20"/>
              </w:rPr>
              <w:t>2. Қандас туыстарымен және жақындарымен байланысын сақтау (тапсырманы жазыңыз):</w:t>
            </w:r>
          </w:p>
          <w:bookmarkEnd w:id="1836"/>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5" w:id="1837"/>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тұлғалар, қажетті ресурстар және олардың көздері:</w:t>
            </w:r>
          </w:p>
          <w:bookmarkEnd w:id="183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тапсырмаларды орындау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9" w:id="1838"/>
          <w:p>
            <w:pPr>
              <w:spacing w:after="20"/>
              <w:ind w:left="20"/>
              <w:jc w:val="both"/>
            </w:pPr>
            <w:r>
              <w:rPr>
                <w:rFonts w:ascii="Times New Roman"/>
                <w:b w:val="false"/>
                <w:i w:val="false"/>
                <w:color w:val="000000"/>
                <w:sz w:val="20"/>
              </w:rPr>
              <w:t>
</w:t>
            </w:r>
            <w:r>
              <w:rPr>
                <w:rFonts w:ascii="Times New Roman"/>
                <w:b w:val="false"/>
                <w:i w:val="false"/>
                <w:color w:val="000000"/>
                <w:sz w:val="20"/>
              </w:rPr>
              <w:t>3. Баланың әлеуметтік, құқықтық, медициналық, психологиялық-педагогикалық қажеттіліктерін қанағаттандыру (тапсырманы жазыңыз):</w:t>
            </w:r>
          </w:p>
          <w:bookmarkEnd w:id="1838"/>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1" w:id="1839"/>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тұлғалар, қажетті ресурстар және олардың көздері:</w:t>
            </w:r>
          </w:p>
          <w:bookmarkEnd w:id="183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тапсырмаларды орындау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1" w:id="1840"/>
          <w:p>
            <w:pPr>
              <w:spacing w:after="20"/>
              <w:ind w:left="20"/>
              <w:jc w:val="both"/>
            </w:pPr>
            <w:r>
              <w:rPr>
                <w:rFonts w:ascii="Times New Roman"/>
                <w:b w:val="false"/>
                <w:i w:val="false"/>
                <w:color w:val="000000"/>
                <w:sz w:val="20"/>
              </w:rPr>
              <w:t>
</w:t>
            </w:r>
            <w:r>
              <w:rPr>
                <w:rFonts w:ascii="Times New Roman"/>
                <w:b w:val="false"/>
                <w:i w:val="false"/>
                <w:color w:val="000000"/>
                <w:sz w:val="20"/>
              </w:rPr>
              <w:t>4. Білім алу қажеттіліктері (тапсырманы жазыңыз):</w:t>
            </w:r>
          </w:p>
          <w:bookmarkEnd w:id="1840"/>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3" w:id="1841"/>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тұлғалар, қажетті ресурстар және олардың көздері:</w:t>
            </w:r>
          </w:p>
          <w:bookmarkEnd w:id="184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тапсырмаларды орындау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57" w:id="1842"/>
    <w:p>
      <w:pPr>
        <w:spacing w:after="0"/>
        <w:ind w:left="0"/>
        <w:jc w:val="both"/>
      </w:pPr>
      <w:r>
        <w:rPr>
          <w:rFonts w:ascii="Times New Roman"/>
          <w:b w:val="false"/>
          <w:i w:val="false"/>
          <w:color w:val="000000"/>
          <w:sz w:val="28"/>
        </w:rPr>
        <w:t>
      5. Баланың қажеттіліктерін қанағаттандыру</w:t>
      </w:r>
    </w:p>
    <w:bookmarkEnd w:id="1842"/>
    <w:bookmarkStart w:name="z2758" w:id="1843"/>
    <w:p>
      <w:pPr>
        <w:spacing w:after="0"/>
        <w:ind w:left="0"/>
        <w:jc w:val="both"/>
      </w:pPr>
      <w:r>
        <w:rPr>
          <w:rFonts w:ascii="Times New Roman"/>
          <w:b w:val="false"/>
          <w:i w:val="false"/>
          <w:color w:val="000000"/>
          <w:sz w:val="28"/>
        </w:rPr>
        <w:t>
      Педиатр дәрігер:</w:t>
      </w:r>
    </w:p>
    <w:bookmarkEnd w:id="18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9" w:id="1844"/>
          <w:p>
            <w:pPr>
              <w:spacing w:after="20"/>
              <w:ind w:left="20"/>
              <w:jc w:val="both"/>
            </w:pPr>
            <w:r>
              <w:rPr>
                <w:rFonts w:ascii="Times New Roman"/>
                <w:b w:val="false"/>
                <w:i w:val="false"/>
                <w:color w:val="000000"/>
                <w:sz w:val="20"/>
              </w:rPr>
              <w:t>
</w:t>
            </w:r>
            <w:r>
              <w:rPr>
                <w:rFonts w:ascii="Times New Roman"/>
                <w:b w:val="false"/>
                <w:i w:val="false"/>
                <w:color w:val="000000"/>
                <w:sz w:val="20"/>
              </w:rPr>
              <w:t>Денсаулық (тапсырманы жазыңыз):</w:t>
            </w:r>
          </w:p>
          <w:bookmarkEnd w:id="1844"/>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1" w:id="1845"/>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тұлғалар, қажетті ресурстар және олардың көздері:</w:t>
            </w:r>
          </w:p>
          <w:bookmarkEnd w:id="184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тапсырмаларды орындау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5" w:id="1846"/>
          <w:p>
            <w:pPr>
              <w:spacing w:after="20"/>
              <w:ind w:left="20"/>
              <w:jc w:val="both"/>
            </w:pPr>
            <w:r>
              <w:rPr>
                <w:rFonts w:ascii="Times New Roman"/>
                <w:b w:val="false"/>
                <w:i w:val="false"/>
                <w:color w:val="000000"/>
                <w:sz w:val="20"/>
              </w:rPr>
              <w:t>
Нәтиже</w:t>
            </w:r>
          </w:p>
          <w:bookmarkEnd w:id="1846"/>
          <w:p>
            <w:pPr>
              <w:spacing w:after="20"/>
              <w:ind w:left="20"/>
              <w:jc w:val="both"/>
            </w:pPr>
            <w:r>
              <w:rPr>
                <w:rFonts w:ascii="Times New Roman"/>
                <w:b w:val="false"/>
                <w:i w:val="false"/>
                <w:color w:val="000000"/>
                <w:sz w:val="20"/>
              </w:rPr>
              <w:t>
(аяқтау мерзімі біткен соң):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80" w:id="1847"/>
    <w:p>
      <w:pPr>
        <w:spacing w:after="0"/>
        <w:ind w:left="0"/>
        <w:jc w:val="both"/>
      </w:pPr>
      <w:r>
        <w:rPr>
          <w:rFonts w:ascii="Times New Roman"/>
          <w:b w:val="false"/>
          <w:i w:val="false"/>
          <w:color w:val="000000"/>
          <w:sz w:val="28"/>
        </w:rPr>
        <w:t>
      Тәрбиеші:</w:t>
      </w:r>
    </w:p>
    <w:bookmarkEnd w:id="18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1" w:id="1848"/>
          <w:p>
            <w:pPr>
              <w:spacing w:after="20"/>
              <w:ind w:left="20"/>
              <w:jc w:val="both"/>
            </w:pPr>
            <w:r>
              <w:rPr>
                <w:rFonts w:ascii="Times New Roman"/>
                <w:b w:val="false"/>
                <w:i w:val="false"/>
                <w:color w:val="000000"/>
                <w:sz w:val="20"/>
              </w:rPr>
              <w:t>
</w:t>
            </w:r>
            <w:r>
              <w:rPr>
                <w:rFonts w:ascii="Times New Roman"/>
                <w:b w:val="false"/>
                <w:i w:val="false"/>
                <w:color w:val="000000"/>
                <w:sz w:val="20"/>
              </w:rPr>
              <w:t>Қауіпсіздік (тапсырманы жазыңыз):</w:t>
            </w:r>
          </w:p>
          <w:bookmarkEnd w:id="1848"/>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3" w:id="1849"/>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тұлғалар, қажетті ресурстар және олардың көздері:</w:t>
            </w:r>
          </w:p>
          <w:bookmarkEnd w:id="184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тапсырмаларды орындау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7" w:id="1850"/>
          <w:p>
            <w:pPr>
              <w:spacing w:after="20"/>
              <w:ind w:left="20"/>
              <w:jc w:val="both"/>
            </w:pPr>
            <w:r>
              <w:rPr>
                <w:rFonts w:ascii="Times New Roman"/>
                <w:b w:val="false"/>
                <w:i w:val="false"/>
                <w:color w:val="000000"/>
                <w:sz w:val="20"/>
              </w:rPr>
              <w:t>
Нәтиже</w:t>
            </w:r>
          </w:p>
          <w:bookmarkEnd w:id="1850"/>
          <w:p>
            <w:pPr>
              <w:spacing w:after="20"/>
              <w:ind w:left="20"/>
              <w:jc w:val="both"/>
            </w:pPr>
            <w:r>
              <w:rPr>
                <w:rFonts w:ascii="Times New Roman"/>
                <w:b w:val="false"/>
                <w:i w:val="false"/>
                <w:color w:val="000000"/>
                <w:sz w:val="20"/>
              </w:rPr>
              <w:t>
(аяқтау мерзімі біткен соң):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2" w:id="1851"/>
          <w:p>
            <w:pPr>
              <w:spacing w:after="20"/>
              <w:ind w:left="20"/>
              <w:jc w:val="both"/>
            </w:pPr>
            <w:r>
              <w:rPr>
                <w:rFonts w:ascii="Times New Roman"/>
                <w:b w:val="false"/>
                <w:i w:val="false"/>
                <w:color w:val="000000"/>
                <w:sz w:val="20"/>
              </w:rPr>
              <w:t>
</w:t>
            </w:r>
            <w:r>
              <w:rPr>
                <w:rFonts w:ascii="Times New Roman"/>
                <w:b w:val="false"/>
                <w:i w:val="false"/>
                <w:color w:val="000000"/>
                <w:sz w:val="20"/>
              </w:rPr>
              <w:t>Әлеуметтік дағдылары мен өзіне-өзі қызмет көрсету дағдылары (тапсырманы жазыңыз):</w:t>
            </w:r>
          </w:p>
          <w:bookmarkEnd w:id="1851"/>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4" w:id="1852"/>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тұлғалар, қажетті ресурстар және олардың көздері:</w:t>
            </w:r>
          </w:p>
          <w:bookmarkEnd w:id="185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тапсырмаларды орындау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8" w:id="1853"/>
          <w:p>
            <w:pPr>
              <w:spacing w:after="20"/>
              <w:ind w:left="20"/>
              <w:jc w:val="both"/>
            </w:pPr>
            <w:r>
              <w:rPr>
                <w:rFonts w:ascii="Times New Roman"/>
                <w:b w:val="false"/>
                <w:i w:val="false"/>
                <w:color w:val="000000"/>
                <w:sz w:val="20"/>
              </w:rPr>
              <w:t>
Нәтиже</w:t>
            </w:r>
          </w:p>
          <w:bookmarkEnd w:id="1853"/>
          <w:p>
            <w:pPr>
              <w:spacing w:after="20"/>
              <w:ind w:left="20"/>
              <w:jc w:val="both"/>
            </w:pPr>
            <w:r>
              <w:rPr>
                <w:rFonts w:ascii="Times New Roman"/>
                <w:b w:val="false"/>
                <w:i w:val="false"/>
                <w:color w:val="000000"/>
                <w:sz w:val="20"/>
              </w:rPr>
              <w:t>
(аяқтау мерзімі біткен соң):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3" w:id="1854"/>
          <w:p>
            <w:pPr>
              <w:spacing w:after="20"/>
              <w:ind w:left="20"/>
              <w:jc w:val="both"/>
            </w:pPr>
            <w:r>
              <w:rPr>
                <w:rFonts w:ascii="Times New Roman"/>
                <w:b w:val="false"/>
                <w:i w:val="false"/>
                <w:color w:val="000000"/>
                <w:sz w:val="20"/>
              </w:rPr>
              <w:t>
</w:t>
            </w:r>
            <w:r>
              <w:rPr>
                <w:rFonts w:ascii="Times New Roman"/>
                <w:b w:val="false"/>
                <w:i w:val="false"/>
                <w:color w:val="000000"/>
                <w:sz w:val="20"/>
              </w:rPr>
              <w:t>Отбасылық және әлеуметтік байланыстары (тапсырманы жазыңыз):</w:t>
            </w:r>
          </w:p>
          <w:bookmarkEnd w:id="1854"/>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5" w:id="1855"/>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тұлғалар, қажетті ресурстар және олардың көздері:</w:t>
            </w:r>
          </w:p>
          <w:bookmarkEnd w:id="185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тапсырмаларды орындау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9" w:id="1856"/>
          <w:p>
            <w:pPr>
              <w:spacing w:after="20"/>
              <w:ind w:left="20"/>
              <w:jc w:val="both"/>
            </w:pPr>
            <w:r>
              <w:rPr>
                <w:rFonts w:ascii="Times New Roman"/>
                <w:b w:val="false"/>
                <w:i w:val="false"/>
                <w:color w:val="000000"/>
                <w:sz w:val="20"/>
              </w:rPr>
              <w:t>
Нәтиже</w:t>
            </w:r>
          </w:p>
          <w:bookmarkEnd w:id="1856"/>
          <w:p>
            <w:pPr>
              <w:spacing w:after="20"/>
              <w:ind w:left="20"/>
              <w:jc w:val="both"/>
            </w:pPr>
            <w:r>
              <w:rPr>
                <w:rFonts w:ascii="Times New Roman"/>
                <w:b w:val="false"/>
                <w:i w:val="false"/>
                <w:color w:val="000000"/>
                <w:sz w:val="20"/>
              </w:rPr>
              <w:t>
(аяқтау мерзімі біткен соң):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4" w:id="1857"/>
          <w:p>
            <w:pPr>
              <w:spacing w:after="20"/>
              <w:ind w:left="20"/>
              <w:jc w:val="both"/>
            </w:pPr>
            <w:r>
              <w:rPr>
                <w:rFonts w:ascii="Times New Roman"/>
                <w:b w:val="false"/>
                <w:i w:val="false"/>
                <w:color w:val="000000"/>
                <w:sz w:val="20"/>
              </w:rPr>
              <w:t>
</w:t>
            </w:r>
            <w:r>
              <w:rPr>
                <w:rFonts w:ascii="Times New Roman"/>
                <w:b w:val="false"/>
                <w:i w:val="false"/>
                <w:color w:val="000000"/>
                <w:sz w:val="20"/>
              </w:rPr>
              <w:t>Эмоциялық және мінез-құлықтық дамуы (тапсырманы жазыңыз):</w:t>
            </w:r>
          </w:p>
          <w:bookmarkEnd w:id="1857"/>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6" w:id="1858"/>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тұлғалар, қажетті ресурстар және олардың көздері:</w:t>
            </w:r>
          </w:p>
          <w:bookmarkEnd w:id="185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тапсырмаларды орындау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0" w:id="1859"/>
          <w:p>
            <w:pPr>
              <w:spacing w:after="20"/>
              <w:ind w:left="20"/>
              <w:jc w:val="both"/>
            </w:pPr>
            <w:r>
              <w:rPr>
                <w:rFonts w:ascii="Times New Roman"/>
                <w:b w:val="false"/>
                <w:i w:val="false"/>
                <w:color w:val="000000"/>
                <w:sz w:val="20"/>
              </w:rPr>
              <w:t>
Нәтиже</w:t>
            </w:r>
          </w:p>
          <w:bookmarkEnd w:id="1859"/>
          <w:p>
            <w:pPr>
              <w:spacing w:after="20"/>
              <w:ind w:left="20"/>
              <w:jc w:val="both"/>
            </w:pPr>
            <w:r>
              <w:rPr>
                <w:rFonts w:ascii="Times New Roman"/>
                <w:b w:val="false"/>
                <w:i w:val="false"/>
                <w:color w:val="000000"/>
                <w:sz w:val="20"/>
              </w:rPr>
              <w:t>
(аяқтау мерзімі біткен соң):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5" w:id="1860"/>
          <w:p>
            <w:pPr>
              <w:spacing w:after="20"/>
              <w:ind w:left="20"/>
              <w:jc w:val="both"/>
            </w:pPr>
            <w:r>
              <w:rPr>
                <w:rFonts w:ascii="Times New Roman"/>
                <w:b w:val="false"/>
                <w:i w:val="false"/>
                <w:color w:val="000000"/>
                <w:sz w:val="20"/>
              </w:rPr>
              <w:t>
</w:t>
            </w:r>
            <w:r>
              <w:rPr>
                <w:rFonts w:ascii="Times New Roman"/>
                <w:b w:val="false"/>
                <w:i w:val="false"/>
                <w:color w:val="000000"/>
                <w:sz w:val="20"/>
              </w:rPr>
              <w:t>Сәйкестендіру (тапсырманы жазыңыз):</w:t>
            </w:r>
          </w:p>
          <w:bookmarkEnd w:id="1860"/>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7" w:id="1861"/>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тұлғалар, қажетті ресурстар және олардың көздері:</w:t>
            </w:r>
          </w:p>
          <w:bookmarkEnd w:id="186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тапсырмаларды орындау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1" w:id="1862"/>
          <w:p>
            <w:pPr>
              <w:spacing w:after="20"/>
              <w:ind w:left="20"/>
              <w:jc w:val="both"/>
            </w:pPr>
            <w:r>
              <w:rPr>
                <w:rFonts w:ascii="Times New Roman"/>
                <w:b w:val="false"/>
                <w:i w:val="false"/>
                <w:color w:val="000000"/>
                <w:sz w:val="20"/>
              </w:rPr>
              <w:t>
Нәтиже</w:t>
            </w:r>
          </w:p>
          <w:bookmarkEnd w:id="1862"/>
          <w:p>
            <w:pPr>
              <w:spacing w:after="20"/>
              <w:ind w:left="20"/>
              <w:jc w:val="both"/>
            </w:pPr>
            <w:r>
              <w:rPr>
                <w:rFonts w:ascii="Times New Roman"/>
                <w:b w:val="false"/>
                <w:i w:val="false"/>
                <w:color w:val="000000"/>
                <w:sz w:val="20"/>
              </w:rPr>
              <w:t>
(аяқтау мерзімі біткен соң):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6" w:id="1863"/>
          <w:p>
            <w:pPr>
              <w:spacing w:after="20"/>
              <w:ind w:left="20"/>
              <w:jc w:val="both"/>
            </w:pPr>
            <w:r>
              <w:rPr>
                <w:rFonts w:ascii="Times New Roman"/>
                <w:b w:val="false"/>
                <w:i w:val="false"/>
                <w:color w:val="000000"/>
                <w:sz w:val="20"/>
              </w:rPr>
              <w:t>
</w:t>
            </w:r>
            <w:r>
              <w:rPr>
                <w:rFonts w:ascii="Times New Roman"/>
                <w:b w:val="false"/>
                <w:i w:val="false"/>
                <w:color w:val="000000"/>
                <w:sz w:val="20"/>
              </w:rPr>
              <w:t>Білім беру және оқыту (тапсырманы жазыңыз):</w:t>
            </w:r>
          </w:p>
          <w:bookmarkEnd w:id="1863"/>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8" w:id="1864"/>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тұлғалар, қажетті ресурстар және олардың көздері:</w:t>
            </w:r>
          </w:p>
          <w:bookmarkEnd w:id="186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тапсырмаларды орындау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2" w:id="1865"/>
          <w:p>
            <w:pPr>
              <w:spacing w:after="20"/>
              <w:ind w:left="20"/>
              <w:jc w:val="both"/>
            </w:pPr>
            <w:r>
              <w:rPr>
                <w:rFonts w:ascii="Times New Roman"/>
                <w:b w:val="false"/>
                <w:i w:val="false"/>
                <w:color w:val="000000"/>
                <w:sz w:val="20"/>
              </w:rPr>
              <w:t>
Нәтиже</w:t>
            </w:r>
          </w:p>
          <w:bookmarkEnd w:id="1865"/>
          <w:p>
            <w:pPr>
              <w:spacing w:after="20"/>
              <w:ind w:left="20"/>
              <w:jc w:val="both"/>
            </w:pPr>
            <w:r>
              <w:rPr>
                <w:rFonts w:ascii="Times New Roman"/>
                <w:b w:val="false"/>
                <w:i w:val="false"/>
                <w:color w:val="000000"/>
                <w:sz w:val="20"/>
              </w:rPr>
              <w:t>
(аяқтау мерзімі біткен соң):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7" w:id="1866"/>
          <w:p>
            <w:pPr>
              <w:spacing w:after="20"/>
              <w:ind w:left="20"/>
              <w:jc w:val="both"/>
            </w:pPr>
            <w:r>
              <w:rPr>
                <w:rFonts w:ascii="Times New Roman"/>
                <w:b w:val="false"/>
                <w:i w:val="false"/>
                <w:color w:val="000000"/>
                <w:sz w:val="20"/>
              </w:rPr>
              <w:t>
</w:t>
            </w:r>
            <w:r>
              <w:rPr>
                <w:rFonts w:ascii="Times New Roman"/>
                <w:b w:val="false"/>
                <w:i w:val="false"/>
                <w:color w:val="000000"/>
                <w:sz w:val="20"/>
              </w:rPr>
              <w:t>Басқасы (тапсырманы жазыңыз):</w:t>
            </w:r>
          </w:p>
          <w:bookmarkEnd w:id="1866"/>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21" w:id="1867"/>
    <w:p>
      <w:pPr>
        <w:spacing w:after="0"/>
        <w:ind w:left="0"/>
        <w:jc w:val="both"/>
      </w:pPr>
      <w:r>
        <w:rPr>
          <w:rFonts w:ascii="Times New Roman"/>
          <w:b w:val="false"/>
          <w:i w:val="false"/>
          <w:color w:val="000000"/>
          <w:sz w:val="28"/>
        </w:rPr>
        <w:t>
      Психолог:</w:t>
      </w:r>
    </w:p>
    <w:bookmarkEnd w:id="18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2" w:id="1868"/>
          <w:p>
            <w:pPr>
              <w:spacing w:after="20"/>
              <w:ind w:left="20"/>
              <w:jc w:val="both"/>
            </w:pPr>
            <w:r>
              <w:rPr>
                <w:rFonts w:ascii="Times New Roman"/>
                <w:b w:val="false"/>
                <w:i w:val="false"/>
                <w:color w:val="000000"/>
                <w:sz w:val="20"/>
              </w:rPr>
              <w:t>
</w:t>
            </w:r>
            <w:r>
              <w:rPr>
                <w:rFonts w:ascii="Times New Roman"/>
                <w:b w:val="false"/>
                <w:i w:val="false"/>
                <w:color w:val="000000"/>
                <w:sz w:val="20"/>
              </w:rPr>
              <w:t>Психологиялық хал-жағдайы (тапсырманы жазыңыз):</w:t>
            </w:r>
          </w:p>
          <w:bookmarkEnd w:id="1868"/>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4" w:id="1869"/>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тұлғалар, қажетті ресурстар және олардың көздері:</w:t>
            </w:r>
          </w:p>
          <w:bookmarkEnd w:id="186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тапсырмаларды орындау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8" w:id="1870"/>
          <w:p>
            <w:pPr>
              <w:spacing w:after="20"/>
              <w:ind w:left="20"/>
              <w:jc w:val="both"/>
            </w:pPr>
            <w:r>
              <w:rPr>
                <w:rFonts w:ascii="Times New Roman"/>
                <w:b w:val="false"/>
                <w:i w:val="false"/>
                <w:color w:val="000000"/>
                <w:sz w:val="20"/>
              </w:rPr>
              <w:t>
Нәтиже</w:t>
            </w:r>
          </w:p>
          <w:bookmarkEnd w:id="1870"/>
          <w:p>
            <w:pPr>
              <w:spacing w:after="20"/>
              <w:ind w:left="20"/>
              <w:jc w:val="both"/>
            </w:pPr>
            <w:r>
              <w:rPr>
                <w:rFonts w:ascii="Times New Roman"/>
                <w:b w:val="false"/>
                <w:i w:val="false"/>
                <w:color w:val="000000"/>
                <w:sz w:val="20"/>
              </w:rPr>
              <w:t>
(аяқтау мерзімі біткен соң):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3" w:id="1871"/>
          <w:p>
            <w:pPr>
              <w:spacing w:after="20"/>
              <w:ind w:left="20"/>
              <w:jc w:val="both"/>
            </w:pPr>
            <w:r>
              <w:rPr>
                <w:rFonts w:ascii="Times New Roman"/>
                <w:b w:val="false"/>
                <w:i w:val="false"/>
                <w:color w:val="000000"/>
                <w:sz w:val="20"/>
              </w:rPr>
              <w:t>
</w:t>
            </w:r>
            <w:r>
              <w:rPr>
                <w:rFonts w:ascii="Times New Roman"/>
                <w:b w:val="false"/>
                <w:i w:val="false"/>
                <w:color w:val="000000"/>
                <w:sz w:val="20"/>
              </w:rPr>
              <w:t>Басынан өткен психологиялық соққылардың салдары (тапсырманы жазыңыз):</w:t>
            </w:r>
          </w:p>
          <w:bookmarkEnd w:id="1871"/>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5" w:id="1872"/>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тұлғалар, қажетті ресурстар және олардың көздері:</w:t>
            </w:r>
          </w:p>
          <w:bookmarkEnd w:id="187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тапсырмаларды орындау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9" w:id="1873"/>
          <w:p>
            <w:pPr>
              <w:spacing w:after="20"/>
              <w:ind w:left="20"/>
              <w:jc w:val="both"/>
            </w:pPr>
            <w:r>
              <w:rPr>
                <w:rFonts w:ascii="Times New Roman"/>
                <w:b w:val="false"/>
                <w:i w:val="false"/>
                <w:color w:val="000000"/>
                <w:sz w:val="20"/>
              </w:rPr>
              <w:t>
Нәтиже</w:t>
            </w:r>
          </w:p>
          <w:bookmarkEnd w:id="1873"/>
          <w:p>
            <w:pPr>
              <w:spacing w:after="20"/>
              <w:ind w:left="20"/>
              <w:jc w:val="both"/>
            </w:pPr>
            <w:r>
              <w:rPr>
                <w:rFonts w:ascii="Times New Roman"/>
                <w:b w:val="false"/>
                <w:i w:val="false"/>
                <w:color w:val="000000"/>
                <w:sz w:val="20"/>
              </w:rPr>
              <w:t>
(аяқтау мерзімі біткен соң):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4" w:id="1874"/>
          <w:p>
            <w:pPr>
              <w:spacing w:after="20"/>
              <w:ind w:left="20"/>
              <w:jc w:val="both"/>
            </w:pPr>
            <w:r>
              <w:rPr>
                <w:rFonts w:ascii="Times New Roman"/>
                <w:b w:val="false"/>
                <w:i w:val="false"/>
                <w:color w:val="000000"/>
                <w:sz w:val="20"/>
              </w:rPr>
              <w:t>
</w:t>
            </w:r>
            <w:r>
              <w:rPr>
                <w:rFonts w:ascii="Times New Roman"/>
                <w:b w:val="false"/>
                <w:i w:val="false"/>
                <w:color w:val="000000"/>
                <w:sz w:val="20"/>
              </w:rPr>
              <w:t>Өзін-өзі бағалау, тұлғалық ерекшеліктері (тапсырманы жазыңыз):</w:t>
            </w:r>
          </w:p>
          <w:bookmarkEnd w:id="1874"/>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6" w:id="1875"/>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тұлғалар, қажетті ресурстар және олардың көздері:</w:t>
            </w:r>
          </w:p>
          <w:bookmarkEnd w:id="187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тапсырмаларды орындау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0" w:id="1876"/>
          <w:p>
            <w:pPr>
              <w:spacing w:after="20"/>
              <w:ind w:left="20"/>
              <w:jc w:val="both"/>
            </w:pPr>
            <w:r>
              <w:rPr>
                <w:rFonts w:ascii="Times New Roman"/>
                <w:b w:val="false"/>
                <w:i w:val="false"/>
                <w:color w:val="000000"/>
                <w:sz w:val="20"/>
              </w:rPr>
              <w:t>
Нәтиже</w:t>
            </w:r>
          </w:p>
          <w:bookmarkEnd w:id="1876"/>
          <w:p>
            <w:pPr>
              <w:spacing w:after="20"/>
              <w:ind w:left="20"/>
              <w:jc w:val="both"/>
            </w:pPr>
            <w:r>
              <w:rPr>
                <w:rFonts w:ascii="Times New Roman"/>
                <w:b w:val="false"/>
                <w:i w:val="false"/>
                <w:color w:val="000000"/>
                <w:sz w:val="20"/>
              </w:rPr>
              <w:t>
(аяқтау мерзімі біткен соң):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5" w:id="1877"/>
          <w:p>
            <w:pPr>
              <w:spacing w:after="20"/>
              <w:ind w:left="20"/>
              <w:jc w:val="both"/>
            </w:pPr>
            <w:r>
              <w:rPr>
                <w:rFonts w:ascii="Times New Roman"/>
                <w:b w:val="false"/>
                <w:i w:val="false"/>
                <w:color w:val="000000"/>
                <w:sz w:val="20"/>
              </w:rPr>
              <w:t>
</w:t>
            </w:r>
            <w:r>
              <w:rPr>
                <w:rFonts w:ascii="Times New Roman"/>
                <w:b w:val="false"/>
                <w:i w:val="false"/>
                <w:color w:val="000000"/>
                <w:sz w:val="20"/>
              </w:rPr>
              <w:t>Қандас туыстарына, жақындарына көзқарасы (тапсырманы жазыңыз):</w:t>
            </w:r>
          </w:p>
          <w:bookmarkEnd w:id="1877"/>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7" w:id="1878"/>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тұлғалар, қажетті ресурстар және олардың көздері:</w:t>
            </w:r>
          </w:p>
          <w:bookmarkEnd w:id="187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тапсырмаларды орындау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1" w:id="1879"/>
          <w:p>
            <w:pPr>
              <w:spacing w:after="20"/>
              <w:ind w:left="20"/>
              <w:jc w:val="both"/>
            </w:pPr>
            <w:r>
              <w:rPr>
                <w:rFonts w:ascii="Times New Roman"/>
                <w:b w:val="false"/>
                <w:i w:val="false"/>
                <w:color w:val="000000"/>
                <w:sz w:val="20"/>
              </w:rPr>
              <w:t>
Нәтиже</w:t>
            </w:r>
          </w:p>
          <w:bookmarkEnd w:id="1879"/>
          <w:p>
            <w:pPr>
              <w:spacing w:after="20"/>
              <w:ind w:left="20"/>
              <w:jc w:val="both"/>
            </w:pPr>
            <w:r>
              <w:rPr>
                <w:rFonts w:ascii="Times New Roman"/>
                <w:b w:val="false"/>
                <w:i w:val="false"/>
                <w:color w:val="000000"/>
                <w:sz w:val="20"/>
              </w:rPr>
              <w:t>
(аяқтау мерзімі біткен соң):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06" w:id="1880"/>
    <w:p>
      <w:pPr>
        <w:spacing w:after="0"/>
        <w:ind w:left="0"/>
        <w:jc w:val="both"/>
      </w:pPr>
      <w:r>
        <w:rPr>
          <w:rFonts w:ascii="Times New Roman"/>
          <w:b w:val="false"/>
          <w:i w:val="false"/>
          <w:color w:val="000000"/>
          <w:sz w:val="28"/>
        </w:rPr>
        <w:t xml:space="preserve">
      6. Баланы беру (басқа ұйымға ауысқан жағдайда) </w:t>
      </w:r>
    </w:p>
    <w:bookmarkEnd w:id="18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09" w:id="1881"/>
    <w:p>
      <w:pPr>
        <w:spacing w:after="0"/>
        <w:ind w:left="0"/>
        <w:jc w:val="both"/>
      </w:pPr>
      <w:r>
        <w:rPr>
          <w:rFonts w:ascii="Times New Roman"/>
          <w:b w:val="false"/>
          <w:i w:val="false"/>
          <w:color w:val="000000"/>
          <w:sz w:val="28"/>
        </w:rPr>
        <w:t>
      7. Баламен жұмыс жоспарын қайта қарау</w:t>
      </w:r>
    </w:p>
    <w:bookmarkEnd w:id="18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0" w:id="1882"/>
          <w:p>
            <w:pPr>
              <w:spacing w:after="20"/>
              <w:ind w:left="20"/>
              <w:jc w:val="both"/>
            </w:pPr>
            <w:r>
              <w:rPr>
                <w:rFonts w:ascii="Times New Roman"/>
                <w:b w:val="false"/>
                <w:i w:val="false"/>
                <w:color w:val="000000"/>
                <w:sz w:val="20"/>
              </w:rPr>
              <w:t>
</w:t>
            </w:r>
            <w:r>
              <w:rPr>
                <w:rFonts w:ascii="Times New Roman"/>
                <w:b w:val="false"/>
                <w:i w:val="false"/>
                <w:color w:val="000000"/>
                <w:sz w:val="20"/>
              </w:rPr>
              <w:t>Қайта қараудың жоспарланған күні</w:t>
            </w:r>
          </w:p>
          <w:bookmarkEnd w:id="18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қайта қарау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қайта қарау ұсынымдары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Жоспарға енгізілген өзгерістер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45" w:id="1883"/>
    <w:p>
      <w:pPr>
        <w:spacing w:after="0"/>
        <w:ind w:left="0"/>
        <w:jc w:val="both"/>
      </w:pPr>
      <w:r>
        <w:rPr>
          <w:rFonts w:ascii="Times New Roman"/>
          <w:b w:val="false"/>
          <w:i w:val="false"/>
          <w:color w:val="000000"/>
          <w:sz w:val="28"/>
        </w:rPr>
        <w:t>
      Ата-ананың/заңды өкілдің Жоспармен келісуі: егер келісім алу мүмкін болмаса, себебін көрсетіңіз</w:t>
      </w:r>
    </w:p>
    <w:bookmarkEnd w:id="1883"/>
    <w:bookmarkStart w:name="z3046" w:id="1884"/>
    <w:p>
      <w:pPr>
        <w:spacing w:after="0"/>
        <w:ind w:left="0"/>
        <w:jc w:val="both"/>
      </w:pPr>
      <w:r>
        <w:rPr>
          <w:rFonts w:ascii="Times New Roman"/>
          <w:b w:val="false"/>
          <w:i w:val="false"/>
          <w:color w:val="000000"/>
          <w:sz w:val="28"/>
        </w:rPr>
        <w:t>
      ТАӘ (бар болған жағдайда): ………………Қолы: …………………Күні: …………</w:t>
      </w:r>
    </w:p>
    <w:bookmarkEnd w:id="1884"/>
    <w:bookmarkStart w:name="z3047" w:id="1885"/>
    <w:p>
      <w:pPr>
        <w:spacing w:after="0"/>
        <w:ind w:left="0"/>
        <w:jc w:val="both"/>
      </w:pPr>
      <w:r>
        <w:rPr>
          <w:rFonts w:ascii="Times New Roman"/>
          <w:b w:val="false"/>
          <w:i w:val="false"/>
          <w:color w:val="000000"/>
          <w:sz w:val="28"/>
        </w:rPr>
        <w:t>
      ТАӘ (бар болған жағдайда): ………………Қолы: …………………Күні: …………</w:t>
      </w:r>
    </w:p>
    <w:bookmarkEnd w:id="1885"/>
    <w:bookmarkStart w:name="z3048" w:id="1886"/>
    <w:p>
      <w:pPr>
        <w:spacing w:after="0"/>
        <w:ind w:left="0"/>
        <w:jc w:val="both"/>
      </w:pPr>
      <w:r>
        <w:rPr>
          <w:rFonts w:ascii="Times New Roman"/>
          <w:b w:val="false"/>
          <w:i w:val="false"/>
          <w:color w:val="000000"/>
          <w:sz w:val="28"/>
        </w:rPr>
        <w:t>
      Баланың Жоспармен келісуі (егер баланың жетілуі мен түсінігі жеткілікті болса) Егер келісім алу мүмкін болмаса, себебін көрсетіңіз</w:t>
      </w:r>
    </w:p>
    <w:bookmarkEnd w:id="1886"/>
    <w:bookmarkStart w:name="z3049" w:id="1887"/>
    <w:p>
      <w:pPr>
        <w:spacing w:after="0"/>
        <w:ind w:left="0"/>
        <w:jc w:val="both"/>
      </w:pPr>
      <w:r>
        <w:rPr>
          <w:rFonts w:ascii="Times New Roman"/>
          <w:b w:val="false"/>
          <w:i w:val="false"/>
          <w:color w:val="000000"/>
          <w:sz w:val="28"/>
        </w:rPr>
        <w:t>
      ТАӘ (бар болған жағдайда): ………………Қолы: ……………………Күні: ………</w:t>
      </w:r>
    </w:p>
    <w:bookmarkEnd w:id="1887"/>
    <w:bookmarkStart w:name="z3050" w:id="1888"/>
    <w:p>
      <w:pPr>
        <w:spacing w:after="0"/>
        <w:ind w:left="0"/>
        <w:jc w:val="both"/>
      </w:pPr>
      <w:r>
        <w:rPr>
          <w:rFonts w:ascii="Times New Roman"/>
          <w:b w:val="false"/>
          <w:i w:val="false"/>
          <w:color w:val="000000"/>
          <w:sz w:val="28"/>
        </w:rPr>
        <w:t>
      Ұйым басшысының келісімі:</w:t>
      </w:r>
    </w:p>
    <w:bookmarkEnd w:id="1888"/>
    <w:bookmarkStart w:name="z3051" w:id="1889"/>
    <w:p>
      <w:pPr>
        <w:spacing w:after="0"/>
        <w:ind w:left="0"/>
        <w:jc w:val="both"/>
      </w:pPr>
      <w:r>
        <w:rPr>
          <w:rFonts w:ascii="Times New Roman"/>
          <w:b w:val="false"/>
          <w:i w:val="false"/>
          <w:color w:val="000000"/>
          <w:sz w:val="28"/>
        </w:rPr>
        <w:t>
      ТАӘ (бар болған жағдайда):………………Қолы: ……………Күні:…………………</w:t>
      </w:r>
    </w:p>
    <w:bookmarkEnd w:id="1889"/>
    <w:bookmarkStart w:name="z3052" w:id="1890"/>
    <w:p>
      <w:pPr>
        <w:spacing w:after="0"/>
        <w:ind w:left="0"/>
        <w:jc w:val="both"/>
      </w:pPr>
      <w:r>
        <w:rPr>
          <w:rFonts w:ascii="Times New Roman"/>
          <w:b w:val="false"/>
          <w:i w:val="false"/>
          <w:color w:val="000000"/>
          <w:sz w:val="28"/>
        </w:rPr>
        <w:t>
      Ұйым қызметкерінің келісімі:</w:t>
      </w:r>
    </w:p>
    <w:bookmarkEnd w:id="1890"/>
    <w:bookmarkStart w:name="z3053" w:id="1891"/>
    <w:p>
      <w:pPr>
        <w:spacing w:after="0"/>
        <w:ind w:left="0"/>
        <w:jc w:val="both"/>
      </w:pPr>
      <w:r>
        <w:rPr>
          <w:rFonts w:ascii="Times New Roman"/>
          <w:b w:val="false"/>
          <w:i w:val="false"/>
          <w:color w:val="000000"/>
          <w:sz w:val="28"/>
        </w:rPr>
        <w:t>
      ТАӘ (бар болған жағдайда): ………………Қолы: ……… Күні: ……………………</w:t>
      </w:r>
    </w:p>
    <w:bookmarkEnd w:id="18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 мен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ұйымдарының қызметі ата-анасының қамқорлығынсыз</w:t>
            </w:r>
            <w:r>
              <w:br/>
            </w:r>
            <w:r>
              <w:rPr>
                <w:rFonts w:ascii="Times New Roman"/>
                <w:b w:val="false"/>
                <w:i w:val="false"/>
                <w:color w:val="000000"/>
                <w:sz w:val="20"/>
              </w:rPr>
              <w:t>үлгі ережесіне</w:t>
            </w:r>
            <w:r>
              <w:br/>
            </w:r>
            <w:r>
              <w:rPr>
                <w:rFonts w:ascii="Times New Roman"/>
                <w:b w:val="false"/>
                <w:i w:val="false"/>
                <w:color w:val="000000"/>
                <w:sz w:val="20"/>
              </w:rPr>
              <w:t xml:space="preserve">4-қосымша </w:t>
            </w:r>
          </w:p>
        </w:tc>
      </w:tr>
    </w:tbl>
    <w:bookmarkStart w:name="z3055" w:id="1892"/>
    <w:p>
      <w:pPr>
        <w:spacing w:after="0"/>
        <w:ind w:left="0"/>
        <w:jc w:val="both"/>
      </w:pPr>
      <w:r>
        <w:rPr>
          <w:rFonts w:ascii="Times New Roman"/>
          <w:b w:val="false"/>
          <w:i w:val="false"/>
          <w:color w:val="000000"/>
          <w:sz w:val="28"/>
        </w:rPr>
        <w:t xml:space="preserve">
      Нысан </w:t>
      </w:r>
    </w:p>
    <w:bookmarkEnd w:id="1892"/>
    <w:bookmarkStart w:name="z3056" w:id="1893"/>
    <w:p>
      <w:pPr>
        <w:spacing w:after="0"/>
        <w:ind w:left="0"/>
        <w:jc w:val="left"/>
      </w:pPr>
      <w:r>
        <w:rPr>
          <w:rFonts w:ascii="Times New Roman"/>
          <w:b/>
          <w:i w:val="false"/>
          <w:color w:val="000000"/>
        </w:rPr>
        <w:t xml:space="preserve"> Кәмелетке толмағандарды бейімдеу орталығына  кәмелетке толмағандарды қабылдау актісі</w:t>
      </w:r>
    </w:p>
    <w:bookmarkEnd w:id="1893"/>
    <w:bookmarkStart w:name="z3057" w:id="1894"/>
    <w:p>
      <w:pPr>
        <w:spacing w:after="0"/>
        <w:ind w:left="0"/>
        <w:jc w:val="both"/>
      </w:pPr>
      <w:r>
        <w:rPr>
          <w:rFonts w:ascii="Times New Roman"/>
          <w:b w:val="false"/>
          <w:i w:val="false"/>
          <w:color w:val="000000"/>
          <w:sz w:val="28"/>
        </w:rPr>
        <w:t>
      20__ жылғы "___" _________ сағат "___" минут</w:t>
      </w:r>
    </w:p>
    <w:bookmarkEnd w:id="1894"/>
    <w:bookmarkStart w:name="z3058" w:id="1895"/>
    <w:p>
      <w:pPr>
        <w:spacing w:after="0"/>
        <w:ind w:left="0"/>
        <w:jc w:val="both"/>
      </w:pPr>
      <w:r>
        <w:rPr>
          <w:rFonts w:ascii="Times New Roman"/>
          <w:b w:val="false"/>
          <w:i w:val="false"/>
          <w:color w:val="000000"/>
          <w:sz w:val="28"/>
        </w:rPr>
        <w:t>
      Мен,_________________________________________________________________</w:t>
      </w:r>
    </w:p>
    <w:bookmarkEnd w:id="1895"/>
    <w:bookmarkStart w:name="z3059" w:id="1896"/>
    <w:p>
      <w:pPr>
        <w:spacing w:after="0"/>
        <w:ind w:left="0"/>
        <w:jc w:val="both"/>
      </w:pPr>
      <w:r>
        <w:rPr>
          <w:rFonts w:ascii="Times New Roman"/>
          <w:b w:val="false"/>
          <w:i w:val="false"/>
          <w:color w:val="000000"/>
          <w:sz w:val="28"/>
        </w:rPr>
        <w:t>
                                               (лауазымы, атағы, тегі, аты-жөні)</w:t>
      </w:r>
    </w:p>
    <w:bookmarkEnd w:id="1896"/>
    <w:bookmarkStart w:name="z3060" w:id="1897"/>
    <w:p>
      <w:pPr>
        <w:spacing w:after="0"/>
        <w:ind w:left="0"/>
        <w:jc w:val="both"/>
      </w:pPr>
      <w:r>
        <w:rPr>
          <w:rFonts w:ascii="Times New Roman"/>
          <w:b w:val="false"/>
          <w:i w:val="false"/>
          <w:color w:val="000000"/>
          <w:sz w:val="28"/>
        </w:rPr>
        <w:t>
      ______________________________________________________________________</w:t>
      </w:r>
    </w:p>
    <w:bookmarkEnd w:id="1897"/>
    <w:bookmarkStart w:name="z3061" w:id="1898"/>
    <w:p>
      <w:pPr>
        <w:spacing w:after="0"/>
        <w:ind w:left="0"/>
        <w:jc w:val="both"/>
      </w:pPr>
      <w:r>
        <w:rPr>
          <w:rFonts w:ascii="Times New Roman"/>
          <w:b w:val="false"/>
          <w:i w:val="false"/>
          <w:color w:val="000000"/>
          <w:sz w:val="28"/>
        </w:rPr>
        <w:t>
                 (орталықтың атауы) азаматпен, ішкі істер органының қызметкерімен</w:t>
      </w:r>
    </w:p>
    <w:bookmarkEnd w:id="1898"/>
    <w:bookmarkStart w:name="z3062" w:id="1899"/>
    <w:p>
      <w:pPr>
        <w:spacing w:after="0"/>
        <w:ind w:left="0"/>
        <w:jc w:val="both"/>
      </w:pPr>
      <w:r>
        <w:rPr>
          <w:rFonts w:ascii="Times New Roman"/>
          <w:b w:val="false"/>
          <w:i w:val="false"/>
          <w:color w:val="000000"/>
          <w:sz w:val="28"/>
        </w:rPr>
        <w:t>
      ________________________ (тегі, аты, әкесінің аты, жұмыс орны,</w:t>
      </w:r>
    </w:p>
    <w:bookmarkEnd w:id="1899"/>
    <w:bookmarkStart w:name="z3063" w:id="1900"/>
    <w:p>
      <w:pPr>
        <w:spacing w:after="0"/>
        <w:ind w:left="0"/>
        <w:jc w:val="both"/>
      </w:pPr>
      <w:r>
        <w:rPr>
          <w:rFonts w:ascii="Times New Roman"/>
          <w:b w:val="false"/>
          <w:i w:val="false"/>
          <w:color w:val="000000"/>
          <w:sz w:val="28"/>
        </w:rPr>
        <w:t>
      ______________________________________________________________________</w:t>
      </w:r>
    </w:p>
    <w:bookmarkEnd w:id="1900"/>
    <w:bookmarkStart w:name="z3064" w:id="1901"/>
    <w:p>
      <w:pPr>
        <w:spacing w:after="0"/>
        <w:ind w:left="0"/>
        <w:jc w:val="both"/>
      </w:pPr>
      <w:r>
        <w:rPr>
          <w:rFonts w:ascii="Times New Roman"/>
          <w:b w:val="false"/>
          <w:i w:val="false"/>
          <w:color w:val="000000"/>
          <w:sz w:val="28"/>
        </w:rPr>
        <w:t>
                                                   лауазымы, мекен жайы, телефоны)</w:t>
      </w:r>
    </w:p>
    <w:bookmarkEnd w:id="1901"/>
    <w:bookmarkStart w:name="z3065" w:id="1902"/>
    <w:p>
      <w:pPr>
        <w:spacing w:after="0"/>
        <w:ind w:left="0"/>
        <w:jc w:val="both"/>
      </w:pPr>
      <w:r>
        <w:rPr>
          <w:rFonts w:ascii="Times New Roman"/>
          <w:b w:val="false"/>
          <w:i w:val="false"/>
          <w:color w:val="000000"/>
          <w:sz w:val="28"/>
        </w:rPr>
        <w:t>
      ______________________________________________________________________</w:t>
      </w:r>
    </w:p>
    <w:bookmarkEnd w:id="1902"/>
    <w:bookmarkStart w:name="z3066" w:id="1903"/>
    <w:p>
      <w:pPr>
        <w:spacing w:after="0"/>
        <w:ind w:left="0"/>
        <w:jc w:val="both"/>
      </w:pPr>
      <w:r>
        <w:rPr>
          <w:rFonts w:ascii="Times New Roman"/>
          <w:b w:val="false"/>
          <w:i w:val="false"/>
          <w:color w:val="000000"/>
          <w:sz w:val="28"/>
        </w:rPr>
        <w:t>
      (кәмелетке толмағанды анықтаған орын, уақыт және жағдайлар) анықталған, кәмелетке толмағанды жеткізгені туралы акт жасалады.</w:t>
      </w:r>
    </w:p>
    <w:bookmarkEnd w:id="1903"/>
    <w:bookmarkStart w:name="z3067" w:id="1904"/>
    <w:p>
      <w:pPr>
        <w:spacing w:after="0"/>
        <w:ind w:left="0"/>
        <w:jc w:val="both"/>
      </w:pPr>
      <w:r>
        <w:rPr>
          <w:rFonts w:ascii="Times New Roman"/>
          <w:b w:val="false"/>
          <w:i w:val="false"/>
          <w:color w:val="000000"/>
          <w:sz w:val="28"/>
        </w:rPr>
        <w:t>
      Кәмелетке толмағанның белгілері _________________________________________</w:t>
      </w:r>
    </w:p>
    <w:bookmarkEnd w:id="1904"/>
    <w:bookmarkStart w:name="z3068" w:id="1905"/>
    <w:p>
      <w:pPr>
        <w:spacing w:after="0"/>
        <w:ind w:left="0"/>
        <w:jc w:val="both"/>
      </w:pPr>
      <w:r>
        <w:rPr>
          <w:rFonts w:ascii="Times New Roman"/>
          <w:b w:val="false"/>
          <w:i w:val="false"/>
          <w:color w:val="000000"/>
          <w:sz w:val="28"/>
        </w:rPr>
        <w:t>
                                                                    (бойы, салмағы, жасы, сөйлей білуі ерекше</w:t>
      </w:r>
    </w:p>
    <w:bookmarkEnd w:id="1905"/>
    <w:bookmarkStart w:name="z3069" w:id="1906"/>
    <w:p>
      <w:pPr>
        <w:spacing w:after="0"/>
        <w:ind w:left="0"/>
        <w:jc w:val="both"/>
      </w:pPr>
      <w:r>
        <w:rPr>
          <w:rFonts w:ascii="Times New Roman"/>
          <w:b w:val="false"/>
          <w:i w:val="false"/>
          <w:color w:val="000000"/>
          <w:sz w:val="28"/>
        </w:rPr>
        <w:t>
      _______________________________________________________________________</w:t>
      </w:r>
    </w:p>
    <w:bookmarkEnd w:id="1906"/>
    <w:bookmarkStart w:name="z3070" w:id="1907"/>
    <w:p>
      <w:pPr>
        <w:spacing w:after="0"/>
        <w:ind w:left="0"/>
        <w:jc w:val="both"/>
      </w:pPr>
      <w:r>
        <w:rPr>
          <w:rFonts w:ascii="Times New Roman"/>
          <w:b w:val="false"/>
          <w:i w:val="false"/>
          <w:color w:val="000000"/>
          <w:sz w:val="28"/>
        </w:rPr>
        <w:t>
                         белгілері (мендер, тыртықтар т.б.) денесіндегі жаңа жарақаттар,</w:t>
      </w:r>
    </w:p>
    <w:bookmarkEnd w:id="1907"/>
    <w:bookmarkStart w:name="z3071" w:id="1908"/>
    <w:p>
      <w:pPr>
        <w:spacing w:after="0"/>
        <w:ind w:left="0"/>
        <w:jc w:val="both"/>
      </w:pPr>
      <w:r>
        <w:rPr>
          <w:rFonts w:ascii="Times New Roman"/>
          <w:b w:val="false"/>
          <w:i w:val="false"/>
          <w:color w:val="000000"/>
          <w:sz w:val="28"/>
        </w:rPr>
        <w:t>
      _______________________________________________________________________</w:t>
      </w:r>
    </w:p>
    <w:bookmarkEnd w:id="1908"/>
    <w:bookmarkStart w:name="z3072" w:id="1909"/>
    <w:p>
      <w:pPr>
        <w:spacing w:after="0"/>
        <w:ind w:left="0"/>
        <w:jc w:val="both"/>
      </w:pPr>
      <w:r>
        <w:rPr>
          <w:rFonts w:ascii="Times New Roman"/>
          <w:b w:val="false"/>
          <w:i w:val="false"/>
          <w:color w:val="000000"/>
          <w:sz w:val="28"/>
        </w:rPr>
        <w:t>
                                                     зорлық әрекеттерінің белгілері)</w:t>
      </w:r>
    </w:p>
    <w:bookmarkEnd w:id="1909"/>
    <w:bookmarkStart w:name="z3073" w:id="1910"/>
    <w:p>
      <w:pPr>
        <w:spacing w:after="0"/>
        <w:ind w:left="0"/>
        <w:jc w:val="both"/>
      </w:pPr>
      <w:r>
        <w:rPr>
          <w:rFonts w:ascii="Times New Roman"/>
          <w:b w:val="false"/>
          <w:i w:val="false"/>
          <w:color w:val="000000"/>
          <w:sz w:val="28"/>
        </w:rPr>
        <w:t>
      Кәмелетке толмағаннан алынды ___________________________________________</w:t>
      </w:r>
    </w:p>
    <w:bookmarkEnd w:id="1910"/>
    <w:bookmarkStart w:name="z3074" w:id="1911"/>
    <w:p>
      <w:pPr>
        <w:spacing w:after="0"/>
        <w:ind w:left="0"/>
        <w:jc w:val="both"/>
      </w:pPr>
      <w:r>
        <w:rPr>
          <w:rFonts w:ascii="Times New Roman"/>
          <w:b w:val="false"/>
          <w:i w:val="false"/>
          <w:color w:val="000000"/>
          <w:sz w:val="28"/>
        </w:rPr>
        <w:t>
            (шыққан кезде қайтарылуға жататын заттар, құндылықтар және құжаттар)</w:t>
      </w:r>
    </w:p>
    <w:bookmarkEnd w:id="1911"/>
    <w:bookmarkStart w:name="z3075" w:id="1912"/>
    <w:p>
      <w:pPr>
        <w:spacing w:after="0"/>
        <w:ind w:left="0"/>
        <w:jc w:val="both"/>
      </w:pPr>
      <w:r>
        <w:rPr>
          <w:rFonts w:ascii="Times New Roman"/>
          <w:b w:val="false"/>
          <w:i w:val="false"/>
          <w:color w:val="000000"/>
          <w:sz w:val="28"/>
        </w:rPr>
        <w:t>
      _______________________________________________________________________</w:t>
      </w:r>
    </w:p>
    <w:bookmarkEnd w:id="1912"/>
    <w:bookmarkStart w:name="z3076" w:id="1913"/>
    <w:p>
      <w:pPr>
        <w:spacing w:after="0"/>
        <w:ind w:left="0"/>
        <w:jc w:val="both"/>
      </w:pPr>
      <w:r>
        <w:rPr>
          <w:rFonts w:ascii="Times New Roman"/>
          <w:b w:val="false"/>
          <w:i w:val="false"/>
          <w:color w:val="000000"/>
          <w:sz w:val="28"/>
        </w:rPr>
        <w:t>
             (кәмелетке толмағанның тегін, аты-жөнін, жасын, ата-аналарын немесе</w:t>
      </w:r>
    </w:p>
    <w:bookmarkEnd w:id="1913"/>
    <w:bookmarkStart w:name="z3077" w:id="1914"/>
    <w:p>
      <w:pPr>
        <w:spacing w:after="0"/>
        <w:ind w:left="0"/>
        <w:jc w:val="both"/>
      </w:pPr>
      <w:r>
        <w:rPr>
          <w:rFonts w:ascii="Times New Roman"/>
          <w:b w:val="false"/>
          <w:i w:val="false"/>
          <w:color w:val="000000"/>
          <w:sz w:val="28"/>
        </w:rPr>
        <w:t>
      басқа заңды тұлғаларын, тұрғылықты жерін, жұмыс</w:t>
      </w:r>
    </w:p>
    <w:bookmarkEnd w:id="1914"/>
    <w:bookmarkStart w:name="z3078" w:id="1915"/>
    <w:p>
      <w:pPr>
        <w:spacing w:after="0"/>
        <w:ind w:left="0"/>
        <w:jc w:val="both"/>
      </w:pPr>
      <w:r>
        <w:rPr>
          <w:rFonts w:ascii="Times New Roman"/>
          <w:b w:val="false"/>
          <w:i w:val="false"/>
          <w:color w:val="000000"/>
          <w:sz w:val="28"/>
        </w:rPr>
        <w:t>
      _______________________________________________________________________</w:t>
      </w:r>
    </w:p>
    <w:bookmarkEnd w:id="1915"/>
    <w:bookmarkStart w:name="z3079" w:id="1916"/>
    <w:p>
      <w:pPr>
        <w:spacing w:after="0"/>
        <w:ind w:left="0"/>
        <w:jc w:val="both"/>
      </w:pPr>
      <w:r>
        <w:rPr>
          <w:rFonts w:ascii="Times New Roman"/>
          <w:b w:val="false"/>
          <w:i w:val="false"/>
          <w:color w:val="000000"/>
          <w:sz w:val="28"/>
        </w:rPr>
        <w:t>
                  орнын, ата-анасының лауазымын, маңызы бар басқа деректерді)</w:t>
      </w:r>
    </w:p>
    <w:bookmarkEnd w:id="1916"/>
    <w:bookmarkStart w:name="z3080" w:id="1917"/>
    <w:p>
      <w:pPr>
        <w:spacing w:after="0"/>
        <w:ind w:left="0"/>
        <w:jc w:val="both"/>
      </w:pPr>
      <w:r>
        <w:rPr>
          <w:rFonts w:ascii="Times New Roman"/>
          <w:b w:val="false"/>
          <w:i w:val="false"/>
          <w:color w:val="000000"/>
          <w:sz w:val="28"/>
        </w:rPr>
        <w:t>
      __________________________________________________ анықтау мүмкін болды</w:t>
      </w:r>
    </w:p>
    <w:bookmarkEnd w:id="1917"/>
    <w:bookmarkStart w:name="z3081" w:id="1918"/>
    <w:p>
      <w:pPr>
        <w:spacing w:after="0"/>
        <w:ind w:left="0"/>
        <w:jc w:val="both"/>
      </w:pPr>
      <w:r>
        <w:rPr>
          <w:rFonts w:ascii="Times New Roman"/>
          <w:b w:val="false"/>
          <w:i w:val="false"/>
          <w:color w:val="000000"/>
          <w:sz w:val="28"/>
        </w:rPr>
        <w:t>
      (сыртынан қарағанда кәмелетке толмағанның дені сау, ауру, дене жарақаты бар т.б.)</w:t>
      </w:r>
    </w:p>
    <w:bookmarkEnd w:id="1918"/>
    <w:bookmarkStart w:name="z3082" w:id="1919"/>
    <w:p>
      <w:pPr>
        <w:spacing w:after="0"/>
        <w:ind w:left="0"/>
        <w:jc w:val="both"/>
      </w:pPr>
      <w:r>
        <w:rPr>
          <w:rFonts w:ascii="Times New Roman"/>
          <w:b w:val="false"/>
          <w:i w:val="false"/>
          <w:color w:val="000000"/>
          <w:sz w:val="28"/>
        </w:rPr>
        <w:t>
      Қолы ________________________________________________________________</w:t>
      </w:r>
    </w:p>
    <w:bookmarkEnd w:id="1919"/>
    <w:bookmarkStart w:name="z3083" w:id="1920"/>
    <w:p>
      <w:pPr>
        <w:spacing w:after="0"/>
        <w:ind w:left="0"/>
        <w:jc w:val="both"/>
      </w:pPr>
      <w:r>
        <w:rPr>
          <w:rFonts w:ascii="Times New Roman"/>
          <w:b w:val="false"/>
          <w:i w:val="false"/>
          <w:color w:val="000000"/>
          <w:sz w:val="28"/>
        </w:rPr>
        <w:t>
      (қаулыны толтырған лауазымды адамның лауазымы, атағы, тегі және аты-жөні)</w:t>
      </w:r>
    </w:p>
    <w:bookmarkEnd w:id="1920"/>
    <w:bookmarkStart w:name="z3084" w:id="1921"/>
    <w:p>
      <w:pPr>
        <w:spacing w:after="0"/>
        <w:ind w:left="0"/>
        <w:jc w:val="both"/>
      </w:pPr>
      <w:r>
        <w:rPr>
          <w:rFonts w:ascii="Times New Roman"/>
          <w:b w:val="false"/>
          <w:i w:val="false"/>
          <w:color w:val="000000"/>
          <w:sz w:val="28"/>
        </w:rPr>
        <w:t>
      _____________________________________________________________________</w:t>
      </w:r>
    </w:p>
    <w:bookmarkEnd w:id="1921"/>
    <w:bookmarkStart w:name="z3085" w:id="1922"/>
    <w:p>
      <w:pPr>
        <w:spacing w:after="0"/>
        <w:ind w:left="0"/>
        <w:jc w:val="both"/>
      </w:pPr>
      <w:r>
        <w:rPr>
          <w:rFonts w:ascii="Times New Roman"/>
          <w:b w:val="false"/>
          <w:i w:val="false"/>
          <w:color w:val="000000"/>
          <w:sz w:val="28"/>
        </w:rPr>
        <w:t>
                                 (кәмелетке толмағанды жеткізген тұлғаның тегі)</w:t>
      </w:r>
    </w:p>
    <w:bookmarkEnd w:id="19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 мен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ұйымдарының қызметі ата-анасының қамқорлығынсыз</w:t>
            </w:r>
            <w:r>
              <w:br/>
            </w:r>
            <w:r>
              <w:rPr>
                <w:rFonts w:ascii="Times New Roman"/>
                <w:b w:val="false"/>
                <w:i w:val="false"/>
                <w:color w:val="000000"/>
                <w:sz w:val="20"/>
              </w:rPr>
              <w:t>үлгі ережесіне</w:t>
            </w:r>
            <w:r>
              <w:br/>
            </w:r>
            <w:r>
              <w:rPr>
                <w:rFonts w:ascii="Times New Roman"/>
                <w:b w:val="false"/>
                <w:i w:val="false"/>
                <w:color w:val="000000"/>
                <w:sz w:val="20"/>
              </w:rPr>
              <w:t xml:space="preserve">5-қосымша </w:t>
            </w:r>
          </w:p>
        </w:tc>
      </w:tr>
    </w:tbl>
    <w:bookmarkStart w:name="z3087" w:id="1923"/>
    <w:p>
      <w:pPr>
        <w:spacing w:after="0"/>
        <w:ind w:left="0"/>
        <w:jc w:val="both"/>
      </w:pPr>
      <w:r>
        <w:rPr>
          <w:rFonts w:ascii="Times New Roman"/>
          <w:b w:val="false"/>
          <w:i w:val="false"/>
          <w:color w:val="000000"/>
          <w:sz w:val="28"/>
        </w:rPr>
        <w:t xml:space="preserve">
      Нысан </w:t>
      </w:r>
    </w:p>
    <w:bookmarkEnd w:id="1923"/>
    <w:bookmarkStart w:name="z3088" w:id="1924"/>
    <w:p>
      <w:pPr>
        <w:spacing w:after="0"/>
        <w:ind w:left="0"/>
        <w:jc w:val="left"/>
      </w:pPr>
      <w:r>
        <w:rPr>
          <w:rFonts w:ascii="Times New Roman"/>
          <w:b/>
          <w:i w:val="false"/>
          <w:color w:val="000000"/>
        </w:rPr>
        <w:t xml:space="preserve"> Баламен жеке жұмыс жоспарын аяқтау нысаны</w:t>
      </w:r>
    </w:p>
    <w:bookmarkEnd w:id="19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9" w:id="192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Баланың аты</w:t>
            </w:r>
          </w:p>
          <w:bookmarkEnd w:id="192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2" w:id="19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Жеке істің нөмірі</w:t>
            </w:r>
          </w:p>
          <w:bookmarkEnd w:id="192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5" w:id="1927"/>
          <w:p>
            <w:pPr>
              <w:spacing w:after="20"/>
              <w:ind w:left="20"/>
              <w:jc w:val="both"/>
            </w:pPr>
            <w:r>
              <w:rPr>
                <w:rFonts w:ascii="Times New Roman"/>
                <w:b w:val="false"/>
                <w:i w:val="false"/>
                <w:color w:val="000000"/>
                <w:sz w:val="20"/>
              </w:rPr>
              <w:t>
</w:t>
            </w:r>
            <w:r>
              <w:rPr>
                <w:rFonts w:ascii="Times New Roman"/>
                <w:b w:val="false"/>
                <w:i w:val="false"/>
                <w:color w:val="000000"/>
                <w:sz w:val="20"/>
              </w:rPr>
              <w:t>Істің жабылған күні (КК/АА/ЖЖ):</w:t>
            </w:r>
          </w:p>
          <w:bookmarkEnd w:id="192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8" w:id="1928"/>
          <w:p>
            <w:pPr>
              <w:spacing w:after="20"/>
              <w:ind w:left="20"/>
              <w:jc w:val="both"/>
            </w:pPr>
            <w:r>
              <w:rPr>
                <w:rFonts w:ascii="Times New Roman"/>
                <w:b w:val="false"/>
                <w:i w:val="false"/>
                <w:color w:val="000000"/>
                <w:sz w:val="20"/>
              </w:rPr>
              <w:t>
</w:t>
            </w:r>
            <w:r>
              <w:rPr>
                <w:rFonts w:ascii="Times New Roman"/>
                <w:b w:val="false"/>
                <w:i w:val="false"/>
                <w:color w:val="000000"/>
                <w:sz w:val="20"/>
              </w:rPr>
              <w:t>Істің жабылу себептері:</w:t>
            </w:r>
          </w:p>
          <w:bookmarkEnd w:id="192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1" w:id="1929"/>
          <w:p>
            <w:pPr>
              <w:spacing w:after="20"/>
              <w:ind w:left="20"/>
              <w:jc w:val="both"/>
            </w:pPr>
            <w:r>
              <w:rPr>
                <w:rFonts w:ascii="Times New Roman"/>
                <w:b w:val="false"/>
                <w:i w:val="false"/>
                <w:color w:val="000000"/>
                <w:sz w:val="20"/>
              </w:rPr>
              <w:t>
</w:t>
            </w:r>
            <w:r>
              <w:rPr>
                <w:rFonts w:ascii="Times New Roman"/>
                <w:b w:val="false"/>
                <w:i w:val="false"/>
                <w:color w:val="000000"/>
                <w:sz w:val="20"/>
              </w:rPr>
              <w:t>Келесі қызметтер туралы толық ақпарат:</w:t>
            </w:r>
          </w:p>
          <w:bookmarkEnd w:id="192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 мен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ұйымдарының қызметі ата-анасының қамқорлығынсыз</w:t>
            </w:r>
            <w:r>
              <w:br/>
            </w:r>
            <w:r>
              <w:rPr>
                <w:rFonts w:ascii="Times New Roman"/>
                <w:b w:val="false"/>
                <w:i w:val="false"/>
                <w:color w:val="000000"/>
                <w:sz w:val="20"/>
              </w:rPr>
              <w:t>үлгі ережесіне</w:t>
            </w:r>
            <w:r>
              <w:br/>
            </w:r>
            <w:r>
              <w:rPr>
                <w:rFonts w:ascii="Times New Roman"/>
                <w:b w:val="false"/>
                <w:i w:val="false"/>
                <w:color w:val="000000"/>
                <w:sz w:val="20"/>
              </w:rPr>
              <w:t xml:space="preserve">6-қосымша </w:t>
            </w:r>
          </w:p>
        </w:tc>
      </w:tr>
    </w:tbl>
    <w:bookmarkStart w:name="z3105" w:id="1930"/>
    <w:p>
      <w:pPr>
        <w:spacing w:after="0"/>
        <w:ind w:left="0"/>
        <w:jc w:val="both"/>
      </w:pPr>
      <w:r>
        <w:rPr>
          <w:rFonts w:ascii="Times New Roman"/>
          <w:b w:val="false"/>
          <w:i w:val="false"/>
          <w:color w:val="000000"/>
          <w:sz w:val="28"/>
        </w:rPr>
        <w:t xml:space="preserve">
      Нысан </w:t>
      </w:r>
    </w:p>
    <w:bookmarkEnd w:id="1930"/>
    <w:bookmarkStart w:name="z3106" w:id="1931"/>
    <w:p>
      <w:pPr>
        <w:spacing w:after="0"/>
        <w:ind w:left="0"/>
        <w:jc w:val="left"/>
      </w:pPr>
      <w:r>
        <w:rPr>
          <w:rFonts w:ascii="Times New Roman"/>
          <w:b/>
          <w:i w:val="false"/>
          <w:color w:val="000000"/>
        </w:rPr>
        <w:t xml:space="preserve"> Журнал Кәмелетке толмағандарды бейімдеу орталығына жеткізілген кәмелетке толмағандарды есепке алу журналы</w:t>
      </w:r>
    </w:p>
    <w:bookmarkEnd w:id="1931"/>
    <w:bookmarkStart w:name="z3107" w:id="1932"/>
    <w:p>
      <w:pPr>
        <w:spacing w:after="0"/>
        <w:ind w:left="0"/>
        <w:jc w:val="both"/>
      </w:pPr>
      <w:r>
        <w:rPr>
          <w:rFonts w:ascii="Times New Roman"/>
          <w:b w:val="false"/>
          <w:i w:val="false"/>
          <w:color w:val="000000"/>
          <w:sz w:val="28"/>
        </w:rPr>
        <w:t>
      ______________________________________________________________________</w:t>
      </w:r>
    </w:p>
    <w:bookmarkEnd w:id="1932"/>
    <w:bookmarkStart w:name="z3108" w:id="1933"/>
    <w:p>
      <w:pPr>
        <w:spacing w:after="0"/>
        <w:ind w:left="0"/>
        <w:jc w:val="both"/>
      </w:pPr>
      <w:r>
        <w:rPr>
          <w:rFonts w:ascii="Times New Roman"/>
          <w:b w:val="false"/>
          <w:i w:val="false"/>
          <w:color w:val="000000"/>
          <w:sz w:val="28"/>
        </w:rPr>
        <w:t>
                       (кәмелетке толмағандарды бейімдеу орталығының атауы)</w:t>
      </w:r>
    </w:p>
    <w:bookmarkEnd w:id="1933"/>
    <w:bookmarkStart w:name="z3109" w:id="1934"/>
    <w:p>
      <w:pPr>
        <w:spacing w:after="0"/>
        <w:ind w:left="0"/>
        <w:jc w:val="both"/>
      </w:pPr>
      <w:r>
        <w:rPr>
          <w:rFonts w:ascii="Times New Roman"/>
          <w:b w:val="false"/>
          <w:i w:val="false"/>
          <w:color w:val="000000"/>
          <w:sz w:val="28"/>
        </w:rPr>
        <w:t>
      ______________________________________________________________________</w:t>
      </w:r>
    </w:p>
    <w:bookmarkEnd w:id="1934"/>
    <w:bookmarkStart w:name="z3110" w:id="1935"/>
    <w:p>
      <w:pPr>
        <w:spacing w:after="0"/>
        <w:ind w:left="0"/>
        <w:jc w:val="both"/>
      </w:pPr>
      <w:r>
        <w:rPr>
          <w:rFonts w:ascii="Times New Roman"/>
          <w:b w:val="false"/>
          <w:i w:val="false"/>
          <w:color w:val="000000"/>
          <w:sz w:val="28"/>
        </w:rPr>
        <w:t>
      20____жылғы "___" _______ басталды. 20__ жылғы "___" _______ аяқталды.</w:t>
      </w:r>
    </w:p>
    <w:bookmarkEnd w:id="1935"/>
    <w:bookmarkStart w:name="z3111" w:id="1936"/>
    <w:p>
      <w:pPr>
        <w:spacing w:after="0"/>
        <w:ind w:left="0"/>
        <w:jc w:val="both"/>
      </w:pPr>
      <w:r>
        <w:rPr>
          <w:rFonts w:ascii="Times New Roman"/>
          <w:b w:val="false"/>
          <w:i w:val="false"/>
          <w:color w:val="000000"/>
          <w:sz w:val="28"/>
        </w:rPr>
        <w:t>
      Журналдың бағандары:</w:t>
      </w:r>
    </w:p>
    <w:bookmarkEnd w:id="1936"/>
    <w:bookmarkStart w:name="z3112" w:id="1937"/>
    <w:p>
      <w:pPr>
        <w:spacing w:after="0"/>
        <w:ind w:left="0"/>
        <w:jc w:val="both"/>
      </w:pPr>
      <w:r>
        <w:rPr>
          <w:rFonts w:ascii="Times New Roman"/>
          <w:b w:val="false"/>
          <w:i w:val="false"/>
          <w:color w:val="000000"/>
          <w:sz w:val="28"/>
        </w:rPr>
        <w:t>
      Реттік нөмірі.</w:t>
      </w:r>
    </w:p>
    <w:bookmarkEnd w:id="1937"/>
    <w:bookmarkStart w:name="z3113" w:id="1938"/>
    <w:p>
      <w:pPr>
        <w:spacing w:after="0"/>
        <w:ind w:left="0"/>
        <w:jc w:val="both"/>
      </w:pPr>
      <w:r>
        <w:rPr>
          <w:rFonts w:ascii="Times New Roman"/>
          <w:b w:val="false"/>
          <w:i w:val="false"/>
          <w:color w:val="000000"/>
          <w:sz w:val="28"/>
        </w:rPr>
        <w:t>
      Орталыққа жеткізілген күні мен уақыты.</w:t>
      </w:r>
    </w:p>
    <w:bookmarkEnd w:id="1938"/>
    <w:bookmarkStart w:name="z3114" w:id="1939"/>
    <w:p>
      <w:pPr>
        <w:spacing w:after="0"/>
        <w:ind w:left="0"/>
        <w:jc w:val="both"/>
      </w:pPr>
      <w:r>
        <w:rPr>
          <w:rFonts w:ascii="Times New Roman"/>
          <w:b w:val="false"/>
          <w:i w:val="false"/>
          <w:color w:val="000000"/>
          <w:sz w:val="28"/>
        </w:rPr>
        <w:t>
      Кәмелетке толмағанның тегі, аты, әкесінің аты.</w:t>
      </w:r>
    </w:p>
    <w:bookmarkEnd w:id="1939"/>
    <w:bookmarkStart w:name="z3115" w:id="1940"/>
    <w:p>
      <w:pPr>
        <w:spacing w:after="0"/>
        <w:ind w:left="0"/>
        <w:jc w:val="both"/>
      </w:pPr>
      <w:r>
        <w:rPr>
          <w:rFonts w:ascii="Times New Roman"/>
          <w:b w:val="false"/>
          <w:i w:val="false"/>
          <w:color w:val="000000"/>
          <w:sz w:val="28"/>
        </w:rPr>
        <w:t>
      Туған жылы, айы, күні.</w:t>
      </w:r>
    </w:p>
    <w:bookmarkEnd w:id="1940"/>
    <w:bookmarkStart w:name="z3116" w:id="1941"/>
    <w:p>
      <w:pPr>
        <w:spacing w:after="0"/>
        <w:ind w:left="0"/>
        <w:jc w:val="both"/>
      </w:pPr>
      <w:r>
        <w:rPr>
          <w:rFonts w:ascii="Times New Roman"/>
          <w:b w:val="false"/>
          <w:i w:val="false"/>
          <w:color w:val="000000"/>
          <w:sz w:val="28"/>
        </w:rPr>
        <w:t>
      Ата-анасы немесе басқа заңды өкілдері туралы мәліметтер.</w:t>
      </w:r>
    </w:p>
    <w:bookmarkEnd w:id="1941"/>
    <w:bookmarkStart w:name="z3117" w:id="1942"/>
    <w:p>
      <w:pPr>
        <w:spacing w:after="0"/>
        <w:ind w:left="0"/>
        <w:jc w:val="both"/>
      </w:pPr>
      <w:r>
        <w:rPr>
          <w:rFonts w:ascii="Times New Roman"/>
          <w:b w:val="false"/>
          <w:i w:val="false"/>
          <w:color w:val="000000"/>
          <w:sz w:val="28"/>
        </w:rPr>
        <w:t>
      Тұрғылықты жері, телефоны (қажет болған жағдайда кәмелетке</w:t>
      </w:r>
    </w:p>
    <w:bookmarkEnd w:id="1942"/>
    <w:bookmarkStart w:name="z3118" w:id="1943"/>
    <w:p>
      <w:pPr>
        <w:spacing w:after="0"/>
        <w:ind w:left="0"/>
        <w:jc w:val="both"/>
      </w:pPr>
      <w:r>
        <w:rPr>
          <w:rFonts w:ascii="Times New Roman"/>
          <w:b w:val="false"/>
          <w:i w:val="false"/>
          <w:color w:val="000000"/>
          <w:sz w:val="28"/>
        </w:rPr>
        <w:t>
      толмағанды тәрбиеленген балалар мекемесінің атауы көрсетіледі).</w:t>
      </w:r>
    </w:p>
    <w:bookmarkEnd w:id="1943"/>
    <w:bookmarkStart w:name="z3119" w:id="1944"/>
    <w:p>
      <w:pPr>
        <w:spacing w:after="0"/>
        <w:ind w:left="0"/>
        <w:jc w:val="both"/>
      </w:pPr>
      <w:r>
        <w:rPr>
          <w:rFonts w:ascii="Times New Roman"/>
          <w:b w:val="false"/>
          <w:i w:val="false"/>
          <w:color w:val="000000"/>
          <w:sz w:val="28"/>
        </w:rPr>
        <w:t>
      Кім жеткізді (толық деректер).</w:t>
      </w:r>
    </w:p>
    <w:bookmarkEnd w:id="1944"/>
    <w:bookmarkStart w:name="z3120" w:id="1945"/>
    <w:p>
      <w:pPr>
        <w:spacing w:after="0"/>
        <w:ind w:left="0"/>
        <w:jc w:val="both"/>
      </w:pPr>
      <w:r>
        <w:rPr>
          <w:rFonts w:ascii="Times New Roman"/>
          <w:b w:val="false"/>
          <w:i w:val="false"/>
          <w:color w:val="000000"/>
          <w:sz w:val="28"/>
        </w:rPr>
        <w:t>
      Орталыққа орналастырудың негізі.</w:t>
      </w:r>
    </w:p>
    <w:bookmarkEnd w:id="1945"/>
    <w:bookmarkStart w:name="z3121" w:id="1946"/>
    <w:p>
      <w:pPr>
        <w:spacing w:after="0"/>
        <w:ind w:left="0"/>
        <w:jc w:val="both"/>
      </w:pPr>
      <w:r>
        <w:rPr>
          <w:rFonts w:ascii="Times New Roman"/>
          <w:b w:val="false"/>
          <w:i w:val="false"/>
          <w:color w:val="000000"/>
          <w:sz w:val="28"/>
        </w:rPr>
        <w:t>
      Орталықтан кеткен күні.</w:t>
      </w:r>
    </w:p>
    <w:bookmarkEnd w:id="1946"/>
    <w:bookmarkStart w:name="z3122" w:id="1947"/>
    <w:p>
      <w:pPr>
        <w:spacing w:after="0"/>
        <w:ind w:left="0"/>
        <w:jc w:val="both"/>
      </w:pPr>
      <w:r>
        <w:rPr>
          <w:rFonts w:ascii="Times New Roman"/>
          <w:b w:val="false"/>
          <w:i w:val="false"/>
          <w:color w:val="000000"/>
          <w:sz w:val="28"/>
        </w:rPr>
        <w:t>
      Кәмелетке толмаған кімге және қайда жіберілді.</w:t>
      </w:r>
    </w:p>
    <w:bookmarkEnd w:id="1947"/>
    <w:bookmarkStart w:name="z3123" w:id="1948"/>
    <w:p>
      <w:pPr>
        <w:spacing w:after="0"/>
        <w:ind w:left="0"/>
        <w:jc w:val="both"/>
      </w:pPr>
      <w:r>
        <w:rPr>
          <w:rFonts w:ascii="Times New Roman"/>
          <w:b w:val="false"/>
          <w:i w:val="false"/>
          <w:color w:val="000000"/>
          <w:sz w:val="28"/>
        </w:rPr>
        <w:t>
      Берудің негіздері.</w:t>
      </w:r>
    </w:p>
    <w:bookmarkEnd w:id="1948"/>
    <w:bookmarkStart w:name="z3124" w:id="1949"/>
    <w:p>
      <w:pPr>
        <w:spacing w:after="0"/>
        <w:ind w:left="0"/>
        <w:jc w:val="both"/>
      </w:pPr>
      <w:r>
        <w:rPr>
          <w:rFonts w:ascii="Times New Roman"/>
          <w:b w:val="false"/>
          <w:i w:val="false"/>
          <w:color w:val="000000"/>
          <w:sz w:val="28"/>
        </w:rPr>
        <w:t>
      Кәмелетке толмағанды берген лауазымды адамның тегі (Орталықтың қызметкері).</w:t>
      </w:r>
    </w:p>
    <w:bookmarkEnd w:id="1949"/>
    <w:bookmarkStart w:name="z3125" w:id="1950"/>
    <w:p>
      <w:pPr>
        <w:spacing w:after="0"/>
        <w:ind w:left="0"/>
        <w:jc w:val="both"/>
      </w:pPr>
      <w:r>
        <w:rPr>
          <w:rFonts w:ascii="Times New Roman"/>
          <w:b w:val="false"/>
          <w:i w:val="false"/>
          <w:color w:val="000000"/>
          <w:sz w:val="28"/>
        </w:rPr>
        <w:t>
      Кәмелетке толмағанды қабылдап алған адамның тегі, аты, әкесінің аты, қолы.</w:t>
      </w:r>
    </w:p>
    <w:bookmarkEnd w:id="1950"/>
    <w:bookmarkStart w:name="z3126" w:id="1951"/>
    <w:p>
      <w:pPr>
        <w:spacing w:after="0"/>
        <w:ind w:left="0"/>
        <w:jc w:val="both"/>
      </w:pPr>
      <w:r>
        <w:rPr>
          <w:rFonts w:ascii="Times New Roman"/>
          <w:b w:val="false"/>
          <w:i w:val="false"/>
          <w:color w:val="000000"/>
          <w:sz w:val="28"/>
        </w:rPr>
        <w:t>
      Журнал нөмірленеді, тігіледі және Орталықтың директорының қолымен және мөрімен бекітіледі.</w:t>
      </w:r>
    </w:p>
    <w:bookmarkEnd w:id="19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 мен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ұйымдарының қызметі ата-анасының қамқорлығынсыз</w:t>
            </w:r>
            <w:r>
              <w:br/>
            </w:r>
            <w:r>
              <w:rPr>
                <w:rFonts w:ascii="Times New Roman"/>
                <w:b w:val="false"/>
                <w:i w:val="false"/>
                <w:color w:val="000000"/>
                <w:sz w:val="20"/>
              </w:rPr>
              <w:t>үлгі ережесіне</w:t>
            </w:r>
            <w:r>
              <w:br/>
            </w:r>
            <w:r>
              <w:rPr>
                <w:rFonts w:ascii="Times New Roman"/>
                <w:b w:val="false"/>
                <w:i w:val="false"/>
                <w:color w:val="000000"/>
                <w:sz w:val="20"/>
              </w:rPr>
              <w:t xml:space="preserve">7-қосымша </w:t>
            </w:r>
          </w:p>
        </w:tc>
      </w:tr>
    </w:tbl>
    <w:bookmarkStart w:name="z3128" w:id="1952"/>
    <w:p>
      <w:pPr>
        <w:spacing w:after="0"/>
        <w:ind w:left="0"/>
        <w:jc w:val="both"/>
      </w:pPr>
      <w:r>
        <w:rPr>
          <w:rFonts w:ascii="Times New Roman"/>
          <w:b w:val="false"/>
          <w:i w:val="false"/>
          <w:color w:val="000000"/>
          <w:sz w:val="28"/>
        </w:rPr>
        <w:t xml:space="preserve">
      Нысан </w:t>
      </w:r>
    </w:p>
    <w:bookmarkEnd w:id="1952"/>
    <w:bookmarkStart w:name="z3129" w:id="1953"/>
    <w:p>
      <w:pPr>
        <w:spacing w:after="0"/>
        <w:ind w:left="0"/>
        <w:jc w:val="both"/>
      </w:pPr>
      <w:r>
        <w:rPr>
          <w:rFonts w:ascii="Times New Roman"/>
          <w:b w:val="false"/>
          <w:i w:val="false"/>
          <w:color w:val="000000"/>
          <w:sz w:val="28"/>
        </w:rPr>
        <w:t>
      № ___ Есепке алу - статистикалық карточкасы</w:t>
      </w:r>
    </w:p>
    <w:bookmarkEnd w:id="1953"/>
    <w:bookmarkStart w:name="z3130" w:id="1954"/>
    <w:p>
      <w:pPr>
        <w:spacing w:after="0"/>
        <w:ind w:left="0"/>
        <w:jc w:val="both"/>
      </w:pPr>
      <w:r>
        <w:rPr>
          <w:rFonts w:ascii="Times New Roman"/>
          <w:b w:val="false"/>
          <w:i w:val="false"/>
          <w:color w:val="000000"/>
          <w:sz w:val="28"/>
        </w:rPr>
        <w:t>
      1. Тегі __________________________________________________________</w:t>
      </w:r>
    </w:p>
    <w:bookmarkEnd w:id="1954"/>
    <w:bookmarkStart w:name="z3131" w:id="1955"/>
    <w:p>
      <w:pPr>
        <w:spacing w:after="0"/>
        <w:ind w:left="0"/>
        <w:jc w:val="both"/>
      </w:pPr>
      <w:r>
        <w:rPr>
          <w:rFonts w:ascii="Times New Roman"/>
          <w:b w:val="false"/>
          <w:i w:val="false"/>
          <w:color w:val="000000"/>
          <w:sz w:val="28"/>
        </w:rPr>
        <w:t>
      2. Аты __________________________________________________________</w:t>
      </w:r>
    </w:p>
    <w:bookmarkEnd w:id="1955"/>
    <w:bookmarkStart w:name="z3132" w:id="1956"/>
    <w:p>
      <w:pPr>
        <w:spacing w:after="0"/>
        <w:ind w:left="0"/>
        <w:jc w:val="both"/>
      </w:pPr>
      <w:r>
        <w:rPr>
          <w:rFonts w:ascii="Times New Roman"/>
          <w:b w:val="false"/>
          <w:i w:val="false"/>
          <w:color w:val="000000"/>
          <w:sz w:val="28"/>
        </w:rPr>
        <w:t>
      3. Әкесінің аты (бар болған жағдайда) _______________________________</w:t>
      </w:r>
    </w:p>
    <w:bookmarkEnd w:id="1956"/>
    <w:bookmarkStart w:name="z3133" w:id="1957"/>
    <w:p>
      <w:pPr>
        <w:spacing w:after="0"/>
        <w:ind w:left="0"/>
        <w:jc w:val="both"/>
      </w:pPr>
      <w:r>
        <w:rPr>
          <w:rFonts w:ascii="Times New Roman"/>
          <w:b w:val="false"/>
          <w:i w:val="false"/>
          <w:color w:val="000000"/>
          <w:sz w:val="28"/>
        </w:rPr>
        <w:t>
      4. Туған күні, айы, жылы және туған жері ____________________________</w:t>
      </w:r>
    </w:p>
    <w:bookmarkEnd w:id="1957"/>
    <w:bookmarkStart w:name="z3134" w:id="1958"/>
    <w:p>
      <w:pPr>
        <w:spacing w:after="0"/>
        <w:ind w:left="0"/>
        <w:jc w:val="both"/>
      </w:pPr>
      <w:r>
        <w:rPr>
          <w:rFonts w:ascii="Times New Roman"/>
          <w:b w:val="false"/>
          <w:i w:val="false"/>
          <w:color w:val="000000"/>
          <w:sz w:val="28"/>
        </w:rPr>
        <w:t>
      5. Тұратын жері __________________________________________________</w:t>
      </w:r>
    </w:p>
    <w:bookmarkEnd w:id="1958"/>
    <w:bookmarkStart w:name="z3135" w:id="1959"/>
    <w:p>
      <w:pPr>
        <w:spacing w:after="0"/>
        <w:ind w:left="0"/>
        <w:jc w:val="both"/>
      </w:pPr>
      <w:r>
        <w:rPr>
          <w:rFonts w:ascii="Times New Roman"/>
          <w:b w:val="false"/>
          <w:i w:val="false"/>
          <w:color w:val="000000"/>
          <w:sz w:val="28"/>
        </w:rPr>
        <w:t>
      6. Білімі _________________________________________________________</w:t>
      </w:r>
    </w:p>
    <w:bookmarkEnd w:id="1959"/>
    <w:bookmarkStart w:name="z3136" w:id="1960"/>
    <w:p>
      <w:pPr>
        <w:spacing w:after="0"/>
        <w:ind w:left="0"/>
        <w:jc w:val="both"/>
      </w:pPr>
      <w:r>
        <w:rPr>
          <w:rFonts w:ascii="Times New Roman"/>
          <w:b w:val="false"/>
          <w:i w:val="false"/>
          <w:color w:val="000000"/>
          <w:sz w:val="28"/>
        </w:rPr>
        <w:t>
                                                            (оқу орны, сынып, топ)</w:t>
      </w:r>
    </w:p>
    <w:bookmarkEnd w:id="1960"/>
    <w:bookmarkStart w:name="z3137" w:id="1961"/>
    <w:p>
      <w:pPr>
        <w:spacing w:after="0"/>
        <w:ind w:left="0"/>
        <w:jc w:val="both"/>
      </w:pPr>
      <w:r>
        <w:rPr>
          <w:rFonts w:ascii="Times New Roman"/>
          <w:b w:val="false"/>
          <w:i w:val="false"/>
          <w:color w:val="000000"/>
          <w:sz w:val="28"/>
        </w:rPr>
        <w:t>
      7. Ата-анасы туралы мәліметтер _____________________________________</w:t>
      </w:r>
    </w:p>
    <w:bookmarkEnd w:id="1961"/>
    <w:bookmarkStart w:name="z3138" w:id="1962"/>
    <w:p>
      <w:pPr>
        <w:spacing w:after="0"/>
        <w:ind w:left="0"/>
        <w:jc w:val="both"/>
      </w:pPr>
      <w:r>
        <w:rPr>
          <w:rFonts w:ascii="Times New Roman"/>
          <w:b w:val="false"/>
          <w:i w:val="false"/>
          <w:color w:val="000000"/>
          <w:sz w:val="28"/>
        </w:rPr>
        <w:t>
                                         (тегі, аты, әкесінің аты (бар болған жағдайда),</w:t>
      </w:r>
    </w:p>
    <w:bookmarkEnd w:id="1962"/>
    <w:bookmarkStart w:name="z3139" w:id="1963"/>
    <w:p>
      <w:pPr>
        <w:spacing w:after="0"/>
        <w:ind w:left="0"/>
        <w:jc w:val="both"/>
      </w:pPr>
      <w:r>
        <w:rPr>
          <w:rFonts w:ascii="Times New Roman"/>
          <w:b w:val="false"/>
          <w:i w:val="false"/>
          <w:color w:val="000000"/>
          <w:sz w:val="28"/>
        </w:rPr>
        <w:t>
      _________________________________________________________________</w:t>
      </w:r>
    </w:p>
    <w:bookmarkEnd w:id="1963"/>
    <w:bookmarkStart w:name="z3140" w:id="1964"/>
    <w:p>
      <w:pPr>
        <w:spacing w:after="0"/>
        <w:ind w:left="0"/>
        <w:jc w:val="both"/>
      </w:pPr>
      <w:r>
        <w:rPr>
          <w:rFonts w:ascii="Times New Roman"/>
          <w:b w:val="false"/>
          <w:i w:val="false"/>
          <w:color w:val="000000"/>
          <w:sz w:val="28"/>
        </w:rPr>
        <w:t>
                          туған күні, айы, жылы, тұратын жері, жұмысы)</w:t>
      </w:r>
    </w:p>
    <w:bookmarkEnd w:id="1964"/>
    <w:bookmarkStart w:name="z3141" w:id="1965"/>
    <w:p>
      <w:pPr>
        <w:spacing w:after="0"/>
        <w:ind w:left="0"/>
        <w:jc w:val="both"/>
      </w:pPr>
      <w:r>
        <w:rPr>
          <w:rFonts w:ascii="Times New Roman"/>
          <w:b w:val="false"/>
          <w:i w:val="false"/>
          <w:color w:val="000000"/>
          <w:sz w:val="28"/>
        </w:rPr>
        <w:t>
      8. Орналастыру негізі (керегін сызу керек): осы Қағиданың 8-тармағының 3) тармақшасында көрсетілген кәмелетке толмағандарға қатысты сот қаулысы; осы Қағиданың 8-тармағының 1) және 2) тармақшаларында көрсетілген кәмелетке толмағандарға қатысты қамқоршылық және қорғаншылық органының қаулысы негіз болып табылады; осы Қағиданың 8-тармағының 4) тармақшасында көрсетілген кәмелетке толмағанды (дарды) Орталыққа жеткізген тұлғаның өтініші.</w:t>
      </w:r>
    </w:p>
    <w:bookmarkEnd w:id="1965"/>
    <w:bookmarkStart w:name="z3142" w:id="1966"/>
    <w:p>
      <w:pPr>
        <w:spacing w:after="0"/>
        <w:ind w:left="0"/>
        <w:jc w:val="both"/>
      </w:pPr>
      <w:r>
        <w:rPr>
          <w:rFonts w:ascii="Times New Roman"/>
          <w:b w:val="false"/>
          <w:i w:val="false"/>
          <w:color w:val="000000"/>
          <w:sz w:val="28"/>
        </w:rPr>
        <w:t>
      9. Ішкі істер органдарында есепте тұрды ма: (иә, жоқ) __________________</w:t>
      </w:r>
    </w:p>
    <w:bookmarkEnd w:id="1966"/>
    <w:bookmarkStart w:name="z3143" w:id="1967"/>
    <w:p>
      <w:pPr>
        <w:spacing w:after="0"/>
        <w:ind w:left="0"/>
        <w:jc w:val="both"/>
      </w:pPr>
      <w:r>
        <w:rPr>
          <w:rFonts w:ascii="Times New Roman"/>
          <w:b w:val="false"/>
          <w:i w:val="false"/>
          <w:color w:val="000000"/>
          <w:sz w:val="28"/>
        </w:rPr>
        <w:t>
      10. Қылмыстық жауапкершілікке тартылды ма: (иә, жоқ) ________________</w:t>
      </w:r>
    </w:p>
    <w:bookmarkEnd w:id="1967"/>
    <w:bookmarkStart w:name="z3144" w:id="1968"/>
    <w:p>
      <w:pPr>
        <w:spacing w:after="0"/>
        <w:ind w:left="0"/>
        <w:jc w:val="both"/>
      </w:pPr>
      <w:r>
        <w:rPr>
          <w:rFonts w:ascii="Times New Roman"/>
          <w:b w:val="false"/>
          <w:i w:val="false"/>
          <w:color w:val="000000"/>
          <w:sz w:val="28"/>
        </w:rPr>
        <w:t>
      11. Ерекше белгілері ______________________________________________</w:t>
      </w:r>
    </w:p>
    <w:bookmarkEnd w:id="1968"/>
    <w:bookmarkStart w:name="z3145" w:id="1969"/>
    <w:p>
      <w:pPr>
        <w:spacing w:after="0"/>
        <w:ind w:left="0"/>
        <w:jc w:val="both"/>
      </w:pPr>
      <w:r>
        <w:rPr>
          <w:rFonts w:ascii="Times New Roman"/>
          <w:b w:val="false"/>
          <w:i w:val="false"/>
          <w:color w:val="000000"/>
          <w:sz w:val="28"/>
        </w:rPr>
        <w:t>
      Ескертпе:</w:t>
      </w:r>
    </w:p>
    <w:bookmarkEnd w:id="1969"/>
    <w:bookmarkStart w:name="z3146" w:id="1970"/>
    <w:p>
      <w:pPr>
        <w:spacing w:after="0"/>
        <w:ind w:left="0"/>
        <w:jc w:val="both"/>
      </w:pPr>
      <w:r>
        <w:rPr>
          <w:rFonts w:ascii="Times New Roman"/>
          <w:b w:val="false"/>
          <w:i w:val="false"/>
          <w:color w:val="000000"/>
          <w:sz w:val="28"/>
        </w:rPr>
        <w:t>
      Есепке алу-статистикалық карточкасының келесі жағы</w:t>
      </w:r>
    </w:p>
    <w:bookmarkEnd w:id="19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7" w:id="197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71"/>
          <w:p>
            <w:pPr>
              <w:spacing w:after="20"/>
              <w:ind w:left="20"/>
              <w:jc w:val="both"/>
            </w:pPr>
            <w:r>
              <w:rPr>
                <w:rFonts w:ascii="Times New Roman"/>
                <w:b w:val="false"/>
                <w:i w:val="false"/>
                <w:color w:val="000000"/>
                <w:sz w:val="20"/>
              </w:rPr>
              <w:t>р/б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Кеткен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және қашан берді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ісінің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 мен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ұйымдарының қызметі ата-анасының қамқорлығынсыз</w:t>
            </w:r>
            <w:r>
              <w:br/>
            </w:r>
            <w:r>
              <w:rPr>
                <w:rFonts w:ascii="Times New Roman"/>
                <w:b w:val="false"/>
                <w:i w:val="false"/>
                <w:color w:val="000000"/>
                <w:sz w:val="20"/>
              </w:rPr>
              <w:t>үлгі ережесіне</w:t>
            </w:r>
            <w:r>
              <w:br/>
            </w:r>
            <w:r>
              <w:rPr>
                <w:rFonts w:ascii="Times New Roman"/>
                <w:b w:val="false"/>
                <w:i w:val="false"/>
                <w:color w:val="000000"/>
                <w:sz w:val="20"/>
              </w:rPr>
              <w:t xml:space="preserve">8-қосымша </w:t>
            </w:r>
          </w:p>
        </w:tc>
      </w:tr>
    </w:tbl>
    <w:bookmarkStart w:name="z3160" w:id="1972"/>
    <w:p>
      <w:pPr>
        <w:spacing w:after="0"/>
        <w:ind w:left="0"/>
        <w:jc w:val="both"/>
      </w:pPr>
      <w:r>
        <w:rPr>
          <w:rFonts w:ascii="Times New Roman"/>
          <w:b w:val="false"/>
          <w:i w:val="false"/>
          <w:color w:val="000000"/>
          <w:sz w:val="28"/>
        </w:rPr>
        <w:t xml:space="preserve">
      Нысан </w:t>
      </w:r>
    </w:p>
    <w:bookmarkEnd w:id="1972"/>
    <w:bookmarkStart w:name="z3161" w:id="1973"/>
    <w:p>
      <w:pPr>
        <w:spacing w:after="0"/>
        <w:ind w:left="0"/>
        <w:jc w:val="both"/>
      </w:pPr>
      <w:r>
        <w:rPr>
          <w:rFonts w:ascii="Times New Roman"/>
          <w:b w:val="false"/>
          <w:i w:val="false"/>
          <w:color w:val="000000"/>
          <w:sz w:val="28"/>
        </w:rPr>
        <w:t>
      № ___ Жеке ісі</w:t>
      </w:r>
    </w:p>
    <w:bookmarkEnd w:id="1973"/>
    <w:bookmarkStart w:name="z3162" w:id="1974"/>
    <w:p>
      <w:pPr>
        <w:spacing w:after="0"/>
        <w:ind w:left="0"/>
        <w:jc w:val="both"/>
      </w:pPr>
      <w:r>
        <w:rPr>
          <w:rFonts w:ascii="Times New Roman"/>
          <w:b w:val="false"/>
          <w:i w:val="false"/>
          <w:color w:val="000000"/>
          <w:sz w:val="28"/>
        </w:rPr>
        <w:t>
      Тегі _______________________________________________________________</w:t>
      </w:r>
    </w:p>
    <w:bookmarkEnd w:id="1974"/>
    <w:bookmarkStart w:name="z3163" w:id="1975"/>
    <w:p>
      <w:pPr>
        <w:spacing w:after="0"/>
        <w:ind w:left="0"/>
        <w:jc w:val="both"/>
      </w:pPr>
      <w:r>
        <w:rPr>
          <w:rFonts w:ascii="Times New Roman"/>
          <w:b w:val="false"/>
          <w:i w:val="false"/>
          <w:color w:val="000000"/>
          <w:sz w:val="28"/>
        </w:rPr>
        <w:t>
      Аты _______________________________________________________________</w:t>
      </w:r>
    </w:p>
    <w:bookmarkEnd w:id="1975"/>
    <w:bookmarkStart w:name="z3164" w:id="1976"/>
    <w:p>
      <w:pPr>
        <w:spacing w:after="0"/>
        <w:ind w:left="0"/>
        <w:jc w:val="both"/>
      </w:pPr>
      <w:r>
        <w:rPr>
          <w:rFonts w:ascii="Times New Roman"/>
          <w:b w:val="false"/>
          <w:i w:val="false"/>
          <w:color w:val="000000"/>
          <w:sz w:val="28"/>
        </w:rPr>
        <w:t>
      Әкесінің аты (бар болғанда) ___________________________________________</w:t>
      </w:r>
    </w:p>
    <w:bookmarkEnd w:id="1976"/>
    <w:bookmarkStart w:name="z3165" w:id="1977"/>
    <w:p>
      <w:pPr>
        <w:spacing w:after="0"/>
        <w:ind w:left="0"/>
        <w:jc w:val="both"/>
      </w:pPr>
      <w:r>
        <w:rPr>
          <w:rFonts w:ascii="Times New Roman"/>
          <w:b w:val="false"/>
          <w:i w:val="false"/>
          <w:color w:val="000000"/>
          <w:sz w:val="28"/>
        </w:rPr>
        <w:t>
      Анықталған мәліметтер</w:t>
      </w:r>
    </w:p>
    <w:bookmarkEnd w:id="1977"/>
    <w:bookmarkStart w:name="z3166" w:id="1978"/>
    <w:p>
      <w:pPr>
        <w:spacing w:after="0"/>
        <w:ind w:left="0"/>
        <w:jc w:val="both"/>
      </w:pPr>
      <w:r>
        <w:rPr>
          <w:rFonts w:ascii="Times New Roman"/>
          <w:b w:val="false"/>
          <w:i w:val="false"/>
          <w:color w:val="000000"/>
          <w:sz w:val="28"/>
        </w:rPr>
        <w:t>
      Тегі _______________________________________________________________</w:t>
      </w:r>
    </w:p>
    <w:bookmarkEnd w:id="1978"/>
    <w:bookmarkStart w:name="z3167" w:id="1979"/>
    <w:p>
      <w:pPr>
        <w:spacing w:after="0"/>
        <w:ind w:left="0"/>
        <w:jc w:val="both"/>
      </w:pPr>
      <w:r>
        <w:rPr>
          <w:rFonts w:ascii="Times New Roman"/>
          <w:b w:val="false"/>
          <w:i w:val="false"/>
          <w:color w:val="000000"/>
          <w:sz w:val="28"/>
        </w:rPr>
        <w:t>
      Аты _______________________________________________________________</w:t>
      </w:r>
    </w:p>
    <w:bookmarkEnd w:id="1979"/>
    <w:bookmarkStart w:name="z3168" w:id="1980"/>
    <w:p>
      <w:pPr>
        <w:spacing w:after="0"/>
        <w:ind w:left="0"/>
        <w:jc w:val="both"/>
      </w:pPr>
      <w:r>
        <w:rPr>
          <w:rFonts w:ascii="Times New Roman"/>
          <w:b w:val="false"/>
          <w:i w:val="false"/>
          <w:color w:val="000000"/>
          <w:sz w:val="28"/>
        </w:rPr>
        <w:t>
      Әкесінің аты (Бар болғанда) __________________________________________</w:t>
      </w:r>
    </w:p>
    <w:bookmarkEnd w:id="1980"/>
    <w:bookmarkStart w:name="z3169" w:id="1981"/>
    <w:p>
      <w:pPr>
        <w:spacing w:after="0"/>
        <w:ind w:left="0"/>
        <w:jc w:val="both"/>
      </w:pPr>
      <w:r>
        <w:rPr>
          <w:rFonts w:ascii="Times New Roman"/>
          <w:b w:val="false"/>
          <w:i w:val="false"/>
          <w:color w:val="000000"/>
          <w:sz w:val="28"/>
        </w:rPr>
        <w:t>
      Туған күні, айы, жылы_______________________________________________</w:t>
      </w:r>
    </w:p>
    <w:bookmarkEnd w:id="1981"/>
    <w:bookmarkStart w:name="z3170" w:id="1982"/>
    <w:p>
      <w:pPr>
        <w:spacing w:after="0"/>
        <w:ind w:left="0"/>
        <w:jc w:val="both"/>
      </w:pPr>
      <w:r>
        <w:rPr>
          <w:rFonts w:ascii="Times New Roman"/>
          <w:b w:val="false"/>
          <w:i w:val="false"/>
          <w:color w:val="000000"/>
          <w:sz w:val="28"/>
        </w:rPr>
        <w:t>
      20__ жылғы "___" _______ түсті.</w:t>
      </w:r>
    </w:p>
    <w:bookmarkEnd w:id="1982"/>
    <w:bookmarkStart w:name="z3171" w:id="1983"/>
    <w:p>
      <w:pPr>
        <w:spacing w:after="0"/>
        <w:ind w:left="0"/>
        <w:jc w:val="both"/>
      </w:pPr>
      <w:r>
        <w:rPr>
          <w:rFonts w:ascii="Times New Roman"/>
          <w:b w:val="false"/>
          <w:i w:val="false"/>
          <w:color w:val="000000"/>
          <w:sz w:val="28"/>
        </w:rPr>
        <w:t>
      20__ жылғы "___" ______ кетті.</w:t>
      </w:r>
    </w:p>
    <w:bookmarkEnd w:id="1983"/>
    <w:bookmarkStart w:name="z3172" w:id="1984"/>
    <w:p>
      <w:pPr>
        <w:spacing w:after="0"/>
        <w:ind w:left="0"/>
        <w:jc w:val="both"/>
      </w:pPr>
      <w:r>
        <w:rPr>
          <w:rFonts w:ascii="Times New Roman"/>
          <w:b w:val="false"/>
          <w:i w:val="false"/>
          <w:color w:val="000000"/>
          <w:sz w:val="28"/>
        </w:rPr>
        <w:t>
      _______ бетте.</w:t>
      </w:r>
    </w:p>
    <w:bookmarkEnd w:id="1984"/>
    <w:bookmarkStart w:name="z3173" w:id="1985"/>
    <w:p>
      <w:pPr>
        <w:spacing w:after="0"/>
        <w:ind w:left="0"/>
        <w:jc w:val="both"/>
      </w:pPr>
      <w:r>
        <w:rPr>
          <w:rFonts w:ascii="Times New Roman"/>
          <w:b w:val="false"/>
          <w:i w:val="false"/>
          <w:color w:val="000000"/>
          <w:sz w:val="28"/>
        </w:rPr>
        <w:t>
      Жеке іске төмендегі құжаттар қоса беріледі:</w:t>
      </w:r>
    </w:p>
    <w:bookmarkEnd w:id="1985"/>
    <w:bookmarkStart w:name="z3174" w:id="1986"/>
    <w:p>
      <w:pPr>
        <w:spacing w:after="0"/>
        <w:ind w:left="0"/>
        <w:jc w:val="both"/>
      </w:pPr>
      <w:r>
        <w:rPr>
          <w:rFonts w:ascii="Times New Roman"/>
          <w:b w:val="false"/>
          <w:i w:val="false"/>
          <w:color w:val="000000"/>
          <w:sz w:val="28"/>
        </w:rPr>
        <w:t>
      1. Кәмелетке толмағанды Орталыққа орналастыру туралы қаулы.</w:t>
      </w:r>
    </w:p>
    <w:bookmarkEnd w:id="1986"/>
    <w:bookmarkStart w:name="z3175" w:id="1987"/>
    <w:p>
      <w:pPr>
        <w:spacing w:after="0"/>
        <w:ind w:left="0"/>
        <w:jc w:val="both"/>
      </w:pPr>
      <w:r>
        <w:rPr>
          <w:rFonts w:ascii="Times New Roman"/>
          <w:b w:val="false"/>
          <w:i w:val="false"/>
          <w:color w:val="000000"/>
          <w:sz w:val="28"/>
        </w:rPr>
        <w:t>
      2. Кәмелетке толмағанды Орталыққа қабылдаудың актісі.</w:t>
      </w:r>
    </w:p>
    <w:bookmarkEnd w:id="1987"/>
    <w:bookmarkStart w:name="z3176" w:id="1988"/>
    <w:p>
      <w:pPr>
        <w:spacing w:after="0"/>
        <w:ind w:left="0"/>
        <w:jc w:val="both"/>
      </w:pPr>
      <w:r>
        <w:rPr>
          <w:rFonts w:ascii="Times New Roman"/>
          <w:b w:val="false"/>
          <w:i w:val="false"/>
          <w:color w:val="000000"/>
          <w:sz w:val="28"/>
        </w:rPr>
        <w:t>
      3. Кәмелетке толмағанның жасын растайтын құжаттар.</w:t>
      </w:r>
    </w:p>
    <w:bookmarkEnd w:id="1988"/>
    <w:bookmarkStart w:name="z3177" w:id="1989"/>
    <w:p>
      <w:pPr>
        <w:spacing w:after="0"/>
        <w:ind w:left="0"/>
        <w:jc w:val="both"/>
      </w:pPr>
      <w:r>
        <w:rPr>
          <w:rFonts w:ascii="Times New Roman"/>
          <w:b w:val="false"/>
          <w:i w:val="false"/>
          <w:color w:val="000000"/>
          <w:sz w:val="28"/>
        </w:rPr>
        <w:t>
      4. Ата-анасының немесе басқа заңды өкілдерінің болуы, олардың тұратын жері туралы мәліметтер.</w:t>
      </w:r>
    </w:p>
    <w:bookmarkEnd w:id="1989"/>
    <w:bookmarkStart w:name="z3178" w:id="1990"/>
    <w:p>
      <w:pPr>
        <w:spacing w:after="0"/>
        <w:ind w:left="0"/>
        <w:jc w:val="both"/>
      </w:pPr>
      <w:r>
        <w:rPr>
          <w:rFonts w:ascii="Times New Roman"/>
          <w:b w:val="false"/>
          <w:i w:val="false"/>
          <w:color w:val="000000"/>
          <w:sz w:val="28"/>
        </w:rPr>
        <w:t>
      5. Профилактикалық жұмыс жүргізу материалдары.</w:t>
      </w:r>
    </w:p>
    <w:bookmarkEnd w:id="1990"/>
    <w:bookmarkStart w:name="z3179" w:id="1991"/>
    <w:p>
      <w:pPr>
        <w:spacing w:after="0"/>
        <w:ind w:left="0"/>
        <w:jc w:val="both"/>
      </w:pPr>
      <w:r>
        <w:rPr>
          <w:rFonts w:ascii="Times New Roman"/>
          <w:b w:val="false"/>
          <w:i w:val="false"/>
          <w:color w:val="000000"/>
          <w:sz w:val="28"/>
        </w:rPr>
        <w:t>
      6. Денсаулық жағдайы туралы анықтама.</w:t>
      </w:r>
    </w:p>
    <w:bookmarkEnd w:id="19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 мен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ұйымдарының қызметі ата-анасының қамқорлығынсыз</w:t>
            </w:r>
            <w:r>
              <w:br/>
            </w:r>
            <w:r>
              <w:rPr>
                <w:rFonts w:ascii="Times New Roman"/>
                <w:b w:val="false"/>
                <w:i w:val="false"/>
                <w:color w:val="000000"/>
                <w:sz w:val="20"/>
              </w:rPr>
              <w:t>үлгі ережесіне</w:t>
            </w:r>
            <w:r>
              <w:br/>
            </w:r>
            <w:r>
              <w:rPr>
                <w:rFonts w:ascii="Times New Roman"/>
                <w:b w:val="false"/>
                <w:i w:val="false"/>
                <w:color w:val="000000"/>
                <w:sz w:val="20"/>
              </w:rPr>
              <w:t xml:space="preserve">9-қосымша </w:t>
            </w:r>
          </w:p>
        </w:tc>
      </w:tr>
    </w:tbl>
    <w:bookmarkStart w:name="z3181" w:id="1992"/>
    <w:p>
      <w:pPr>
        <w:spacing w:after="0"/>
        <w:ind w:left="0"/>
        <w:jc w:val="both"/>
      </w:pPr>
      <w:r>
        <w:rPr>
          <w:rFonts w:ascii="Times New Roman"/>
          <w:b w:val="false"/>
          <w:i w:val="false"/>
          <w:color w:val="000000"/>
          <w:sz w:val="28"/>
        </w:rPr>
        <w:t xml:space="preserve">
      Нысан </w:t>
      </w:r>
    </w:p>
    <w:bookmarkEnd w:id="1992"/>
    <w:bookmarkStart w:name="z3182" w:id="1993"/>
    <w:p>
      <w:pPr>
        <w:spacing w:after="0"/>
        <w:ind w:left="0"/>
        <w:jc w:val="left"/>
      </w:pPr>
      <w:r>
        <w:rPr>
          <w:rFonts w:ascii="Times New Roman"/>
          <w:b/>
          <w:i w:val="false"/>
          <w:color w:val="000000"/>
        </w:rPr>
        <w:t xml:space="preserve"> Кәмелетке толмағанды қабылдау - беру туралы акт</w:t>
      </w:r>
    </w:p>
    <w:bookmarkEnd w:id="1993"/>
    <w:bookmarkStart w:name="z3183" w:id="1994"/>
    <w:p>
      <w:pPr>
        <w:spacing w:after="0"/>
        <w:ind w:left="0"/>
        <w:jc w:val="both"/>
      </w:pPr>
      <w:r>
        <w:rPr>
          <w:rFonts w:ascii="Times New Roman"/>
          <w:b w:val="false"/>
          <w:i w:val="false"/>
          <w:color w:val="000000"/>
          <w:sz w:val="28"/>
        </w:rPr>
        <w:t>
      Мен, _______________________________________________________________</w:t>
      </w:r>
    </w:p>
    <w:bookmarkEnd w:id="1994"/>
    <w:bookmarkStart w:name="z3184" w:id="1995"/>
    <w:p>
      <w:pPr>
        <w:spacing w:after="0"/>
        <w:ind w:left="0"/>
        <w:jc w:val="both"/>
      </w:pPr>
      <w:r>
        <w:rPr>
          <w:rFonts w:ascii="Times New Roman"/>
          <w:b w:val="false"/>
          <w:i w:val="false"/>
          <w:color w:val="000000"/>
          <w:sz w:val="28"/>
        </w:rPr>
        <w:t>
                                                 (лауазымы, атағы, тегі, аты-жөні)</w:t>
      </w:r>
    </w:p>
    <w:bookmarkEnd w:id="1995"/>
    <w:bookmarkStart w:name="z3185" w:id="1996"/>
    <w:p>
      <w:pPr>
        <w:spacing w:after="0"/>
        <w:ind w:left="0"/>
        <w:jc w:val="both"/>
      </w:pPr>
      <w:r>
        <w:rPr>
          <w:rFonts w:ascii="Times New Roman"/>
          <w:b w:val="false"/>
          <w:i w:val="false"/>
          <w:color w:val="000000"/>
          <w:sz w:val="28"/>
        </w:rPr>
        <w:t>
      20___ жылғы "___" ______________ сағат _________ минутта кәмелетке толмаған</w:t>
      </w:r>
    </w:p>
    <w:bookmarkEnd w:id="1996"/>
    <w:bookmarkStart w:name="z3186" w:id="1997"/>
    <w:p>
      <w:pPr>
        <w:spacing w:after="0"/>
        <w:ind w:left="0"/>
        <w:jc w:val="both"/>
      </w:pPr>
      <w:r>
        <w:rPr>
          <w:rFonts w:ascii="Times New Roman"/>
          <w:b w:val="false"/>
          <w:i w:val="false"/>
          <w:color w:val="000000"/>
          <w:sz w:val="28"/>
        </w:rPr>
        <w:t>
      ______________________________________________________________________</w:t>
      </w:r>
    </w:p>
    <w:bookmarkEnd w:id="1997"/>
    <w:bookmarkStart w:name="z3187" w:id="1998"/>
    <w:p>
      <w:pPr>
        <w:spacing w:after="0"/>
        <w:ind w:left="0"/>
        <w:jc w:val="both"/>
      </w:pPr>
      <w:r>
        <w:rPr>
          <w:rFonts w:ascii="Times New Roman"/>
          <w:b w:val="false"/>
          <w:i w:val="false"/>
          <w:color w:val="000000"/>
          <w:sz w:val="28"/>
        </w:rPr>
        <w:t>
                       (тегі, аты, әкесінің аты, (кәмелетке толмағанды Орталыққа берген</w:t>
      </w:r>
    </w:p>
    <w:bookmarkEnd w:id="1998"/>
    <w:bookmarkStart w:name="z3188" w:id="1999"/>
    <w:p>
      <w:pPr>
        <w:spacing w:after="0"/>
        <w:ind w:left="0"/>
        <w:jc w:val="both"/>
      </w:pPr>
      <w:r>
        <w:rPr>
          <w:rFonts w:ascii="Times New Roman"/>
          <w:b w:val="false"/>
          <w:i w:val="false"/>
          <w:color w:val="000000"/>
          <w:sz w:val="28"/>
        </w:rPr>
        <w:t>
      ______________________________________________________________________</w:t>
      </w:r>
    </w:p>
    <w:bookmarkEnd w:id="1999"/>
    <w:bookmarkStart w:name="z3189" w:id="2000"/>
    <w:p>
      <w:pPr>
        <w:spacing w:after="0"/>
        <w:ind w:left="0"/>
        <w:jc w:val="both"/>
      </w:pPr>
      <w:r>
        <w:rPr>
          <w:rFonts w:ascii="Times New Roman"/>
          <w:b w:val="false"/>
          <w:i w:val="false"/>
          <w:color w:val="000000"/>
          <w:sz w:val="28"/>
        </w:rPr>
        <w:t>
                 кездегі жолдаманың атауы мен нөмірі, лауазымды адамдардың тегі;</w:t>
      </w:r>
    </w:p>
    <w:bookmarkEnd w:id="2000"/>
    <w:bookmarkStart w:name="z3190" w:id="2001"/>
    <w:p>
      <w:pPr>
        <w:spacing w:after="0"/>
        <w:ind w:left="0"/>
        <w:jc w:val="both"/>
      </w:pPr>
      <w:r>
        <w:rPr>
          <w:rFonts w:ascii="Times New Roman"/>
          <w:b w:val="false"/>
          <w:i w:val="false"/>
          <w:color w:val="000000"/>
          <w:sz w:val="28"/>
        </w:rPr>
        <w:t>
      ______________________________________________________________________</w:t>
      </w:r>
    </w:p>
    <w:bookmarkEnd w:id="2001"/>
    <w:bookmarkStart w:name="z3191" w:id="2002"/>
    <w:p>
      <w:pPr>
        <w:spacing w:after="0"/>
        <w:ind w:left="0"/>
        <w:jc w:val="both"/>
      </w:pPr>
      <w:r>
        <w:rPr>
          <w:rFonts w:ascii="Times New Roman"/>
          <w:b w:val="false"/>
          <w:i w:val="false"/>
          <w:color w:val="000000"/>
          <w:sz w:val="28"/>
        </w:rPr>
        <w:t>
              ата-аналарына немесе басқа заңды өкілдеріне берген кезде кәмелетке</w:t>
      </w:r>
    </w:p>
    <w:bookmarkEnd w:id="2002"/>
    <w:bookmarkStart w:name="z3192" w:id="2003"/>
    <w:p>
      <w:pPr>
        <w:spacing w:after="0"/>
        <w:ind w:left="0"/>
        <w:jc w:val="both"/>
      </w:pPr>
      <w:r>
        <w:rPr>
          <w:rFonts w:ascii="Times New Roman"/>
          <w:b w:val="false"/>
          <w:i w:val="false"/>
          <w:color w:val="000000"/>
          <w:sz w:val="28"/>
        </w:rPr>
        <w:t>
      ______________________________________________________________________</w:t>
      </w:r>
    </w:p>
    <w:bookmarkEnd w:id="2003"/>
    <w:bookmarkStart w:name="z3193" w:id="2004"/>
    <w:p>
      <w:pPr>
        <w:spacing w:after="0"/>
        <w:ind w:left="0"/>
        <w:jc w:val="both"/>
      </w:pPr>
      <w:r>
        <w:rPr>
          <w:rFonts w:ascii="Times New Roman"/>
          <w:b w:val="false"/>
          <w:i w:val="false"/>
          <w:color w:val="000000"/>
          <w:sz w:val="28"/>
        </w:rPr>
        <w:t>
      толмағанды қабылдап алушы адамның тегі, аты, әкесінің аты, туыстық</w:t>
      </w:r>
    </w:p>
    <w:bookmarkEnd w:id="2004"/>
    <w:bookmarkStart w:name="z3194" w:id="2005"/>
    <w:p>
      <w:pPr>
        <w:spacing w:after="0"/>
        <w:ind w:left="0"/>
        <w:jc w:val="both"/>
      </w:pPr>
      <w:r>
        <w:rPr>
          <w:rFonts w:ascii="Times New Roman"/>
          <w:b w:val="false"/>
          <w:i w:val="false"/>
          <w:color w:val="000000"/>
          <w:sz w:val="28"/>
        </w:rPr>
        <w:t>
      ______________________________________________________________________</w:t>
      </w:r>
    </w:p>
    <w:bookmarkEnd w:id="2005"/>
    <w:bookmarkStart w:name="z3195" w:id="2006"/>
    <w:p>
      <w:pPr>
        <w:spacing w:after="0"/>
        <w:ind w:left="0"/>
        <w:jc w:val="both"/>
      </w:pPr>
      <w:r>
        <w:rPr>
          <w:rFonts w:ascii="Times New Roman"/>
          <w:b w:val="false"/>
          <w:i w:val="false"/>
          <w:color w:val="000000"/>
          <w:sz w:val="28"/>
        </w:rPr>
        <w:t>
                       дәрежесі, паспортының сериясы мен нөмірі, қашан және</w:t>
      </w:r>
    </w:p>
    <w:bookmarkEnd w:id="2006"/>
    <w:bookmarkStart w:name="z3196" w:id="2007"/>
    <w:p>
      <w:pPr>
        <w:spacing w:after="0"/>
        <w:ind w:left="0"/>
        <w:jc w:val="both"/>
      </w:pPr>
      <w:r>
        <w:rPr>
          <w:rFonts w:ascii="Times New Roman"/>
          <w:b w:val="false"/>
          <w:i w:val="false"/>
          <w:color w:val="000000"/>
          <w:sz w:val="28"/>
        </w:rPr>
        <w:t>
      ______________________________________________________________________</w:t>
      </w:r>
    </w:p>
    <w:bookmarkEnd w:id="2007"/>
    <w:bookmarkStart w:name="z3197" w:id="2008"/>
    <w:p>
      <w:pPr>
        <w:spacing w:after="0"/>
        <w:ind w:left="0"/>
        <w:jc w:val="both"/>
      </w:pPr>
      <w:r>
        <w:rPr>
          <w:rFonts w:ascii="Times New Roman"/>
          <w:b w:val="false"/>
          <w:i w:val="false"/>
          <w:color w:val="000000"/>
          <w:sz w:val="28"/>
        </w:rPr>
        <w:t>
      кімнің бергені, мекенжайы көрсетіледі) бердім.</w:t>
      </w:r>
    </w:p>
    <w:bookmarkEnd w:id="2008"/>
    <w:bookmarkStart w:name="z3198" w:id="2009"/>
    <w:p>
      <w:pPr>
        <w:spacing w:after="0"/>
        <w:ind w:left="0"/>
        <w:jc w:val="both"/>
      </w:pPr>
      <w:r>
        <w:rPr>
          <w:rFonts w:ascii="Times New Roman"/>
          <w:b w:val="false"/>
          <w:i w:val="false"/>
          <w:color w:val="000000"/>
          <w:sz w:val="28"/>
        </w:rPr>
        <w:t>
      Кәмелетке толмағанмен бірге мынадай заттар, ақша, бағалы заттар, құжаттар берілді</w:t>
      </w:r>
    </w:p>
    <w:bookmarkEnd w:id="2009"/>
    <w:bookmarkStart w:name="z3199" w:id="2010"/>
    <w:p>
      <w:pPr>
        <w:spacing w:after="0"/>
        <w:ind w:left="0"/>
        <w:jc w:val="both"/>
      </w:pPr>
      <w:r>
        <w:rPr>
          <w:rFonts w:ascii="Times New Roman"/>
          <w:b w:val="false"/>
          <w:i w:val="false"/>
          <w:color w:val="000000"/>
          <w:sz w:val="28"/>
        </w:rPr>
        <w:t>
      _____________________________________________________________</w:t>
      </w:r>
    </w:p>
    <w:bookmarkEnd w:id="2010"/>
    <w:bookmarkStart w:name="z3200" w:id="2011"/>
    <w:p>
      <w:pPr>
        <w:spacing w:after="0"/>
        <w:ind w:left="0"/>
        <w:jc w:val="both"/>
      </w:pPr>
      <w:r>
        <w:rPr>
          <w:rFonts w:ascii="Times New Roman"/>
          <w:b w:val="false"/>
          <w:i w:val="false"/>
          <w:color w:val="000000"/>
          <w:sz w:val="28"/>
        </w:rPr>
        <w:t>
                                                         (атап көрсетіледі)</w:t>
      </w:r>
    </w:p>
    <w:bookmarkEnd w:id="2011"/>
    <w:bookmarkStart w:name="z3201" w:id="2012"/>
    <w:p>
      <w:pPr>
        <w:spacing w:after="0"/>
        <w:ind w:left="0"/>
        <w:jc w:val="both"/>
      </w:pPr>
      <w:r>
        <w:rPr>
          <w:rFonts w:ascii="Times New Roman"/>
          <w:b w:val="false"/>
          <w:i w:val="false"/>
          <w:color w:val="000000"/>
          <w:sz w:val="28"/>
        </w:rPr>
        <w:t>
      Ескертпе ___________________________________________________________</w:t>
      </w:r>
    </w:p>
    <w:bookmarkEnd w:id="2012"/>
    <w:bookmarkStart w:name="z3202" w:id="2013"/>
    <w:p>
      <w:pPr>
        <w:spacing w:after="0"/>
        <w:ind w:left="0"/>
        <w:jc w:val="both"/>
      </w:pPr>
      <w:r>
        <w:rPr>
          <w:rFonts w:ascii="Times New Roman"/>
          <w:b w:val="false"/>
          <w:i w:val="false"/>
          <w:color w:val="000000"/>
          <w:sz w:val="28"/>
        </w:rPr>
        <w:t>
      Тапсырдым _________________________________________________________</w:t>
      </w:r>
    </w:p>
    <w:bookmarkEnd w:id="2013"/>
    <w:bookmarkStart w:name="z3203" w:id="2014"/>
    <w:p>
      <w:pPr>
        <w:spacing w:after="0"/>
        <w:ind w:left="0"/>
        <w:jc w:val="both"/>
      </w:pPr>
      <w:r>
        <w:rPr>
          <w:rFonts w:ascii="Times New Roman"/>
          <w:b w:val="false"/>
          <w:i w:val="false"/>
          <w:color w:val="000000"/>
          <w:sz w:val="28"/>
        </w:rPr>
        <w:t>
                                                                 (лауазымы, тегі, қолы)</w:t>
      </w:r>
    </w:p>
    <w:bookmarkEnd w:id="2014"/>
    <w:bookmarkStart w:name="z3204" w:id="2015"/>
    <w:p>
      <w:pPr>
        <w:spacing w:after="0"/>
        <w:ind w:left="0"/>
        <w:jc w:val="both"/>
      </w:pPr>
      <w:r>
        <w:rPr>
          <w:rFonts w:ascii="Times New Roman"/>
          <w:b w:val="false"/>
          <w:i w:val="false"/>
          <w:color w:val="000000"/>
          <w:sz w:val="28"/>
        </w:rPr>
        <w:t>
      Қабылдап алдым _____________________________________________________</w:t>
      </w:r>
    </w:p>
    <w:bookmarkEnd w:id="2015"/>
    <w:bookmarkStart w:name="z3205" w:id="2016"/>
    <w:p>
      <w:pPr>
        <w:spacing w:after="0"/>
        <w:ind w:left="0"/>
        <w:jc w:val="both"/>
      </w:pPr>
      <w:r>
        <w:rPr>
          <w:rFonts w:ascii="Times New Roman"/>
          <w:b w:val="false"/>
          <w:i w:val="false"/>
          <w:color w:val="000000"/>
          <w:sz w:val="28"/>
        </w:rPr>
        <w:t>
                                               (баланы қабылдап алған адамның тегі, қолы)</w:t>
      </w:r>
    </w:p>
    <w:bookmarkEnd w:id="2016"/>
    <w:bookmarkStart w:name="z3206" w:id="2017"/>
    <w:p>
      <w:pPr>
        <w:spacing w:after="0"/>
        <w:ind w:left="0"/>
        <w:jc w:val="both"/>
      </w:pPr>
      <w:r>
        <w:rPr>
          <w:rFonts w:ascii="Times New Roman"/>
          <w:b w:val="false"/>
          <w:i w:val="false"/>
          <w:color w:val="000000"/>
          <w:sz w:val="28"/>
        </w:rPr>
        <w:t>
      20___ жылғы "___" __________</w:t>
      </w:r>
    </w:p>
    <w:bookmarkEnd w:id="20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Оқу-ағарту министрінің</w:t>
            </w:r>
            <w:r>
              <w:br/>
            </w:r>
            <w:r>
              <w:rPr>
                <w:rFonts w:ascii="Times New Roman"/>
                <w:b w:val="false"/>
                <w:i w:val="false"/>
                <w:color w:val="000000"/>
                <w:sz w:val="20"/>
              </w:rPr>
              <w:t>2022 жылғы 31 тамыздағы</w:t>
            </w:r>
            <w:r>
              <w:br/>
            </w:r>
            <w:r>
              <w:rPr>
                <w:rFonts w:ascii="Times New Roman"/>
                <w:b w:val="false"/>
                <w:i w:val="false"/>
                <w:color w:val="000000"/>
                <w:sz w:val="20"/>
              </w:rPr>
              <w:t>№ 385 бұйрығына</w:t>
            </w:r>
            <w:r>
              <w:br/>
            </w:r>
            <w:r>
              <w:rPr>
                <w:rFonts w:ascii="Times New Roman"/>
                <w:b w:val="false"/>
                <w:i w:val="false"/>
                <w:color w:val="000000"/>
                <w:sz w:val="20"/>
              </w:rPr>
              <w:t>8-қосымша</w:t>
            </w:r>
          </w:p>
        </w:tc>
      </w:tr>
    </w:tbl>
    <w:bookmarkStart w:name="z2031" w:id="2018"/>
    <w:p>
      <w:pPr>
        <w:spacing w:after="0"/>
        <w:ind w:left="0"/>
        <w:jc w:val="left"/>
      </w:pPr>
      <w:r>
        <w:rPr>
          <w:rFonts w:ascii="Times New Roman"/>
          <w:b/>
          <w:i w:val="false"/>
          <w:color w:val="000000"/>
        </w:rPr>
        <w:t xml:space="preserve"> Балаларға арналған қосымша білім беру ұйымдары қызметінің үлгілік қағидалары</w:t>
      </w:r>
    </w:p>
    <w:bookmarkEnd w:id="2018"/>
    <w:p>
      <w:pPr>
        <w:spacing w:after="0"/>
        <w:ind w:left="0"/>
        <w:jc w:val="both"/>
      </w:pPr>
      <w:r>
        <w:rPr>
          <w:rFonts w:ascii="Times New Roman"/>
          <w:b w:val="false"/>
          <w:i w:val="false"/>
          <w:color w:val="ff0000"/>
          <w:sz w:val="28"/>
        </w:rPr>
        <w:t xml:space="preserve">
      Ескерту. Қағидалар жаңа редакцияда - ҚР Оқу-ағарту министрінің м.а. 04.05.2026 </w:t>
      </w:r>
      <w:r>
        <w:rPr>
          <w:rFonts w:ascii="Times New Roman"/>
          <w:b w:val="false"/>
          <w:i w:val="false"/>
          <w:color w:val="ff0000"/>
          <w:sz w:val="28"/>
        </w:rPr>
        <w:t>№ 116-НҚ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210" w:id="2019"/>
    <w:p>
      <w:pPr>
        <w:spacing w:after="0"/>
        <w:ind w:left="0"/>
        <w:jc w:val="left"/>
      </w:pPr>
      <w:r>
        <w:rPr>
          <w:rFonts w:ascii="Times New Roman"/>
          <w:b/>
          <w:i w:val="false"/>
          <w:color w:val="000000"/>
        </w:rPr>
        <w:t xml:space="preserve"> 1-тарау. Жалпы ережелер</w:t>
      </w:r>
    </w:p>
    <w:bookmarkEnd w:id="2019"/>
    <w:bookmarkStart w:name="z3211" w:id="2020"/>
    <w:p>
      <w:pPr>
        <w:spacing w:after="0"/>
        <w:ind w:left="0"/>
        <w:jc w:val="both"/>
      </w:pPr>
      <w:r>
        <w:rPr>
          <w:rFonts w:ascii="Times New Roman"/>
          <w:b w:val="false"/>
          <w:i w:val="false"/>
          <w:color w:val="000000"/>
          <w:sz w:val="28"/>
        </w:rPr>
        <w:t xml:space="preserve">
      1. Осы Балаларға қосымша білім беру ұйымдары қызметінің үлгілік қағидалары (бұдан әрі – Қағидалар) "Білім туралы" Қазақстан Республикасы Заңының (бұдан әрі – "Білім туралы" Заң) 5-бабының </w:t>
      </w:r>
      <w:r>
        <w:rPr>
          <w:rFonts w:ascii="Times New Roman"/>
          <w:b w:val="false"/>
          <w:i w:val="false"/>
          <w:color w:val="000000"/>
          <w:sz w:val="28"/>
        </w:rPr>
        <w:t>68) тармақшасына</w:t>
      </w:r>
      <w:r>
        <w:rPr>
          <w:rFonts w:ascii="Times New Roman"/>
          <w:b w:val="false"/>
          <w:i w:val="false"/>
          <w:color w:val="000000"/>
          <w:sz w:val="28"/>
        </w:rPr>
        <w:t xml:space="preserve"> сәйкес әзірленді және балаларға қосымша білім беру ұйымдары қызметінің тәртібін айқындайды.</w:t>
      </w:r>
    </w:p>
    <w:bookmarkEnd w:id="2020"/>
    <w:bookmarkStart w:name="z3212" w:id="2021"/>
    <w:p>
      <w:pPr>
        <w:spacing w:after="0"/>
        <w:ind w:left="0"/>
        <w:jc w:val="both"/>
      </w:pPr>
      <w:r>
        <w:rPr>
          <w:rFonts w:ascii="Times New Roman"/>
          <w:b w:val="false"/>
          <w:i w:val="false"/>
          <w:color w:val="000000"/>
          <w:sz w:val="28"/>
        </w:rPr>
        <w:t>
      2. Балаларға қосымша білім беру ұйымдары меншік нысанына және ұйымдық құқықтық нысанына қарамастан, бір немесе бірнеше білім беру бағдарламаларын іске асыратын және (немесе) білім алушыларды, тәрбиеленушілерді бағып-күтуді және тәрбиелеуді қамтамасыз ететін заңды тұлғалар, сондай-ақ заңды тұлға құрмай, қосымша білімнің білім беру және кәмелетке толмағандарға арналған білім беру-сауықтыру бағдарламаларын іске асыратын дара кәсіпкерлер білім беру ұйымдары болып табылады.</w:t>
      </w:r>
    </w:p>
    <w:bookmarkEnd w:id="2021"/>
    <w:bookmarkStart w:name="z3213" w:id="2022"/>
    <w:p>
      <w:pPr>
        <w:spacing w:after="0"/>
        <w:ind w:left="0"/>
        <w:jc w:val="both"/>
      </w:pPr>
      <w:r>
        <w:rPr>
          <w:rFonts w:ascii="Times New Roman"/>
          <w:b w:val="false"/>
          <w:i w:val="false"/>
          <w:color w:val="000000"/>
          <w:sz w:val="28"/>
        </w:rPr>
        <w:t xml:space="preserve">
      3. Балаларға арналған қосымша білім беру ұйымдарының түрлері Қазақстан Республикасы Білім және ғылым министрінің 2013 жылғы 22 ақпандағы № 50 </w:t>
      </w:r>
      <w:r>
        <w:rPr>
          <w:rFonts w:ascii="Times New Roman"/>
          <w:b w:val="false"/>
          <w:i w:val="false"/>
          <w:color w:val="000000"/>
          <w:sz w:val="28"/>
        </w:rPr>
        <w:t>бұйрығымен</w:t>
      </w:r>
      <w:r>
        <w:rPr>
          <w:rFonts w:ascii="Times New Roman"/>
          <w:b w:val="false"/>
          <w:i w:val="false"/>
          <w:color w:val="000000"/>
          <w:sz w:val="28"/>
        </w:rPr>
        <w:t xml:space="preserve"> бекітілген білім беру ұйымдары түрлерінің номенклатурасында көзделген (Нормативтік құқықтық актілерді мемлекеттік тіркеу тізілімінде № 8390 болып тіркелген).</w:t>
      </w:r>
    </w:p>
    <w:bookmarkEnd w:id="2022"/>
    <w:bookmarkStart w:name="z3214" w:id="2023"/>
    <w:p>
      <w:pPr>
        <w:spacing w:after="0"/>
        <w:ind w:left="0"/>
        <w:jc w:val="both"/>
      </w:pPr>
      <w:r>
        <w:rPr>
          <w:rFonts w:ascii="Times New Roman"/>
          <w:b w:val="false"/>
          <w:i w:val="false"/>
          <w:color w:val="000000"/>
          <w:sz w:val="28"/>
        </w:rPr>
        <w:t>
      4. Балаларға арналған қосымша білім беру ұйымдары өз қызметінде Қазақстан Республикасының заңнамасын, осы Қағидаларды, сондай-ақ балаларға арналған қосымша білім беру ұйымының жарғысын басшылыққа алады.</w:t>
      </w:r>
    </w:p>
    <w:bookmarkEnd w:id="2023"/>
    <w:bookmarkStart w:name="z3215" w:id="2024"/>
    <w:p>
      <w:pPr>
        <w:spacing w:after="0"/>
        <w:ind w:left="0"/>
        <w:jc w:val="both"/>
      </w:pPr>
      <w:r>
        <w:rPr>
          <w:rFonts w:ascii="Times New Roman"/>
          <w:b w:val="false"/>
          <w:i w:val="false"/>
          <w:color w:val="000000"/>
          <w:sz w:val="28"/>
        </w:rPr>
        <w:t xml:space="preserve">
      5. Балаларға арналған қосымша білім беру ұйымдарының қызметі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2024"/>
    <w:p>
      <w:pPr>
        <w:spacing w:after="0"/>
        <w:ind w:left="0"/>
        <w:jc w:val="both"/>
      </w:pPr>
      <w:r>
        <w:rPr>
          <w:rFonts w:ascii="Times New Roman"/>
          <w:b w:val="false"/>
          <w:i w:val="false"/>
          <w:color w:val="000000"/>
          <w:sz w:val="28"/>
        </w:rPr>
        <w:t>
      хабарлама тәртібімен – кәмелетке толмағандарға білім беру-сауықтыру қызметтерін көрсетпейтін балаларға арналған қосымша білім беру ұйымдары (мемлекеттік балаларға арналған қосымша білім беру ұйымдары және мемлекеттік білім беру тапсырысы орналастырылған жеке меншік балаларға арналған қосымша білім беру ұйымдары);</w:t>
      </w:r>
    </w:p>
    <w:p>
      <w:pPr>
        <w:spacing w:after="0"/>
        <w:ind w:left="0"/>
        <w:jc w:val="both"/>
      </w:pPr>
      <w:r>
        <w:rPr>
          <w:rFonts w:ascii="Times New Roman"/>
          <w:b w:val="false"/>
          <w:i w:val="false"/>
          <w:color w:val="000000"/>
          <w:sz w:val="28"/>
        </w:rPr>
        <w:t>
      лицензия негізінде – кәмелетке толмағандарға білім беру-сауықтыру қызметтерін көрсететін ұйымдар.</w:t>
      </w:r>
    </w:p>
    <w:bookmarkStart w:name="z3216" w:id="2025"/>
    <w:p>
      <w:pPr>
        <w:spacing w:after="0"/>
        <w:ind w:left="0"/>
        <w:jc w:val="both"/>
      </w:pPr>
      <w:r>
        <w:rPr>
          <w:rFonts w:ascii="Times New Roman"/>
          <w:b w:val="false"/>
          <w:i w:val="false"/>
          <w:color w:val="000000"/>
          <w:sz w:val="28"/>
        </w:rPr>
        <w:t>
      6. Балаларға арналған қосымша білім беру ұйымдарының білім беру қызметі келесі бағыттар аясында жүзеге асырылады:</w:t>
      </w:r>
    </w:p>
    <w:bookmarkEnd w:id="2025"/>
    <w:p>
      <w:pPr>
        <w:spacing w:after="0"/>
        <w:ind w:left="0"/>
        <w:jc w:val="both"/>
      </w:pPr>
      <w:r>
        <w:rPr>
          <w:rFonts w:ascii="Times New Roman"/>
          <w:b w:val="false"/>
          <w:i w:val="false"/>
          <w:color w:val="000000"/>
          <w:sz w:val="28"/>
        </w:rPr>
        <w:t>
      профильді бағыттар (ғылыми-техникалық, туристік-өлкетану, экологиялық-биологиялық, көркем-эстетикалық, әлеуметтік-педагогикалық, әлеуметтік-қоғамдық, гуманитарлық, жаратылыстану-математикалық, спорттық, дене шынықтыру және сауықтыру, әскери-патриоттық, әскери-спорттық, тілдік, құқықтық, дебаттық, ұлттық-мәдени, театрлық, STEM, IT, цифрлық және қаржылық сауаттылық пен қауіпсіздік, жасанды интеллект, волонтерлік бағыттар).</w:t>
      </w:r>
    </w:p>
    <w:p>
      <w:pPr>
        <w:spacing w:after="0"/>
        <w:ind w:left="0"/>
        <w:jc w:val="both"/>
      </w:pPr>
      <w:r>
        <w:rPr>
          <w:rFonts w:ascii="Times New Roman"/>
          <w:b w:val="false"/>
          <w:i w:val="false"/>
          <w:color w:val="000000"/>
          <w:sz w:val="28"/>
        </w:rPr>
        <w:t>
      көп бейінді бағыт (кемінде 2 бейінді бағыт).</w:t>
      </w:r>
    </w:p>
    <w:bookmarkStart w:name="z3217" w:id="2026"/>
    <w:p>
      <w:pPr>
        <w:spacing w:after="0"/>
        <w:ind w:left="0"/>
        <w:jc w:val="both"/>
      </w:pPr>
      <w:r>
        <w:rPr>
          <w:rFonts w:ascii="Times New Roman"/>
          <w:b w:val="false"/>
          <w:i w:val="false"/>
          <w:color w:val="000000"/>
          <w:sz w:val="28"/>
        </w:rPr>
        <w:t>
      7. Балаларға қосымша білім беру жүйесіндегі білім беру процесінің негізгі қатысушылары білім алушылар, ата-аналар немесе балалардың заңды өкілдері және педагог қызметкерлері болып табылады.</w:t>
      </w:r>
    </w:p>
    <w:bookmarkEnd w:id="2026"/>
    <w:bookmarkStart w:name="z3218" w:id="2027"/>
    <w:p>
      <w:pPr>
        <w:spacing w:after="0"/>
        <w:ind w:left="0"/>
        <w:jc w:val="both"/>
      </w:pPr>
      <w:r>
        <w:rPr>
          <w:rFonts w:ascii="Times New Roman"/>
          <w:b w:val="false"/>
          <w:i w:val="false"/>
          <w:color w:val="000000"/>
          <w:sz w:val="28"/>
        </w:rPr>
        <w:t>
      8. Балаларға қосымша білім беру ұйымдары келесі білім беру бағдарламаларын іске асырады:</w:t>
      </w:r>
    </w:p>
    <w:bookmarkEnd w:id="2027"/>
    <w:p>
      <w:pPr>
        <w:spacing w:after="0"/>
        <w:ind w:left="0"/>
        <w:jc w:val="both"/>
      </w:pPr>
      <w:r>
        <w:rPr>
          <w:rFonts w:ascii="Times New Roman"/>
          <w:b w:val="false"/>
          <w:i w:val="false"/>
          <w:color w:val="000000"/>
          <w:sz w:val="28"/>
        </w:rPr>
        <w:t>
      кәмелетке толмағандарға арналған білім беру-сауықтыру бағдарламалары – кәмелетке толмағандарға білім беру-сауықтыру қызметтерін ұсынатын балаларға қосымша білім беру ұйымдарында;</w:t>
      </w:r>
    </w:p>
    <w:p>
      <w:pPr>
        <w:spacing w:after="0"/>
        <w:ind w:left="0"/>
        <w:jc w:val="both"/>
      </w:pPr>
      <w:r>
        <w:rPr>
          <w:rFonts w:ascii="Times New Roman"/>
          <w:b w:val="false"/>
          <w:i w:val="false"/>
          <w:color w:val="000000"/>
          <w:sz w:val="28"/>
        </w:rPr>
        <w:t>
      балаларға арналған қосымша білім беру бағдарламалары – кәмелетке толмағандарға білім беру-сауықтыру қызметтерін ұсынбайтын балаларға қосымша білім беру ұйымдарында.</w:t>
      </w:r>
    </w:p>
    <w:bookmarkStart w:name="z3219" w:id="2028"/>
    <w:p>
      <w:pPr>
        <w:spacing w:after="0"/>
        <w:ind w:left="0"/>
        <w:jc w:val="both"/>
      </w:pPr>
      <w:r>
        <w:rPr>
          <w:rFonts w:ascii="Times New Roman"/>
          <w:b w:val="false"/>
          <w:i w:val="false"/>
          <w:color w:val="000000"/>
          <w:sz w:val="28"/>
        </w:rPr>
        <w:t>
      9. Каникул кезеңінде қажеттілікке қарай білім беру ұйымдарының базасында күндізгі және тәулік бойы болатын демалыс клубтары, орталықтары (базалары) ашылуы мүмкін.</w:t>
      </w:r>
    </w:p>
    <w:bookmarkEnd w:id="2028"/>
    <w:bookmarkStart w:name="z3220" w:id="2029"/>
    <w:p>
      <w:pPr>
        <w:spacing w:after="0"/>
        <w:ind w:left="0"/>
        <w:jc w:val="both"/>
      </w:pPr>
      <w:r>
        <w:rPr>
          <w:rFonts w:ascii="Times New Roman"/>
          <w:b w:val="false"/>
          <w:i w:val="false"/>
          <w:color w:val="000000"/>
          <w:sz w:val="28"/>
        </w:rPr>
        <w:t xml:space="preserve">
      10. Балаларға қосымша білім беру ұйымдары Қазақстан Республикасы Оқу-ағарту министрінің 2022 жылғы 9 тамыздағы № 354 бұйрығымен бекітілген "Ұлттық білім беру деректер қоры" цифрлық жүйесін қалыптастыру, сүйемелдеу, жүйелік-техникалық қызмет көрсету, интеграция және ақпараттық қауіпсіздікті қамтамасыз ету </w:t>
      </w:r>
      <w:r>
        <w:rPr>
          <w:rFonts w:ascii="Times New Roman"/>
          <w:b w:val="false"/>
          <w:i w:val="false"/>
          <w:color w:val="000000"/>
          <w:sz w:val="28"/>
        </w:rPr>
        <w:t>қағидаларына</w:t>
      </w:r>
      <w:r>
        <w:rPr>
          <w:rFonts w:ascii="Times New Roman"/>
          <w:b w:val="false"/>
          <w:i w:val="false"/>
          <w:color w:val="000000"/>
          <w:sz w:val="28"/>
        </w:rPr>
        <w:t xml:space="preserve"> сәйкес (нормативтік құқықтық актілерді мемлекеттік тіркеу тізілімінде № 29187 болып тіркелген) "Ұлттық білім беру деректер қоры" цифрлық жүйесінде (бұдан әрі – ҰБДҚ) мәліметтердің жүргізілуін және өзектендіріліп отыруын қамтамасыз етеді.</w:t>
      </w:r>
    </w:p>
    <w:bookmarkEnd w:id="20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21" w:id="2030"/>
    <w:p>
      <w:pPr>
        <w:spacing w:after="0"/>
        <w:ind w:left="0"/>
        <w:jc w:val="both"/>
      </w:pPr>
      <w:r>
        <w:rPr>
          <w:rFonts w:ascii="Times New Roman"/>
          <w:b w:val="false"/>
          <w:i w:val="false"/>
          <w:color w:val="000000"/>
          <w:sz w:val="28"/>
        </w:rPr>
        <w:t xml:space="preserve">
      11. Балаларға арналған қосымша білім беру ұйымының жұмыс режимі Қазақстан Республикасы Оқу-ағарту министрінің 2024 жылғы 28 тамыздағы № 227 </w:t>
      </w:r>
      <w:r>
        <w:rPr>
          <w:rFonts w:ascii="Times New Roman"/>
          <w:b w:val="false"/>
          <w:i w:val="false"/>
          <w:color w:val="000000"/>
          <w:sz w:val="28"/>
        </w:rPr>
        <w:t>бұйрығымен</w:t>
      </w:r>
      <w:r>
        <w:rPr>
          <w:rFonts w:ascii="Times New Roman"/>
          <w:b w:val="false"/>
          <w:i w:val="false"/>
          <w:color w:val="000000"/>
          <w:sz w:val="28"/>
        </w:rPr>
        <w:t xml:space="preserve"> бекітілген Білім беру ұйымдарының ішкі тәртіптің үлгілік қағидаларына сәйкес балаларға арналған қосымша білім беру ұйымы әзірлеп, бекітетін ішкі тәртіп қағидаларымен белгіленеді (Нормативтік құқықтық актілерді мемлекеттік тіркеу тізілімінде № 34996 болып тіркелген).</w:t>
      </w:r>
    </w:p>
    <w:bookmarkEnd w:id="2030"/>
    <w:bookmarkStart w:name="z3222" w:id="2031"/>
    <w:p>
      <w:pPr>
        <w:spacing w:after="0"/>
        <w:ind w:left="0"/>
        <w:jc w:val="both"/>
      </w:pPr>
      <w:r>
        <w:rPr>
          <w:rFonts w:ascii="Times New Roman"/>
          <w:b w:val="false"/>
          <w:i w:val="false"/>
          <w:color w:val="000000"/>
          <w:sz w:val="28"/>
        </w:rPr>
        <w:t xml:space="preserve">
      12. Балаларға арналған қосымша білім беру ұйымдарында Қазақстан Республикасының "Білім туралы" Заңының 28-бабының </w:t>
      </w:r>
      <w:r>
        <w:rPr>
          <w:rFonts w:ascii="Times New Roman"/>
          <w:b w:val="false"/>
          <w:i w:val="false"/>
          <w:color w:val="000000"/>
          <w:sz w:val="28"/>
        </w:rPr>
        <w:t>3-тармағында</w:t>
      </w:r>
      <w:r>
        <w:rPr>
          <w:rFonts w:ascii="Times New Roman"/>
          <w:b w:val="false"/>
          <w:i w:val="false"/>
          <w:color w:val="000000"/>
          <w:sz w:val="28"/>
        </w:rPr>
        <w:t xml:space="preserve"> тыйым салынған идеяларды таратуға жол берілмейді.</w:t>
      </w:r>
    </w:p>
    <w:bookmarkEnd w:id="2031"/>
    <w:bookmarkStart w:name="z3223" w:id="2032"/>
    <w:p>
      <w:pPr>
        <w:spacing w:after="0"/>
        <w:ind w:left="0"/>
        <w:jc w:val="left"/>
      </w:pPr>
      <w:r>
        <w:rPr>
          <w:rFonts w:ascii="Times New Roman"/>
          <w:b/>
          <w:i w:val="false"/>
          <w:color w:val="000000"/>
        </w:rPr>
        <w:t xml:space="preserve"> 2-тарау. Кәмелетке толмағандарға білім беру–сауықтыру қызметтерін көрсетпейтін балаларға арналған қосымша білім беру ұйымдарының қызмет тәртібі</w:t>
      </w:r>
    </w:p>
    <w:bookmarkEnd w:id="2032"/>
    <w:bookmarkStart w:name="z3224" w:id="2033"/>
    <w:p>
      <w:pPr>
        <w:spacing w:after="0"/>
        <w:ind w:left="0"/>
        <w:jc w:val="both"/>
      </w:pPr>
      <w:r>
        <w:rPr>
          <w:rFonts w:ascii="Times New Roman"/>
          <w:b w:val="false"/>
          <w:i w:val="false"/>
          <w:color w:val="000000"/>
          <w:sz w:val="28"/>
        </w:rPr>
        <w:t>
      13. Кәмелетке толмағандарға білім беру-сауықтыру қызметтерін көрсетпейтін балаларға қосымша білім беру ұйымдарының (әрі қарай – Ұйым) негізгі міндеттері болып табылады:</w:t>
      </w:r>
    </w:p>
    <w:bookmarkEnd w:id="2033"/>
    <w:bookmarkStart w:name="z3225" w:id="2034"/>
    <w:p>
      <w:pPr>
        <w:spacing w:after="0"/>
        <w:ind w:left="0"/>
        <w:jc w:val="both"/>
      </w:pPr>
      <w:r>
        <w:rPr>
          <w:rFonts w:ascii="Times New Roman"/>
          <w:b w:val="false"/>
          <w:i w:val="false"/>
          <w:color w:val="000000"/>
          <w:sz w:val="28"/>
        </w:rPr>
        <w:t>
      1) балаларға жалпыадамзаттық құндылықтарға негізделген тұлғаны қалыптастыруға және дамытуға бағытталған сапалы қосымша білім алуға жағдай жасау;</w:t>
      </w:r>
    </w:p>
    <w:bookmarkEnd w:id="2034"/>
    <w:bookmarkStart w:name="z3226" w:id="2035"/>
    <w:p>
      <w:pPr>
        <w:spacing w:after="0"/>
        <w:ind w:left="0"/>
        <w:jc w:val="both"/>
      </w:pPr>
      <w:r>
        <w:rPr>
          <w:rFonts w:ascii="Times New Roman"/>
          <w:b w:val="false"/>
          <w:i w:val="false"/>
          <w:color w:val="000000"/>
          <w:sz w:val="28"/>
        </w:rPr>
        <w:t>
      2) тұлғаның интеллектуалдық, шығармашылық, физикалық қабілеттерін дамыту, олардың мүмкіндіктерін іске асыру;</w:t>
      </w:r>
    </w:p>
    <w:bookmarkEnd w:id="2035"/>
    <w:bookmarkStart w:name="z3227" w:id="2036"/>
    <w:p>
      <w:pPr>
        <w:spacing w:after="0"/>
        <w:ind w:left="0"/>
        <w:jc w:val="both"/>
      </w:pPr>
      <w:r>
        <w:rPr>
          <w:rFonts w:ascii="Times New Roman"/>
          <w:b w:val="false"/>
          <w:i w:val="false"/>
          <w:color w:val="000000"/>
          <w:sz w:val="28"/>
        </w:rPr>
        <w:t>
      3) моральдік құндылықтар мен салауатты өмір салтының берік негіздерін қалыптастыру, тұлғаның даралығын дамытуға жағдай жасау арқылы интеллектін байыту;</w:t>
      </w:r>
    </w:p>
    <w:bookmarkEnd w:id="2036"/>
    <w:bookmarkStart w:name="z3228" w:id="2037"/>
    <w:p>
      <w:pPr>
        <w:spacing w:after="0"/>
        <w:ind w:left="0"/>
        <w:jc w:val="both"/>
      </w:pPr>
      <w:r>
        <w:rPr>
          <w:rFonts w:ascii="Times New Roman"/>
          <w:b w:val="false"/>
          <w:i w:val="false"/>
          <w:color w:val="000000"/>
          <w:sz w:val="28"/>
        </w:rPr>
        <w:t>
      4) азаматтықты және патриотизмді, өз Отанына деген сүйіспеншілікті, мемлекеттік рәміздер мен мемлекеттік тілге, халықтық дәстүрлерге құрметті қалыптастыру;</w:t>
      </w:r>
    </w:p>
    <w:bookmarkEnd w:id="2037"/>
    <w:bookmarkStart w:name="z3229" w:id="2038"/>
    <w:p>
      <w:pPr>
        <w:spacing w:after="0"/>
        <w:ind w:left="0"/>
        <w:jc w:val="both"/>
      </w:pPr>
      <w:r>
        <w:rPr>
          <w:rFonts w:ascii="Times New Roman"/>
          <w:b w:val="false"/>
          <w:i w:val="false"/>
          <w:color w:val="000000"/>
          <w:sz w:val="28"/>
        </w:rPr>
        <w:t>
      5) белсенді азаматтық ұстанымы бар тұлғаны тәрбиелеу, республиканың әлеуметтік-саяси, экономикалық және мәдени өміріне қатысу қажеттілігін қалыптастыру, жеке тұлғаның өз құқықтары мен міндеттеріне саналы қатынасын дамыту;</w:t>
      </w:r>
    </w:p>
    <w:bookmarkEnd w:id="2038"/>
    <w:bookmarkStart w:name="z3230" w:id="2039"/>
    <w:p>
      <w:pPr>
        <w:spacing w:after="0"/>
        <w:ind w:left="0"/>
        <w:jc w:val="both"/>
      </w:pPr>
      <w:r>
        <w:rPr>
          <w:rFonts w:ascii="Times New Roman"/>
          <w:b w:val="false"/>
          <w:i w:val="false"/>
          <w:color w:val="000000"/>
          <w:sz w:val="28"/>
        </w:rPr>
        <w:t>
      6) балаларға экологиялық мәдениетті үйрету, оларды табиғатты қорғау қызметіне тарту;</w:t>
      </w:r>
    </w:p>
    <w:bookmarkEnd w:id="2039"/>
    <w:bookmarkStart w:name="z3231" w:id="2040"/>
    <w:p>
      <w:pPr>
        <w:spacing w:after="0"/>
        <w:ind w:left="0"/>
        <w:jc w:val="both"/>
      </w:pPr>
      <w:r>
        <w:rPr>
          <w:rFonts w:ascii="Times New Roman"/>
          <w:b w:val="false"/>
          <w:i w:val="false"/>
          <w:color w:val="000000"/>
          <w:sz w:val="28"/>
        </w:rPr>
        <w:t>
      7) қоғамдық өмірге бейімдеу;</w:t>
      </w:r>
    </w:p>
    <w:bookmarkEnd w:id="2040"/>
    <w:bookmarkStart w:name="z3232" w:id="2041"/>
    <w:p>
      <w:pPr>
        <w:spacing w:after="0"/>
        <w:ind w:left="0"/>
        <w:jc w:val="both"/>
      </w:pPr>
      <w:r>
        <w:rPr>
          <w:rFonts w:ascii="Times New Roman"/>
          <w:b w:val="false"/>
          <w:i w:val="false"/>
          <w:color w:val="000000"/>
          <w:sz w:val="28"/>
        </w:rPr>
        <w:t>
      8) бос уақытты мазмұнды ұйымдастыру.</w:t>
      </w:r>
    </w:p>
    <w:bookmarkEnd w:id="2041"/>
    <w:bookmarkStart w:name="z3233" w:id="2042"/>
    <w:p>
      <w:pPr>
        <w:spacing w:after="0"/>
        <w:ind w:left="0"/>
        <w:jc w:val="both"/>
      </w:pPr>
      <w:r>
        <w:rPr>
          <w:rFonts w:ascii="Times New Roman"/>
          <w:b w:val="false"/>
          <w:i w:val="false"/>
          <w:color w:val="000000"/>
          <w:sz w:val="28"/>
        </w:rPr>
        <w:t>
      14. Ұйымдар оқу-тәрбие үдерісін жүзеге асыруда, кадрларды іріктеу және орналастыруда, ғылыми және қаржы-шаруашылық қызметте Қазақстан Республикасының заңнамасымен белгіленген шектерде тәуелсіз болып табылады.</w:t>
      </w:r>
    </w:p>
    <w:bookmarkEnd w:id="2042"/>
    <w:bookmarkStart w:name="z3234" w:id="2043"/>
    <w:p>
      <w:pPr>
        <w:spacing w:after="0"/>
        <w:ind w:left="0"/>
        <w:jc w:val="both"/>
      </w:pPr>
      <w:r>
        <w:rPr>
          <w:rFonts w:ascii="Times New Roman"/>
          <w:b w:val="false"/>
          <w:i w:val="false"/>
          <w:color w:val="000000"/>
          <w:sz w:val="28"/>
        </w:rPr>
        <w:t>
      15. Балаларға арналған қосымша білім беру бағдарламалары Ұйымдар тарапынан білім алушылардың жас ерекшеліктерін, ата-аналары немесе заңды өкілдерінің сұраныстарын, сондай-ақ өңірдің ұлттық-мәдени ерекшеліктерін ескере отырып әзірленеді.</w:t>
      </w:r>
    </w:p>
    <w:bookmarkEnd w:id="2043"/>
    <w:bookmarkStart w:name="z3235" w:id="2044"/>
    <w:p>
      <w:pPr>
        <w:spacing w:after="0"/>
        <w:ind w:left="0"/>
        <w:jc w:val="both"/>
      </w:pPr>
      <w:r>
        <w:rPr>
          <w:rFonts w:ascii="Times New Roman"/>
          <w:b w:val="false"/>
          <w:i w:val="false"/>
          <w:color w:val="000000"/>
          <w:sz w:val="28"/>
        </w:rPr>
        <w:t>
      16. Мемлекеттік ұйымдардың балаларға арналған қосымша білім беру бағдарламалары білім беру басқару органдарының бекітуімен, жеке ұйымдардың бағдарламалары – ұйым басшысының бекітуімен жүзеге асырылады.</w:t>
      </w:r>
    </w:p>
    <w:bookmarkEnd w:id="2044"/>
    <w:bookmarkStart w:name="z3236" w:id="2045"/>
    <w:p>
      <w:pPr>
        <w:spacing w:after="0"/>
        <w:ind w:left="0"/>
        <w:jc w:val="both"/>
      </w:pPr>
      <w:r>
        <w:rPr>
          <w:rFonts w:ascii="Times New Roman"/>
          <w:b w:val="false"/>
          <w:i w:val="false"/>
          <w:color w:val="000000"/>
          <w:sz w:val="28"/>
        </w:rPr>
        <w:t>
      17. Оқушылардың білім беру қызметі келесі түрде жүзеге асырылуы мүмкін:</w:t>
      </w:r>
    </w:p>
    <w:bookmarkEnd w:id="2045"/>
    <w:p>
      <w:pPr>
        <w:spacing w:after="0"/>
        <w:ind w:left="0"/>
        <w:jc w:val="both"/>
      </w:pPr>
      <w:r>
        <w:rPr>
          <w:rFonts w:ascii="Times New Roman"/>
          <w:b w:val="false"/>
          <w:i w:val="false"/>
          <w:color w:val="000000"/>
          <w:sz w:val="28"/>
        </w:rPr>
        <w:t>
      бір жасқа немесе әртүрлі жасқа тән топтарда;</w:t>
      </w:r>
    </w:p>
    <w:p>
      <w:pPr>
        <w:spacing w:after="0"/>
        <w:ind w:left="0"/>
        <w:jc w:val="both"/>
      </w:pPr>
      <w:r>
        <w:rPr>
          <w:rFonts w:ascii="Times New Roman"/>
          <w:b w:val="false"/>
          <w:i w:val="false"/>
          <w:color w:val="000000"/>
          <w:sz w:val="28"/>
        </w:rPr>
        <w:t>
      тұрақты және (немесе) ауыспалы құраммен;</w:t>
      </w:r>
    </w:p>
    <w:p>
      <w:pPr>
        <w:spacing w:after="0"/>
        <w:ind w:left="0"/>
        <w:jc w:val="both"/>
      </w:pPr>
      <w:r>
        <w:rPr>
          <w:rFonts w:ascii="Times New Roman"/>
          <w:b w:val="false"/>
          <w:i w:val="false"/>
          <w:color w:val="000000"/>
          <w:sz w:val="28"/>
        </w:rPr>
        <w:t>
      топтық (шеңберлер, секциялар, клубтар, жасаулар, студиялар, орталықтар, ансамбльдер, хорлар) және (немесе) жеке оқу формаларында;</w:t>
      </w:r>
    </w:p>
    <w:p>
      <w:pPr>
        <w:spacing w:after="0"/>
        <w:ind w:left="0"/>
        <w:jc w:val="both"/>
      </w:pPr>
      <w:r>
        <w:rPr>
          <w:rFonts w:ascii="Times New Roman"/>
          <w:b w:val="false"/>
          <w:i w:val="false"/>
          <w:color w:val="000000"/>
          <w:sz w:val="28"/>
        </w:rPr>
        <w:t>
      күндізгі және (немесе) қашықтықтан оқу формаларында.</w:t>
      </w:r>
    </w:p>
    <w:bookmarkStart w:name="z3237" w:id="2046"/>
    <w:p>
      <w:pPr>
        <w:spacing w:after="0"/>
        <w:ind w:left="0"/>
        <w:jc w:val="both"/>
      </w:pPr>
      <w:r>
        <w:rPr>
          <w:rFonts w:ascii="Times New Roman"/>
          <w:b w:val="false"/>
          <w:i w:val="false"/>
          <w:color w:val="000000"/>
          <w:sz w:val="28"/>
        </w:rPr>
        <w:t>
      18. Контингентті толықтыру Ұйымның қызмет ерекшеліктерін ескере отырып жүзеге асырылады.</w:t>
      </w:r>
    </w:p>
    <w:bookmarkEnd w:id="2046"/>
    <w:bookmarkStart w:name="z3238" w:id="2047"/>
    <w:p>
      <w:pPr>
        <w:spacing w:after="0"/>
        <w:ind w:left="0"/>
        <w:jc w:val="both"/>
      </w:pPr>
      <w:r>
        <w:rPr>
          <w:rFonts w:ascii="Times New Roman"/>
          <w:b w:val="false"/>
          <w:i w:val="false"/>
          <w:color w:val="000000"/>
          <w:sz w:val="28"/>
        </w:rPr>
        <w:t>
      19. Ұйымдар қамтамасыз етеді:</w:t>
      </w:r>
    </w:p>
    <w:bookmarkEnd w:id="2047"/>
    <w:bookmarkStart w:name="z3239" w:id="2048"/>
    <w:p>
      <w:pPr>
        <w:spacing w:after="0"/>
        <w:ind w:left="0"/>
        <w:jc w:val="both"/>
      </w:pPr>
      <w:r>
        <w:rPr>
          <w:rFonts w:ascii="Times New Roman"/>
          <w:b w:val="false"/>
          <w:i w:val="false"/>
          <w:color w:val="000000"/>
          <w:sz w:val="28"/>
        </w:rPr>
        <w:t>
      1) ата-аналар немесе басқа заңды өкілдерді ұйымның жарғысы және балаларға арналған қосымша білім беру бағдарламаларымен таныстыру;</w:t>
      </w:r>
    </w:p>
    <w:bookmarkEnd w:id="2048"/>
    <w:bookmarkStart w:name="z3240" w:id="2049"/>
    <w:p>
      <w:pPr>
        <w:spacing w:after="0"/>
        <w:ind w:left="0"/>
        <w:jc w:val="both"/>
      </w:pPr>
      <w:r>
        <w:rPr>
          <w:rFonts w:ascii="Times New Roman"/>
          <w:b w:val="false"/>
          <w:i w:val="false"/>
          <w:color w:val="000000"/>
          <w:sz w:val="28"/>
        </w:rPr>
        <w:t>
      2) ата-аналар немесе басқа заңды өкілдерді іс-шараларға қатысуға тарту;</w:t>
      </w:r>
    </w:p>
    <w:bookmarkEnd w:id="2049"/>
    <w:bookmarkStart w:name="z3241" w:id="2050"/>
    <w:p>
      <w:pPr>
        <w:spacing w:after="0"/>
        <w:ind w:left="0"/>
        <w:jc w:val="both"/>
      </w:pPr>
      <w:r>
        <w:rPr>
          <w:rFonts w:ascii="Times New Roman"/>
          <w:b w:val="false"/>
          <w:i w:val="false"/>
          <w:color w:val="000000"/>
          <w:sz w:val="28"/>
        </w:rPr>
        <w:t>
      3) профильді бағыттағы ұйымдармен өзара әрекеттесу.</w:t>
      </w:r>
    </w:p>
    <w:bookmarkEnd w:id="2050"/>
    <w:bookmarkStart w:name="z3242" w:id="2051"/>
    <w:p>
      <w:pPr>
        <w:spacing w:after="0"/>
        <w:ind w:left="0"/>
        <w:jc w:val="both"/>
      </w:pPr>
      <w:r>
        <w:rPr>
          <w:rFonts w:ascii="Times New Roman"/>
          <w:b w:val="false"/>
          <w:i w:val="false"/>
          <w:color w:val="000000"/>
          <w:sz w:val="28"/>
        </w:rPr>
        <w:t>
      20. Ұйымдарда алқалы басқару органдары құрылады.</w:t>
      </w:r>
    </w:p>
    <w:bookmarkEnd w:id="2051"/>
    <w:bookmarkStart w:name="z3243" w:id="2052"/>
    <w:p>
      <w:pPr>
        <w:spacing w:after="0"/>
        <w:ind w:left="0"/>
        <w:jc w:val="both"/>
      </w:pPr>
      <w:r>
        <w:rPr>
          <w:rFonts w:ascii="Times New Roman"/>
          <w:b w:val="false"/>
          <w:i w:val="false"/>
          <w:color w:val="000000"/>
          <w:sz w:val="28"/>
        </w:rPr>
        <w:t>
      21. Ұйымдар ерекше білім беру қажеттіліктері бар балалармен жекелей жұмыс жүргізеді.</w:t>
      </w:r>
    </w:p>
    <w:bookmarkEnd w:id="2052"/>
    <w:bookmarkStart w:name="z3244" w:id="2053"/>
    <w:p>
      <w:pPr>
        <w:spacing w:after="0"/>
        <w:ind w:left="0"/>
        <w:jc w:val="both"/>
      </w:pPr>
      <w:r>
        <w:rPr>
          <w:rFonts w:ascii="Times New Roman"/>
          <w:b w:val="false"/>
          <w:i w:val="false"/>
          <w:color w:val="000000"/>
          <w:sz w:val="28"/>
        </w:rPr>
        <w:t xml:space="preserve">
      22. Ұйымдар қылмыстық немесе девиантты мінез-құлыққа ие болып, ішкі істер органдарында есепте тұрған балаларды "Білім туралы" Қазақстан Республикасының Заңының </w:t>
      </w:r>
      <w:r>
        <w:rPr>
          <w:rFonts w:ascii="Times New Roman"/>
          <w:b w:val="false"/>
          <w:i w:val="false"/>
          <w:color w:val="000000"/>
          <w:sz w:val="28"/>
        </w:rPr>
        <w:t>47-бабына</w:t>
      </w:r>
      <w:r>
        <w:rPr>
          <w:rFonts w:ascii="Times New Roman"/>
          <w:b w:val="false"/>
          <w:i w:val="false"/>
          <w:color w:val="000000"/>
          <w:sz w:val="28"/>
        </w:rPr>
        <w:t xml:space="preserve"> сәйкес басымдықпен қабылдайды.</w:t>
      </w:r>
    </w:p>
    <w:bookmarkEnd w:id="2053"/>
    <w:bookmarkStart w:name="z3245" w:id="2054"/>
    <w:p>
      <w:pPr>
        <w:spacing w:after="0"/>
        <w:ind w:left="0"/>
        <w:jc w:val="both"/>
      </w:pPr>
      <w:r>
        <w:rPr>
          <w:rFonts w:ascii="Times New Roman"/>
          <w:b w:val="false"/>
          <w:i w:val="false"/>
          <w:color w:val="000000"/>
          <w:sz w:val="28"/>
        </w:rPr>
        <w:t>
      23. Балалардың Ұйымда болуы Ұйым мен ата-аналар немесе заңды өкілдер арасында жасалатын келісім-шарт негізінде, Қазақстан Республикасының заңнамасында белгіленген тәртіппен жүзеге асырылады.</w:t>
      </w:r>
    </w:p>
    <w:bookmarkEnd w:id="2054"/>
    <w:bookmarkStart w:name="z3246" w:id="2055"/>
    <w:p>
      <w:pPr>
        <w:spacing w:after="0"/>
        <w:ind w:left="0"/>
        <w:jc w:val="both"/>
      </w:pPr>
      <w:r>
        <w:rPr>
          <w:rFonts w:ascii="Times New Roman"/>
          <w:b w:val="false"/>
          <w:i w:val="false"/>
          <w:color w:val="000000"/>
          <w:sz w:val="28"/>
        </w:rPr>
        <w:t>
      24. Сабақ кестесі Ұйымның әкімшілігі тарапынан балалардың жас ерекшеліктерін ескере отырып бекітіледі.</w:t>
      </w:r>
    </w:p>
    <w:bookmarkEnd w:id="2055"/>
    <w:bookmarkStart w:name="z3247" w:id="2056"/>
    <w:p>
      <w:pPr>
        <w:spacing w:after="0"/>
        <w:ind w:left="0"/>
        <w:jc w:val="both"/>
      </w:pPr>
      <w:r>
        <w:rPr>
          <w:rFonts w:ascii="Times New Roman"/>
          <w:b w:val="false"/>
          <w:i w:val="false"/>
          <w:color w:val="000000"/>
          <w:sz w:val="28"/>
        </w:rPr>
        <w:t xml:space="preserve">
      25. Ұйымдағы педагогикалық қызметке Қазақстан Республикасының Білім және ғылым министрінің 2009 жылғы 13 шілдедегі № 338 </w:t>
      </w:r>
      <w:r>
        <w:rPr>
          <w:rFonts w:ascii="Times New Roman"/>
          <w:b w:val="false"/>
          <w:i w:val="false"/>
          <w:color w:val="000000"/>
          <w:sz w:val="28"/>
        </w:rPr>
        <w:t>бұйрығымен</w:t>
      </w:r>
      <w:r>
        <w:rPr>
          <w:rFonts w:ascii="Times New Roman"/>
          <w:b w:val="false"/>
          <w:i w:val="false"/>
          <w:color w:val="000000"/>
          <w:sz w:val="28"/>
        </w:rPr>
        <w:t xml:space="preserve"> бекітілген педагогтердің үлгілік біліктілік сипаттамаларына сәйкес тиісті педагогикалық немесе кәсіби білімге ие тұлғалар жіберіледі (нормативтік құқықтық актілерді мемлекеттік тіркеу тізілімінде № 5750 болып тіркелген).</w:t>
      </w:r>
    </w:p>
    <w:bookmarkEnd w:id="2056"/>
    <w:bookmarkStart w:name="z3248" w:id="2057"/>
    <w:p>
      <w:pPr>
        <w:spacing w:after="0"/>
        <w:ind w:left="0"/>
        <w:jc w:val="both"/>
      </w:pPr>
      <w:r>
        <w:rPr>
          <w:rFonts w:ascii="Times New Roman"/>
          <w:b w:val="false"/>
          <w:i w:val="false"/>
          <w:color w:val="000000"/>
          <w:sz w:val="28"/>
        </w:rPr>
        <w:t xml:space="preserve">
      26. Ұйым қызметкерлері Қазақстан Республикасы Денсаулық сақтау министрінің міндетін атқарушының 2020 жылғы 15 қазандағы № ҚР ДСМ-131/2020 "Міндетті медициналық қарап-тексерулерге жататын адамдардың нысаналы топтарын, сондай-ақ оларды жүргізу тәртібі мен мерзімділігін, зертханалық және функционалдық зерттеулердің көлемін, медициналық қарсы көрсетілімдерді,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және "Алдын ала міндетті медициналық қарап-тексерулерден өткізу" мемлекеттік қызметін көрсету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сәйкес медициналық тексеруден өтеді (нормативтік құқықтық актілерді мемлекеттік тіркеу тізілімінде № 21443 болып тіркелген).</w:t>
      </w:r>
    </w:p>
    <w:bookmarkEnd w:id="2057"/>
    <w:bookmarkStart w:name="z3249" w:id="2058"/>
    <w:p>
      <w:pPr>
        <w:spacing w:after="0"/>
        <w:ind w:left="0"/>
        <w:jc w:val="both"/>
      </w:pPr>
      <w:r>
        <w:rPr>
          <w:rFonts w:ascii="Times New Roman"/>
          <w:b w:val="false"/>
          <w:i w:val="false"/>
          <w:color w:val="000000"/>
          <w:sz w:val="28"/>
        </w:rPr>
        <w:t xml:space="preserve">
      27. Ұйымдар Қазақстан Республикасы Денсаулық сақтау министрінің 2021 жылғы 5 тамыздағы № ҚР ДСМ-76 "Білім беру объектілеріне қойылатын санитариялық-эпидемиологиялық талаптар" санитариялық қағидаларын бекіту туралы (нормативтік құқықтық актілерді мемлекеттік тіркеу тізілімінде № 23890 болып тіркелген), сондай-ақ Қазақстан Республикасы Денсаулық сақтау министрінің 2022 жылғы 10 тамыздағы № ҚР ДСМ-78 "Балалар сауықтыру және санаторий объектілеріне қойылатын санитариялық-эпидемиологиялық талаптар" санитариялық қағидаларын бекіту туралы (нормативтік құқықтық актілерді мемлекеттік тіркеу тізілімінде № 29092 болып тіркелген) </w:t>
      </w:r>
      <w:r>
        <w:rPr>
          <w:rFonts w:ascii="Times New Roman"/>
          <w:b w:val="false"/>
          <w:i w:val="false"/>
          <w:color w:val="000000"/>
          <w:sz w:val="28"/>
        </w:rPr>
        <w:t>бұйрықтарына</w:t>
      </w:r>
      <w:r>
        <w:rPr>
          <w:rFonts w:ascii="Times New Roman"/>
          <w:b w:val="false"/>
          <w:i w:val="false"/>
          <w:color w:val="000000"/>
          <w:sz w:val="28"/>
        </w:rPr>
        <w:t xml:space="preserve"> сәйкес санитариялық-эпидемиологиялық талаптардың міндетті түрде сақталуын қамтамасыз етеді.</w:t>
      </w:r>
    </w:p>
    <w:bookmarkEnd w:id="2058"/>
    <w:bookmarkStart w:name="z3250" w:id="2059"/>
    <w:p>
      <w:pPr>
        <w:spacing w:after="0"/>
        <w:ind w:left="0"/>
        <w:jc w:val="both"/>
      </w:pPr>
      <w:r>
        <w:rPr>
          <w:rFonts w:ascii="Times New Roman"/>
          <w:b w:val="false"/>
          <w:i w:val="false"/>
          <w:color w:val="000000"/>
          <w:sz w:val="28"/>
        </w:rPr>
        <w:t xml:space="preserve">
      28. Ұйымдар Қазақстан Республикасы Денсаулық сақтау министрінің 2022 жылғы 17 ақпандағы № ҚР ДСМ-16 "Қоғамдық тамақтану объектілеріне қойылатын санитариялық-эпидемиологиялық талаптар" санитариялық қағидаларын бекіту туралы (нормативтік құқықтық актілерді мемлекеттік тіркеу тізілімінде № 26866 болып тіркелген) және Қазақстан Республикасы Денсаулық сақтау министрінің 2020 жылғы 21 желтоқсандағы № ҚР ДСМ-302/2020 "Денсаулық сақтау және білім беру ұйымдарында тамақтану стандарттарын бекіту туралы" </w:t>
      </w:r>
      <w:r>
        <w:rPr>
          <w:rFonts w:ascii="Times New Roman"/>
          <w:b w:val="false"/>
          <w:i w:val="false"/>
          <w:color w:val="000000"/>
          <w:sz w:val="28"/>
        </w:rPr>
        <w:t>бұйрықтарына</w:t>
      </w:r>
      <w:r>
        <w:rPr>
          <w:rFonts w:ascii="Times New Roman"/>
          <w:b w:val="false"/>
          <w:i w:val="false"/>
          <w:color w:val="000000"/>
          <w:sz w:val="28"/>
        </w:rPr>
        <w:t xml:space="preserve"> (нормативтік құқықтық актілерді мемлекеттік тіркеу тізілімінде № 21857 болып тіркелген) сәйкес тамақтануды қамтамасыз етеді.</w:t>
      </w:r>
    </w:p>
    <w:bookmarkEnd w:id="2059"/>
    <w:bookmarkStart w:name="z3251" w:id="2060"/>
    <w:p>
      <w:pPr>
        <w:spacing w:after="0"/>
        <w:ind w:left="0"/>
        <w:jc w:val="both"/>
      </w:pPr>
      <w:r>
        <w:rPr>
          <w:rFonts w:ascii="Times New Roman"/>
          <w:b w:val="false"/>
          <w:i w:val="false"/>
          <w:color w:val="000000"/>
          <w:sz w:val="28"/>
        </w:rPr>
        <w:t xml:space="preserve">
      29. Ұйымдар Қазақстан Республикасы Білім және ғылым министрінің 2022 жылғы 30 наурыздағы № 117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білім беру саласында қызметін жүзеге асыратын, терроризм тұрғысынан осал объектілердің терроризмге қарсы қорғалуын ұйымдастыру жөніндегі нұсқаулыққа сәйкес терроризмге қарсы қорғалуын қамтамасыз етеді (Нормативтік құқықтық актілерді мемлекеттік тіркеу тізілімінде № 27414 болып тіркелген).</w:t>
      </w:r>
    </w:p>
    <w:bookmarkEnd w:id="2060"/>
    <w:bookmarkStart w:name="z3252" w:id="2061"/>
    <w:p>
      <w:pPr>
        <w:spacing w:after="0"/>
        <w:ind w:left="0"/>
        <w:jc w:val="both"/>
      </w:pPr>
      <w:r>
        <w:rPr>
          <w:rFonts w:ascii="Times New Roman"/>
          <w:b w:val="false"/>
          <w:i w:val="false"/>
          <w:color w:val="000000"/>
          <w:sz w:val="28"/>
        </w:rPr>
        <w:t xml:space="preserve">
      30. Ұйымдар Қазақстан Республикасы Мәдениет және спорт министрінің 2014 жылғы 3 қарашадағы № 68 </w:t>
      </w:r>
      <w:r>
        <w:rPr>
          <w:rFonts w:ascii="Times New Roman"/>
          <w:b w:val="false"/>
          <w:i w:val="false"/>
          <w:color w:val="000000"/>
          <w:sz w:val="28"/>
        </w:rPr>
        <w:t>бұйрығымен</w:t>
      </w:r>
      <w:r>
        <w:rPr>
          <w:rFonts w:ascii="Times New Roman"/>
          <w:b w:val="false"/>
          <w:i w:val="false"/>
          <w:color w:val="000000"/>
          <w:sz w:val="28"/>
        </w:rPr>
        <w:t xml:space="preserve"> бекітілген Дене шынықтыру және спорт бойынша сабақтарды өткізу кезіндегі қауіпсіздік қағидаларының сақталуын қамтамасыз етеді (Нормативтік құқықтық актілерді мемлекеттік тіркеу тізілімінде № 9923 болып тіркелген).</w:t>
      </w:r>
    </w:p>
    <w:bookmarkEnd w:id="2061"/>
    <w:bookmarkStart w:name="z3253" w:id="2062"/>
    <w:p>
      <w:pPr>
        <w:spacing w:after="0"/>
        <w:ind w:left="0"/>
        <w:jc w:val="left"/>
      </w:pPr>
      <w:r>
        <w:rPr>
          <w:rFonts w:ascii="Times New Roman"/>
          <w:b/>
          <w:i w:val="false"/>
          <w:color w:val="000000"/>
        </w:rPr>
        <w:t xml:space="preserve"> 1-параграф. Балалар музыка мектептері, балалар көркемөнер мектептері, балалар өнер мектептері, көркем-эстетикалық бағыттағы мектептер, оқушылар сарайларының музыка мектептері (үй, орталық, кешен, балалар мен жасөспірімдердің шығармашылық орталықтары) қызметінің тәртібі</w:t>
      </w:r>
    </w:p>
    <w:bookmarkEnd w:id="2062"/>
    <w:bookmarkStart w:name="z3254" w:id="2063"/>
    <w:p>
      <w:pPr>
        <w:spacing w:after="0"/>
        <w:ind w:left="0"/>
        <w:jc w:val="both"/>
      </w:pPr>
      <w:r>
        <w:rPr>
          <w:rFonts w:ascii="Times New Roman"/>
          <w:b w:val="false"/>
          <w:i w:val="false"/>
          <w:color w:val="000000"/>
          <w:sz w:val="28"/>
        </w:rPr>
        <w:t>
      31. Балалар музыка мектептерінде, балалар көркемөнер мектептерінде, балалар өнер мектептерінде, көркем-эстетикалық бағыттағы мектептерде, оқушылар сарайларының музыка мектептерінде (үй, орталық, кешен, балалар мен жасөспірімдердің шығармашылық орталықтары) (бұдан әрі – Шығармашылық мектептер) оқу жылы 1 қыркүйекте басталады.</w:t>
      </w:r>
    </w:p>
    <w:bookmarkEnd w:id="2063"/>
    <w:bookmarkStart w:name="z3255" w:id="2064"/>
    <w:p>
      <w:pPr>
        <w:spacing w:after="0"/>
        <w:ind w:left="0"/>
        <w:jc w:val="both"/>
      </w:pPr>
      <w:r>
        <w:rPr>
          <w:rFonts w:ascii="Times New Roman"/>
          <w:b w:val="false"/>
          <w:i w:val="false"/>
          <w:color w:val="000000"/>
          <w:sz w:val="28"/>
        </w:rPr>
        <w:t>
      32. Шығармашылық мектептердегі контингентті қалыптастыру 1 қыркүйекке дейін жүргізіледі.</w:t>
      </w:r>
    </w:p>
    <w:bookmarkEnd w:id="2064"/>
    <w:bookmarkStart w:name="z3256" w:id="2065"/>
    <w:p>
      <w:pPr>
        <w:spacing w:after="0"/>
        <w:ind w:left="0"/>
        <w:jc w:val="both"/>
      </w:pPr>
      <w:r>
        <w:rPr>
          <w:rFonts w:ascii="Times New Roman"/>
          <w:b w:val="false"/>
          <w:i w:val="false"/>
          <w:color w:val="000000"/>
          <w:sz w:val="28"/>
        </w:rPr>
        <w:t>
      33. Шығармашылық мектептердегі каникул мерзімі мен ұзақтығы орта білім беру ұйымдарындағы каникул мерзімдеріне сәйкес белгіленеді.</w:t>
      </w:r>
    </w:p>
    <w:bookmarkEnd w:id="2065"/>
    <w:bookmarkStart w:name="z3257" w:id="2066"/>
    <w:p>
      <w:pPr>
        <w:spacing w:after="0"/>
        <w:ind w:left="0"/>
        <w:jc w:val="both"/>
      </w:pPr>
      <w:r>
        <w:rPr>
          <w:rFonts w:ascii="Times New Roman"/>
          <w:b w:val="false"/>
          <w:i w:val="false"/>
          <w:color w:val="000000"/>
          <w:sz w:val="28"/>
        </w:rPr>
        <w:t>
      34. Мектеп жасындағы балалар үшін бір сабақтың ұзақтығы 40 минутты (академиялық сағат) құрайды.</w:t>
      </w:r>
    </w:p>
    <w:bookmarkEnd w:id="2066"/>
    <w:bookmarkStart w:name="z3258" w:id="2067"/>
    <w:p>
      <w:pPr>
        <w:spacing w:after="0"/>
        <w:ind w:left="0"/>
        <w:jc w:val="both"/>
      </w:pPr>
      <w:r>
        <w:rPr>
          <w:rFonts w:ascii="Times New Roman"/>
          <w:b w:val="false"/>
          <w:i w:val="false"/>
          <w:color w:val="000000"/>
          <w:sz w:val="28"/>
        </w:rPr>
        <w:t>
      35. Мектеп жасындағы балалардың апталық жүктемесі:</w:t>
      </w:r>
    </w:p>
    <w:bookmarkEnd w:id="2067"/>
    <w:p>
      <w:pPr>
        <w:spacing w:after="0"/>
        <w:ind w:left="0"/>
        <w:jc w:val="both"/>
      </w:pPr>
      <w:r>
        <w:rPr>
          <w:rFonts w:ascii="Times New Roman"/>
          <w:b w:val="false"/>
          <w:i w:val="false"/>
          <w:color w:val="000000"/>
          <w:sz w:val="28"/>
        </w:rPr>
        <w:t>
      бірінші оқу жылы – 4 академиялық сағат;</w:t>
      </w:r>
    </w:p>
    <w:p>
      <w:pPr>
        <w:spacing w:after="0"/>
        <w:ind w:left="0"/>
        <w:jc w:val="both"/>
      </w:pPr>
      <w:r>
        <w:rPr>
          <w:rFonts w:ascii="Times New Roman"/>
          <w:b w:val="false"/>
          <w:i w:val="false"/>
          <w:color w:val="000000"/>
          <w:sz w:val="28"/>
        </w:rPr>
        <w:t>
      екінші және келесі оқу жылдары – 6 академиялық сағат;</w:t>
      </w:r>
    </w:p>
    <w:p>
      <w:pPr>
        <w:spacing w:after="0"/>
        <w:ind w:left="0"/>
        <w:jc w:val="both"/>
      </w:pPr>
      <w:r>
        <w:rPr>
          <w:rFonts w:ascii="Times New Roman"/>
          <w:b w:val="false"/>
          <w:i w:val="false"/>
          <w:color w:val="000000"/>
          <w:sz w:val="28"/>
        </w:rPr>
        <w:t>
      эксперименттік және зерттеу топтары – 8 академиялық сағатқа дейін.</w:t>
      </w:r>
    </w:p>
    <w:bookmarkStart w:name="z3259" w:id="2068"/>
    <w:p>
      <w:pPr>
        <w:spacing w:after="0"/>
        <w:ind w:left="0"/>
        <w:jc w:val="both"/>
      </w:pPr>
      <w:r>
        <w:rPr>
          <w:rFonts w:ascii="Times New Roman"/>
          <w:b w:val="false"/>
          <w:i w:val="false"/>
          <w:color w:val="000000"/>
          <w:sz w:val="28"/>
        </w:rPr>
        <w:t>
      36. Балабақша жасындағы балалар үшін сабақтың ұзақтығы 25–35 минутты құрайды, апталық жүктеме 3 сабақтан аспайды.</w:t>
      </w:r>
    </w:p>
    <w:bookmarkEnd w:id="2068"/>
    <w:bookmarkStart w:name="z3260" w:id="2069"/>
    <w:p>
      <w:pPr>
        <w:spacing w:after="0"/>
        <w:ind w:left="0"/>
        <w:jc w:val="both"/>
      </w:pPr>
      <w:r>
        <w:rPr>
          <w:rFonts w:ascii="Times New Roman"/>
          <w:b w:val="false"/>
          <w:i w:val="false"/>
          <w:color w:val="000000"/>
          <w:sz w:val="28"/>
        </w:rPr>
        <w:t xml:space="preserve">
      37. Шығармашылық мектептердегі оқу-тәрбие үдерісі, соның ішінде оқушыларды сыныптан сыныпқа көшіру, Қазақстан Республикасының Білім және ғылым министрінің 2011 жылғы 29 желтоқсандағы № 543 </w:t>
      </w:r>
      <w:r>
        <w:rPr>
          <w:rFonts w:ascii="Times New Roman"/>
          <w:b w:val="false"/>
          <w:i w:val="false"/>
          <w:color w:val="000000"/>
          <w:sz w:val="28"/>
        </w:rPr>
        <w:t>бұйрығымен</w:t>
      </w:r>
      <w:r>
        <w:rPr>
          <w:rFonts w:ascii="Times New Roman"/>
          <w:b w:val="false"/>
          <w:i w:val="false"/>
          <w:color w:val="000000"/>
          <w:sz w:val="28"/>
        </w:rPr>
        <w:t xml:space="preserve"> бекітілген балалар музыка мектептері, балалар көркемөнер мектептері және балалар өнер мектептерінің үлгілік оқу жоспарлары мен білім беру бағдарламаларына сәйкес жүргізіледі (нормативтік құқықтық актілерді мемлекеттік тіркеу тізілімінде № 7409 болып тіркелген).</w:t>
      </w:r>
    </w:p>
    <w:bookmarkEnd w:id="2069"/>
    <w:bookmarkStart w:name="z3261" w:id="2070"/>
    <w:p>
      <w:pPr>
        <w:spacing w:after="0"/>
        <w:ind w:left="0"/>
        <w:jc w:val="both"/>
      </w:pPr>
      <w:r>
        <w:rPr>
          <w:rFonts w:ascii="Times New Roman"/>
          <w:b w:val="false"/>
          <w:i w:val="false"/>
          <w:color w:val="000000"/>
          <w:sz w:val="28"/>
        </w:rPr>
        <w:t>
      38. Шығармашылық мектептерде оқу жеке және топтық формаларда жүргізіледі.</w:t>
      </w:r>
    </w:p>
    <w:bookmarkEnd w:id="2070"/>
    <w:bookmarkStart w:name="z3262" w:id="2071"/>
    <w:p>
      <w:pPr>
        <w:spacing w:after="0"/>
        <w:ind w:left="0"/>
        <w:jc w:val="both"/>
      </w:pPr>
      <w:r>
        <w:rPr>
          <w:rFonts w:ascii="Times New Roman"/>
          <w:b w:val="false"/>
          <w:i w:val="false"/>
          <w:color w:val="000000"/>
          <w:sz w:val="28"/>
        </w:rPr>
        <w:t>
      39. Топтардың толымдығы:</w:t>
      </w:r>
    </w:p>
    <w:bookmarkEnd w:id="2071"/>
    <w:p>
      <w:pPr>
        <w:spacing w:after="0"/>
        <w:ind w:left="0"/>
        <w:jc w:val="both"/>
      </w:pPr>
      <w:r>
        <w:rPr>
          <w:rFonts w:ascii="Times New Roman"/>
          <w:b w:val="false"/>
          <w:i w:val="false"/>
          <w:color w:val="000000"/>
          <w:sz w:val="28"/>
        </w:rPr>
        <w:t>
      1) дайындық топтары – 8-ден 10 білім алушыға дейін;</w:t>
      </w:r>
    </w:p>
    <w:p>
      <w:pPr>
        <w:spacing w:after="0"/>
        <w:ind w:left="0"/>
        <w:jc w:val="both"/>
      </w:pPr>
      <w:r>
        <w:rPr>
          <w:rFonts w:ascii="Times New Roman"/>
          <w:b w:val="false"/>
          <w:i w:val="false"/>
          <w:color w:val="000000"/>
          <w:sz w:val="28"/>
        </w:rPr>
        <w:t>
      2) музыкалық-теориялық пәндер аясында топтар – 8-ден 10 білім алушыға дейін;</w:t>
      </w:r>
    </w:p>
    <w:p>
      <w:pPr>
        <w:spacing w:after="0"/>
        <w:ind w:left="0"/>
        <w:jc w:val="both"/>
      </w:pPr>
      <w:r>
        <w:rPr>
          <w:rFonts w:ascii="Times New Roman"/>
          <w:b w:val="false"/>
          <w:i w:val="false"/>
          <w:color w:val="000000"/>
          <w:sz w:val="28"/>
        </w:rPr>
        <w:t>
      3) хордағы "Ұжымдық музыка ойнау" пәні аясындағы топтар – 12-ден 20 білім алушыға дейін;</w:t>
      </w:r>
    </w:p>
    <w:p>
      <w:pPr>
        <w:spacing w:after="0"/>
        <w:ind w:left="0"/>
        <w:jc w:val="both"/>
      </w:pPr>
      <w:r>
        <w:rPr>
          <w:rFonts w:ascii="Times New Roman"/>
          <w:b w:val="false"/>
          <w:i w:val="false"/>
          <w:color w:val="000000"/>
          <w:sz w:val="28"/>
        </w:rPr>
        <w:t>
      4) "Ұжымдық музыка ойнау" (оркестр және ұжымдық музыка орындаудың өзге де түрлері) пәні аясындағы топтар – 6-дан 15 білім алушыға дейін;</w:t>
      </w:r>
    </w:p>
    <w:p>
      <w:pPr>
        <w:spacing w:after="0"/>
        <w:ind w:left="0"/>
        <w:jc w:val="both"/>
      </w:pPr>
      <w:r>
        <w:rPr>
          <w:rFonts w:ascii="Times New Roman"/>
          <w:b w:val="false"/>
          <w:i w:val="false"/>
          <w:color w:val="000000"/>
          <w:sz w:val="28"/>
        </w:rPr>
        <w:t>
      5) шағын топтық ұжымдық музыка орындау түрлері аясындағы топтар – 2-ден 5 білім алушыға дейін.</w:t>
      </w:r>
    </w:p>
    <w:p>
      <w:pPr>
        <w:spacing w:after="0"/>
        <w:ind w:left="0"/>
        <w:jc w:val="both"/>
      </w:pPr>
      <w:r>
        <w:rPr>
          <w:rFonts w:ascii="Times New Roman"/>
          <w:b w:val="false"/>
          <w:i w:val="false"/>
          <w:color w:val="000000"/>
          <w:sz w:val="28"/>
        </w:rPr>
        <w:t>
      Білім алушылар саны белгіленген ең төменгі шектен төмендеген жағдайда Шығармашылық мектебі топты басқа топпен біріктіру немесе білім алушыларды олардың білім беру бағдарламалары мен қызығушылықтарын ескере отырып қайта бөлу туралы шешім қабылдайды.</w:t>
      </w:r>
    </w:p>
    <w:bookmarkStart w:name="z3263" w:id="2072"/>
    <w:p>
      <w:pPr>
        <w:spacing w:after="0"/>
        <w:ind w:left="0"/>
        <w:jc w:val="both"/>
      </w:pPr>
      <w:r>
        <w:rPr>
          <w:rFonts w:ascii="Times New Roman"/>
          <w:b w:val="false"/>
          <w:i w:val="false"/>
          <w:color w:val="000000"/>
          <w:sz w:val="28"/>
        </w:rPr>
        <w:t>
      40. Білім алушылар контингенті 100 адамнан кем немесе екі тілде оқыту жүзеге асырылатын шығармашылық мектептерде музыкалық-теориялық пәндер бойынша топтағы білім алушылар саны 5–10 адамды құрайды.</w:t>
      </w:r>
    </w:p>
    <w:bookmarkEnd w:id="2072"/>
    <w:bookmarkStart w:name="z3264" w:id="2073"/>
    <w:p>
      <w:pPr>
        <w:spacing w:after="0"/>
        <w:ind w:left="0"/>
        <w:jc w:val="both"/>
      </w:pPr>
      <w:r>
        <w:rPr>
          <w:rFonts w:ascii="Times New Roman"/>
          <w:b w:val="false"/>
          <w:i w:val="false"/>
          <w:color w:val="000000"/>
          <w:sz w:val="28"/>
        </w:rPr>
        <w:t>
      41. Шығармашылық мектептерінің хореографиялық бөлімдерінде оқушылар саны 8-20 адамды құрайды.</w:t>
      </w:r>
    </w:p>
    <w:bookmarkEnd w:id="2073"/>
    <w:bookmarkStart w:name="z3265" w:id="2074"/>
    <w:p>
      <w:pPr>
        <w:spacing w:after="0"/>
        <w:ind w:left="0"/>
        <w:jc w:val="both"/>
      </w:pPr>
      <w:r>
        <w:rPr>
          <w:rFonts w:ascii="Times New Roman"/>
          <w:b w:val="false"/>
          <w:i w:val="false"/>
          <w:color w:val="000000"/>
          <w:sz w:val="28"/>
        </w:rPr>
        <w:t>
      42. Шығармашылық мектебіне түсу үшін балалардың әртүрлі өнер түрлері (музыкалық, бейнелеу, хореографиялық, театр) саласындағы қабілеттерінің даму деңгейін анықтау мақсатында әңгімелесу өткізіледі.</w:t>
      </w:r>
    </w:p>
    <w:bookmarkEnd w:id="2074"/>
    <w:bookmarkStart w:name="z3266" w:id="2075"/>
    <w:p>
      <w:pPr>
        <w:spacing w:after="0"/>
        <w:ind w:left="0"/>
        <w:jc w:val="both"/>
      </w:pPr>
      <w:r>
        <w:rPr>
          <w:rFonts w:ascii="Times New Roman"/>
          <w:b w:val="false"/>
          <w:i w:val="false"/>
          <w:color w:val="000000"/>
          <w:sz w:val="28"/>
        </w:rPr>
        <w:t>
      43. Негізгі оқу курсына дайындық мақсатында дайындық топтарына қабылданады:</w:t>
      </w:r>
    </w:p>
    <w:bookmarkEnd w:id="2075"/>
    <w:p>
      <w:pPr>
        <w:spacing w:after="0"/>
        <w:ind w:left="0"/>
        <w:jc w:val="both"/>
      </w:pPr>
      <w:r>
        <w:rPr>
          <w:rFonts w:ascii="Times New Roman"/>
          <w:b w:val="false"/>
          <w:i w:val="false"/>
          <w:color w:val="000000"/>
          <w:sz w:val="28"/>
        </w:rPr>
        <w:t>
      1) балалар музыка мектептеріне, балалар өнер мектептерінің музыкалық бөлімдеріне, оқушылар сарайларының музыка мектептеріне (үй, орталық, кешендер, балалар-жасөспірімдер шығармашылығы орталықтары) – 8 жасқа дейінгі балалар;</w:t>
      </w:r>
    </w:p>
    <w:p>
      <w:pPr>
        <w:spacing w:after="0"/>
        <w:ind w:left="0"/>
        <w:jc w:val="both"/>
      </w:pPr>
      <w:r>
        <w:rPr>
          <w:rFonts w:ascii="Times New Roman"/>
          <w:b w:val="false"/>
          <w:i w:val="false"/>
          <w:color w:val="000000"/>
          <w:sz w:val="28"/>
        </w:rPr>
        <w:t>
      2) балалар көркемөнер мектептеріне, өнер мектептерінің көркемөнер бөлімдеріне, оқушылар сарайларына (үй, орталық, кешендер, балалар-жасөспірімдер шығармашылығы орталықтары) – 5-тен 12 жасқа дейінгі балалар;</w:t>
      </w:r>
    </w:p>
    <w:p>
      <w:pPr>
        <w:spacing w:after="0"/>
        <w:ind w:left="0"/>
        <w:jc w:val="both"/>
      </w:pPr>
      <w:r>
        <w:rPr>
          <w:rFonts w:ascii="Times New Roman"/>
          <w:b w:val="false"/>
          <w:i w:val="false"/>
          <w:color w:val="000000"/>
          <w:sz w:val="28"/>
        </w:rPr>
        <w:t>
      3) балалар өнер мектептерінің хореография және цирк өнері бөлімдеріне – 5-тен 8 жасқа дейінгі балалар;</w:t>
      </w:r>
    </w:p>
    <w:p>
      <w:pPr>
        <w:spacing w:after="0"/>
        <w:ind w:left="0"/>
        <w:jc w:val="both"/>
      </w:pPr>
      <w:r>
        <w:rPr>
          <w:rFonts w:ascii="Times New Roman"/>
          <w:b w:val="false"/>
          <w:i w:val="false"/>
          <w:color w:val="000000"/>
          <w:sz w:val="28"/>
        </w:rPr>
        <w:t>
      4) театр өнері, кино өнері, фотоөнер және басқа бөлімдерге – 6-тен 14 жасқа дейінгі балалар.</w:t>
      </w:r>
    </w:p>
    <w:bookmarkStart w:name="z3267" w:id="2076"/>
    <w:p>
      <w:pPr>
        <w:spacing w:after="0"/>
        <w:ind w:left="0"/>
        <w:jc w:val="both"/>
      </w:pPr>
      <w:r>
        <w:rPr>
          <w:rFonts w:ascii="Times New Roman"/>
          <w:b w:val="false"/>
          <w:i w:val="false"/>
          <w:color w:val="000000"/>
          <w:sz w:val="28"/>
        </w:rPr>
        <w:t>
      44. Шығармашылық мектептерде балаларға арналған қосымша білім беру бағдарламаларын аяқтау қорытынды аттестациямен жүзеге асырылады:</w:t>
      </w:r>
    </w:p>
    <w:bookmarkEnd w:id="2076"/>
    <w:p>
      <w:pPr>
        <w:spacing w:after="0"/>
        <w:ind w:left="0"/>
        <w:jc w:val="both"/>
      </w:pPr>
      <w:r>
        <w:rPr>
          <w:rFonts w:ascii="Times New Roman"/>
          <w:b w:val="false"/>
          <w:i w:val="false"/>
          <w:color w:val="000000"/>
          <w:sz w:val="28"/>
        </w:rPr>
        <w:t>
      аралық емтихандар;</w:t>
      </w:r>
    </w:p>
    <w:p>
      <w:pPr>
        <w:spacing w:after="0"/>
        <w:ind w:left="0"/>
        <w:jc w:val="both"/>
      </w:pPr>
      <w:r>
        <w:rPr>
          <w:rFonts w:ascii="Times New Roman"/>
          <w:b w:val="false"/>
          <w:i w:val="false"/>
          <w:color w:val="000000"/>
          <w:sz w:val="28"/>
        </w:rPr>
        <w:t>
      мемлекеттік бітіру емтихандары.</w:t>
      </w:r>
    </w:p>
    <w:bookmarkStart w:name="z3268" w:id="2077"/>
    <w:p>
      <w:pPr>
        <w:spacing w:after="0"/>
        <w:ind w:left="0"/>
        <w:jc w:val="both"/>
      </w:pPr>
      <w:r>
        <w:rPr>
          <w:rFonts w:ascii="Times New Roman"/>
          <w:b w:val="false"/>
          <w:i w:val="false"/>
          <w:color w:val="000000"/>
          <w:sz w:val="28"/>
        </w:rPr>
        <w:t>
      45. Қорытынды аттестаттау материалдарын шығармашылық мектептер әзірлейді және бекітеді, білім беруді басқару органдарымен келісіледі.</w:t>
      </w:r>
    </w:p>
    <w:bookmarkEnd w:id="2077"/>
    <w:bookmarkStart w:name="z3269" w:id="2078"/>
    <w:p>
      <w:pPr>
        <w:spacing w:after="0"/>
        <w:ind w:left="0"/>
        <w:jc w:val="both"/>
      </w:pPr>
      <w:r>
        <w:rPr>
          <w:rFonts w:ascii="Times New Roman"/>
          <w:b w:val="false"/>
          <w:i w:val="false"/>
          <w:color w:val="000000"/>
          <w:sz w:val="28"/>
        </w:rPr>
        <w:t>
      46. Аралық және мемлекеттік қорытынды емтихандар кемінде бес мүшеден тұратын емтихан комиссияларымен өткізіледі.</w:t>
      </w:r>
    </w:p>
    <w:bookmarkEnd w:id="2078"/>
    <w:p>
      <w:pPr>
        <w:spacing w:after="0"/>
        <w:ind w:left="0"/>
        <w:jc w:val="both"/>
      </w:pPr>
      <w:r>
        <w:rPr>
          <w:rFonts w:ascii="Times New Roman"/>
          <w:b w:val="false"/>
          <w:i w:val="false"/>
          <w:color w:val="000000"/>
          <w:sz w:val="28"/>
        </w:rPr>
        <w:t>
      Комиссиялардың құрамын Шығармашылық мектептері қалыптастырады.</w:t>
      </w:r>
    </w:p>
    <w:p>
      <w:pPr>
        <w:spacing w:after="0"/>
        <w:ind w:left="0"/>
        <w:jc w:val="both"/>
      </w:pPr>
      <w:r>
        <w:rPr>
          <w:rFonts w:ascii="Times New Roman"/>
          <w:b w:val="false"/>
          <w:i w:val="false"/>
          <w:color w:val="000000"/>
          <w:sz w:val="28"/>
        </w:rPr>
        <w:t>
      Емтихан комиссиясының құрамына жоғары немесе жоғары оқу орнынан кейінгі білімі және педагогикалық қызмет өтілі кемінде үш жыл болатын тиісті бейін аясында педагогтер енгізіледі.</w:t>
      </w:r>
    </w:p>
    <w:p>
      <w:pPr>
        <w:spacing w:after="0"/>
        <w:ind w:left="0"/>
        <w:jc w:val="both"/>
      </w:pPr>
      <w:r>
        <w:rPr>
          <w:rFonts w:ascii="Times New Roman"/>
          <w:b w:val="false"/>
          <w:i w:val="false"/>
          <w:color w:val="000000"/>
          <w:sz w:val="28"/>
        </w:rPr>
        <w:t>
      Қорытынды аттестаттаудың объективтілігін қамтамасыз ету мақсатында мемлекеттік қорытынды емтихандарды өткізу кезінде комиссия құрамына тиісті бейін бойынша кемінде бір тәуелсіз сарапшы енгізіледі.</w:t>
      </w:r>
    </w:p>
    <w:bookmarkStart w:name="z3270" w:id="2079"/>
    <w:p>
      <w:pPr>
        <w:spacing w:after="0"/>
        <w:ind w:left="0"/>
        <w:jc w:val="both"/>
      </w:pPr>
      <w:r>
        <w:rPr>
          <w:rFonts w:ascii="Times New Roman"/>
          <w:b w:val="false"/>
          <w:i w:val="false"/>
          <w:color w:val="000000"/>
          <w:sz w:val="28"/>
        </w:rPr>
        <w:t>
      47. Емтихан комиссиясының төрағасын Шығармашылық мектебінің бірінші басшысы:</w:t>
      </w:r>
    </w:p>
    <w:bookmarkEnd w:id="2079"/>
    <w:p>
      <w:pPr>
        <w:spacing w:after="0"/>
        <w:ind w:left="0"/>
        <w:jc w:val="both"/>
      </w:pPr>
      <w:r>
        <w:rPr>
          <w:rFonts w:ascii="Times New Roman"/>
          <w:b w:val="false"/>
          <w:i w:val="false"/>
          <w:color w:val="000000"/>
          <w:sz w:val="28"/>
        </w:rPr>
        <w:t>
      мемлекеттік бітіру емтихандарын өткізу үшін техникалық және кәсіптік не тиісті бейіндегі жоғары білім беру ұйымдарының профессорлық-оқытушылық құрамынан;</w:t>
      </w:r>
    </w:p>
    <w:p>
      <w:pPr>
        <w:spacing w:after="0"/>
        <w:ind w:left="0"/>
        <w:jc w:val="both"/>
      </w:pPr>
      <w:r>
        <w:rPr>
          <w:rFonts w:ascii="Times New Roman"/>
          <w:b w:val="false"/>
          <w:i w:val="false"/>
          <w:color w:val="000000"/>
          <w:sz w:val="28"/>
        </w:rPr>
        <w:t>
      аралық емтихандарды өткізу үшін шығармашылық мектебінің педагогтары немесе әкімшілік мүшелері қатарынан.</w:t>
      </w:r>
    </w:p>
    <w:bookmarkStart w:name="z3271" w:id="2080"/>
    <w:p>
      <w:pPr>
        <w:spacing w:after="0"/>
        <w:ind w:left="0"/>
        <w:jc w:val="both"/>
      </w:pPr>
      <w:r>
        <w:rPr>
          <w:rFonts w:ascii="Times New Roman"/>
          <w:b w:val="false"/>
          <w:i w:val="false"/>
          <w:color w:val="000000"/>
          <w:sz w:val="28"/>
        </w:rPr>
        <w:t>
      48. Емтихан комиссиясының төрағасы емтихан комиссиясының қызметіне жалпы басшылықты жүзеге асырады және мемлекеттік бітіру емтихандарын немесе аралық емтихандарды өткізудің белгіленген тәртібін сақтауды қамтамасыз етеді.</w:t>
      </w:r>
    </w:p>
    <w:bookmarkEnd w:id="2080"/>
    <w:bookmarkStart w:name="z3272" w:id="2081"/>
    <w:p>
      <w:pPr>
        <w:spacing w:after="0"/>
        <w:ind w:left="0"/>
        <w:jc w:val="both"/>
      </w:pPr>
      <w:r>
        <w:rPr>
          <w:rFonts w:ascii="Times New Roman"/>
          <w:b w:val="false"/>
          <w:i w:val="false"/>
          <w:color w:val="000000"/>
          <w:sz w:val="28"/>
        </w:rPr>
        <w:t>
      49. Емтихан комиссиясын құру және оның қызметін жүргізу тәртібі шығармашылық мектебінің бірінші басшысы бекітетін қорытынды аттестаттау туралы ережемен анықталады.</w:t>
      </w:r>
    </w:p>
    <w:bookmarkEnd w:id="2081"/>
    <w:bookmarkStart w:name="z3273" w:id="2082"/>
    <w:p>
      <w:pPr>
        <w:spacing w:after="0"/>
        <w:ind w:left="0"/>
        <w:jc w:val="both"/>
      </w:pPr>
      <w:r>
        <w:rPr>
          <w:rFonts w:ascii="Times New Roman"/>
          <w:b w:val="false"/>
          <w:i w:val="false"/>
          <w:color w:val="000000"/>
          <w:sz w:val="28"/>
        </w:rPr>
        <w:t>
      50. Толық оқу курсынан өткен және мемлекеттік бітіру емтихандарын сәтті тапсырған білім алушылар осы Қағидаларға қосымшаға сәйкес Шығармашылық мектепті бітіру туралы куәлік алады.</w:t>
      </w:r>
    </w:p>
    <w:bookmarkEnd w:id="2082"/>
    <w:bookmarkStart w:name="z3274" w:id="2083"/>
    <w:p>
      <w:pPr>
        <w:spacing w:after="0"/>
        <w:ind w:left="0"/>
        <w:jc w:val="left"/>
      </w:pPr>
      <w:r>
        <w:rPr>
          <w:rFonts w:ascii="Times New Roman"/>
          <w:b/>
          <w:i w:val="false"/>
          <w:color w:val="000000"/>
        </w:rPr>
        <w:t xml:space="preserve"> 2-параграф. Оқушылар сарайларының (үй, орталық, кешен, балалар мен жасөспірімдердің шығармашылық орталықтары), жас натуралистер станцияларының (балалар экологиялық орталықтары, биологиялық орталықтар, экобиоорталықтар), жас техниктер станцияларының (балалар мен жасөспірімдердің техникалық шығармашылық орталықтары, мектептері), жас туристер станцияларының (балалар мен жасөспірімдердің туризм орталықтары) қызмет тәртібі</w:t>
      </w:r>
    </w:p>
    <w:bookmarkEnd w:id="2083"/>
    <w:bookmarkStart w:name="z3275" w:id="2084"/>
    <w:p>
      <w:pPr>
        <w:spacing w:after="0"/>
        <w:ind w:left="0"/>
        <w:jc w:val="both"/>
      </w:pPr>
      <w:r>
        <w:rPr>
          <w:rFonts w:ascii="Times New Roman"/>
          <w:b w:val="false"/>
          <w:i w:val="false"/>
          <w:color w:val="000000"/>
          <w:sz w:val="28"/>
        </w:rPr>
        <w:t>
      51. Оқушылар сарайларында (үйлер, орталықтар, кешендер, балалар-жасөспірімдер шығармашылығы орталықтары), жас натуралистер станцияларында (балалар экологиялық орталықтары, биологиялық орталықтар, экобиоорталықтар), жас техниктер станцияларында (орталықтар, балалар мен жасөспірімдердің техникалық шығармашылығы мектептері), жас туристер станцияларында (балалар мен жасөспірімдердің туризм орталықтары) (әрі қарай – Ұйымдар) оқу жылы 1 қыркүйекте басталады.</w:t>
      </w:r>
    </w:p>
    <w:bookmarkEnd w:id="2084"/>
    <w:bookmarkStart w:name="z3276" w:id="2085"/>
    <w:p>
      <w:pPr>
        <w:spacing w:after="0"/>
        <w:ind w:left="0"/>
        <w:jc w:val="both"/>
      </w:pPr>
      <w:r>
        <w:rPr>
          <w:rFonts w:ascii="Times New Roman"/>
          <w:b w:val="false"/>
          <w:i w:val="false"/>
          <w:color w:val="000000"/>
          <w:sz w:val="28"/>
        </w:rPr>
        <w:t>
      52. Ұйымдардың контингентін қалыптастыру 1 қыркүйекке дейін жүзеге асырылады.</w:t>
      </w:r>
    </w:p>
    <w:bookmarkEnd w:id="2085"/>
    <w:bookmarkStart w:name="z3277" w:id="2086"/>
    <w:p>
      <w:pPr>
        <w:spacing w:after="0"/>
        <w:ind w:left="0"/>
        <w:jc w:val="both"/>
      </w:pPr>
      <w:r>
        <w:rPr>
          <w:rFonts w:ascii="Times New Roman"/>
          <w:b w:val="false"/>
          <w:i w:val="false"/>
          <w:color w:val="000000"/>
          <w:sz w:val="28"/>
        </w:rPr>
        <w:t>
      53. Ұйымдардағы каникул мерзімі мен ұзақтығы орта білім беру ұйымдарындағы каникул мерзімдеріне сәйкес белгіленеді.</w:t>
      </w:r>
    </w:p>
    <w:bookmarkEnd w:id="2086"/>
    <w:bookmarkStart w:name="z3278" w:id="2087"/>
    <w:p>
      <w:pPr>
        <w:spacing w:after="0"/>
        <w:ind w:left="0"/>
        <w:jc w:val="both"/>
      </w:pPr>
      <w:r>
        <w:rPr>
          <w:rFonts w:ascii="Times New Roman"/>
          <w:b w:val="false"/>
          <w:i w:val="false"/>
          <w:color w:val="000000"/>
          <w:sz w:val="28"/>
        </w:rPr>
        <w:t>
      54. Топтардың толымдығы:</w:t>
      </w:r>
    </w:p>
    <w:bookmarkEnd w:id="2087"/>
    <w:p>
      <w:pPr>
        <w:spacing w:after="0"/>
        <w:ind w:left="0"/>
        <w:jc w:val="both"/>
      </w:pPr>
      <w:r>
        <w:rPr>
          <w:rFonts w:ascii="Times New Roman"/>
          <w:b w:val="false"/>
          <w:i w:val="false"/>
          <w:color w:val="000000"/>
          <w:sz w:val="28"/>
        </w:rPr>
        <w:t>
      бірінші оқу жылы – 10-15 адам;</w:t>
      </w:r>
    </w:p>
    <w:p>
      <w:pPr>
        <w:spacing w:after="0"/>
        <w:ind w:left="0"/>
        <w:jc w:val="both"/>
      </w:pPr>
      <w:r>
        <w:rPr>
          <w:rFonts w:ascii="Times New Roman"/>
          <w:b w:val="false"/>
          <w:i w:val="false"/>
          <w:color w:val="000000"/>
          <w:sz w:val="28"/>
        </w:rPr>
        <w:t>
      екінші және келесі оқу жылдары – 8-12 адам;</w:t>
      </w:r>
    </w:p>
    <w:p>
      <w:pPr>
        <w:spacing w:after="0"/>
        <w:ind w:left="0"/>
        <w:jc w:val="both"/>
      </w:pPr>
      <w:r>
        <w:rPr>
          <w:rFonts w:ascii="Times New Roman"/>
          <w:b w:val="false"/>
          <w:i w:val="false"/>
          <w:color w:val="000000"/>
          <w:sz w:val="28"/>
        </w:rPr>
        <w:t>
      зерттеу топтары – 6-8 адам;</w:t>
      </w:r>
    </w:p>
    <w:p>
      <w:pPr>
        <w:spacing w:after="0"/>
        <w:ind w:left="0"/>
        <w:jc w:val="both"/>
      </w:pPr>
      <w:r>
        <w:rPr>
          <w:rFonts w:ascii="Times New Roman"/>
          <w:b w:val="false"/>
          <w:i w:val="false"/>
          <w:color w:val="000000"/>
          <w:sz w:val="28"/>
        </w:rPr>
        <w:t>
      мектепке дейінгі топтар – 6–10 адам;</w:t>
      </w:r>
    </w:p>
    <w:p>
      <w:pPr>
        <w:spacing w:after="0"/>
        <w:ind w:left="0"/>
        <w:jc w:val="both"/>
      </w:pPr>
      <w:r>
        <w:rPr>
          <w:rFonts w:ascii="Times New Roman"/>
          <w:b w:val="false"/>
          <w:i w:val="false"/>
          <w:color w:val="000000"/>
          <w:sz w:val="28"/>
        </w:rPr>
        <w:t>
      ерекше білім беру қажеттіліктері бар балалар – 3-6 адам.</w:t>
      </w:r>
    </w:p>
    <w:bookmarkStart w:name="z3279" w:id="2088"/>
    <w:p>
      <w:pPr>
        <w:spacing w:after="0"/>
        <w:ind w:left="0"/>
        <w:jc w:val="both"/>
      </w:pPr>
      <w:r>
        <w:rPr>
          <w:rFonts w:ascii="Times New Roman"/>
          <w:b w:val="false"/>
          <w:i w:val="false"/>
          <w:color w:val="000000"/>
          <w:sz w:val="28"/>
        </w:rPr>
        <w:t>
      55. Спорт және дене шынықтыру–сауықтыру топтарының толымдығы – 15–25 адам.</w:t>
      </w:r>
    </w:p>
    <w:bookmarkEnd w:id="2088"/>
    <w:bookmarkStart w:name="z3280" w:id="2089"/>
    <w:p>
      <w:pPr>
        <w:spacing w:after="0"/>
        <w:ind w:left="0"/>
        <w:jc w:val="both"/>
      </w:pPr>
      <w:r>
        <w:rPr>
          <w:rFonts w:ascii="Times New Roman"/>
          <w:b w:val="false"/>
          <w:i w:val="false"/>
          <w:color w:val="000000"/>
          <w:sz w:val="28"/>
        </w:rPr>
        <w:t>
      56. Мектеп жасындағы балалар үшін бір сабақтың ұзақтығы 40 минут (академиялық сағат).</w:t>
      </w:r>
    </w:p>
    <w:bookmarkEnd w:id="2089"/>
    <w:bookmarkStart w:name="z3281" w:id="2090"/>
    <w:p>
      <w:pPr>
        <w:spacing w:after="0"/>
        <w:ind w:left="0"/>
        <w:jc w:val="both"/>
      </w:pPr>
      <w:r>
        <w:rPr>
          <w:rFonts w:ascii="Times New Roman"/>
          <w:b w:val="false"/>
          <w:i w:val="false"/>
          <w:color w:val="000000"/>
          <w:sz w:val="28"/>
        </w:rPr>
        <w:t>
      57. Мектеп жасындағы балаларға арналған апталық жүктеме:</w:t>
      </w:r>
    </w:p>
    <w:bookmarkEnd w:id="2090"/>
    <w:p>
      <w:pPr>
        <w:spacing w:after="0"/>
        <w:ind w:left="0"/>
        <w:jc w:val="both"/>
      </w:pPr>
      <w:r>
        <w:rPr>
          <w:rFonts w:ascii="Times New Roman"/>
          <w:b w:val="false"/>
          <w:i w:val="false"/>
          <w:color w:val="000000"/>
          <w:sz w:val="28"/>
        </w:rPr>
        <w:t>
      бірінші оқу жылы – 4 академиялық сағат;</w:t>
      </w:r>
    </w:p>
    <w:p>
      <w:pPr>
        <w:spacing w:after="0"/>
        <w:ind w:left="0"/>
        <w:jc w:val="both"/>
      </w:pPr>
      <w:r>
        <w:rPr>
          <w:rFonts w:ascii="Times New Roman"/>
          <w:b w:val="false"/>
          <w:i w:val="false"/>
          <w:color w:val="000000"/>
          <w:sz w:val="28"/>
        </w:rPr>
        <w:t>
      екінші және келесі оқу жылдары – 6 академиялық сағат;</w:t>
      </w:r>
    </w:p>
    <w:p>
      <w:pPr>
        <w:spacing w:after="0"/>
        <w:ind w:left="0"/>
        <w:jc w:val="both"/>
      </w:pPr>
      <w:r>
        <w:rPr>
          <w:rFonts w:ascii="Times New Roman"/>
          <w:b w:val="false"/>
          <w:i w:val="false"/>
          <w:color w:val="000000"/>
          <w:sz w:val="28"/>
        </w:rPr>
        <w:t>
      эксперименттік және зерттеу топтары – 8 академиялық сағатқа дейін.</w:t>
      </w:r>
    </w:p>
    <w:bookmarkStart w:name="z3282" w:id="2091"/>
    <w:p>
      <w:pPr>
        <w:spacing w:after="0"/>
        <w:ind w:left="0"/>
        <w:jc w:val="both"/>
      </w:pPr>
      <w:r>
        <w:rPr>
          <w:rFonts w:ascii="Times New Roman"/>
          <w:b w:val="false"/>
          <w:i w:val="false"/>
          <w:color w:val="000000"/>
          <w:sz w:val="28"/>
        </w:rPr>
        <w:t>
      58. Мектепке дейінгі жастағы балалар үшін сабақтың ұзақтығы 25–35 минутты құрайды.</w:t>
      </w:r>
    </w:p>
    <w:bookmarkEnd w:id="2091"/>
    <w:bookmarkStart w:name="z3283" w:id="2092"/>
    <w:p>
      <w:pPr>
        <w:spacing w:after="0"/>
        <w:ind w:left="0"/>
        <w:jc w:val="both"/>
      </w:pPr>
      <w:r>
        <w:rPr>
          <w:rFonts w:ascii="Times New Roman"/>
          <w:b w:val="false"/>
          <w:i w:val="false"/>
          <w:color w:val="000000"/>
          <w:sz w:val="28"/>
        </w:rPr>
        <w:t>
      59. Мектепке дейінгі жастағы балаларға арналған апталық жүктеме:</w:t>
      </w:r>
    </w:p>
    <w:bookmarkEnd w:id="2092"/>
    <w:p>
      <w:pPr>
        <w:spacing w:after="0"/>
        <w:ind w:left="0"/>
        <w:jc w:val="both"/>
      </w:pPr>
      <w:r>
        <w:rPr>
          <w:rFonts w:ascii="Times New Roman"/>
          <w:b w:val="false"/>
          <w:i w:val="false"/>
          <w:color w:val="000000"/>
          <w:sz w:val="28"/>
        </w:rPr>
        <w:t>
      кіші топтар – аптасына 2 сабақтан аспайды;</w:t>
      </w:r>
    </w:p>
    <w:p>
      <w:pPr>
        <w:spacing w:after="0"/>
        <w:ind w:left="0"/>
        <w:jc w:val="both"/>
      </w:pPr>
      <w:r>
        <w:rPr>
          <w:rFonts w:ascii="Times New Roman"/>
          <w:b w:val="false"/>
          <w:i w:val="false"/>
          <w:color w:val="000000"/>
          <w:sz w:val="28"/>
        </w:rPr>
        <w:t>
      орта топтар – аптасына 3 сабаққа дейін;</w:t>
      </w:r>
    </w:p>
    <w:p>
      <w:pPr>
        <w:spacing w:after="0"/>
        <w:ind w:left="0"/>
        <w:jc w:val="both"/>
      </w:pPr>
      <w:r>
        <w:rPr>
          <w:rFonts w:ascii="Times New Roman"/>
          <w:b w:val="false"/>
          <w:i w:val="false"/>
          <w:color w:val="000000"/>
          <w:sz w:val="28"/>
        </w:rPr>
        <w:t>
      ересек және мектепке дейінгі дайындық топтары – аптасына 4 сабаққа дейін.</w:t>
      </w:r>
    </w:p>
    <w:bookmarkStart w:name="z3284" w:id="2093"/>
    <w:p>
      <w:pPr>
        <w:spacing w:after="0"/>
        <w:ind w:left="0"/>
        <w:jc w:val="both"/>
      </w:pPr>
      <w:r>
        <w:rPr>
          <w:rFonts w:ascii="Times New Roman"/>
          <w:b w:val="false"/>
          <w:i w:val="false"/>
          <w:color w:val="000000"/>
          <w:sz w:val="28"/>
        </w:rPr>
        <w:t>
      60. Балаларға арналған қосымша білім беру бағдарламаларын меңгергені үшін оқушыларға өз үлгісі бойынша куәлік беріледі.</w:t>
      </w:r>
    </w:p>
    <w:bookmarkEnd w:id="2093"/>
    <w:bookmarkStart w:name="z3285" w:id="2094"/>
    <w:p>
      <w:pPr>
        <w:spacing w:after="0"/>
        <w:ind w:left="0"/>
        <w:jc w:val="both"/>
      </w:pPr>
      <w:r>
        <w:rPr>
          <w:rFonts w:ascii="Times New Roman"/>
          <w:b w:val="false"/>
          <w:i w:val="false"/>
          <w:color w:val="000000"/>
          <w:sz w:val="28"/>
        </w:rPr>
        <w:t>
      61. Туристік-өлкетану бағытындағы ұйымдар оқушылар үшін туристік-өлкетану, спорттық-сауықтыру және экскурсиялық іс-шараларды ұйымдастыру қызметін жүзеге асырады.</w:t>
      </w:r>
    </w:p>
    <w:bookmarkEnd w:id="2094"/>
    <w:bookmarkStart w:name="z3286" w:id="2095"/>
    <w:p>
      <w:pPr>
        <w:spacing w:after="0"/>
        <w:ind w:left="0"/>
        <w:jc w:val="both"/>
      </w:pPr>
      <w:r>
        <w:rPr>
          <w:rFonts w:ascii="Times New Roman"/>
          <w:b w:val="false"/>
          <w:i w:val="false"/>
          <w:color w:val="000000"/>
          <w:sz w:val="28"/>
        </w:rPr>
        <w:t>
      62. Туристік-өлкетану бағытындағы ұйымдардың міндеттері – оқушылар арасында туристік-өлкетану қызметін дамыту, олардың туған өлкесі туралы білімдерін қалыптастыру, қауіпсіз мінез-құлық және салауатты өмір салты дағдыларын үйрету, сондай-ақ туристік, спорттық-сауықтыру және экскурсиялық іс-шараларды ұйымдастыру.</w:t>
      </w:r>
    </w:p>
    <w:bookmarkEnd w:id="2095"/>
    <w:bookmarkStart w:name="z3287" w:id="2096"/>
    <w:p>
      <w:pPr>
        <w:spacing w:after="0"/>
        <w:ind w:left="0"/>
        <w:jc w:val="both"/>
      </w:pPr>
      <w:r>
        <w:rPr>
          <w:rFonts w:ascii="Times New Roman"/>
          <w:b w:val="false"/>
          <w:i w:val="false"/>
          <w:color w:val="000000"/>
          <w:sz w:val="28"/>
        </w:rPr>
        <w:t>
      63. Туристік-өлкетану бағытындағы ұйымдар әртүрлі күрделілік категориясына жататын жорықтар, экскурсиялар, экспедициялар, туристік жиындар, жарыстар, оқу-жаттығу жиындары түрінде қызмет атқарады.</w:t>
      </w:r>
    </w:p>
    <w:bookmarkEnd w:id="2096"/>
    <w:bookmarkStart w:name="z3288" w:id="2097"/>
    <w:p>
      <w:pPr>
        <w:spacing w:after="0"/>
        <w:ind w:left="0"/>
        <w:jc w:val="both"/>
      </w:pPr>
      <w:r>
        <w:rPr>
          <w:rFonts w:ascii="Times New Roman"/>
          <w:b w:val="false"/>
          <w:i w:val="false"/>
          <w:color w:val="000000"/>
          <w:sz w:val="28"/>
        </w:rPr>
        <w:t>
      64. Туристік-өлкетану іс-шараларын ұйымдастыру Қазақстан Республикасының білім, туризм, дене шынықтыру және спорт саласындағы заңнамалық талаптарына, сондай-ақ оқушылардың өмірі мен денсаулығын қорғау және қауіпсіздік нормаларына сәйкес жүргізіледі.</w:t>
      </w:r>
    </w:p>
    <w:bookmarkEnd w:id="2097"/>
    <w:bookmarkStart w:name="z3289" w:id="2098"/>
    <w:p>
      <w:pPr>
        <w:spacing w:after="0"/>
        <w:ind w:left="0"/>
        <w:jc w:val="both"/>
      </w:pPr>
      <w:r>
        <w:rPr>
          <w:rFonts w:ascii="Times New Roman"/>
          <w:b w:val="false"/>
          <w:i w:val="false"/>
          <w:color w:val="000000"/>
          <w:sz w:val="28"/>
        </w:rPr>
        <w:t>
      65. Туристік топтардың жетекшілері болып тиісті дайындыққа және туристік-өлкетану қызметін ұйымдастыру тәжірибесіне ие, қауіпсіздік техникасы жөніндегі нұсқаудан өткен тұлғалар тағайындалады.</w:t>
      </w:r>
    </w:p>
    <w:bookmarkEnd w:id="2098"/>
    <w:bookmarkStart w:name="z3290" w:id="2099"/>
    <w:p>
      <w:pPr>
        <w:spacing w:after="0"/>
        <w:ind w:left="0"/>
        <w:jc w:val="both"/>
      </w:pPr>
      <w:r>
        <w:rPr>
          <w:rFonts w:ascii="Times New Roman"/>
          <w:b w:val="false"/>
          <w:i w:val="false"/>
          <w:color w:val="000000"/>
          <w:sz w:val="28"/>
        </w:rPr>
        <w:t>
      66. Туристік іс-шара өткізуден бұрын маршрут әзірленеді, қажетті құжаттар рәсімделеді, қатысушыларға қауіпсіздік техникасы мен мінез-құлық ережелері бойынша нұсқау жүргізіледі.</w:t>
      </w:r>
    </w:p>
    <w:bookmarkEnd w:id="2099"/>
    <w:bookmarkStart w:name="z3291" w:id="2100"/>
    <w:p>
      <w:pPr>
        <w:spacing w:after="0"/>
        <w:ind w:left="0"/>
        <w:jc w:val="both"/>
      </w:pPr>
      <w:r>
        <w:rPr>
          <w:rFonts w:ascii="Times New Roman"/>
          <w:b w:val="false"/>
          <w:i w:val="false"/>
          <w:color w:val="000000"/>
          <w:sz w:val="28"/>
        </w:rPr>
        <w:t>
      67. Туристік топтың құрамын қатысушылардың жасы, маршруттың күрделілік категориясы және қауіпсіздік талаптары ескеріле отырып анықталады.</w:t>
      </w:r>
    </w:p>
    <w:bookmarkEnd w:id="2100"/>
    <w:bookmarkStart w:name="z3292" w:id="2101"/>
    <w:p>
      <w:pPr>
        <w:spacing w:after="0"/>
        <w:ind w:left="0"/>
        <w:jc w:val="both"/>
      </w:pPr>
      <w:r>
        <w:rPr>
          <w:rFonts w:ascii="Times New Roman"/>
          <w:b w:val="false"/>
          <w:i w:val="false"/>
          <w:color w:val="000000"/>
          <w:sz w:val="28"/>
        </w:rPr>
        <w:t>
      68. Туристік іс-шараларды өткізу кезінде білім алушылардың, тәрбиеленушілердің және қызметкерлердің өмірі мен денсаулығы үшін жауапкершілікті ұйымның басшысы көтереді.</w:t>
      </w:r>
    </w:p>
    <w:bookmarkEnd w:id="2101"/>
    <w:p>
      <w:pPr>
        <w:spacing w:after="0"/>
        <w:ind w:left="0"/>
        <w:jc w:val="both"/>
      </w:pPr>
      <w:r>
        <w:rPr>
          <w:rFonts w:ascii="Times New Roman"/>
          <w:b w:val="false"/>
          <w:i w:val="false"/>
          <w:color w:val="000000"/>
          <w:sz w:val="28"/>
        </w:rPr>
        <w:t>
      Туристік топтың жетекшісі маршруттың сақталуын, қатысушылардың тәртібін, қауіпсіздік техникасы талаптарының және іс-шараны өткізу кезіндегі мінез-құлық ережелерінің орындалуын қамтамасыз етеді.</w:t>
      </w:r>
    </w:p>
    <w:p>
      <w:pPr>
        <w:spacing w:after="0"/>
        <w:ind w:left="0"/>
        <w:jc w:val="both"/>
      </w:pPr>
      <w:r>
        <w:rPr>
          <w:rFonts w:ascii="Times New Roman"/>
          <w:b w:val="false"/>
          <w:i w:val="false"/>
          <w:color w:val="000000"/>
          <w:sz w:val="28"/>
        </w:rPr>
        <w:t>
      Туристік-өлкетану бағытын ұйымдастыру маршрутты әзірлеуді және бекітуді, іс-шараны материалдық-техникалық қамтамасыз етуді, қауіпсіздік техникасы аясында нұсқама жүргізуді, қажетті құжаттарды рәсімдеуді және іс-шараға дайындықты бақылауды қамтамасыз етеді.</w:t>
      </w:r>
    </w:p>
    <w:bookmarkStart w:name="z3293" w:id="2102"/>
    <w:p>
      <w:pPr>
        <w:spacing w:after="0"/>
        <w:ind w:left="0"/>
        <w:jc w:val="both"/>
      </w:pPr>
      <w:r>
        <w:rPr>
          <w:rFonts w:ascii="Times New Roman"/>
          <w:b w:val="false"/>
          <w:i w:val="false"/>
          <w:color w:val="000000"/>
          <w:sz w:val="28"/>
        </w:rPr>
        <w:t>
      69. Техникалық және ғылыми-техникалық бағыттағы ұйымдар балалар мен жасөспірімдердің техникалық шығармашылығы, ғылыми-техникалық модельдеу және инженерлік дайындығы саласында қызмет атқарады.</w:t>
      </w:r>
    </w:p>
    <w:bookmarkEnd w:id="2102"/>
    <w:bookmarkStart w:name="z3294" w:id="2103"/>
    <w:p>
      <w:pPr>
        <w:spacing w:after="0"/>
        <w:ind w:left="0"/>
        <w:jc w:val="both"/>
      </w:pPr>
      <w:r>
        <w:rPr>
          <w:rFonts w:ascii="Times New Roman"/>
          <w:b w:val="false"/>
          <w:i w:val="false"/>
          <w:color w:val="000000"/>
          <w:sz w:val="28"/>
        </w:rPr>
        <w:t>
      70. Техникалық және ғылыми-техникалық бағыттағы ұйымдардың міндеттері – техникалық ойлау қабілетін, конструкторлық дағдыларды, өнертабыстық қызметті дамыту, сондай-ақ оқушылардың цифрлық және инженерлік құзыреттерін қалыптастыру.</w:t>
      </w:r>
    </w:p>
    <w:bookmarkEnd w:id="2103"/>
    <w:bookmarkStart w:name="z3295" w:id="2104"/>
    <w:p>
      <w:pPr>
        <w:spacing w:after="0"/>
        <w:ind w:left="0"/>
        <w:jc w:val="both"/>
      </w:pPr>
      <w:r>
        <w:rPr>
          <w:rFonts w:ascii="Times New Roman"/>
          <w:b w:val="false"/>
          <w:i w:val="false"/>
          <w:color w:val="000000"/>
          <w:sz w:val="28"/>
        </w:rPr>
        <w:t>
      71. Техникалық және ғылыми-техникалық бағыттағы ұйымдардағы практикалық сабақтар құралдар, жабдықтар және техникалық құрылғыларды қолданумен байланысты болған жағдайда еңбек қорғау және қауіпсіздік техникасы талаптарының міндетті сақталуымен жүргізіледі.</w:t>
      </w:r>
    </w:p>
    <w:bookmarkEnd w:id="2104"/>
    <w:bookmarkStart w:name="z3296" w:id="2105"/>
    <w:p>
      <w:pPr>
        <w:spacing w:after="0"/>
        <w:ind w:left="0"/>
        <w:jc w:val="both"/>
      </w:pPr>
      <w:r>
        <w:rPr>
          <w:rFonts w:ascii="Times New Roman"/>
          <w:b w:val="false"/>
          <w:i w:val="false"/>
          <w:color w:val="000000"/>
          <w:sz w:val="28"/>
        </w:rPr>
        <w:t>
      72. Экологиялық-биологиялық бағыттағы ұйымдар балалар мен жасөспірімдердің экологиялық тәрбиесі, биологиялық білім беру және табиғатты қорғау қызметін жүзеге асырады.</w:t>
      </w:r>
    </w:p>
    <w:bookmarkEnd w:id="2105"/>
    <w:bookmarkStart w:name="z3297" w:id="2106"/>
    <w:p>
      <w:pPr>
        <w:spacing w:after="0"/>
        <w:ind w:left="0"/>
        <w:jc w:val="both"/>
      </w:pPr>
      <w:r>
        <w:rPr>
          <w:rFonts w:ascii="Times New Roman"/>
          <w:b w:val="false"/>
          <w:i w:val="false"/>
          <w:color w:val="000000"/>
          <w:sz w:val="28"/>
        </w:rPr>
        <w:t>
      73. Экологиялық-биологиялық бағыттағы ұйымдардың міндеттері – экологиялық мәдениетті қалыптастыру, зерттеу дағдыларын дамыту, табиғатқа және қоршаған ортаға қамқорлық сезімін тәрбиелеу.</w:t>
      </w:r>
    </w:p>
    <w:bookmarkEnd w:id="2106"/>
    <w:bookmarkStart w:name="z3298" w:id="2107"/>
    <w:p>
      <w:pPr>
        <w:spacing w:after="0"/>
        <w:ind w:left="0"/>
        <w:jc w:val="both"/>
      </w:pPr>
      <w:r>
        <w:rPr>
          <w:rFonts w:ascii="Times New Roman"/>
          <w:b w:val="false"/>
          <w:i w:val="false"/>
          <w:color w:val="000000"/>
          <w:sz w:val="28"/>
        </w:rPr>
        <w:t>
      74. Экологиялық-биологиялық бағыттағы ұйымдардың білім беру қызметі кружоктар, лабораториялар, оқу-тәжірибелік учаскелер, экологиялық бірлестіктер, экспедициялар және жобалық топтар түрінде ұйымдастырылады, бағыттары: экология, ботаника, зоология, агробиология, табиғатты тану, қоршаған ортаны қорғау және басқа байланысты бағыттар.</w:t>
      </w:r>
    </w:p>
    <w:bookmarkEnd w:id="2107"/>
    <w:bookmarkStart w:name="z3299" w:id="2108"/>
    <w:p>
      <w:pPr>
        <w:spacing w:after="0"/>
        <w:ind w:left="0"/>
        <w:jc w:val="both"/>
      </w:pPr>
      <w:r>
        <w:rPr>
          <w:rFonts w:ascii="Times New Roman"/>
          <w:b w:val="false"/>
          <w:i w:val="false"/>
          <w:color w:val="000000"/>
          <w:sz w:val="28"/>
        </w:rPr>
        <w:t>
      75. Экологиялық-биологиялық бағыттағы ұйымдардың білім беру қызметі тірі объектілер мен табиғи материалдармен жұмыс кезінде қауіпсіздік талаптарын ескере отырып жүргізіледі.</w:t>
      </w:r>
    </w:p>
    <w:bookmarkEnd w:id="2108"/>
    <w:bookmarkStart w:name="z3300" w:id="2109"/>
    <w:p>
      <w:pPr>
        <w:spacing w:after="0"/>
        <w:ind w:left="0"/>
        <w:jc w:val="both"/>
      </w:pPr>
      <w:r>
        <w:rPr>
          <w:rFonts w:ascii="Times New Roman"/>
          <w:b w:val="false"/>
          <w:i w:val="false"/>
          <w:color w:val="000000"/>
          <w:sz w:val="28"/>
        </w:rPr>
        <w:t>
      76. Экологиялық-биологиялық бағыттағы ұйым практикалық сабақтарды, экскурсияларды және далалық зерттеулерді қауіпсіздік техникасы талаптарын, санитариялық-эпидемиологиялық талаптарды және қоршаған ортаны қорғау қағидаларын міндетті түрде сақтай отырып жүргізеді.</w:t>
      </w:r>
    </w:p>
    <w:bookmarkEnd w:id="2109"/>
    <w:bookmarkStart w:name="z3301" w:id="2110"/>
    <w:p>
      <w:pPr>
        <w:spacing w:after="0"/>
        <w:ind w:left="0"/>
        <w:jc w:val="left"/>
      </w:pPr>
      <w:r>
        <w:rPr>
          <w:rFonts w:ascii="Times New Roman"/>
          <w:b/>
          <w:i w:val="false"/>
          <w:color w:val="000000"/>
        </w:rPr>
        <w:t xml:space="preserve"> 3-параграф. Мектепке дейінгі дамыту кешені (орталық, академия) қызметінің тәртібі</w:t>
      </w:r>
    </w:p>
    <w:bookmarkEnd w:id="2110"/>
    <w:bookmarkStart w:name="z3302" w:id="2111"/>
    <w:p>
      <w:pPr>
        <w:spacing w:after="0"/>
        <w:ind w:left="0"/>
        <w:jc w:val="both"/>
      </w:pPr>
      <w:r>
        <w:rPr>
          <w:rFonts w:ascii="Times New Roman"/>
          <w:b w:val="false"/>
          <w:i w:val="false"/>
          <w:color w:val="000000"/>
          <w:sz w:val="28"/>
        </w:rPr>
        <w:t>
      77. Мектепке дейінгі дамыту кешеніндегі (орталық, академия) оқу жылы (бұдан әрі – Мектепке дейінгі орталық) 1 қыркүйекте басталады.</w:t>
      </w:r>
    </w:p>
    <w:bookmarkEnd w:id="2111"/>
    <w:bookmarkStart w:name="z3303" w:id="2112"/>
    <w:p>
      <w:pPr>
        <w:spacing w:after="0"/>
        <w:ind w:left="0"/>
        <w:jc w:val="both"/>
      </w:pPr>
      <w:r>
        <w:rPr>
          <w:rFonts w:ascii="Times New Roman"/>
          <w:b w:val="false"/>
          <w:i w:val="false"/>
          <w:color w:val="000000"/>
          <w:sz w:val="28"/>
        </w:rPr>
        <w:t>
      78. Мектепке дейінгі орталықтың контингентін қалыптастыру 1 қыркүйекке дейін жүзеге асырылады.</w:t>
      </w:r>
    </w:p>
    <w:bookmarkEnd w:id="2112"/>
    <w:bookmarkStart w:name="z3304" w:id="2113"/>
    <w:p>
      <w:pPr>
        <w:spacing w:after="0"/>
        <w:ind w:left="0"/>
        <w:jc w:val="both"/>
      </w:pPr>
      <w:r>
        <w:rPr>
          <w:rFonts w:ascii="Times New Roman"/>
          <w:b w:val="false"/>
          <w:i w:val="false"/>
          <w:color w:val="000000"/>
          <w:sz w:val="28"/>
        </w:rPr>
        <w:t>
      79. Демалыс кезеңдерінің мерзімі мен ұзақтығы Мектепке дейінгі орталық әкімшілігімен белгіленеді.</w:t>
      </w:r>
    </w:p>
    <w:bookmarkEnd w:id="2113"/>
    <w:bookmarkStart w:name="z3305" w:id="2114"/>
    <w:p>
      <w:pPr>
        <w:spacing w:after="0"/>
        <w:ind w:left="0"/>
        <w:jc w:val="both"/>
      </w:pPr>
      <w:r>
        <w:rPr>
          <w:rFonts w:ascii="Times New Roman"/>
          <w:b w:val="false"/>
          <w:i w:val="false"/>
          <w:color w:val="000000"/>
          <w:sz w:val="28"/>
        </w:rPr>
        <w:t>
      80. Білім алушылар үшін бір сабақтың ұзақтығы 25–35 минутты құрайды.</w:t>
      </w:r>
    </w:p>
    <w:bookmarkEnd w:id="2114"/>
    <w:bookmarkStart w:name="z3306" w:id="2115"/>
    <w:p>
      <w:pPr>
        <w:spacing w:after="0"/>
        <w:ind w:left="0"/>
        <w:jc w:val="both"/>
      </w:pPr>
      <w:r>
        <w:rPr>
          <w:rFonts w:ascii="Times New Roman"/>
          <w:b w:val="false"/>
          <w:i w:val="false"/>
          <w:color w:val="000000"/>
          <w:sz w:val="28"/>
        </w:rPr>
        <w:t>
      81. Апталық жүктеме көлемі:</w:t>
      </w:r>
    </w:p>
    <w:bookmarkEnd w:id="2115"/>
    <w:p>
      <w:pPr>
        <w:spacing w:after="0"/>
        <w:ind w:left="0"/>
        <w:jc w:val="both"/>
      </w:pPr>
      <w:r>
        <w:rPr>
          <w:rFonts w:ascii="Times New Roman"/>
          <w:b w:val="false"/>
          <w:i w:val="false"/>
          <w:color w:val="000000"/>
          <w:sz w:val="28"/>
        </w:rPr>
        <w:t>
      кіші топтар – аптасына 2 сабақтан аспайды;</w:t>
      </w:r>
    </w:p>
    <w:p>
      <w:pPr>
        <w:spacing w:after="0"/>
        <w:ind w:left="0"/>
        <w:jc w:val="both"/>
      </w:pPr>
      <w:r>
        <w:rPr>
          <w:rFonts w:ascii="Times New Roman"/>
          <w:b w:val="false"/>
          <w:i w:val="false"/>
          <w:color w:val="000000"/>
          <w:sz w:val="28"/>
        </w:rPr>
        <w:t>
      орта топтар – аптасына 3 сабаққа дейін;</w:t>
      </w:r>
    </w:p>
    <w:p>
      <w:pPr>
        <w:spacing w:after="0"/>
        <w:ind w:left="0"/>
        <w:jc w:val="both"/>
      </w:pPr>
      <w:r>
        <w:rPr>
          <w:rFonts w:ascii="Times New Roman"/>
          <w:b w:val="false"/>
          <w:i w:val="false"/>
          <w:color w:val="000000"/>
          <w:sz w:val="28"/>
        </w:rPr>
        <w:t>
      үлкен және мектепке дейінгі дайындық топтары – аптасына 4 сабаққа дейін.</w:t>
      </w:r>
    </w:p>
    <w:bookmarkStart w:name="z3307" w:id="2116"/>
    <w:p>
      <w:pPr>
        <w:spacing w:after="0"/>
        <w:ind w:left="0"/>
        <w:jc w:val="both"/>
      </w:pPr>
      <w:r>
        <w:rPr>
          <w:rFonts w:ascii="Times New Roman"/>
          <w:b w:val="false"/>
          <w:i w:val="false"/>
          <w:color w:val="000000"/>
          <w:sz w:val="28"/>
        </w:rPr>
        <w:t>
      82. Топтардың толымдығы:</w:t>
      </w:r>
    </w:p>
    <w:bookmarkEnd w:id="2116"/>
    <w:p>
      <w:pPr>
        <w:spacing w:after="0"/>
        <w:ind w:left="0"/>
        <w:jc w:val="both"/>
      </w:pPr>
      <w:r>
        <w:rPr>
          <w:rFonts w:ascii="Times New Roman"/>
          <w:b w:val="false"/>
          <w:i w:val="false"/>
          <w:color w:val="000000"/>
          <w:sz w:val="28"/>
        </w:rPr>
        <w:t>
      кіші топтар – 8–12 адам;</w:t>
      </w:r>
    </w:p>
    <w:p>
      <w:pPr>
        <w:spacing w:after="0"/>
        <w:ind w:left="0"/>
        <w:jc w:val="both"/>
      </w:pPr>
      <w:r>
        <w:rPr>
          <w:rFonts w:ascii="Times New Roman"/>
          <w:b w:val="false"/>
          <w:i w:val="false"/>
          <w:color w:val="000000"/>
          <w:sz w:val="28"/>
        </w:rPr>
        <w:t>
      орта және үлкен топтар – 10–15 адам;</w:t>
      </w:r>
    </w:p>
    <w:p>
      <w:pPr>
        <w:spacing w:after="0"/>
        <w:ind w:left="0"/>
        <w:jc w:val="both"/>
      </w:pPr>
      <w:r>
        <w:rPr>
          <w:rFonts w:ascii="Times New Roman"/>
          <w:b w:val="false"/>
          <w:i w:val="false"/>
          <w:color w:val="000000"/>
          <w:sz w:val="28"/>
        </w:rPr>
        <w:t>
      мектепке дейінгі дайындық топтары – 10–15 адам;</w:t>
      </w:r>
    </w:p>
    <w:p>
      <w:pPr>
        <w:spacing w:after="0"/>
        <w:ind w:left="0"/>
        <w:jc w:val="both"/>
      </w:pPr>
      <w:r>
        <w:rPr>
          <w:rFonts w:ascii="Times New Roman"/>
          <w:b w:val="false"/>
          <w:i w:val="false"/>
          <w:color w:val="000000"/>
          <w:sz w:val="28"/>
        </w:rPr>
        <w:t>
      ерекше білім беру қажеттіліктері бар балалар – 3–6 адам.</w:t>
      </w:r>
    </w:p>
    <w:bookmarkStart w:name="z3308" w:id="2117"/>
    <w:p>
      <w:pPr>
        <w:spacing w:after="0"/>
        <w:ind w:left="0"/>
        <w:jc w:val="both"/>
      </w:pPr>
      <w:r>
        <w:rPr>
          <w:rFonts w:ascii="Times New Roman"/>
          <w:b w:val="false"/>
          <w:i w:val="false"/>
          <w:color w:val="000000"/>
          <w:sz w:val="28"/>
        </w:rPr>
        <w:t>
      83. Білім беру қызметі балалардың танымдық, сөйлеу, шығармашылық, әлеуметтік-коммуникативтік және дене дағдыларын дамыту және қалыптастыруда балаларға арналған қосымша білім беру бағдарламалары аясында жүзеге асырылады.</w:t>
      </w:r>
    </w:p>
    <w:bookmarkEnd w:id="2117"/>
    <w:bookmarkStart w:name="z3309" w:id="2118"/>
    <w:p>
      <w:pPr>
        <w:spacing w:after="0"/>
        <w:ind w:left="0"/>
        <w:jc w:val="both"/>
      </w:pPr>
      <w:r>
        <w:rPr>
          <w:rFonts w:ascii="Times New Roman"/>
          <w:b w:val="false"/>
          <w:i w:val="false"/>
          <w:color w:val="000000"/>
          <w:sz w:val="28"/>
        </w:rPr>
        <w:t>
      84. Балаларға арналған қосымша білім беру бағдарламаларын игеру қорытындылары жөнінде мектепке дейінгі орталық өз үлгісіндегі сертификат береді.</w:t>
      </w:r>
    </w:p>
    <w:bookmarkEnd w:id="2118"/>
    <w:bookmarkStart w:name="z3310" w:id="2119"/>
    <w:p>
      <w:pPr>
        <w:spacing w:after="0"/>
        <w:ind w:left="0"/>
        <w:jc w:val="left"/>
      </w:pPr>
      <w:r>
        <w:rPr>
          <w:rFonts w:ascii="Times New Roman"/>
          <w:b/>
          <w:i w:val="false"/>
          <w:color w:val="000000"/>
        </w:rPr>
        <w:t xml:space="preserve"> 4-параграф. Балалар мен жасөспірімдер спорт мектептерінің, мамандандырылған балалар мен жасөспірімдер спорт мектептерінің, олимпиадалық резервтегі мамандандырылған балалар мен жасөспірімдер спорт мектептерінің қызмет тәртібі</w:t>
      </w:r>
    </w:p>
    <w:bookmarkEnd w:id="2119"/>
    <w:bookmarkStart w:name="z3311" w:id="2120"/>
    <w:p>
      <w:pPr>
        <w:spacing w:after="0"/>
        <w:ind w:left="0"/>
        <w:jc w:val="both"/>
      </w:pPr>
      <w:r>
        <w:rPr>
          <w:rFonts w:ascii="Times New Roman"/>
          <w:b w:val="false"/>
          <w:i w:val="false"/>
          <w:color w:val="000000"/>
          <w:sz w:val="28"/>
        </w:rPr>
        <w:t xml:space="preserve">
      85. Балалар-жасөспірімдер спорт мектептері, мамандандырылған балалар-жасөспірімдер спорт мектептері, олимпиадалық резервтің мамандандырылған балалар-жасөспірімдер спорт мектептері 2014 жылғы 22 қарашадағы № 106 "Спорттық резервті және жоғары жетістіктер спортшыларын даярлау бойынша оқу-жаттығу процесі жүзеге асырылатын дене шынықтыру-спорт ұйымдарының түрлерінің тізбесін және олардың қызмет қағидаларын бекіту туралы" Қазақстан Республикасы Мәдениет және спорт министрінің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10012 болып тіркелген) сәйкес қызметін жүзеге асырады.</w:t>
      </w:r>
    </w:p>
    <w:bookmarkEnd w:id="2120"/>
    <w:bookmarkStart w:name="z3312" w:id="2121"/>
    <w:p>
      <w:pPr>
        <w:spacing w:after="0"/>
        <w:ind w:left="0"/>
        <w:jc w:val="left"/>
      </w:pPr>
      <w:r>
        <w:rPr>
          <w:rFonts w:ascii="Times New Roman"/>
          <w:b/>
          <w:i w:val="false"/>
          <w:color w:val="000000"/>
        </w:rPr>
        <w:t xml:space="preserve"> 5-параграф. Балалар аула клубының және балалар әскери-патриоттық клубының қызмет тәртібі (клубтық бос уақыт ұйымдары)</w:t>
      </w:r>
    </w:p>
    <w:bookmarkEnd w:id="2121"/>
    <w:bookmarkStart w:name="z3313" w:id="2122"/>
    <w:p>
      <w:pPr>
        <w:spacing w:after="0"/>
        <w:ind w:left="0"/>
        <w:jc w:val="both"/>
      </w:pPr>
      <w:r>
        <w:rPr>
          <w:rFonts w:ascii="Times New Roman"/>
          <w:b w:val="false"/>
          <w:i w:val="false"/>
          <w:color w:val="000000"/>
          <w:sz w:val="28"/>
        </w:rPr>
        <w:t>
      86. Балалар аула клубтары, балалар әскери-патриоттық клубының (клубтық бос уақыт ұйымдары) (бұдан әрі - Аула клубтары) тұрғылықты жері бойынша күнтізбелік жыл бойы қызмет атқарады.</w:t>
      </w:r>
    </w:p>
    <w:bookmarkEnd w:id="2122"/>
    <w:bookmarkStart w:name="z3314" w:id="2123"/>
    <w:p>
      <w:pPr>
        <w:spacing w:after="0"/>
        <w:ind w:left="0"/>
        <w:jc w:val="both"/>
      </w:pPr>
      <w:r>
        <w:rPr>
          <w:rFonts w:ascii="Times New Roman"/>
          <w:b w:val="false"/>
          <w:i w:val="false"/>
          <w:color w:val="000000"/>
          <w:sz w:val="28"/>
        </w:rPr>
        <w:t>
      87. Аула клубтарының міндеті – балалардың шығармашылық, спорттық және әлеуметтік дағдыларын дамытуға жағдай жасау.</w:t>
      </w:r>
    </w:p>
    <w:bookmarkEnd w:id="2123"/>
    <w:bookmarkStart w:name="z3315" w:id="2124"/>
    <w:p>
      <w:pPr>
        <w:spacing w:after="0"/>
        <w:ind w:left="0"/>
        <w:jc w:val="both"/>
      </w:pPr>
      <w:r>
        <w:rPr>
          <w:rFonts w:ascii="Times New Roman"/>
          <w:b w:val="false"/>
          <w:i w:val="false"/>
          <w:color w:val="000000"/>
          <w:sz w:val="28"/>
        </w:rPr>
        <w:t>
      88. Сабақтардың ұзақтығы 30–45 минутты құрайды.</w:t>
      </w:r>
    </w:p>
    <w:bookmarkEnd w:id="2124"/>
    <w:bookmarkStart w:name="z3316" w:id="2125"/>
    <w:p>
      <w:pPr>
        <w:spacing w:after="0"/>
        <w:ind w:left="0"/>
        <w:jc w:val="both"/>
      </w:pPr>
      <w:r>
        <w:rPr>
          <w:rFonts w:ascii="Times New Roman"/>
          <w:b w:val="false"/>
          <w:i w:val="false"/>
          <w:color w:val="000000"/>
          <w:sz w:val="28"/>
        </w:rPr>
        <w:t>
      89. Топтардың толымдығы профильді қызметке байланысты анықталады:</w:t>
      </w:r>
    </w:p>
    <w:bookmarkEnd w:id="2125"/>
    <w:p>
      <w:pPr>
        <w:spacing w:after="0"/>
        <w:ind w:left="0"/>
        <w:jc w:val="both"/>
      </w:pPr>
      <w:r>
        <w:rPr>
          <w:rFonts w:ascii="Times New Roman"/>
          <w:b w:val="false"/>
          <w:i w:val="false"/>
          <w:color w:val="000000"/>
          <w:sz w:val="28"/>
        </w:rPr>
        <w:t>
      шығармашылық және танымдық топтар – 10–15 адам;</w:t>
      </w:r>
    </w:p>
    <w:p>
      <w:pPr>
        <w:spacing w:after="0"/>
        <w:ind w:left="0"/>
        <w:jc w:val="both"/>
      </w:pPr>
      <w:r>
        <w:rPr>
          <w:rFonts w:ascii="Times New Roman"/>
          <w:b w:val="false"/>
          <w:i w:val="false"/>
          <w:color w:val="000000"/>
          <w:sz w:val="28"/>
        </w:rPr>
        <w:t>
      спорттық және дене шынықтыру–сауықтыру топтары – 15–25 адам;</w:t>
      </w:r>
    </w:p>
    <w:p>
      <w:pPr>
        <w:spacing w:after="0"/>
        <w:ind w:left="0"/>
        <w:jc w:val="both"/>
      </w:pPr>
      <w:r>
        <w:rPr>
          <w:rFonts w:ascii="Times New Roman"/>
          <w:b w:val="false"/>
          <w:i w:val="false"/>
          <w:color w:val="000000"/>
          <w:sz w:val="28"/>
        </w:rPr>
        <w:t>
      ерекше білім беру қажеттіліктері бар балалар тобы – 3–6 адам.</w:t>
      </w:r>
    </w:p>
    <w:bookmarkStart w:name="z3317" w:id="2126"/>
    <w:p>
      <w:pPr>
        <w:spacing w:after="0"/>
        <w:ind w:left="0"/>
        <w:jc w:val="both"/>
      </w:pPr>
      <w:r>
        <w:rPr>
          <w:rFonts w:ascii="Times New Roman"/>
          <w:b w:val="false"/>
          <w:i w:val="false"/>
          <w:color w:val="000000"/>
          <w:sz w:val="28"/>
        </w:rPr>
        <w:t>
      90. Аула клубтары білім, мәдениет, спорт ұйымдары және тұрғылықты жердегі әлеуметтік қызметтермен өзара әрекеттеседі.</w:t>
      </w:r>
    </w:p>
    <w:bookmarkEnd w:id="2126"/>
    <w:bookmarkStart w:name="z3318" w:id="2127"/>
    <w:p>
      <w:pPr>
        <w:spacing w:after="0"/>
        <w:ind w:left="0"/>
        <w:jc w:val="both"/>
      </w:pPr>
      <w:r>
        <w:rPr>
          <w:rFonts w:ascii="Times New Roman"/>
          <w:b w:val="false"/>
          <w:i w:val="false"/>
          <w:color w:val="000000"/>
          <w:sz w:val="28"/>
        </w:rPr>
        <w:t>
      91. Балаларға арналған қосымша білім беру бағдарламаларын меңгергені туралы аула клубы өз үлгісіндегі сертификат береді.</w:t>
      </w:r>
    </w:p>
    <w:bookmarkEnd w:id="2127"/>
    <w:bookmarkStart w:name="z3319" w:id="2128"/>
    <w:p>
      <w:pPr>
        <w:spacing w:after="0"/>
        <w:ind w:left="0"/>
        <w:jc w:val="both"/>
      </w:pPr>
      <w:r>
        <w:rPr>
          <w:rFonts w:ascii="Times New Roman"/>
          <w:b w:val="false"/>
          <w:i w:val="false"/>
          <w:color w:val="000000"/>
          <w:sz w:val="28"/>
        </w:rPr>
        <w:t xml:space="preserve">
      92. Балалар әскери-патриоттық клубтары өз қызметін Қазақстан Республикасының Қорғаныс министрінің 2017 жылғы 29 шілдедегі № 398 бұйрығымен бекітілген Қосымша білімнің білім беру бағдарламалары бойынша әскерге шақыруға дейінгі даярлық қағидаларына (нормативтік құқықтық актілерді мемлекеттік тіркеу тізілімінде № 15646 болып тіркелген), сондай-ақ Қазақстан Республикасының Қорғаныс министрінің 2025 жылғы 29 тамыздағы № 1181 </w:t>
      </w:r>
      <w:r>
        <w:rPr>
          <w:rFonts w:ascii="Times New Roman"/>
          <w:b w:val="false"/>
          <w:i w:val="false"/>
          <w:color w:val="000000"/>
          <w:sz w:val="28"/>
        </w:rPr>
        <w:t>бұйрығымен</w:t>
      </w:r>
      <w:r>
        <w:rPr>
          <w:rFonts w:ascii="Times New Roman"/>
          <w:b w:val="false"/>
          <w:i w:val="false"/>
          <w:color w:val="000000"/>
          <w:sz w:val="28"/>
        </w:rPr>
        <w:t xml:space="preserve"> бекітілген Әскерге шақыруға дейінгі даярлық бойынша қосымша білімнің білім беру бағдарламаларына сәйкес жүзеге асырады.</w:t>
      </w:r>
    </w:p>
    <w:bookmarkEnd w:id="2128"/>
    <w:bookmarkStart w:name="z3320" w:id="2129"/>
    <w:p>
      <w:pPr>
        <w:spacing w:after="0"/>
        <w:ind w:left="0"/>
        <w:jc w:val="left"/>
      </w:pPr>
      <w:r>
        <w:rPr>
          <w:rFonts w:ascii="Times New Roman"/>
          <w:b/>
          <w:i w:val="false"/>
          <w:color w:val="000000"/>
        </w:rPr>
        <w:t xml:space="preserve"> 6-параграф. Балалар демалыс орталықтарының қызмет тәртібі (бейінді, көпбейінді балалардың демалыс және бос уақыт орталықтары (кешендері)</w:t>
      </w:r>
    </w:p>
    <w:bookmarkEnd w:id="2129"/>
    <w:bookmarkStart w:name="z3321" w:id="2130"/>
    <w:p>
      <w:pPr>
        <w:spacing w:after="0"/>
        <w:ind w:left="0"/>
        <w:jc w:val="both"/>
      </w:pPr>
      <w:r>
        <w:rPr>
          <w:rFonts w:ascii="Times New Roman"/>
          <w:b w:val="false"/>
          <w:i w:val="false"/>
          <w:color w:val="000000"/>
          <w:sz w:val="28"/>
        </w:rPr>
        <w:t>
      93. Балалар демалыс орталықтары (бейінді, көпбейінді балалардың демалыс және бос уақыт орталықтары (кешендері) (бұдан әрі – Балалар демалыс орталықтары) балаларды демалыс, бос уақытты ұйымдастыру қызметін жүзеге асырады.</w:t>
      </w:r>
    </w:p>
    <w:bookmarkEnd w:id="2130"/>
    <w:bookmarkStart w:name="z3322" w:id="2131"/>
    <w:p>
      <w:pPr>
        <w:spacing w:after="0"/>
        <w:ind w:left="0"/>
        <w:jc w:val="both"/>
      </w:pPr>
      <w:r>
        <w:rPr>
          <w:rFonts w:ascii="Times New Roman"/>
          <w:b w:val="false"/>
          <w:i w:val="false"/>
          <w:color w:val="000000"/>
          <w:sz w:val="28"/>
        </w:rPr>
        <w:t>
      94. Балалар демалыс орталықтары маусымдық және (немесе) қысқа мерзімді тұру сипатына ие және каникул кезеңінде қызмет атқарады.</w:t>
      </w:r>
    </w:p>
    <w:bookmarkEnd w:id="2131"/>
    <w:bookmarkStart w:name="z3323" w:id="2132"/>
    <w:p>
      <w:pPr>
        <w:spacing w:after="0"/>
        <w:ind w:left="0"/>
        <w:jc w:val="both"/>
      </w:pPr>
      <w:r>
        <w:rPr>
          <w:rFonts w:ascii="Times New Roman"/>
          <w:b w:val="false"/>
          <w:i w:val="false"/>
          <w:color w:val="000000"/>
          <w:sz w:val="28"/>
        </w:rPr>
        <w:t>
      95. Балалар демалыс орталықтары келесідей жіктеледі:</w:t>
      </w:r>
    </w:p>
    <w:bookmarkEnd w:id="2132"/>
    <w:p>
      <w:pPr>
        <w:spacing w:after="0"/>
        <w:ind w:left="0"/>
        <w:jc w:val="both"/>
      </w:pPr>
      <w:r>
        <w:rPr>
          <w:rFonts w:ascii="Times New Roman"/>
          <w:b w:val="false"/>
          <w:i w:val="false"/>
          <w:color w:val="000000"/>
          <w:sz w:val="28"/>
        </w:rPr>
        <w:t>
      1) болу уақытына қарай – күндізгі және (немесе) тәулік бойғы болу;</w:t>
      </w:r>
    </w:p>
    <w:p>
      <w:pPr>
        <w:spacing w:after="0"/>
        <w:ind w:left="0"/>
        <w:jc w:val="both"/>
      </w:pPr>
      <w:r>
        <w:rPr>
          <w:rFonts w:ascii="Times New Roman"/>
          <w:b w:val="false"/>
          <w:i w:val="false"/>
          <w:color w:val="000000"/>
          <w:sz w:val="28"/>
        </w:rPr>
        <w:t>
      2) орналастыру түрлеріне қарай:</w:t>
      </w:r>
    </w:p>
    <w:p>
      <w:pPr>
        <w:spacing w:after="0"/>
        <w:ind w:left="0"/>
        <w:jc w:val="both"/>
      </w:pPr>
      <w:r>
        <w:rPr>
          <w:rFonts w:ascii="Times New Roman"/>
          <w:b w:val="false"/>
          <w:i w:val="false"/>
          <w:color w:val="000000"/>
          <w:sz w:val="28"/>
        </w:rPr>
        <w:t>
      стационарлық (ғимараттар мен құрылыстар),</w:t>
      </w:r>
    </w:p>
    <w:p>
      <w:pPr>
        <w:spacing w:after="0"/>
        <w:ind w:left="0"/>
        <w:jc w:val="both"/>
      </w:pPr>
      <w:r>
        <w:rPr>
          <w:rFonts w:ascii="Times New Roman"/>
          <w:b w:val="false"/>
          <w:i w:val="false"/>
          <w:color w:val="000000"/>
          <w:sz w:val="28"/>
        </w:rPr>
        <w:t>
      стационарлық емес (модульдік, жылжымалы (мобильді), палаталық және киіз үйлік)).</w:t>
      </w:r>
    </w:p>
    <w:bookmarkStart w:name="z3324" w:id="2133"/>
    <w:p>
      <w:pPr>
        <w:spacing w:after="0"/>
        <w:ind w:left="0"/>
        <w:jc w:val="both"/>
      </w:pPr>
      <w:r>
        <w:rPr>
          <w:rFonts w:ascii="Times New Roman"/>
          <w:b w:val="false"/>
          <w:i w:val="false"/>
          <w:color w:val="000000"/>
          <w:sz w:val="28"/>
        </w:rPr>
        <w:t>
      96. Балалар демалыс орталығының ауысымының ұзақтығы 5-тен 15 күнтізбелік күнге дейін созылады.</w:t>
      </w:r>
    </w:p>
    <w:bookmarkEnd w:id="2133"/>
    <w:bookmarkStart w:name="z3325" w:id="2134"/>
    <w:p>
      <w:pPr>
        <w:spacing w:after="0"/>
        <w:ind w:left="0"/>
        <w:jc w:val="both"/>
      </w:pPr>
      <w:r>
        <w:rPr>
          <w:rFonts w:ascii="Times New Roman"/>
          <w:b w:val="false"/>
          <w:i w:val="false"/>
          <w:color w:val="000000"/>
          <w:sz w:val="28"/>
        </w:rPr>
        <w:t>
      97. Балалар демалыс орталықтарында балалардың болу ұзақтығына байланысты тамақтану және ауыз су режимі ұйымдастырылады.</w:t>
      </w:r>
    </w:p>
    <w:bookmarkEnd w:id="2134"/>
    <w:bookmarkStart w:name="z3326" w:id="2135"/>
    <w:p>
      <w:pPr>
        <w:spacing w:after="0"/>
        <w:ind w:left="0"/>
        <w:jc w:val="both"/>
      </w:pPr>
      <w:r>
        <w:rPr>
          <w:rFonts w:ascii="Times New Roman"/>
          <w:b w:val="false"/>
          <w:i w:val="false"/>
          <w:color w:val="000000"/>
          <w:sz w:val="28"/>
        </w:rPr>
        <w:t>
      98. Балаларды қабылдау кезінде балалар демалыс орталығының медициналық қызметкері олардың денсаулық жағдайын визуалды тексеруден өткізеді.</w:t>
      </w:r>
    </w:p>
    <w:bookmarkEnd w:id="2135"/>
    <w:bookmarkStart w:name="z3327" w:id="2136"/>
    <w:p>
      <w:pPr>
        <w:spacing w:after="0"/>
        <w:ind w:left="0"/>
        <w:jc w:val="both"/>
      </w:pPr>
      <w:r>
        <w:rPr>
          <w:rFonts w:ascii="Times New Roman"/>
          <w:b w:val="false"/>
          <w:i w:val="false"/>
          <w:color w:val="000000"/>
          <w:sz w:val="28"/>
        </w:rPr>
        <w:t>
      99. Балалар демалыс орталықтарында топтар балалардың жас ерекшеліктерін ескере отырып жасалады:</w:t>
      </w:r>
    </w:p>
    <w:bookmarkEnd w:id="2136"/>
    <w:p>
      <w:pPr>
        <w:spacing w:after="0"/>
        <w:ind w:left="0"/>
        <w:jc w:val="both"/>
      </w:pPr>
      <w:r>
        <w:rPr>
          <w:rFonts w:ascii="Times New Roman"/>
          <w:b w:val="false"/>
          <w:i w:val="false"/>
          <w:color w:val="000000"/>
          <w:sz w:val="28"/>
        </w:rPr>
        <w:t>
      6–9 жас аралығындағы балалар үшін – 15-тен аспайды;</w:t>
      </w:r>
    </w:p>
    <w:p>
      <w:pPr>
        <w:spacing w:after="0"/>
        <w:ind w:left="0"/>
        <w:jc w:val="both"/>
      </w:pPr>
      <w:r>
        <w:rPr>
          <w:rFonts w:ascii="Times New Roman"/>
          <w:b w:val="false"/>
          <w:i w:val="false"/>
          <w:color w:val="000000"/>
          <w:sz w:val="28"/>
        </w:rPr>
        <w:t>
      10–13 жас аралығындағы балалар үшін – 20-дан аспайды;</w:t>
      </w:r>
    </w:p>
    <w:p>
      <w:pPr>
        <w:spacing w:after="0"/>
        <w:ind w:left="0"/>
        <w:jc w:val="both"/>
      </w:pPr>
      <w:r>
        <w:rPr>
          <w:rFonts w:ascii="Times New Roman"/>
          <w:b w:val="false"/>
          <w:i w:val="false"/>
          <w:color w:val="000000"/>
          <w:sz w:val="28"/>
        </w:rPr>
        <w:t>
      14–17 жас аралығындағы балалар үшін – 25-тен аспайды.</w:t>
      </w:r>
    </w:p>
    <w:p>
      <w:pPr>
        <w:spacing w:after="0"/>
        <w:ind w:left="0"/>
        <w:jc w:val="both"/>
      </w:pPr>
      <w:r>
        <w:rPr>
          <w:rFonts w:ascii="Times New Roman"/>
          <w:b w:val="false"/>
          <w:i w:val="false"/>
          <w:color w:val="000000"/>
          <w:sz w:val="28"/>
        </w:rPr>
        <w:t>
      Топтарды қалыптастыру кезінде қауіпсіздік талаптары, орналастыру жағдайлары және демалыс бағдарламалары ескеріледі.</w:t>
      </w:r>
    </w:p>
    <w:bookmarkStart w:name="z3328" w:id="2137"/>
    <w:p>
      <w:pPr>
        <w:spacing w:after="0"/>
        <w:ind w:left="0"/>
        <w:jc w:val="both"/>
      </w:pPr>
      <w:r>
        <w:rPr>
          <w:rFonts w:ascii="Times New Roman"/>
          <w:b w:val="false"/>
          <w:i w:val="false"/>
          <w:color w:val="000000"/>
          <w:sz w:val="28"/>
        </w:rPr>
        <w:t>
      100. Үйірмелер мен секциялардағы сабақтардың ұзақтығы күніне 2 академиялық сағаттан аспайды.</w:t>
      </w:r>
    </w:p>
    <w:bookmarkEnd w:id="2137"/>
    <w:bookmarkStart w:name="z3329" w:id="2138"/>
    <w:p>
      <w:pPr>
        <w:spacing w:after="0"/>
        <w:ind w:left="0"/>
        <w:jc w:val="both"/>
      </w:pPr>
      <w:r>
        <w:rPr>
          <w:rFonts w:ascii="Times New Roman"/>
          <w:b w:val="false"/>
          <w:i w:val="false"/>
          <w:color w:val="000000"/>
          <w:sz w:val="28"/>
        </w:rPr>
        <w:t>
      101. Балалар демалыс орталықтары балалардың аумақта болуын тұрақты түрде бақылауды қамтамасыз етеді. Балаларды қараусыз қалдыруға жол берілмейді.</w:t>
      </w:r>
    </w:p>
    <w:bookmarkEnd w:id="2138"/>
    <w:bookmarkStart w:name="z3330" w:id="2139"/>
    <w:p>
      <w:pPr>
        <w:spacing w:after="0"/>
        <w:ind w:left="0"/>
        <w:jc w:val="both"/>
      </w:pPr>
      <w:r>
        <w:rPr>
          <w:rFonts w:ascii="Times New Roman"/>
          <w:b w:val="false"/>
          <w:i w:val="false"/>
          <w:color w:val="000000"/>
          <w:sz w:val="28"/>
        </w:rPr>
        <w:t>
      102. Балалар демалыс орталығының басшысы балалар демалыс орталығында болған кезеңде олардың өмірі мен денсаулығы үшін Қазақстан Республикасының заңнамасына сәйкес жауапты болады.</w:t>
      </w:r>
    </w:p>
    <w:bookmarkEnd w:id="2139"/>
    <w:bookmarkStart w:name="z3331" w:id="2140"/>
    <w:p>
      <w:pPr>
        <w:spacing w:after="0"/>
        <w:ind w:left="0"/>
        <w:jc w:val="both"/>
      </w:pPr>
      <w:r>
        <w:rPr>
          <w:rFonts w:ascii="Times New Roman"/>
          <w:b w:val="false"/>
          <w:i w:val="false"/>
          <w:color w:val="000000"/>
          <w:sz w:val="28"/>
        </w:rPr>
        <w:t xml:space="preserve">
      103. Балаларды балалар демалыс орталығына қабылдау медициналық қарсы көрсетілімдердің жоқтығы негізінде жүзеге асырылады, олар Қазақстан Республикасының Денсаулық сақтау министрінің уақытша міндетін атқарушының 2020 жылғы 30 қазандағы № ҚР ДСМ-175/2020 "Денсаулық сақтау саласындағы есеп құжаттамасының формаларын бекіту және оларды толтыру жөніндегі нұсқаулар туралы" </w:t>
      </w:r>
      <w:r>
        <w:rPr>
          <w:rFonts w:ascii="Times New Roman"/>
          <w:b w:val="false"/>
          <w:i w:val="false"/>
          <w:color w:val="000000"/>
          <w:sz w:val="28"/>
        </w:rPr>
        <w:t>бұйрығына</w:t>
      </w:r>
      <w:r>
        <w:rPr>
          <w:rFonts w:ascii="Times New Roman"/>
          <w:b w:val="false"/>
          <w:i w:val="false"/>
          <w:color w:val="000000"/>
          <w:sz w:val="28"/>
        </w:rPr>
        <w:t xml:space="preserve"> сәйкес берілген медициналық құжаттармен расталады (нормативтік құқықтық актілерді мемлекеттік тіркеу тізілімінде № 21579 болып тіркелген).</w:t>
      </w:r>
    </w:p>
    <w:bookmarkEnd w:id="2140"/>
    <w:bookmarkStart w:name="z3332" w:id="2141"/>
    <w:p>
      <w:pPr>
        <w:spacing w:after="0"/>
        <w:ind w:left="0"/>
        <w:jc w:val="both"/>
      </w:pPr>
      <w:r>
        <w:rPr>
          <w:rFonts w:ascii="Times New Roman"/>
          <w:b w:val="false"/>
          <w:i w:val="false"/>
          <w:color w:val="000000"/>
          <w:sz w:val="28"/>
        </w:rPr>
        <w:t>
      104. Күндізгі болу формасындағы балалар демалыс орталығы күніне 8 сағаттан аспайтын қызмет көрсетеді, балаларды сол күнгі қатысуы аяқталған соң міндетті түрде ата-аналарға немесе заңды өкілдерге тапсырады.</w:t>
      </w:r>
    </w:p>
    <w:bookmarkEnd w:id="2141"/>
    <w:bookmarkStart w:name="z3333" w:id="2142"/>
    <w:p>
      <w:pPr>
        <w:spacing w:after="0"/>
        <w:ind w:left="0"/>
        <w:jc w:val="both"/>
      </w:pPr>
      <w:r>
        <w:rPr>
          <w:rFonts w:ascii="Times New Roman"/>
          <w:b w:val="false"/>
          <w:i w:val="false"/>
          <w:color w:val="000000"/>
          <w:sz w:val="28"/>
        </w:rPr>
        <w:t>
      105. Балалардың 4 сағаттан артық болу кезінде күндізгі болу формасындағы балалар демалыс орталығы балалардың жас ерекшеліктерін ескере отырып, күндізгі ұйқыға үзіліс ұйымдастырады.</w:t>
      </w:r>
    </w:p>
    <w:bookmarkEnd w:id="2142"/>
    <w:bookmarkStart w:name="z3334" w:id="2143"/>
    <w:p>
      <w:pPr>
        <w:spacing w:after="0"/>
        <w:ind w:left="0"/>
        <w:jc w:val="both"/>
      </w:pPr>
      <w:r>
        <w:rPr>
          <w:rFonts w:ascii="Times New Roman"/>
          <w:b w:val="false"/>
          <w:i w:val="false"/>
          <w:color w:val="000000"/>
          <w:sz w:val="28"/>
        </w:rPr>
        <w:t>
      106. Белгіленген уақыт аяқталғаннан кейін күндізгі болу формасындағы балалар демалыс орталығының қызметкерлері балаларды ата-аналарға немесе заңды өкілдерге тапсырады.</w:t>
      </w:r>
    </w:p>
    <w:bookmarkEnd w:id="2143"/>
    <w:bookmarkStart w:name="z3335" w:id="2144"/>
    <w:p>
      <w:pPr>
        <w:spacing w:after="0"/>
        <w:ind w:left="0"/>
        <w:jc w:val="both"/>
      </w:pPr>
      <w:r>
        <w:rPr>
          <w:rFonts w:ascii="Times New Roman"/>
          <w:b w:val="false"/>
          <w:i w:val="false"/>
          <w:color w:val="000000"/>
          <w:sz w:val="28"/>
        </w:rPr>
        <w:t>
      107. Балалар демалыс орталығынан баланың өз бетінше кетуіне тек ата-аналар немесе заңды өкілдердің жазбаша рұқсаты болған жағдайда ғана жол беріледі.</w:t>
      </w:r>
    </w:p>
    <w:bookmarkEnd w:id="2144"/>
    <w:bookmarkStart w:name="z3336" w:id="2145"/>
    <w:p>
      <w:pPr>
        <w:spacing w:after="0"/>
        <w:ind w:left="0"/>
        <w:jc w:val="both"/>
      </w:pPr>
      <w:r>
        <w:rPr>
          <w:rFonts w:ascii="Times New Roman"/>
          <w:b w:val="false"/>
          <w:i w:val="false"/>
          <w:color w:val="000000"/>
          <w:sz w:val="28"/>
        </w:rPr>
        <w:t>
      108. Тәулік бойы қызмет көрсететін балалар демалыс орталығы балалардың бүкіл ауысым бойы, түнгі уақытты қоса алғанда, орталық аумағында тұруын қамтамасыз ете отырып қызмет атқарады.</w:t>
      </w:r>
    </w:p>
    <w:bookmarkEnd w:id="2145"/>
    <w:bookmarkStart w:name="z3337" w:id="2146"/>
    <w:p>
      <w:pPr>
        <w:spacing w:after="0"/>
        <w:ind w:left="0"/>
        <w:jc w:val="both"/>
      </w:pPr>
      <w:r>
        <w:rPr>
          <w:rFonts w:ascii="Times New Roman"/>
          <w:b w:val="false"/>
          <w:i w:val="false"/>
          <w:color w:val="000000"/>
          <w:sz w:val="28"/>
        </w:rPr>
        <w:t>
      109. Тәулік бойы тұруға арналған балалар демалыс орталығында жатын бөлмелерді ұйымдастыру, қызметкерлердің тәулік бойғы кезекшілігі, өрт қауіпсіздігі талаптары мен санитариялық-эпидемиологиялық нормалардың сақталуын қоса алғанда балалардың қауіпсіз тұру жағдайлары қамтамасыз етіледі.</w:t>
      </w:r>
    </w:p>
    <w:bookmarkEnd w:id="2146"/>
    <w:bookmarkStart w:name="z3338" w:id="2147"/>
    <w:p>
      <w:pPr>
        <w:spacing w:after="0"/>
        <w:ind w:left="0"/>
        <w:jc w:val="both"/>
      </w:pPr>
      <w:r>
        <w:rPr>
          <w:rFonts w:ascii="Times New Roman"/>
          <w:b w:val="false"/>
          <w:i w:val="false"/>
          <w:color w:val="000000"/>
          <w:sz w:val="28"/>
        </w:rPr>
        <w:t>
      110. Тәулік бойы қызмет көрсететін балалар демалыс орталығында түнгі уақытта балалардың тәртібі мен қауіпсіздігін бақылау үшін педагогикалық және (немесе) басқа қызметкерлер арасынан жауапты тұлғалар тағайындалады.</w:t>
      </w:r>
    </w:p>
    <w:bookmarkEnd w:id="2147"/>
    <w:bookmarkStart w:name="z3339" w:id="2148"/>
    <w:p>
      <w:pPr>
        <w:spacing w:after="0"/>
        <w:ind w:left="0"/>
        <w:jc w:val="both"/>
      </w:pPr>
      <w:r>
        <w:rPr>
          <w:rFonts w:ascii="Times New Roman"/>
          <w:b w:val="false"/>
          <w:i w:val="false"/>
          <w:color w:val="000000"/>
          <w:sz w:val="28"/>
        </w:rPr>
        <w:t>
      111. Тәулік бойы қызмет көрсететін балалар демалыс орталығында тамақтану белгіленген нормаларға сәйкес ұйымдастырылады және балаларға тәулік бойы ауыз суға қолжетімділік қамтамасыз етіледі.</w:t>
      </w:r>
    </w:p>
    <w:bookmarkEnd w:id="2148"/>
    <w:bookmarkStart w:name="z3340" w:id="2149"/>
    <w:p>
      <w:pPr>
        <w:spacing w:after="0"/>
        <w:ind w:left="0"/>
        <w:jc w:val="both"/>
      </w:pPr>
      <w:r>
        <w:rPr>
          <w:rFonts w:ascii="Times New Roman"/>
          <w:b w:val="false"/>
          <w:i w:val="false"/>
          <w:color w:val="000000"/>
          <w:sz w:val="28"/>
        </w:rPr>
        <w:t>
      112. Тәулік бойы қызмет көрсететін балалар демалыс орталығының күн тәртібі балалардың жас ерекшеліктерін ескере отырып жасалады және ұйықтау, демалыс, сауықтыру, тәрбиелік, спорттық және мәдени-бұқаралық іс-шараларға уақытты қарастырады.</w:t>
      </w:r>
    </w:p>
    <w:bookmarkEnd w:id="2149"/>
    <w:bookmarkStart w:name="z3341" w:id="2150"/>
    <w:p>
      <w:pPr>
        <w:spacing w:after="0"/>
        <w:ind w:left="0"/>
        <w:jc w:val="both"/>
      </w:pPr>
      <w:r>
        <w:rPr>
          <w:rFonts w:ascii="Times New Roman"/>
          <w:b w:val="false"/>
          <w:i w:val="false"/>
          <w:color w:val="000000"/>
          <w:sz w:val="28"/>
        </w:rPr>
        <w:t>
      113. Тәулік бойы қызмет көрсететін балалар демалыс орталығына балалардың ата-аналары немесе заңды өкілдерімен келуі ішкі тәртіп ережелерімен белгіленген уақытта жүзеге асырылады және қауіпсіздік талаптары сақталады.</w:t>
      </w:r>
    </w:p>
    <w:bookmarkEnd w:id="2150"/>
    <w:bookmarkStart w:name="z3342" w:id="2151"/>
    <w:p>
      <w:pPr>
        <w:spacing w:after="0"/>
        <w:ind w:left="0"/>
        <w:jc w:val="left"/>
      </w:pPr>
      <w:r>
        <w:rPr>
          <w:rFonts w:ascii="Times New Roman"/>
          <w:b/>
          <w:i w:val="false"/>
          <w:color w:val="000000"/>
        </w:rPr>
        <w:t xml:space="preserve"> 7-параграф. Балаларға арналған қосымша білім беру бойынша оқу-әдістемелік және ғылыми-әдістемелік орталықтардың қызмет тәртібі</w:t>
      </w:r>
    </w:p>
    <w:bookmarkEnd w:id="2151"/>
    <w:bookmarkStart w:name="z3343" w:id="2152"/>
    <w:p>
      <w:pPr>
        <w:spacing w:after="0"/>
        <w:ind w:left="0"/>
        <w:jc w:val="both"/>
      </w:pPr>
      <w:r>
        <w:rPr>
          <w:rFonts w:ascii="Times New Roman"/>
          <w:b w:val="false"/>
          <w:i w:val="false"/>
          <w:color w:val="000000"/>
          <w:sz w:val="28"/>
        </w:rPr>
        <w:t>
      114. Балаларға арналған қосымша білім беру бойынша оқу-әдістемелік және ғылыми-әдістемелік орталықтар (бұдан әрі – Орталықтар) – қосымша білім беру жүйесін әдістемелік қамтамасыз ететін, үйлестіруші және дамытушы ұйымдар болып табылады.</w:t>
      </w:r>
    </w:p>
    <w:bookmarkEnd w:id="2152"/>
    <w:bookmarkStart w:name="z3344" w:id="2153"/>
    <w:p>
      <w:pPr>
        <w:spacing w:after="0"/>
        <w:ind w:left="0"/>
        <w:jc w:val="both"/>
      </w:pPr>
      <w:r>
        <w:rPr>
          <w:rFonts w:ascii="Times New Roman"/>
          <w:b w:val="false"/>
          <w:i w:val="false"/>
          <w:color w:val="000000"/>
          <w:sz w:val="28"/>
        </w:rPr>
        <w:t>
      115. Орталықтардың негізгі қызмет мақсаты – заманауи білім беру бағдарламаларын, технологиялар мен әдістемелерді әзірлеу, енгізу және тарату арқылы балаларға қосымша білім берудің сапасын арттыру.</w:t>
      </w:r>
    </w:p>
    <w:bookmarkEnd w:id="2153"/>
    <w:bookmarkStart w:name="z3345" w:id="2154"/>
    <w:p>
      <w:pPr>
        <w:spacing w:after="0"/>
        <w:ind w:left="0"/>
        <w:jc w:val="both"/>
      </w:pPr>
      <w:r>
        <w:rPr>
          <w:rFonts w:ascii="Times New Roman"/>
          <w:b w:val="false"/>
          <w:i w:val="false"/>
          <w:color w:val="000000"/>
          <w:sz w:val="28"/>
        </w:rPr>
        <w:t>
      116. Орталықтар қосымша білім берудің жағдайы мен даму перспективаларын талдайды, әдістемелік ұсыныстар, оқу бағдарламалары, оқу құралдары және басқа әдістемелік материалдар әзірлейді.</w:t>
      </w:r>
    </w:p>
    <w:bookmarkEnd w:id="2154"/>
    <w:bookmarkStart w:name="z3346" w:id="2155"/>
    <w:p>
      <w:pPr>
        <w:spacing w:after="0"/>
        <w:ind w:left="0"/>
        <w:jc w:val="both"/>
      </w:pPr>
      <w:r>
        <w:rPr>
          <w:rFonts w:ascii="Times New Roman"/>
          <w:b w:val="false"/>
          <w:i w:val="false"/>
          <w:color w:val="000000"/>
          <w:sz w:val="28"/>
        </w:rPr>
        <w:t>
      117. Орталықтар педагог қызметкерлердің біліктілігін арттыруға бағытталған семинарлар, конференциялар, тренингтер, шеберлік сыныптарын ұйымдастырады.</w:t>
      </w:r>
    </w:p>
    <w:bookmarkEnd w:id="2155"/>
    <w:bookmarkStart w:name="z3347" w:id="2156"/>
    <w:p>
      <w:pPr>
        <w:spacing w:after="0"/>
        <w:ind w:left="0"/>
        <w:jc w:val="both"/>
      </w:pPr>
      <w:r>
        <w:rPr>
          <w:rFonts w:ascii="Times New Roman"/>
          <w:b w:val="false"/>
          <w:i w:val="false"/>
          <w:color w:val="000000"/>
          <w:sz w:val="28"/>
        </w:rPr>
        <w:t>
      118. Орталықтар ғылыми-зерттеу және эксперименттік қызмет атқарады, қосымша білім беру саласындағы инновациялық бағдарламалар мен жобаларды апробациялайды.</w:t>
      </w:r>
    </w:p>
    <w:bookmarkEnd w:id="2156"/>
    <w:bookmarkStart w:name="z3348" w:id="2157"/>
    <w:p>
      <w:pPr>
        <w:spacing w:after="0"/>
        <w:ind w:left="0"/>
        <w:jc w:val="both"/>
      </w:pPr>
      <w:r>
        <w:rPr>
          <w:rFonts w:ascii="Times New Roman"/>
          <w:b w:val="false"/>
          <w:i w:val="false"/>
          <w:color w:val="000000"/>
          <w:sz w:val="28"/>
        </w:rPr>
        <w:t>
      119. Орталықтар білім беру ұйымдары, ғылыми мекемелер, қоғамдық бірлестіктер және үкіметтік емес ұйымдармен өзара әрекеттеседі.</w:t>
      </w:r>
    </w:p>
    <w:bookmarkEnd w:id="2157"/>
    <w:bookmarkStart w:name="z3349" w:id="2158"/>
    <w:p>
      <w:pPr>
        <w:spacing w:after="0"/>
        <w:ind w:left="0"/>
        <w:jc w:val="both"/>
      </w:pPr>
      <w:r>
        <w:rPr>
          <w:rFonts w:ascii="Times New Roman"/>
          <w:b w:val="false"/>
          <w:i w:val="false"/>
          <w:color w:val="000000"/>
          <w:sz w:val="28"/>
        </w:rPr>
        <w:t>
      120. Орталықтардың әдістемелік көмегі педагог қызметкерлерге, қосымша білім беру ұйымдарының басшыларына және білім беру жүйесінің мамандарына көрсетіледі.</w:t>
      </w:r>
    </w:p>
    <w:bookmarkEnd w:id="2158"/>
    <w:p>
      <w:pPr>
        <w:spacing w:after="0"/>
        <w:ind w:left="0"/>
        <w:jc w:val="both"/>
      </w:pPr>
      <w:r>
        <w:rPr>
          <w:rFonts w:ascii="Times New Roman"/>
          <w:b w:val="false"/>
          <w:i w:val="false"/>
          <w:color w:val="000000"/>
          <w:sz w:val="28"/>
        </w:rPr>
        <w:t>
      Әдістемелік көмек өтініш негізінде көрсетіледі.</w:t>
      </w:r>
    </w:p>
    <w:p>
      <w:pPr>
        <w:spacing w:after="0"/>
        <w:ind w:left="0"/>
        <w:jc w:val="both"/>
      </w:pPr>
      <w:r>
        <w:rPr>
          <w:rFonts w:ascii="Times New Roman"/>
          <w:b w:val="false"/>
          <w:i w:val="false"/>
          <w:color w:val="000000"/>
          <w:sz w:val="28"/>
        </w:rPr>
        <w:t>
      Өтініш орталыққа қағаз немесе электрондық форматта жолданады және өтініш беруші туралы мәліметтерді, мәселенің қысқаша сипаттамасын және жоспарланған әдістемелік қолдау формасын қамтиды.</w:t>
      </w:r>
    </w:p>
    <w:p>
      <w:pPr>
        <w:spacing w:after="0"/>
        <w:ind w:left="0"/>
        <w:jc w:val="both"/>
      </w:pPr>
      <w:r>
        <w:rPr>
          <w:rFonts w:ascii="Times New Roman"/>
          <w:b w:val="false"/>
          <w:i w:val="false"/>
          <w:color w:val="000000"/>
          <w:sz w:val="28"/>
        </w:rPr>
        <w:t>
      Орталық өтінішті тіркелген күннен бастап он жұмыс күні ішінде қарастырып, әдістемелік көмекті көрсету формасын анықтайды (кеңес беру, семинар, әдістемелік ұсыныстар, оқыту іс-шаралары).</w:t>
      </w:r>
    </w:p>
    <w:bookmarkStart w:name="z3350" w:id="2159"/>
    <w:p>
      <w:pPr>
        <w:spacing w:after="0"/>
        <w:ind w:left="0"/>
        <w:jc w:val="left"/>
      </w:pPr>
      <w:r>
        <w:rPr>
          <w:rFonts w:ascii="Times New Roman"/>
          <w:b/>
          <w:i w:val="false"/>
          <w:color w:val="000000"/>
        </w:rPr>
        <w:t xml:space="preserve"> 3-тарау. Кәмелетке толмағандарға білім беру–сауықтыру қызметін көрсететін балаларға арналған қосымша білім беру ұйымдарының қызмет тәртібі</w:t>
      </w:r>
    </w:p>
    <w:bookmarkEnd w:id="2159"/>
    <w:bookmarkStart w:name="z3351" w:id="2160"/>
    <w:p>
      <w:pPr>
        <w:spacing w:after="0"/>
        <w:ind w:left="0"/>
        <w:jc w:val="both"/>
      </w:pPr>
      <w:r>
        <w:rPr>
          <w:rFonts w:ascii="Times New Roman"/>
          <w:b w:val="false"/>
          <w:i w:val="false"/>
          <w:color w:val="000000"/>
          <w:sz w:val="28"/>
        </w:rPr>
        <w:t>
      121. Кәмелетке толмағандарға білім беру - сауықтыру қызметтерін көрсететін балаларға арналған қосымша білім беру ұйымдары - жыл бойы немесе маусымдық жұмыс істейтін балалар оқу (оқыту) - сауықтыру орталықтары (кешендері) (бұдан әрі - білім беру және денсаулық сақтау ұйымдары).</w:t>
      </w:r>
    </w:p>
    <w:bookmarkEnd w:id="2160"/>
    <w:bookmarkStart w:name="z3352" w:id="2161"/>
    <w:p>
      <w:pPr>
        <w:spacing w:after="0"/>
        <w:ind w:left="0"/>
        <w:jc w:val="both"/>
      </w:pPr>
      <w:r>
        <w:rPr>
          <w:rFonts w:ascii="Times New Roman"/>
          <w:b w:val="false"/>
          <w:i w:val="false"/>
          <w:color w:val="000000"/>
          <w:sz w:val="28"/>
        </w:rPr>
        <w:t>
      122. Білім беру - сауықтыру ұйымдары өз қызметін "Рұқсаттар және хабарламалар туралы" Қазақстан Республикасының Заңына сәйкес берілген кәмелетке толмағандарға білім беру - сауықтыру қызметтерін көрсетуге лицензия негізінде жүзеге асырады.</w:t>
      </w:r>
    </w:p>
    <w:bookmarkEnd w:id="2161"/>
    <w:bookmarkStart w:name="z3353" w:id="2162"/>
    <w:p>
      <w:pPr>
        <w:spacing w:after="0"/>
        <w:ind w:left="0"/>
        <w:jc w:val="both"/>
      </w:pPr>
      <w:r>
        <w:rPr>
          <w:rFonts w:ascii="Times New Roman"/>
          <w:b w:val="false"/>
          <w:i w:val="false"/>
          <w:color w:val="000000"/>
          <w:sz w:val="28"/>
        </w:rPr>
        <w:t xml:space="preserve">
      123. Білім беру - сауықтыру ұйымдарының түрлері Қазақстан Республикасы Білім және ғылым министрінің 2013 жылғы 22 ақпандағы № 50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8390 болып тіркелген) бекітілген Білім беру ұйымдары түрлерінің номенклатурасында көзделген.</w:t>
      </w:r>
    </w:p>
    <w:bookmarkEnd w:id="2162"/>
    <w:bookmarkStart w:name="z3354" w:id="2163"/>
    <w:p>
      <w:pPr>
        <w:spacing w:after="0"/>
        <w:ind w:left="0"/>
        <w:jc w:val="both"/>
      </w:pPr>
      <w:r>
        <w:rPr>
          <w:rFonts w:ascii="Times New Roman"/>
          <w:b w:val="false"/>
          <w:i w:val="false"/>
          <w:color w:val="000000"/>
          <w:sz w:val="28"/>
        </w:rPr>
        <w:t>
      124. Бiлiм беру - сауықтыру ұйымдарының мiндеттерi:</w:t>
      </w:r>
    </w:p>
    <w:bookmarkEnd w:id="2163"/>
    <w:p>
      <w:pPr>
        <w:spacing w:after="0"/>
        <w:ind w:left="0"/>
        <w:jc w:val="both"/>
      </w:pPr>
      <w:r>
        <w:rPr>
          <w:rFonts w:ascii="Times New Roman"/>
          <w:b w:val="false"/>
          <w:i w:val="false"/>
          <w:color w:val="000000"/>
          <w:sz w:val="28"/>
        </w:rPr>
        <w:t>
      1) балалардың бiлiм алуы, сауықтыру, бос уақытын өткізу және жан-жақты тұлғалық дамуы үшін қажетті жағдайларды қамтамасыз ету;</w:t>
      </w:r>
    </w:p>
    <w:p>
      <w:pPr>
        <w:spacing w:after="0"/>
        <w:ind w:left="0"/>
        <w:jc w:val="both"/>
      </w:pPr>
      <w:r>
        <w:rPr>
          <w:rFonts w:ascii="Times New Roman"/>
          <w:b w:val="false"/>
          <w:i w:val="false"/>
          <w:color w:val="000000"/>
          <w:sz w:val="28"/>
        </w:rPr>
        <w:t>
      2) балаларға рухани-адамгершілік, азаматтық, патриоттық, эстетикалық, дене, еңбек және экологиялық тәрбие беруді қамтамасыз ету;</w:t>
      </w:r>
    </w:p>
    <w:p>
      <w:pPr>
        <w:spacing w:after="0"/>
        <w:ind w:left="0"/>
        <w:jc w:val="both"/>
      </w:pPr>
      <w:r>
        <w:rPr>
          <w:rFonts w:ascii="Times New Roman"/>
          <w:b w:val="false"/>
          <w:i w:val="false"/>
          <w:color w:val="000000"/>
          <w:sz w:val="28"/>
        </w:rPr>
        <w:t>
      3) баланың тиімді әлеуметтенуіне және кәсіби бағдарлануына, коммуникативті және көшбасшылық қасиеттерін дамытуға жәрдемдесу;</w:t>
      </w:r>
    </w:p>
    <w:p>
      <w:pPr>
        <w:spacing w:after="0"/>
        <w:ind w:left="0"/>
        <w:jc w:val="both"/>
      </w:pPr>
      <w:r>
        <w:rPr>
          <w:rFonts w:ascii="Times New Roman"/>
          <w:b w:val="false"/>
          <w:i w:val="false"/>
          <w:color w:val="000000"/>
          <w:sz w:val="28"/>
        </w:rPr>
        <w:t>
      4) интеллектуалдық, моральдық және физикалық жетілдіруге жеке қажеттіліктерін қанағаттандыру;</w:t>
      </w:r>
    </w:p>
    <w:p>
      <w:pPr>
        <w:spacing w:after="0"/>
        <w:ind w:left="0"/>
        <w:jc w:val="both"/>
      </w:pPr>
      <w:r>
        <w:rPr>
          <w:rFonts w:ascii="Times New Roman"/>
          <w:b w:val="false"/>
          <w:i w:val="false"/>
          <w:color w:val="000000"/>
          <w:sz w:val="28"/>
        </w:rPr>
        <w:t>
      5) балалардың денсаулығын сақтау және нығайту, салауатты өмір салты дағдыларын, жалпы мәдениет пен демалыс мәдениетін дамыту.</w:t>
      </w:r>
    </w:p>
    <w:bookmarkStart w:name="z3355" w:id="2164"/>
    <w:p>
      <w:pPr>
        <w:spacing w:after="0"/>
        <w:ind w:left="0"/>
        <w:jc w:val="both"/>
      </w:pPr>
      <w:r>
        <w:rPr>
          <w:rFonts w:ascii="Times New Roman"/>
          <w:b w:val="false"/>
          <w:i w:val="false"/>
          <w:color w:val="000000"/>
          <w:sz w:val="28"/>
        </w:rPr>
        <w:t xml:space="preserve">
      125. Білім беру–сауықтыру ұйымдары – стационарлық нысандар болып табылады, соның ішінде балалардың білім алуына, сауықтыруына және демалысына арналған стационарлық киіз үйлер мен шатырлы нысандар, олар білім беру қызметіне қойылатын біліктілік талаптарына сәйкес бейімделген, жоғары және жоғарыдан кейінгі білім беру ұйымдарын қоспағанда, сондай-ақ олардың талаптарға сәйкестігін растайтын құжаттар тізбесі Қазақстан Республикасы Білім беру министрінің 2022 жылғы 24 қарашадағы № 473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Реестірінде № 30721 тіркелген).</w:t>
      </w:r>
    </w:p>
    <w:bookmarkEnd w:id="2164"/>
    <w:bookmarkStart w:name="z3356" w:id="2165"/>
    <w:p>
      <w:pPr>
        <w:spacing w:after="0"/>
        <w:ind w:left="0"/>
        <w:jc w:val="both"/>
      </w:pPr>
      <w:r>
        <w:rPr>
          <w:rFonts w:ascii="Times New Roman"/>
          <w:b w:val="false"/>
          <w:i w:val="false"/>
          <w:color w:val="000000"/>
          <w:sz w:val="28"/>
        </w:rPr>
        <w:t>
      126. Білім беру-сауықтыру ұйымдары кәмелетке толмағандарға білім беру-сауықтыру бағдарламаларын іске асырады, олардың мазмұны екі модульді қамтиды және мынадай қызмет түрлерін жүзеге асыруды көздейді:</w:t>
      </w:r>
    </w:p>
    <w:bookmarkEnd w:id="2165"/>
    <w:p>
      <w:pPr>
        <w:spacing w:after="0"/>
        <w:ind w:left="0"/>
        <w:jc w:val="both"/>
      </w:pPr>
      <w:r>
        <w:rPr>
          <w:rFonts w:ascii="Times New Roman"/>
          <w:b w:val="false"/>
          <w:i w:val="false"/>
          <w:color w:val="000000"/>
          <w:sz w:val="28"/>
        </w:rPr>
        <w:t>
      1) білім беру қызметін қамтитын:</w:t>
      </w:r>
    </w:p>
    <w:p>
      <w:pPr>
        <w:spacing w:after="0"/>
        <w:ind w:left="0"/>
        <w:jc w:val="both"/>
      </w:pPr>
      <w:r>
        <w:rPr>
          <w:rFonts w:ascii="Times New Roman"/>
          <w:b w:val="false"/>
          <w:i w:val="false"/>
          <w:color w:val="000000"/>
          <w:sz w:val="28"/>
        </w:rPr>
        <w:t>
      STEM-зертханалар базасында STEM-тәсілді қолдана отырып, іргелі пәндер бойынша (алгебра, геометрия, физика, химия, биология) балаларға арналған қосымша білім берудің тәжірибеге бағдарланған сабақтары, дамытушылық сабақтар, жобалау, зерттеу және шығармашылық қызмет, мастер-кластар, тренингтер, қызығушылықтар бойынша үйірмелер мен секциялар арқылы зертханалық және практикалық жұмыстар, жыл бойы жұмыс істейтін білім беру-сауықтыру ұйымдарына арналған тәрбие іс-шаралары;</w:t>
      </w:r>
    </w:p>
    <w:p>
      <w:pPr>
        <w:spacing w:after="0"/>
        <w:ind w:left="0"/>
        <w:jc w:val="both"/>
      </w:pPr>
      <w:r>
        <w:rPr>
          <w:rFonts w:ascii="Times New Roman"/>
          <w:b w:val="false"/>
          <w:i w:val="false"/>
          <w:color w:val="000000"/>
          <w:sz w:val="28"/>
        </w:rPr>
        <w:t>
      қызығушылықтары бойынша үйірмелер мен секциялар арқылы дамытушылық сабақтар, жобалық, зерттеу және шығармашылық қызмет, шеберлік сыныптары, тренингтер, зертханалық және практикалық жұмыстар, маусымдық жұмыс істейтін білім беру-сауықтыру ұйымдары үшін тәрбие іс-шаралары мен жобалар арқылы тәжірибеге бағдарланған сабақтар;</w:t>
      </w:r>
    </w:p>
    <w:p>
      <w:pPr>
        <w:spacing w:after="0"/>
        <w:ind w:left="0"/>
        <w:jc w:val="both"/>
      </w:pPr>
      <w:r>
        <w:rPr>
          <w:rFonts w:ascii="Times New Roman"/>
          <w:b w:val="false"/>
          <w:i w:val="false"/>
          <w:color w:val="000000"/>
          <w:sz w:val="28"/>
        </w:rPr>
        <w:t xml:space="preserve">
      2) Қазақстан Республикасы Оқу-ағарту министрінің 2025 жылғы 7 қазандағы № 237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37091 болып тіркелген) бекітілген Білім беру ұйымдарында балаларды сауықтыруды және олардың демалысын ұйымдастыру қағидаларына сәйкес дене шынықтыру-сауықтыру және (немесе) емдеу-сауықтыру іс-шаралары арқылы денсаулығын сақтауға және нығайтуға, аурулардың алдын алуға бағытталған сауықтыру қызметі.</w:t>
      </w:r>
    </w:p>
    <w:bookmarkStart w:name="z3357" w:id="2166"/>
    <w:p>
      <w:pPr>
        <w:spacing w:after="0"/>
        <w:ind w:left="0"/>
        <w:jc w:val="both"/>
      </w:pPr>
      <w:r>
        <w:rPr>
          <w:rFonts w:ascii="Times New Roman"/>
          <w:b w:val="false"/>
          <w:i w:val="false"/>
          <w:color w:val="000000"/>
          <w:sz w:val="28"/>
        </w:rPr>
        <w:t>
      127. Кәмелетке толмағандарға арналған білім беру–сауықтыру бағдарламалары білім беру–сауықтыру ұйымдары тарапынан кәмелетке толмағандарға арналған білім беру–сауықтыру бағдарламаларын әзірлеу, келісу және бекіту ережелеріне, сондай-ақ олардың құрылымы мен мазмұнына қойылатын талаптарға сәйкес әзірленеді, бұл талаптар білім беру саласындағы уәкілетті органмен бекітілген.</w:t>
      </w:r>
    </w:p>
    <w:bookmarkEnd w:id="2166"/>
    <w:bookmarkStart w:name="z3358" w:id="2167"/>
    <w:p>
      <w:pPr>
        <w:spacing w:after="0"/>
        <w:ind w:left="0"/>
        <w:jc w:val="both"/>
      </w:pPr>
      <w:r>
        <w:rPr>
          <w:rFonts w:ascii="Times New Roman"/>
          <w:b w:val="false"/>
          <w:i w:val="false"/>
          <w:color w:val="000000"/>
          <w:sz w:val="28"/>
        </w:rPr>
        <w:t>
      128. Кәмелетке толмағандарға арналған білім беру–сауықтыру бағдарламалары білім беру–сауықтыру ұйымдары тарапынан білім беру саласындағы уәкілетті органмен келісілгеннен кейін бекітіледі.</w:t>
      </w:r>
    </w:p>
    <w:bookmarkEnd w:id="2167"/>
    <w:bookmarkStart w:name="z3359" w:id="2168"/>
    <w:p>
      <w:pPr>
        <w:spacing w:after="0"/>
        <w:ind w:left="0"/>
        <w:jc w:val="both"/>
      </w:pPr>
      <w:r>
        <w:rPr>
          <w:rFonts w:ascii="Times New Roman"/>
          <w:b w:val="false"/>
          <w:i w:val="false"/>
          <w:color w:val="000000"/>
          <w:sz w:val="28"/>
        </w:rPr>
        <w:t xml:space="preserve">
      129. Әскери-патриоттық және/немесе әскери-спорттық бағыттағы білім беру–сауықтыру ұйымдары бейіндік қызметті Қазақстан Республикасы Қорғаныс министрінің 2017 жылғы 29 шілдедегі № 398 бұйрығымен бекітілген Қосымша білімнің білім беру бағдарламалары бойынша әскерге шақыруға дейінгі даярлық қағидаларына (Нормативтік құқықтық актілерді мемлекеттік тіркеу Реестірінде № 15646 тіркелген) және Қазақстан Республикасы Қорғаныс министрінің 2025 жылғы 29 тамыздағы № 1181 </w:t>
      </w:r>
      <w:r>
        <w:rPr>
          <w:rFonts w:ascii="Times New Roman"/>
          <w:b w:val="false"/>
          <w:i w:val="false"/>
          <w:color w:val="000000"/>
          <w:sz w:val="28"/>
        </w:rPr>
        <w:t>бұйрығымен</w:t>
      </w:r>
      <w:r>
        <w:rPr>
          <w:rFonts w:ascii="Times New Roman"/>
          <w:b w:val="false"/>
          <w:i w:val="false"/>
          <w:color w:val="000000"/>
          <w:sz w:val="28"/>
        </w:rPr>
        <w:t xml:space="preserve"> бекітілген Әскерге дейінгі дайындық бойынша қосымша білім беру бағдарламаларына сәйкес жүзеге асырады.</w:t>
      </w:r>
    </w:p>
    <w:bookmarkEnd w:id="2168"/>
    <w:bookmarkStart w:name="z3360" w:id="2169"/>
    <w:p>
      <w:pPr>
        <w:spacing w:after="0"/>
        <w:ind w:left="0"/>
        <w:jc w:val="both"/>
      </w:pPr>
      <w:r>
        <w:rPr>
          <w:rFonts w:ascii="Times New Roman"/>
          <w:b w:val="false"/>
          <w:i w:val="false"/>
          <w:color w:val="000000"/>
          <w:sz w:val="28"/>
        </w:rPr>
        <w:t xml:space="preserve">
      130. Білім беру-сауықтыру ұйымдары Қазақстан Республикасы Денсаулық сақтау министрінің 2022 жылғы 10 тамыздағы № ҚР ДСМ-78 "Балалар сауықтыру және санаторий объектілеріне қойылатын санитариялық-эпидемиологиялық талаптар" санитарлық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29092 болып тіркелген) және Қазақстан Республикасы Денсаулық сақтау министрінің 2020 жылғы 30 желтоқсандағы № ҚР ДСМ-336/2020 "Халықтың санитариялық-эпидемиологиялық қауіпсіздігін қамтамасыз ету саласындағы мемлекеттік қызмет көрсету мәселелері туралы" </w:t>
      </w:r>
      <w:r>
        <w:rPr>
          <w:rFonts w:ascii="Times New Roman"/>
          <w:b w:val="false"/>
          <w:i w:val="false"/>
          <w:color w:val="000000"/>
          <w:sz w:val="28"/>
        </w:rPr>
        <w:t>бұйрықтарына</w:t>
      </w:r>
      <w:r>
        <w:rPr>
          <w:rFonts w:ascii="Times New Roman"/>
          <w:b w:val="false"/>
          <w:i w:val="false"/>
          <w:color w:val="000000"/>
          <w:sz w:val="28"/>
        </w:rPr>
        <w:t xml:space="preserve"> (нормативтік құқықтық актілерді мемлекеттік тіркеу тізілімінде № 22004 болып тіркелген) сәйкес санитариялық-эпидемиологиялық талаптардың міндетті сақталуын қамтамасыз етеді.</w:t>
      </w:r>
    </w:p>
    <w:bookmarkEnd w:id="2169"/>
    <w:bookmarkStart w:name="z3361" w:id="2170"/>
    <w:p>
      <w:pPr>
        <w:spacing w:after="0"/>
        <w:ind w:left="0"/>
        <w:jc w:val="both"/>
      </w:pPr>
      <w:r>
        <w:rPr>
          <w:rFonts w:ascii="Times New Roman"/>
          <w:b w:val="false"/>
          <w:i w:val="false"/>
          <w:color w:val="000000"/>
          <w:sz w:val="28"/>
        </w:rPr>
        <w:t xml:space="preserve">
      131. Білім беру–сауықтыру ұйымдары Қазақстан Республикасы Төтенше жағдайлар министрінің 2022 жылғы 21 ақпандағы № 55 </w:t>
      </w:r>
      <w:r>
        <w:rPr>
          <w:rFonts w:ascii="Times New Roman"/>
          <w:b w:val="false"/>
          <w:i w:val="false"/>
          <w:color w:val="000000"/>
          <w:sz w:val="28"/>
        </w:rPr>
        <w:t>бұйрығымен</w:t>
      </w:r>
      <w:r>
        <w:rPr>
          <w:rFonts w:ascii="Times New Roman"/>
          <w:b w:val="false"/>
          <w:i w:val="false"/>
          <w:color w:val="000000"/>
          <w:sz w:val="28"/>
        </w:rPr>
        <w:t xml:space="preserve"> бекітілген Өрт қауіпсіздігі ережелерінің сақталуын қамтамасыз етеді (Нормативтік құқықтық актілерді мемлекеттік тіркеу Реестірінде № 26867 тіркелген).</w:t>
      </w:r>
    </w:p>
    <w:bookmarkEnd w:id="2170"/>
    <w:bookmarkStart w:name="z3362" w:id="2171"/>
    <w:p>
      <w:pPr>
        <w:spacing w:after="0"/>
        <w:ind w:left="0"/>
        <w:jc w:val="both"/>
      </w:pPr>
      <w:r>
        <w:rPr>
          <w:rFonts w:ascii="Times New Roman"/>
          <w:b w:val="false"/>
          <w:i w:val="false"/>
          <w:color w:val="000000"/>
          <w:sz w:val="28"/>
        </w:rPr>
        <w:t xml:space="preserve">
      132. Білім беру–сауықтыру ұйымдары Қазақстан Республикасының білім беру саласында қызмет көрсететін, терроризмге осал нысандарға арналған антитеррористік қорғауды ұйымдастыру жөніндегі нұсқаулыққа сәйкес антитеррористік қорғаныс қамтамасыз етілуін жүзеге асырады, бұл нұсқаулық Қазақстан Республикасы Білім және ғылым министрінің 2022 жылғы 30 наурыздағы № 117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Реестірінде № 27414 тіркелген).</w:t>
      </w:r>
    </w:p>
    <w:bookmarkEnd w:id="2171"/>
    <w:bookmarkStart w:name="z3363" w:id="2172"/>
    <w:p>
      <w:pPr>
        <w:spacing w:after="0"/>
        <w:ind w:left="0"/>
        <w:jc w:val="both"/>
      </w:pPr>
      <w:r>
        <w:rPr>
          <w:rFonts w:ascii="Times New Roman"/>
          <w:b w:val="false"/>
          <w:i w:val="false"/>
          <w:color w:val="000000"/>
          <w:sz w:val="28"/>
        </w:rPr>
        <w:t xml:space="preserve">
      133. Қызметкерлер мен еріктілер (педагогикалық) жасақтарының мүшелері Білім беру-сауықтыру ұйымдарында қызметке Қазақстан Республикасының Еңбек кодексі сәйкес жіберіледі. Педагогикалық қызметке Қазақстан Республикасының Еңбек кодексі талаптарын және Педагогтердің лауазымдарының үлгілік біліктілік сипаттамалары (Қазақстан Республикасы Білім және ғылым министрінің 2009 жылғы 13 шілдедегі № 338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5750 болып тіркелген) талаптарын сақтай отырып педагогтер жіберіледі.</w:t>
      </w:r>
    </w:p>
    <w:bookmarkEnd w:id="2172"/>
    <w:bookmarkStart w:name="z3364" w:id="2173"/>
    <w:p>
      <w:pPr>
        <w:spacing w:after="0"/>
        <w:ind w:left="0"/>
        <w:jc w:val="both"/>
      </w:pPr>
      <w:r>
        <w:rPr>
          <w:rFonts w:ascii="Times New Roman"/>
          <w:b w:val="false"/>
          <w:i w:val="false"/>
          <w:color w:val="000000"/>
          <w:sz w:val="28"/>
        </w:rPr>
        <w:t>
      134. Білім беру–сауықтыру ұйымдары балалар демалысын ұйымдастырушы ретінде жоғары, техникалық, кәсіптік және ортадан кейінгі білім беру ұйымдары арасындағы келісімшарттарға сәйкес ерікті (педагогикалық) топтарды тартады.</w:t>
      </w:r>
    </w:p>
    <w:bookmarkEnd w:id="2173"/>
    <w:bookmarkStart w:name="z3365" w:id="2174"/>
    <w:p>
      <w:pPr>
        <w:spacing w:after="0"/>
        <w:ind w:left="0"/>
        <w:jc w:val="both"/>
      </w:pPr>
      <w:r>
        <w:rPr>
          <w:rFonts w:ascii="Times New Roman"/>
          <w:b w:val="false"/>
          <w:i w:val="false"/>
          <w:color w:val="000000"/>
          <w:sz w:val="28"/>
        </w:rPr>
        <w:t xml:space="preserve">
      135. Білім беру–сауықтыру ұйымына балалар медициналық қарсы көрсетілімдердің жоқтығына негізделіп қабылданады, бұл медициналық құжаттар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бұйрығына</w:t>
      </w:r>
      <w:r>
        <w:rPr>
          <w:rFonts w:ascii="Times New Roman"/>
          <w:b w:val="false"/>
          <w:i w:val="false"/>
          <w:color w:val="000000"/>
          <w:sz w:val="28"/>
        </w:rPr>
        <w:t xml:space="preserve"> сәйкес берілген "Денсаулық сақтау саласындағы есеп құжаттарын бекіту және оларды толтыру нұсқаулықтары" (Нормативтік құқықтық актілерді мемлекеттік тіркеу Реестірінде № 21579 тіркелген).</w:t>
      </w:r>
    </w:p>
    <w:bookmarkEnd w:id="2174"/>
    <w:bookmarkStart w:name="z3366" w:id="2175"/>
    <w:p>
      <w:pPr>
        <w:spacing w:after="0"/>
        <w:ind w:left="0"/>
        <w:jc w:val="both"/>
      </w:pPr>
      <w:r>
        <w:rPr>
          <w:rFonts w:ascii="Times New Roman"/>
          <w:b w:val="false"/>
          <w:i w:val="false"/>
          <w:color w:val="000000"/>
          <w:sz w:val="28"/>
        </w:rPr>
        <w:t>
      136. Балалардың Білім беру-сауықтыру ұйымында болуы Білім беру-сауықтыру ұйымы мен ата-аналар немесе заңды өкілдер арасында жасалған шарт негізінде, Қазақстан Республикасының заңнамасы талаптарын сақтай отырып жүзеге асырылады.</w:t>
      </w:r>
    </w:p>
    <w:bookmarkEnd w:id="2175"/>
    <w:bookmarkStart w:name="z3367" w:id="2176"/>
    <w:p>
      <w:pPr>
        <w:spacing w:after="0"/>
        <w:ind w:left="0"/>
        <w:jc w:val="both"/>
      </w:pPr>
      <w:r>
        <w:rPr>
          <w:rFonts w:ascii="Times New Roman"/>
          <w:b w:val="false"/>
          <w:i w:val="false"/>
          <w:color w:val="000000"/>
          <w:sz w:val="28"/>
        </w:rPr>
        <w:t xml:space="preserve">
      137. Білім беру-сауықтыру ұйымы ауысымның ұзақтығын осы Қағидалардың </w:t>
      </w:r>
      <w:r>
        <w:rPr>
          <w:rFonts w:ascii="Times New Roman"/>
          <w:b w:val="false"/>
          <w:i w:val="false"/>
          <w:color w:val="000000"/>
          <w:sz w:val="28"/>
        </w:rPr>
        <w:t>147</w:t>
      </w:r>
      <w:r>
        <w:rPr>
          <w:rFonts w:ascii="Times New Roman"/>
          <w:b w:val="false"/>
          <w:i w:val="false"/>
          <w:color w:val="000000"/>
          <w:sz w:val="28"/>
        </w:rPr>
        <w:t xml:space="preserve"> және </w:t>
      </w:r>
      <w:r>
        <w:rPr>
          <w:rFonts w:ascii="Times New Roman"/>
          <w:b w:val="false"/>
          <w:i w:val="false"/>
          <w:color w:val="000000"/>
          <w:sz w:val="28"/>
        </w:rPr>
        <w:t>148-тармақтарына</w:t>
      </w:r>
      <w:r>
        <w:rPr>
          <w:rFonts w:ascii="Times New Roman"/>
          <w:b w:val="false"/>
          <w:i w:val="false"/>
          <w:color w:val="000000"/>
          <w:sz w:val="28"/>
        </w:rPr>
        <w:t xml:space="preserve"> сәйкес өз бетінше белгілейді.</w:t>
      </w:r>
    </w:p>
    <w:bookmarkEnd w:id="2176"/>
    <w:bookmarkStart w:name="z3368" w:id="2177"/>
    <w:p>
      <w:pPr>
        <w:spacing w:after="0"/>
        <w:ind w:left="0"/>
        <w:jc w:val="both"/>
      </w:pPr>
      <w:r>
        <w:rPr>
          <w:rFonts w:ascii="Times New Roman"/>
          <w:b w:val="false"/>
          <w:i w:val="false"/>
          <w:color w:val="000000"/>
          <w:sz w:val="28"/>
        </w:rPr>
        <w:t>
      138. Білім алушылар үшін бір сабақтың ұзақтығы 45 минутты (академиялық сағат) құрайды.</w:t>
      </w:r>
    </w:p>
    <w:bookmarkEnd w:id="2177"/>
    <w:bookmarkStart w:name="z3369" w:id="2178"/>
    <w:p>
      <w:pPr>
        <w:spacing w:after="0"/>
        <w:ind w:left="0"/>
        <w:jc w:val="both"/>
      </w:pPr>
      <w:r>
        <w:rPr>
          <w:rFonts w:ascii="Times New Roman"/>
          <w:b w:val="false"/>
          <w:i w:val="false"/>
          <w:color w:val="000000"/>
          <w:sz w:val="28"/>
        </w:rPr>
        <w:t>
      139. Білім алушылар үшін апталық жүктеменің көлемі 40 академиялық сағаттан аспайды.</w:t>
      </w:r>
    </w:p>
    <w:bookmarkEnd w:id="2178"/>
    <w:bookmarkStart w:name="z3370" w:id="2179"/>
    <w:p>
      <w:pPr>
        <w:spacing w:after="0"/>
        <w:ind w:left="0"/>
        <w:jc w:val="both"/>
      </w:pPr>
      <w:r>
        <w:rPr>
          <w:rFonts w:ascii="Times New Roman"/>
          <w:b w:val="false"/>
          <w:i w:val="false"/>
          <w:color w:val="000000"/>
          <w:sz w:val="28"/>
        </w:rPr>
        <w:t>
      140. Білім беру-сауықтыру ұйымының білім беру қызметі қызығушылықтар бойынша топтарда (үйірмелерде, секцияларда, клубтарда, жасақтарда, студияларда, орталықтарда, ансамбльдерде, хорларда) жүзеге асырылады.</w:t>
      </w:r>
    </w:p>
    <w:bookmarkEnd w:id="2179"/>
    <w:bookmarkStart w:name="z3371" w:id="2180"/>
    <w:p>
      <w:pPr>
        <w:spacing w:after="0"/>
        <w:ind w:left="0"/>
        <w:jc w:val="both"/>
      </w:pPr>
      <w:r>
        <w:rPr>
          <w:rFonts w:ascii="Times New Roman"/>
          <w:b w:val="false"/>
          <w:i w:val="false"/>
          <w:color w:val="000000"/>
          <w:sz w:val="28"/>
        </w:rPr>
        <w:t>
      141. Үйірмелер мен секциялардың сандық құрамы, сабақтардың ұзақтығы Білім беру-сауықтыру ұйымының бірінші басшысы айқындайды.</w:t>
      </w:r>
    </w:p>
    <w:bookmarkEnd w:id="2180"/>
    <w:bookmarkStart w:name="z3372" w:id="2181"/>
    <w:p>
      <w:pPr>
        <w:spacing w:after="0"/>
        <w:ind w:left="0"/>
        <w:jc w:val="both"/>
      </w:pPr>
      <w:r>
        <w:rPr>
          <w:rFonts w:ascii="Times New Roman"/>
          <w:b w:val="false"/>
          <w:i w:val="false"/>
          <w:color w:val="000000"/>
          <w:sz w:val="28"/>
        </w:rPr>
        <w:t>
      142. Білім беру-сауықтыру ұйымдары 6 жастан 18 жасқа дейінгі балаларға білім беру-сауықтыру қызметтерін көрсетеді.</w:t>
      </w:r>
    </w:p>
    <w:bookmarkEnd w:id="2181"/>
    <w:bookmarkStart w:name="z3373" w:id="2182"/>
    <w:p>
      <w:pPr>
        <w:spacing w:after="0"/>
        <w:ind w:left="0"/>
        <w:jc w:val="both"/>
      </w:pPr>
      <w:r>
        <w:rPr>
          <w:rFonts w:ascii="Times New Roman"/>
          <w:b w:val="false"/>
          <w:i w:val="false"/>
          <w:color w:val="000000"/>
          <w:sz w:val="28"/>
        </w:rPr>
        <w:t>
      143. Білім беру-сауықтыру ұйымдары қажет болған жағдайда балалардың психологиялық жай-күйін жақсартуға және олардың болу жағдайларына бейімделуіне бағытталған психологиялық-педагогикалық қызметті жүзеге асырады.</w:t>
      </w:r>
    </w:p>
    <w:bookmarkEnd w:id="2182"/>
    <w:bookmarkStart w:name="z3374" w:id="2183"/>
    <w:p>
      <w:pPr>
        <w:spacing w:after="0"/>
        <w:ind w:left="0"/>
        <w:jc w:val="both"/>
      </w:pPr>
      <w:r>
        <w:rPr>
          <w:rFonts w:ascii="Times New Roman"/>
          <w:b w:val="false"/>
          <w:i w:val="false"/>
          <w:color w:val="000000"/>
          <w:sz w:val="28"/>
        </w:rPr>
        <w:t>
      144. Білім беру-сауықтыру ұйымының басшысы балалардың Білім беру-сауықтыру ұйымында болған кезеңінде олардың өмірі мен денсаулығына Қазақстан Республикасының заңнамасына сәйкес жауапты болады.</w:t>
      </w:r>
    </w:p>
    <w:bookmarkEnd w:id="2183"/>
    <w:bookmarkStart w:name="z3375" w:id="2184"/>
    <w:p>
      <w:pPr>
        <w:spacing w:after="0"/>
        <w:ind w:left="0"/>
        <w:jc w:val="both"/>
      </w:pPr>
      <w:r>
        <w:rPr>
          <w:rFonts w:ascii="Times New Roman"/>
          <w:b w:val="false"/>
          <w:i w:val="false"/>
          <w:color w:val="000000"/>
          <w:sz w:val="28"/>
        </w:rPr>
        <w:t>
      145. Білім беру-сауықтыру ұйымдарында алқалы басқару органдары құрылады.</w:t>
      </w:r>
    </w:p>
    <w:bookmarkEnd w:id="2184"/>
    <w:bookmarkStart w:name="z3376" w:id="2185"/>
    <w:p>
      <w:pPr>
        <w:spacing w:after="0"/>
        <w:ind w:left="0"/>
        <w:jc w:val="both"/>
      </w:pPr>
      <w:r>
        <w:rPr>
          <w:rFonts w:ascii="Times New Roman"/>
          <w:b w:val="false"/>
          <w:i w:val="false"/>
          <w:color w:val="000000"/>
          <w:sz w:val="28"/>
        </w:rPr>
        <w:t>
      146. Білім беру-сауықтыру ұйымдары:</w:t>
      </w:r>
    </w:p>
    <w:bookmarkEnd w:id="2185"/>
    <w:p>
      <w:pPr>
        <w:spacing w:after="0"/>
        <w:ind w:left="0"/>
        <w:jc w:val="both"/>
      </w:pPr>
      <w:r>
        <w:rPr>
          <w:rFonts w:ascii="Times New Roman"/>
          <w:b w:val="false"/>
          <w:i w:val="false"/>
          <w:color w:val="000000"/>
          <w:sz w:val="28"/>
        </w:rPr>
        <w:t>
      1) жыл бойы жұмыс істейтін білім беру-сауықтыру ұйымдары;</w:t>
      </w:r>
    </w:p>
    <w:p>
      <w:pPr>
        <w:spacing w:after="0"/>
        <w:ind w:left="0"/>
        <w:jc w:val="both"/>
      </w:pPr>
      <w:r>
        <w:rPr>
          <w:rFonts w:ascii="Times New Roman"/>
          <w:b w:val="false"/>
          <w:i w:val="false"/>
          <w:color w:val="000000"/>
          <w:sz w:val="28"/>
        </w:rPr>
        <w:t>
      2) маусымдық жұмыс істейтін білім беру-сауықтыру ұйымдары болып бөлінеді.</w:t>
      </w:r>
    </w:p>
    <w:bookmarkStart w:name="z3377" w:id="2186"/>
    <w:p>
      <w:pPr>
        <w:spacing w:after="0"/>
        <w:ind w:left="0"/>
        <w:jc w:val="left"/>
      </w:pPr>
      <w:r>
        <w:rPr>
          <w:rFonts w:ascii="Times New Roman"/>
          <w:b/>
          <w:i w:val="false"/>
          <w:color w:val="000000"/>
        </w:rPr>
        <w:t xml:space="preserve"> 1-параграф. Жыл бойы қызмет атқаратын білім беру–сауықтыру ұйымдарының қызмет ету тәртібі</w:t>
      </w:r>
    </w:p>
    <w:bookmarkEnd w:id="2186"/>
    <w:bookmarkStart w:name="z3378" w:id="2187"/>
    <w:p>
      <w:pPr>
        <w:spacing w:after="0"/>
        <w:ind w:left="0"/>
        <w:jc w:val="both"/>
      </w:pPr>
      <w:r>
        <w:rPr>
          <w:rFonts w:ascii="Times New Roman"/>
          <w:b w:val="false"/>
          <w:i w:val="false"/>
          <w:color w:val="000000"/>
          <w:sz w:val="28"/>
        </w:rPr>
        <w:t>
      147. Жыл бойғы жұмыс істейтін білім беру-сауықтыру ұйымдары:</w:t>
      </w:r>
    </w:p>
    <w:bookmarkEnd w:id="2187"/>
    <w:p>
      <w:pPr>
        <w:spacing w:after="0"/>
        <w:ind w:left="0"/>
        <w:jc w:val="both"/>
      </w:pPr>
      <w:r>
        <w:rPr>
          <w:rFonts w:ascii="Times New Roman"/>
          <w:b w:val="false"/>
          <w:i w:val="false"/>
          <w:color w:val="000000"/>
          <w:sz w:val="28"/>
        </w:rPr>
        <w:t>
      1) балалардың жыл бойы тұруына арналған стационарлық объектілерде (құрылыстар мен ғимараттарда) қызмет көрсетеді және олардың тұруы, тамақтануы, оқуы, қосымша білім алуы және сауықтыруы үшін қажетті инфрақұрылыммен қамтамасыз етілген;</w:t>
      </w:r>
    </w:p>
    <w:p>
      <w:pPr>
        <w:spacing w:after="0"/>
        <w:ind w:left="0"/>
        <w:jc w:val="both"/>
      </w:pPr>
      <w:r>
        <w:rPr>
          <w:rFonts w:ascii="Times New Roman"/>
          <w:b w:val="false"/>
          <w:i w:val="false"/>
          <w:color w:val="000000"/>
          <w:sz w:val="28"/>
        </w:rPr>
        <w:t>
      2) ұзақтығы 15-тен 24 күнтізбелік күнге дейін ауысымдарды ұйымдастырады;</w:t>
      </w:r>
    </w:p>
    <w:p>
      <w:pPr>
        <w:spacing w:after="0"/>
        <w:ind w:left="0"/>
        <w:jc w:val="both"/>
      </w:pPr>
      <w:r>
        <w:rPr>
          <w:rFonts w:ascii="Times New Roman"/>
          <w:b w:val="false"/>
          <w:i w:val="false"/>
          <w:color w:val="000000"/>
          <w:sz w:val="28"/>
        </w:rPr>
        <w:t xml:space="preserve">
      3) білім беру-сауықтыру бағдарламаларын іске асырады, бағдарламаның мазмұны екі өзара байланысты модульді қамтиды және келесі қызметтерді жүзеге асыруды қарастырады: білім беру (үйірмелер мен секциялар арқылы балаларға арналған қосымша білім беру және негізгі пәндер бойынша қосымша білім алу: алгебра, геометрия, физика, химия, биология) және сауықтыру, осы Қағидалардың </w:t>
      </w:r>
      <w:r>
        <w:rPr>
          <w:rFonts w:ascii="Times New Roman"/>
          <w:b w:val="false"/>
          <w:i w:val="false"/>
          <w:color w:val="000000"/>
          <w:sz w:val="28"/>
        </w:rPr>
        <w:t>126-тармағына</w:t>
      </w:r>
      <w:r>
        <w:rPr>
          <w:rFonts w:ascii="Times New Roman"/>
          <w:b w:val="false"/>
          <w:i w:val="false"/>
          <w:color w:val="000000"/>
          <w:sz w:val="28"/>
        </w:rPr>
        <w:t xml:space="preserve"> сәйкес.</w:t>
      </w:r>
    </w:p>
    <w:bookmarkStart w:name="z3379" w:id="2188"/>
    <w:p>
      <w:pPr>
        <w:spacing w:after="0"/>
        <w:ind w:left="0"/>
        <w:jc w:val="left"/>
      </w:pPr>
      <w:r>
        <w:rPr>
          <w:rFonts w:ascii="Times New Roman"/>
          <w:b/>
          <w:i w:val="false"/>
          <w:color w:val="000000"/>
        </w:rPr>
        <w:t xml:space="preserve"> 2-параграф. Маусымдық қызмет атқаратын білім беру–сауықтыру ұйымдарының қызмет ету тәртібі</w:t>
      </w:r>
    </w:p>
    <w:bookmarkEnd w:id="2188"/>
    <w:bookmarkStart w:name="z3380" w:id="2189"/>
    <w:p>
      <w:pPr>
        <w:spacing w:after="0"/>
        <w:ind w:left="0"/>
        <w:jc w:val="both"/>
      </w:pPr>
      <w:r>
        <w:rPr>
          <w:rFonts w:ascii="Times New Roman"/>
          <w:b w:val="false"/>
          <w:i w:val="false"/>
          <w:color w:val="000000"/>
          <w:sz w:val="28"/>
        </w:rPr>
        <w:t>
      148. Маусымдық білім беру-сауықтыру ұйымдары:</w:t>
      </w:r>
    </w:p>
    <w:bookmarkEnd w:id="2189"/>
    <w:p>
      <w:pPr>
        <w:spacing w:after="0"/>
        <w:ind w:left="0"/>
        <w:jc w:val="both"/>
      </w:pPr>
      <w:r>
        <w:rPr>
          <w:rFonts w:ascii="Times New Roman"/>
          <w:b w:val="false"/>
          <w:i w:val="false"/>
          <w:color w:val="000000"/>
          <w:sz w:val="28"/>
        </w:rPr>
        <w:t>
      1) балалардың маусымдық тұруына арналған стационарлық объектілерде (ғимараттар мен құрылыстарда), соның ішінде шатырлы және киіз үйлерде, сондай-ақ жетім балалар мен ата-анасының қарауынсыз қалған балаларға арналған ұйымдарда және мектептен тыс қосымша білім беру ұйымдарында қызмет көрсетеді және олардың тұруы, тамақтануы, қосымша білім алуы және сауықтыруы үшін қажетті инфрақұрылыммен қамтамасыз етілген;</w:t>
      </w:r>
    </w:p>
    <w:p>
      <w:pPr>
        <w:spacing w:after="0"/>
        <w:ind w:left="0"/>
        <w:jc w:val="both"/>
      </w:pPr>
      <w:r>
        <w:rPr>
          <w:rFonts w:ascii="Times New Roman"/>
          <w:b w:val="false"/>
          <w:i w:val="false"/>
          <w:color w:val="000000"/>
          <w:sz w:val="28"/>
        </w:rPr>
        <w:t>
      2) жазғы маусымда ұзақтығы 10-нан 24 күнтізбелік күнге дейін ауысымдарды ұйымдастырады;</w:t>
      </w:r>
    </w:p>
    <w:p>
      <w:pPr>
        <w:spacing w:after="0"/>
        <w:ind w:left="0"/>
        <w:jc w:val="both"/>
      </w:pPr>
      <w:r>
        <w:rPr>
          <w:rFonts w:ascii="Times New Roman"/>
          <w:b w:val="false"/>
          <w:i w:val="false"/>
          <w:color w:val="000000"/>
          <w:sz w:val="28"/>
        </w:rPr>
        <w:t xml:space="preserve">
      3) білім беру-сауықтыру бағдарламаларын іске асырады, бағдарламаның мазмұны екі өзара байланысты модульді қамтиды және келесі қызметтерді жүзеге асыруды қарастырады: білім беру (үйірмелер мен секциялар арқылы балаларға арналған қосымша білім беру) және сауықтыру, осы Қағидалардың </w:t>
      </w:r>
      <w:r>
        <w:rPr>
          <w:rFonts w:ascii="Times New Roman"/>
          <w:b w:val="false"/>
          <w:i w:val="false"/>
          <w:color w:val="000000"/>
          <w:sz w:val="28"/>
        </w:rPr>
        <w:t>126-тармағына</w:t>
      </w:r>
      <w:r>
        <w:rPr>
          <w:rFonts w:ascii="Times New Roman"/>
          <w:b w:val="false"/>
          <w:i w:val="false"/>
          <w:color w:val="00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Балаларға арналған қосымша</w:t>
            </w:r>
            <w:r>
              <w:br/>
            </w:r>
            <w:r>
              <w:rPr>
                <w:rFonts w:ascii="Times New Roman"/>
                <w:b w:val="false"/>
                <w:i w:val="false"/>
                <w:color w:val="000000"/>
                <w:sz w:val="20"/>
              </w:rPr>
              <w:t>білім беру ұйымдары қызметінің</w:t>
            </w:r>
            <w:r>
              <w:br/>
            </w:r>
            <w:r>
              <w:rPr>
                <w:rFonts w:ascii="Times New Roman"/>
                <w:b w:val="false"/>
                <w:i w:val="false"/>
                <w:color w:val="000000"/>
                <w:sz w:val="20"/>
              </w:rPr>
              <w:t>үлгілік қағидаларына</w:t>
            </w:r>
            <w:r>
              <w:br/>
            </w:r>
            <w:r>
              <w:rPr>
                <w:rFonts w:ascii="Times New Roman"/>
                <w:b w:val="false"/>
                <w:i w:val="false"/>
                <w:color w:val="000000"/>
                <w:sz w:val="20"/>
              </w:rPr>
              <w:t>қосымша</w:t>
            </w:r>
          </w:p>
        </w:tc>
      </w:tr>
    </w:tbl>
    <w:bookmarkStart w:name="z3382" w:id="2190"/>
    <w:p>
      <w:pPr>
        <w:spacing w:after="0"/>
        <w:ind w:left="0"/>
        <w:jc w:val="left"/>
      </w:pPr>
      <w:r>
        <w:rPr>
          <w:rFonts w:ascii="Times New Roman"/>
          <w:b/>
          <w:i w:val="false"/>
          <w:color w:val="000000"/>
        </w:rPr>
        <w:t xml:space="preserve"> Балалар музыкалық мектебін аяқтағаны туралы КУӘЛІК № ________________</w:t>
      </w:r>
    </w:p>
    <w:bookmarkEnd w:id="2190"/>
    <w:p>
      <w:pPr>
        <w:spacing w:after="0"/>
        <w:ind w:left="0"/>
        <w:jc w:val="both"/>
      </w:pPr>
      <w:r>
        <w:rPr>
          <w:rFonts w:ascii="Times New Roman"/>
          <w:b w:val="false"/>
          <w:i w:val="false"/>
          <w:color w:val="000000"/>
          <w:sz w:val="28"/>
        </w:rPr>
        <w:t>
      Осы куәлікпен расталады,</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(тегі, аты және (бар болған жағдайда) әкесінің аты)</w:t>
      </w:r>
    </w:p>
    <w:p>
      <w:pPr>
        <w:spacing w:after="0"/>
        <w:ind w:left="0"/>
        <w:jc w:val="both"/>
      </w:pPr>
      <w:r>
        <w:rPr>
          <w:rFonts w:ascii="Times New Roman"/>
          <w:b w:val="false"/>
          <w:i w:val="false"/>
          <w:color w:val="000000"/>
          <w:sz w:val="28"/>
        </w:rPr>
        <w:t>
      осы жерде оқыған: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(балалар қосымша білім беру ұйымының толық атауы) және ______ жылы</w:t>
      </w:r>
    </w:p>
    <w:p>
      <w:pPr>
        <w:spacing w:after="0"/>
        <w:ind w:left="0"/>
        <w:jc w:val="both"/>
      </w:pPr>
      <w:r>
        <w:rPr>
          <w:rFonts w:ascii="Times New Roman"/>
          <w:b w:val="false"/>
          <w:i w:val="false"/>
          <w:color w:val="000000"/>
          <w:sz w:val="28"/>
        </w:rPr>
        <w:t>
      музыкалық өнер саласы бойынша балаларға арналған қосымша білім беру</w:t>
      </w:r>
    </w:p>
    <w:p>
      <w:pPr>
        <w:spacing w:after="0"/>
        <w:ind w:left="0"/>
        <w:jc w:val="both"/>
      </w:pPr>
      <w:r>
        <w:rPr>
          <w:rFonts w:ascii="Times New Roman"/>
          <w:b w:val="false"/>
          <w:i w:val="false"/>
          <w:color w:val="000000"/>
          <w:sz w:val="28"/>
        </w:rPr>
        <w:t>
      бағдарламасын толық аяқтады</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(мамандығы)</w:t>
      </w:r>
    </w:p>
    <w:p>
      <w:pPr>
        <w:spacing w:after="0"/>
        <w:ind w:left="0"/>
        <w:jc w:val="both"/>
      </w:pPr>
      <w:r>
        <w:rPr>
          <w:rFonts w:ascii="Times New Roman"/>
          <w:b w:val="false"/>
          <w:i w:val="false"/>
          <w:color w:val="000000"/>
          <w:sz w:val="28"/>
        </w:rPr>
        <w:t>
      Бағдарлама толық көлемде игерілді. Қорытынды аттестациядан сәтті өтті.</w:t>
      </w:r>
    </w:p>
    <w:p>
      <w:pPr>
        <w:spacing w:after="0"/>
        <w:ind w:left="0"/>
        <w:jc w:val="both"/>
      </w:pPr>
      <w:r>
        <w:rPr>
          <w:rFonts w:ascii="Times New Roman"/>
          <w:b w:val="false"/>
          <w:i w:val="false"/>
          <w:color w:val="000000"/>
          <w:sz w:val="28"/>
        </w:rPr>
        <w:t>
      Оқу пәндері бойынша қорытынды бағалар: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пәнінің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bl>
    <w:p>
      <w:pPr>
        <w:spacing w:after="0"/>
        <w:ind w:left="0"/>
        <w:jc w:val="both"/>
      </w:pPr>
      <w:r>
        <w:rPr>
          <w:rFonts w:ascii="Times New Roman"/>
          <w:b w:val="false"/>
          <w:i w:val="false"/>
          <w:color w:val="000000"/>
          <w:sz w:val="28"/>
        </w:rPr>
        <w:t>
      Педагогикалық кеңестің "_" _________ 20__ ж. шешімімен,</w:t>
      </w:r>
    </w:p>
    <w:p>
      <w:pPr>
        <w:spacing w:after="0"/>
        <w:ind w:left="0"/>
        <w:jc w:val="both"/>
      </w:pPr>
      <w:r>
        <w:rPr>
          <w:rFonts w:ascii="Times New Roman"/>
          <w:b w:val="false"/>
          <w:i w:val="false"/>
          <w:color w:val="000000"/>
          <w:sz w:val="28"/>
        </w:rPr>
        <w:t>
      хаттама № ___ бойынша осы куәлік берілді.</w:t>
      </w:r>
    </w:p>
    <w:p>
      <w:pPr>
        <w:spacing w:after="0"/>
        <w:ind w:left="0"/>
        <w:jc w:val="both"/>
      </w:pPr>
      <w:r>
        <w:rPr>
          <w:rFonts w:ascii="Times New Roman"/>
          <w:b w:val="false"/>
          <w:i w:val="false"/>
          <w:color w:val="000000"/>
          <w:sz w:val="28"/>
        </w:rPr>
        <w:t>
      Директор __________________ /ТАӘ/</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Берілген күні: "_" _________ 20__ ж.</w:t>
      </w:r>
    </w:p>
    <w:p>
      <w:pPr>
        <w:spacing w:after="0"/>
        <w:ind w:left="0"/>
        <w:jc w:val="both"/>
      </w:pPr>
      <w:r>
        <w:rPr>
          <w:rFonts w:ascii="Times New Roman"/>
          <w:b w:val="false"/>
          <w:i w:val="false"/>
          <w:color w:val="000000"/>
          <w:sz w:val="28"/>
        </w:rPr>
        <w:t>
      Тіркеу нөмірі: _______</w:t>
      </w:r>
    </w:p>
    <w:bookmarkStart w:name="z3383" w:id="2191"/>
    <w:p>
      <w:pPr>
        <w:spacing w:after="0"/>
        <w:ind w:left="0"/>
        <w:jc w:val="left"/>
      </w:pPr>
      <w:r>
        <w:rPr>
          <w:rFonts w:ascii="Times New Roman"/>
          <w:b/>
          <w:i w:val="false"/>
          <w:color w:val="000000"/>
        </w:rPr>
        <w:t xml:space="preserve"> Балалар көркемөнер мектебін аяқтағаны туралы КУӘЛІК № ____</w:t>
      </w:r>
    </w:p>
    <w:bookmarkEnd w:id="2191"/>
    <w:p>
      <w:pPr>
        <w:spacing w:after="0"/>
        <w:ind w:left="0"/>
        <w:jc w:val="both"/>
      </w:pPr>
      <w:r>
        <w:rPr>
          <w:rFonts w:ascii="Times New Roman"/>
          <w:b w:val="false"/>
          <w:i w:val="false"/>
          <w:color w:val="000000"/>
          <w:sz w:val="28"/>
        </w:rPr>
        <w:t>
      Осы куәлікпен расталады,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(тегі, аты және (бар болған жағдайда), әкесінің аты)</w:t>
      </w:r>
    </w:p>
    <w:p>
      <w:pPr>
        <w:spacing w:after="0"/>
        <w:ind w:left="0"/>
        <w:jc w:val="both"/>
      </w:pPr>
      <w:r>
        <w:rPr>
          <w:rFonts w:ascii="Times New Roman"/>
          <w:b w:val="false"/>
          <w:i w:val="false"/>
          <w:color w:val="000000"/>
          <w:sz w:val="28"/>
        </w:rPr>
        <w:t>
      осы жерде оқыған:</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(балаларға арналған қосымша білім беру ұйымының толық атауы)</w:t>
      </w:r>
    </w:p>
    <w:p>
      <w:pPr>
        <w:spacing w:after="0"/>
        <w:ind w:left="0"/>
        <w:jc w:val="both"/>
      </w:pPr>
      <w:r>
        <w:rPr>
          <w:rFonts w:ascii="Times New Roman"/>
          <w:b w:val="false"/>
          <w:i w:val="false"/>
          <w:color w:val="000000"/>
          <w:sz w:val="28"/>
        </w:rPr>
        <w:t>
      және ________ жылы бейнелеу өнері саласы бойынша балаларға</w:t>
      </w:r>
    </w:p>
    <w:p>
      <w:pPr>
        <w:spacing w:after="0"/>
        <w:ind w:left="0"/>
        <w:jc w:val="both"/>
      </w:pPr>
      <w:r>
        <w:rPr>
          <w:rFonts w:ascii="Times New Roman"/>
          <w:b w:val="false"/>
          <w:i w:val="false"/>
          <w:color w:val="000000"/>
          <w:sz w:val="28"/>
        </w:rPr>
        <w:t>
      арналған қосымша білім беру бағдарламасын толық аяқтады.</w:t>
      </w:r>
    </w:p>
    <w:p>
      <w:pPr>
        <w:spacing w:after="0"/>
        <w:ind w:left="0"/>
        <w:jc w:val="both"/>
      </w:pPr>
      <w:r>
        <w:rPr>
          <w:rFonts w:ascii="Times New Roman"/>
          <w:b w:val="false"/>
          <w:i w:val="false"/>
          <w:color w:val="000000"/>
          <w:sz w:val="28"/>
        </w:rPr>
        <w:t>
      Оқу пәндері бойынша қорытынды бағалар: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пәнінің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bl>
    <w:p>
      <w:pPr>
        <w:spacing w:after="0"/>
        <w:ind w:left="0"/>
        <w:jc w:val="both"/>
      </w:pPr>
      <w:r>
        <w:rPr>
          <w:rFonts w:ascii="Times New Roman"/>
          <w:b w:val="false"/>
          <w:i w:val="false"/>
          <w:color w:val="000000"/>
          <w:sz w:val="28"/>
        </w:rPr>
        <w:t>
      Қорытынды аттестациядан сәтті өтті.</w:t>
      </w:r>
    </w:p>
    <w:p>
      <w:pPr>
        <w:spacing w:after="0"/>
        <w:ind w:left="0"/>
        <w:jc w:val="both"/>
      </w:pPr>
      <w:r>
        <w:rPr>
          <w:rFonts w:ascii="Times New Roman"/>
          <w:b w:val="false"/>
          <w:i w:val="false"/>
          <w:color w:val="000000"/>
          <w:sz w:val="28"/>
        </w:rPr>
        <w:t>
      Педагогикалық кеңестің "_" _________ 20__ ж. шешімімен,</w:t>
      </w:r>
    </w:p>
    <w:p>
      <w:pPr>
        <w:spacing w:after="0"/>
        <w:ind w:left="0"/>
        <w:jc w:val="both"/>
      </w:pPr>
      <w:r>
        <w:rPr>
          <w:rFonts w:ascii="Times New Roman"/>
          <w:b w:val="false"/>
          <w:i w:val="false"/>
          <w:color w:val="000000"/>
          <w:sz w:val="28"/>
        </w:rPr>
        <w:t>
      хаттама № ___ негізінде осы куәлік берілді.</w:t>
      </w:r>
    </w:p>
    <w:p>
      <w:pPr>
        <w:spacing w:after="0"/>
        <w:ind w:left="0"/>
        <w:jc w:val="both"/>
      </w:pPr>
      <w:r>
        <w:rPr>
          <w:rFonts w:ascii="Times New Roman"/>
          <w:b w:val="false"/>
          <w:i w:val="false"/>
          <w:color w:val="000000"/>
          <w:sz w:val="28"/>
        </w:rPr>
        <w:t>
      Директор __________________ /ТАӘ/</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Берілген күні: "_" _________ 20__ ж.</w:t>
      </w:r>
    </w:p>
    <w:p>
      <w:pPr>
        <w:spacing w:after="0"/>
        <w:ind w:left="0"/>
        <w:jc w:val="both"/>
      </w:pPr>
      <w:r>
        <w:rPr>
          <w:rFonts w:ascii="Times New Roman"/>
          <w:b w:val="false"/>
          <w:i w:val="false"/>
          <w:color w:val="000000"/>
          <w:sz w:val="28"/>
        </w:rPr>
        <w:t>
      Тіркеу нөмірі: _______</w:t>
      </w:r>
    </w:p>
    <w:bookmarkStart w:name="z3384" w:id="2192"/>
    <w:p>
      <w:pPr>
        <w:spacing w:after="0"/>
        <w:ind w:left="0"/>
        <w:jc w:val="left"/>
      </w:pPr>
      <w:r>
        <w:rPr>
          <w:rFonts w:ascii="Times New Roman"/>
          <w:b/>
          <w:i w:val="false"/>
          <w:color w:val="000000"/>
        </w:rPr>
        <w:t xml:space="preserve"> Өнер мектебін аяқтағаны туралы КУӘЛІК № ____</w:t>
      </w:r>
    </w:p>
    <w:bookmarkEnd w:id="2192"/>
    <w:p>
      <w:pPr>
        <w:spacing w:after="0"/>
        <w:ind w:left="0"/>
        <w:jc w:val="both"/>
      </w:pPr>
      <w:r>
        <w:rPr>
          <w:rFonts w:ascii="Times New Roman"/>
          <w:b w:val="false"/>
          <w:i w:val="false"/>
          <w:color w:val="000000"/>
          <w:sz w:val="28"/>
        </w:rPr>
        <w:t>
      Осы куәлікпен расталады,</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(тегі, аты және (бар болған жағдайда) әкесінің аты)</w:t>
      </w:r>
    </w:p>
    <w:p>
      <w:pPr>
        <w:spacing w:after="0"/>
        <w:ind w:left="0"/>
        <w:jc w:val="both"/>
      </w:pPr>
      <w:r>
        <w:rPr>
          <w:rFonts w:ascii="Times New Roman"/>
          <w:b w:val="false"/>
          <w:i w:val="false"/>
          <w:color w:val="000000"/>
          <w:sz w:val="28"/>
        </w:rPr>
        <w:t>
      осы жерде оқыған:</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(өнер мектебінің толық атауы) ұйымында білім алып, ____ жылы</w:t>
      </w:r>
    </w:p>
    <w:p>
      <w:pPr>
        <w:spacing w:after="0"/>
        <w:ind w:left="0"/>
        <w:jc w:val="both"/>
      </w:pPr>
      <w:r>
        <w:rPr>
          <w:rFonts w:ascii="Times New Roman"/>
          <w:b w:val="false"/>
          <w:i w:val="false"/>
          <w:color w:val="000000"/>
          <w:sz w:val="28"/>
        </w:rPr>
        <w:t>
      өнер саласы бойынша балаларға арналған қосымша білім беру</w:t>
      </w:r>
    </w:p>
    <w:p>
      <w:pPr>
        <w:spacing w:after="0"/>
        <w:ind w:left="0"/>
        <w:jc w:val="both"/>
      </w:pPr>
      <w:r>
        <w:rPr>
          <w:rFonts w:ascii="Times New Roman"/>
          <w:b w:val="false"/>
          <w:i w:val="false"/>
          <w:color w:val="000000"/>
          <w:sz w:val="28"/>
        </w:rPr>
        <w:t>
      бағдарламасын ___________ бағыты бойынша толық меңгерді.</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Оқу пәндері бойынша қорытынды бағалар: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пәнінің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bl>
    <w:p>
      <w:pPr>
        <w:spacing w:after="0"/>
        <w:ind w:left="0"/>
        <w:jc w:val="both"/>
      </w:pPr>
      <w:r>
        <w:rPr>
          <w:rFonts w:ascii="Times New Roman"/>
          <w:b w:val="false"/>
          <w:i w:val="false"/>
          <w:color w:val="000000"/>
          <w:sz w:val="28"/>
        </w:rPr>
        <w:t>
      Қорытынды аттестациядан сәтті өтті.</w:t>
      </w:r>
    </w:p>
    <w:p>
      <w:pPr>
        <w:spacing w:after="0"/>
        <w:ind w:left="0"/>
        <w:jc w:val="both"/>
      </w:pPr>
      <w:r>
        <w:rPr>
          <w:rFonts w:ascii="Times New Roman"/>
          <w:b w:val="false"/>
          <w:i w:val="false"/>
          <w:color w:val="000000"/>
          <w:sz w:val="28"/>
        </w:rPr>
        <w:t>
      Педагогикалық кеңестің "_" _________ 20__ ж. шешімімен,</w:t>
      </w:r>
    </w:p>
    <w:p>
      <w:pPr>
        <w:spacing w:after="0"/>
        <w:ind w:left="0"/>
        <w:jc w:val="both"/>
      </w:pPr>
      <w:r>
        <w:rPr>
          <w:rFonts w:ascii="Times New Roman"/>
          <w:b w:val="false"/>
          <w:i w:val="false"/>
          <w:color w:val="000000"/>
          <w:sz w:val="28"/>
        </w:rPr>
        <w:t>
      хаттама № ___ негізінде осы куәлік берілді.</w:t>
      </w:r>
    </w:p>
    <w:p>
      <w:pPr>
        <w:spacing w:after="0"/>
        <w:ind w:left="0"/>
        <w:jc w:val="both"/>
      </w:pPr>
      <w:r>
        <w:rPr>
          <w:rFonts w:ascii="Times New Roman"/>
          <w:b w:val="false"/>
          <w:i w:val="false"/>
          <w:color w:val="000000"/>
          <w:sz w:val="28"/>
        </w:rPr>
        <w:t>
      Директор __________________ /ТАӘ/</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Берілген күні: "_" _________ 20__ ж.</w:t>
      </w:r>
    </w:p>
    <w:p>
      <w:pPr>
        <w:spacing w:after="0"/>
        <w:ind w:left="0"/>
        <w:jc w:val="both"/>
      </w:pPr>
      <w:r>
        <w:rPr>
          <w:rFonts w:ascii="Times New Roman"/>
          <w:b w:val="false"/>
          <w:i w:val="false"/>
          <w:color w:val="000000"/>
          <w:sz w:val="28"/>
        </w:rPr>
        <w:t>
      Тіркеу нөмірі: 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20222 жылғы 31 тамыздағы</w:t>
            </w:r>
            <w:r>
              <w:br/>
            </w:r>
            <w:r>
              <w:rPr>
                <w:rFonts w:ascii="Times New Roman"/>
                <w:b w:val="false"/>
                <w:i w:val="false"/>
                <w:color w:val="000000"/>
                <w:sz w:val="20"/>
              </w:rPr>
              <w:t>№ 385 бұйрығына</w:t>
            </w:r>
            <w:r>
              <w:br/>
            </w:r>
            <w:r>
              <w:rPr>
                <w:rFonts w:ascii="Times New Roman"/>
                <w:b w:val="false"/>
                <w:i w:val="false"/>
                <w:color w:val="000000"/>
                <w:sz w:val="20"/>
              </w:rPr>
              <w:t>9-қосымша</w:t>
            </w:r>
          </w:p>
        </w:tc>
      </w:tr>
    </w:tbl>
    <w:bookmarkStart w:name="z2126" w:id="2193"/>
    <w:p>
      <w:pPr>
        <w:spacing w:after="0"/>
        <w:ind w:left="0"/>
        <w:jc w:val="left"/>
      </w:pPr>
      <w:r>
        <w:rPr>
          <w:rFonts w:ascii="Times New Roman"/>
          <w:b/>
          <w:i w:val="false"/>
          <w:color w:val="000000"/>
        </w:rPr>
        <w:t xml:space="preserve"> Ересектерге арналған қосымша білім беру ұйымдары қызметінің үлгілік қағидалары</w:t>
      </w:r>
    </w:p>
    <w:bookmarkEnd w:id="2193"/>
    <w:bookmarkStart w:name="z2127" w:id="2194"/>
    <w:p>
      <w:pPr>
        <w:spacing w:after="0"/>
        <w:ind w:left="0"/>
        <w:jc w:val="both"/>
      </w:pPr>
      <w:r>
        <w:rPr>
          <w:rFonts w:ascii="Times New Roman"/>
          <w:b w:val="false"/>
          <w:i w:val="false"/>
          <w:color w:val="000000"/>
          <w:sz w:val="28"/>
        </w:rPr>
        <w:t xml:space="preserve">
      1.  Осы Ересектерге арналған қосымша білім беру ұйымдары қызметінің үлгілік қағидалары (бұдан әрі – Үлгілік қағидалар) "Білім туралы" Қазақстан Республикасы Заңының (бұдан әрі – "Білім туралы" Заң) 5-бабы </w:t>
      </w:r>
      <w:r>
        <w:rPr>
          <w:rFonts w:ascii="Times New Roman"/>
          <w:b w:val="false"/>
          <w:i w:val="false"/>
          <w:color w:val="000000"/>
          <w:sz w:val="28"/>
        </w:rPr>
        <w:t>68) тармақшасына</w:t>
      </w:r>
      <w:r>
        <w:rPr>
          <w:rFonts w:ascii="Times New Roman"/>
          <w:b w:val="false"/>
          <w:i w:val="false"/>
          <w:color w:val="000000"/>
          <w:sz w:val="28"/>
        </w:rPr>
        <w:t xml:space="preserve"> сәйкес әзірленді және ересектерге арналған қосымша білім беру бағдарламаларын іске асыратын білім беру ұйымдары қызметінің тәртібін айқындайды.</w:t>
      </w:r>
    </w:p>
    <w:bookmarkEnd w:id="2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31.03.2025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28" w:id="2195"/>
    <w:p>
      <w:pPr>
        <w:spacing w:after="0"/>
        <w:ind w:left="0"/>
        <w:jc w:val="both"/>
      </w:pPr>
      <w:r>
        <w:rPr>
          <w:rFonts w:ascii="Times New Roman"/>
          <w:b w:val="false"/>
          <w:i w:val="false"/>
          <w:color w:val="000000"/>
          <w:sz w:val="28"/>
        </w:rPr>
        <w:t xml:space="preserve">
      2. Ересектерге қосымша білім беру (бұдан әрі – Білім беру ұйымдарында қосымша білім беру) "Білім туралы" Заңның 32-1-бабының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 Білім және ғылым министрінің 2013 жылғы 22 ақпандағы № 50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8390 болып тіркелген) Білім беру ұйымдары түрлерінің номенклатурасына, сондай-ақ педагогтердің біліктілігін арттыру курстарын ұйымдастыру және өткізу, сондай-ақ педагогтің қызметін курстан кейінгі сүйемелдеу қағидаларына сәйкес жүзеге асырылады, Қазақстан Республикасы Білім және ғылым министрінің 2016 жылғы 28 қаңтардағы № 95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13420 болып тіркелген).</w:t>
      </w:r>
    </w:p>
    <w:bookmarkEnd w:id="2195"/>
    <w:bookmarkStart w:name="z2129" w:id="2196"/>
    <w:p>
      <w:pPr>
        <w:spacing w:after="0"/>
        <w:ind w:left="0"/>
        <w:jc w:val="both"/>
      </w:pPr>
      <w:r>
        <w:rPr>
          <w:rFonts w:ascii="Times New Roman"/>
          <w:b w:val="false"/>
          <w:i w:val="false"/>
          <w:color w:val="000000"/>
          <w:sz w:val="28"/>
        </w:rPr>
        <w:t xml:space="preserve">
      3. Қосымша білім беру ұйымдары өз қызметін Қазақстан Республикасының Конституциясына, Қазақстан Республикасының Еңбек кодексіне (бұдан әрі – Еңбек кодексі), "Білім туралы" </w:t>
      </w:r>
      <w:r>
        <w:rPr>
          <w:rFonts w:ascii="Times New Roman"/>
          <w:b w:val="false"/>
          <w:i w:val="false"/>
          <w:color w:val="000000"/>
          <w:sz w:val="28"/>
        </w:rPr>
        <w:t>Заңға</w:t>
      </w:r>
      <w:r>
        <w:rPr>
          <w:rFonts w:ascii="Times New Roman"/>
          <w:b w:val="false"/>
          <w:i w:val="false"/>
          <w:color w:val="000000"/>
          <w:sz w:val="28"/>
        </w:rPr>
        <w:t>, білім беру қызметін регламенттейтін Қазақстан Республикасының нормативтік құқықтық актілеріне, сондай-ақ осы Үлгілік қағидаларға және олардың негізінде әзірленген білім беру ұйымының жарғысына сәйкес жүзеге асырады.</w:t>
      </w:r>
    </w:p>
    <w:bookmarkEnd w:id="2196"/>
    <w:bookmarkStart w:name="z2130" w:id="2197"/>
    <w:p>
      <w:pPr>
        <w:spacing w:after="0"/>
        <w:ind w:left="0"/>
        <w:jc w:val="both"/>
      </w:pPr>
      <w:r>
        <w:rPr>
          <w:rFonts w:ascii="Times New Roman"/>
          <w:b w:val="false"/>
          <w:i w:val="false"/>
          <w:color w:val="000000"/>
          <w:sz w:val="28"/>
        </w:rPr>
        <w:t xml:space="preserve">
      4. Қосымша білім беру ұйымдарының міндеттері "Білім туралы" Заңның </w:t>
      </w:r>
      <w:r>
        <w:rPr>
          <w:rFonts w:ascii="Times New Roman"/>
          <w:b w:val="false"/>
          <w:i w:val="false"/>
          <w:color w:val="000000"/>
          <w:sz w:val="28"/>
        </w:rPr>
        <w:t>11-бабына</w:t>
      </w:r>
      <w:r>
        <w:rPr>
          <w:rFonts w:ascii="Times New Roman"/>
          <w:b w:val="false"/>
          <w:i w:val="false"/>
          <w:color w:val="000000"/>
          <w:sz w:val="28"/>
        </w:rPr>
        <w:t xml:space="preserve"> сәйкес жүзеге асырылады. </w:t>
      </w:r>
    </w:p>
    <w:bookmarkEnd w:id="2197"/>
    <w:bookmarkStart w:name="z2131" w:id="2198"/>
    <w:p>
      <w:pPr>
        <w:spacing w:after="0"/>
        <w:ind w:left="0"/>
        <w:jc w:val="both"/>
      </w:pPr>
      <w:r>
        <w:rPr>
          <w:rFonts w:ascii="Times New Roman"/>
          <w:b w:val="false"/>
          <w:i w:val="false"/>
          <w:color w:val="000000"/>
          <w:sz w:val="28"/>
        </w:rPr>
        <w:t>
      5. Осы Үлгілік қағидаларда мынадай ұғымдар пайдаланылады:</w:t>
      </w:r>
    </w:p>
    <w:bookmarkEnd w:id="2198"/>
    <w:bookmarkStart w:name="z2132" w:id="2199"/>
    <w:p>
      <w:pPr>
        <w:spacing w:after="0"/>
        <w:ind w:left="0"/>
        <w:jc w:val="both"/>
      </w:pPr>
      <w:r>
        <w:rPr>
          <w:rFonts w:ascii="Times New Roman"/>
          <w:b w:val="false"/>
          <w:i w:val="false"/>
          <w:color w:val="000000"/>
          <w:sz w:val="28"/>
        </w:rPr>
        <w:t>
      1) қайта даярлау – басқа кәсіпті немесе мамандықты игеруге мүмкіндік беретін кәсіптік оқыту нысаны;</w:t>
      </w:r>
    </w:p>
    <w:bookmarkEnd w:id="2199"/>
    <w:bookmarkStart w:name="z2133" w:id="2200"/>
    <w:p>
      <w:pPr>
        <w:spacing w:after="0"/>
        <w:ind w:left="0"/>
        <w:jc w:val="both"/>
      </w:pPr>
      <w:r>
        <w:rPr>
          <w:rFonts w:ascii="Times New Roman"/>
          <w:b w:val="false"/>
          <w:i w:val="false"/>
          <w:color w:val="000000"/>
          <w:sz w:val="28"/>
        </w:rPr>
        <w:t>
      2) кәсіптік даярлық – белгілі бір жұмыс түрін орындау үшін қажетті жаңа немесе өзгертілген кәсіптік дағдыларды игеру үшін жеке тұлғаны дамытуға бағытталған кәсіптік оқыту нысаны;</w:t>
      </w:r>
    </w:p>
    <w:bookmarkEnd w:id="2200"/>
    <w:bookmarkStart w:name="z2134" w:id="2201"/>
    <w:p>
      <w:pPr>
        <w:spacing w:after="0"/>
        <w:ind w:left="0"/>
        <w:jc w:val="both"/>
      </w:pPr>
      <w:r>
        <w:rPr>
          <w:rFonts w:ascii="Times New Roman"/>
          <w:b w:val="false"/>
          <w:i w:val="false"/>
          <w:color w:val="000000"/>
          <w:sz w:val="28"/>
        </w:rPr>
        <w:t>
      3) біліктілікті арттыру – бұрын алған кәсіптік білімдерін, іскерліктері мен дағдыларын қолдауға, кеңейтуге, тереңдетуге және жетілдіруге мүмкіндік беретін кәсіптік оқыту нысаны.</w:t>
      </w:r>
    </w:p>
    <w:bookmarkEnd w:id="2201"/>
    <w:bookmarkStart w:name="z2135" w:id="2202"/>
    <w:p>
      <w:pPr>
        <w:spacing w:after="0"/>
        <w:ind w:left="0"/>
        <w:jc w:val="both"/>
      </w:pPr>
      <w:r>
        <w:rPr>
          <w:rFonts w:ascii="Times New Roman"/>
          <w:b w:val="false"/>
          <w:i w:val="false"/>
          <w:color w:val="000000"/>
          <w:sz w:val="28"/>
        </w:rPr>
        <w:t>
      6. Қосымша білім беру ұйымдарында білім алушылардың тұлғалары тыңдаушылар (бұдан әрі-білім алушылар) болып табылады.</w:t>
      </w:r>
    </w:p>
    <w:bookmarkEnd w:id="2202"/>
    <w:bookmarkStart w:name="z2136" w:id="2203"/>
    <w:p>
      <w:pPr>
        <w:spacing w:after="0"/>
        <w:ind w:left="0"/>
        <w:jc w:val="both"/>
      </w:pPr>
      <w:r>
        <w:rPr>
          <w:rFonts w:ascii="Times New Roman"/>
          <w:b w:val="false"/>
          <w:i w:val="false"/>
          <w:color w:val="000000"/>
          <w:sz w:val="28"/>
        </w:rPr>
        <w:t>
      7. Қосымша білім беру ұйымының құрылымы мен штаттары қосымша білім беру ұйымының мақсаттары мен міндеттеріне, ерекшелігіне, педагогтардың санына қарай қалыптастырылады және құрылтайшымен келісім бойынша айқындалады және қосымша білім беру ұйымының басшысы бекітеді.</w:t>
      </w:r>
    </w:p>
    <w:bookmarkEnd w:id="2203"/>
    <w:bookmarkStart w:name="z2137" w:id="2204"/>
    <w:p>
      <w:pPr>
        <w:spacing w:after="0"/>
        <w:ind w:left="0"/>
        <w:jc w:val="both"/>
      </w:pPr>
      <w:r>
        <w:rPr>
          <w:rFonts w:ascii="Times New Roman"/>
          <w:b w:val="false"/>
          <w:i w:val="false"/>
          <w:color w:val="000000"/>
          <w:sz w:val="28"/>
        </w:rPr>
        <w:t>
      8. Қосымша білім беру ұйымдарының функциясы мен құзыреті Қазақстан Республикасының заңнамасында белгіленген шектерде жүзеге асырылады.</w:t>
      </w:r>
    </w:p>
    <w:bookmarkEnd w:id="2204"/>
    <w:bookmarkStart w:name="z2138" w:id="2205"/>
    <w:p>
      <w:pPr>
        <w:spacing w:after="0"/>
        <w:ind w:left="0"/>
        <w:jc w:val="both"/>
      </w:pPr>
      <w:r>
        <w:rPr>
          <w:rFonts w:ascii="Times New Roman"/>
          <w:b w:val="false"/>
          <w:i w:val="false"/>
          <w:color w:val="000000"/>
          <w:sz w:val="28"/>
        </w:rPr>
        <w:t>
      9. Білім алушыларды қосымша білім беру ұйымына қабылдау және шығару қосымша білім беру ұйымы басшысының бұйрығымен жүзеге асырылады.</w:t>
      </w:r>
    </w:p>
    <w:bookmarkEnd w:id="2205"/>
    <w:bookmarkStart w:name="z2139" w:id="2206"/>
    <w:p>
      <w:pPr>
        <w:spacing w:after="0"/>
        <w:ind w:left="0"/>
        <w:jc w:val="both"/>
      </w:pPr>
      <w:r>
        <w:rPr>
          <w:rFonts w:ascii="Times New Roman"/>
          <w:b w:val="false"/>
          <w:i w:val="false"/>
          <w:color w:val="000000"/>
          <w:sz w:val="28"/>
        </w:rPr>
        <w:t>
      10. Қосымша білім беру ұйымдары Қазақстан Республикасының заңнамасында, осы Үлгілік қағидаларда және қосымша білім беру ұйымдарының жарғыларында белгіленген шектерде оқу процесін, кадрларды іріктеу мен орналастыруды, қаржы-шаруашылық және өзге де қызметті жүзеге асыруда дербес болады.</w:t>
      </w:r>
    </w:p>
    <w:bookmarkEnd w:id="2206"/>
    <w:bookmarkStart w:name="z2140" w:id="2207"/>
    <w:p>
      <w:pPr>
        <w:spacing w:after="0"/>
        <w:ind w:left="0"/>
        <w:jc w:val="both"/>
      </w:pPr>
      <w:r>
        <w:rPr>
          <w:rFonts w:ascii="Times New Roman"/>
          <w:b w:val="false"/>
          <w:i w:val="false"/>
          <w:color w:val="000000"/>
          <w:sz w:val="28"/>
        </w:rPr>
        <w:t>
      11. Қосымша білім беру ұйымдары оқытуды мынадай нысандар бойынша жүргізеді: қайта даярлау, кәсіптік даярлау, біліктілікті арттыру, тағылымдама.</w:t>
      </w:r>
    </w:p>
    <w:bookmarkEnd w:id="2207"/>
    <w:bookmarkStart w:name="z2141" w:id="2208"/>
    <w:p>
      <w:pPr>
        <w:spacing w:after="0"/>
        <w:ind w:left="0"/>
        <w:jc w:val="both"/>
      </w:pPr>
      <w:r>
        <w:rPr>
          <w:rFonts w:ascii="Times New Roman"/>
          <w:b w:val="false"/>
          <w:i w:val="false"/>
          <w:color w:val="000000"/>
          <w:sz w:val="28"/>
        </w:rPr>
        <w:t>
      Қайта даярлау, кәсіптік даярлау, біліктілігін арттыру, тағылымдама жүргізіледі:</w:t>
      </w:r>
    </w:p>
    <w:bookmarkEnd w:id="2208"/>
    <w:bookmarkStart w:name="z2142" w:id="2209"/>
    <w:p>
      <w:pPr>
        <w:spacing w:after="0"/>
        <w:ind w:left="0"/>
        <w:jc w:val="both"/>
      </w:pPr>
      <w:r>
        <w:rPr>
          <w:rFonts w:ascii="Times New Roman"/>
          <w:b w:val="false"/>
          <w:i w:val="false"/>
          <w:color w:val="000000"/>
          <w:sz w:val="28"/>
        </w:rPr>
        <w:t>
      1) негізгі жұмыстан қол үзіп;</w:t>
      </w:r>
    </w:p>
    <w:bookmarkEnd w:id="2209"/>
    <w:bookmarkStart w:name="z2143" w:id="2210"/>
    <w:p>
      <w:pPr>
        <w:spacing w:after="0"/>
        <w:ind w:left="0"/>
        <w:jc w:val="both"/>
      </w:pPr>
      <w:r>
        <w:rPr>
          <w:rFonts w:ascii="Times New Roman"/>
          <w:b w:val="false"/>
          <w:i w:val="false"/>
          <w:color w:val="000000"/>
          <w:sz w:val="28"/>
        </w:rPr>
        <w:t>
      2) өндірістен қол үзбей;</w:t>
      </w:r>
    </w:p>
    <w:bookmarkEnd w:id="2210"/>
    <w:bookmarkStart w:name="z2144" w:id="2211"/>
    <w:p>
      <w:pPr>
        <w:spacing w:after="0"/>
        <w:ind w:left="0"/>
        <w:jc w:val="both"/>
      </w:pPr>
      <w:r>
        <w:rPr>
          <w:rFonts w:ascii="Times New Roman"/>
          <w:b w:val="false"/>
          <w:i w:val="false"/>
          <w:color w:val="000000"/>
          <w:sz w:val="28"/>
        </w:rPr>
        <w:t>
      3) аралас (күндізгі-қашықтықтан);</w:t>
      </w:r>
    </w:p>
    <w:bookmarkEnd w:id="2211"/>
    <w:bookmarkStart w:name="z2145" w:id="2212"/>
    <w:p>
      <w:pPr>
        <w:spacing w:after="0"/>
        <w:ind w:left="0"/>
        <w:jc w:val="both"/>
      </w:pPr>
      <w:r>
        <w:rPr>
          <w:rFonts w:ascii="Times New Roman"/>
          <w:b w:val="false"/>
          <w:i w:val="false"/>
          <w:color w:val="000000"/>
          <w:sz w:val="28"/>
        </w:rPr>
        <w:t>
      4) қашықтықтан (онлайн-режимі).</w:t>
      </w:r>
    </w:p>
    <w:bookmarkEnd w:id="2212"/>
    <w:bookmarkStart w:name="z2146" w:id="2213"/>
    <w:p>
      <w:pPr>
        <w:spacing w:after="0"/>
        <w:ind w:left="0"/>
        <w:jc w:val="both"/>
      </w:pPr>
      <w:r>
        <w:rPr>
          <w:rFonts w:ascii="Times New Roman"/>
          <w:b w:val="false"/>
          <w:i w:val="false"/>
          <w:color w:val="000000"/>
          <w:sz w:val="28"/>
        </w:rPr>
        <w:t xml:space="preserve">
      12. Қосымша білім беру ұйымдарының оқу процесі қосымша білім берудің білім беру бағдарламаларына сәйкес жүзеге асырылады. </w:t>
      </w:r>
    </w:p>
    <w:bookmarkEnd w:id="2213"/>
    <w:bookmarkStart w:name="z2147" w:id="2214"/>
    <w:p>
      <w:pPr>
        <w:spacing w:after="0"/>
        <w:ind w:left="0"/>
        <w:jc w:val="both"/>
      </w:pPr>
      <w:r>
        <w:rPr>
          <w:rFonts w:ascii="Times New Roman"/>
          <w:b w:val="false"/>
          <w:i w:val="false"/>
          <w:color w:val="000000"/>
          <w:sz w:val="28"/>
        </w:rPr>
        <w:t xml:space="preserve">
      Қосымша білім берудің білім беру бағдарламалары "Білім туралы" Заңның </w:t>
      </w:r>
      <w:r>
        <w:rPr>
          <w:rFonts w:ascii="Times New Roman"/>
          <w:b w:val="false"/>
          <w:i w:val="false"/>
          <w:color w:val="000000"/>
          <w:sz w:val="28"/>
        </w:rPr>
        <w:t>23-бабына</w:t>
      </w:r>
      <w:r>
        <w:rPr>
          <w:rFonts w:ascii="Times New Roman"/>
          <w:b w:val="false"/>
          <w:i w:val="false"/>
          <w:color w:val="000000"/>
          <w:sz w:val="28"/>
        </w:rPr>
        <w:t xml:space="preserve"> сәйкес жүзеге асырылады. Ерекше білім берілуіне қажеттілігі бар адамдарға олардың жеке қажеттіліктері ескеріле отырып жағдай жасалады.</w:t>
      </w:r>
    </w:p>
    <w:bookmarkEnd w:id="2214"/>
    <w:bookmarkStart w:name="z2148" w:id="2215"/>
    <w:p>
      <w:pPr>
        <w:spacing w:after="0"/>
        <w:ind w:left="0"/>
        <w:jc w:val="both"/>
      </w:pPr>
      <w:r>
        <w:rPr>
          <w:rFonts w:ascii="Times New Roman"/>
          <w:b w:val="false"/>
          <w:i w:val="false"/>
          <w:color w:val="000000"/>
          <w:sz w:val="28"/>
        </w:rPr>
        <w:t>
      13. Қосымша білімнің білім беру бағдарламалары бойынша қайта даярлаудан, кәсіптік даярлаудан, біліктілікті арттырудан, тағылымдамадан өткен білім алушылардың (тыңдаушылардың) білім деңгейін қорытынды бағалауды комиссия жүзеге асырады, оның құрамын қосымша білім беру ұйымының басшысы бекітеді.</w:t>
      </w:r>
    </w:p>
    <w:bookmarkEnd w:id="2215"/>
    <w:bookmarkStart w:name="z2149" w:id="2216"/>
    <w:p>
      <w:pPr>
        <w:spacing w:after="0"/>
        <w:ind w:left="0"/>
        <w:jc w:val="both"/>
      </w:pPr>
      <w:r>
        <w:rPr>
          <w:rFonts w:ascii="Times New Roman"/>
          <w:b w:val="false"/>
          <w:i w:val="false"/>
          <w:color w:val="000000"/>
          <w:sz w:val="28"/>
        </w:rPr>
        <w:t>
      14. Кәсіптік даярлықтың нысанын, мазмұнын, көлемін жұмыс берушімен бірлесіп айқындайды.</w:t>
      </w:r>
    </w:p>
    <w:bookmarkEnd w:id="2216"/>
    <w:bookmarkStart w:name="z2150" w:id="2217"/>
    <w:p>
      <w:pPr>
        <w:spacing w:after="0"/>
        <w:ind w:left="0"/>
        <w:jc w:val="both"/>
      </w:pPr>
      <w:r>
        <w:rPr>
          <w:rFonts w:ascii="Times New Roman"/>
          <w:b w:val="false"/>
          <w:i w:val="false"/>
          <w:color w:val="000000"/>
          <w:sz w:val="28"/>
        </w:rPr>
        <w:t xml:space="preserve">
      15. Қосымша білім алған адамдарға біліктілік беру туралы куәлік, осы Үлгілік қағидалардың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2-қосымшаларына</w:t>
      </w:r>
      <w:r>
        <w:rPr>
          <w:rFonts w:ascii="Times New Roman"/>
          <w:b w:val="false"/>
          <w:i w:val="false"/>
          <w:color w:val="000000"/>
          <w:sz w:val="28"/>
        </w:rPr>
        <w:t xml:space="preserve"> сәйкес белгіленген үлгідегі сертификат беріледі.</w:t>
      </w:r>
    </w:p>
    <w:bookmarkEnd w:id="2217"/>
    <w:bookmarkStart w:name="z2151" w:id="2218"/>
    <w:p>
      <w:pPr>
        <w:spacing w:after="0"/>
        <w:ind w:left="0"/>
        <w:jc w:val="both"/>
      </w:pPr>
      <w:r>
        <w:rPr>
          <w:rFonts w:ascii="Times New Roman"/>
          <w:b w:val="false"/>
          <w:i w:val="false"/>
          <w:color w:val="000000"/>
          <w:sz w:val="28"/>
        </w:rPr>
        <w:t>
      16. Қосымша білім беру мемлекеттік білім беру тапсырыстары мен жеке және заңды тұлғалармен жасалған шарттар негізінде, сондай-ақ оқу шартына сәйкес бюджет қаражаты, жұмыс берушілердің қаражаты немесе Қазақстан Республикасының заңнамасында тыйым салынбаған өзге де қаражат есебінен жүзеге асырылады.</w:t>
      </w:r>
    </w:p>
    <w:bookmarkEnd w:id="2218"/>
    <w:bookmarkStart w:name="z2152" w:id="2219"/>
    <w:p>
      <w:pPr>
        <w:spacing w:after="0"/>
        <w:ind w:left="0"/>
        <w:jc w:val="both"/>
      </w:pPr>
      <w:r>
        <w:rPr>
          <w:rFonts w:ascii="Times New Roman"/>
          <w:b w:val="false"/>
          <w:i w:val="false"/>
          <w:color w:val="000000"/>
          <w:sz w:val="28"/>
        </w:rPr>
        <w:t xml:space="preserve">
      17. Бастауыш, негізгі орта және жалпы орта білімнің жалпы білім беретін оқу бағдарламаларын, техникалық және кәсіптік, орта білімнен кейінгі білім берудің білім беру бағдарламаларын, жоғары және жоғары оқу орнынан кейінгі білім берудің білім беру бағдарламаларын іске асыратын білім беру ұйымдарында оқу-әдістемелік және ғылыми-әдістемелік жұмысты ұйымдастыру мен жүзеге асыру тәртібі Қазақстан Республикасы Білім және ғылым министрінің 2007 жылғы 29 қарашадағы № 583 бұйрығымен бекітілген Мәдениет саласындағы білім беру ұйымдарын қоспағанда, жоғары және (немесе) жоғары оқу орнынан кейінгі білім беру ұйымдарында оқу-әдістемелік және ғылыми-әдістемелік жұмысты ұйымдастыру және жүзеге асыру </w:t>
      </w:r>
      <w:r>
        <w:rPr>
          <w:rFonts w:ascii="Times New Roman"/>
          <w:b w:val="false"/>
          <w:i w:val="false"/>
          <w:color w:val="000000"/>
          <w:sz w:val="28"/>
        </w:rPr>
        <w:t>қағидалары</w:t>
      </w:r>
      <w:r>
        <w:rPr>
          <w:rFonts w:ascii="Times New Roman"/>
          <w:b w:val="false"/>
          <w:i w:val="false"/>
          <w:color w:val="000000"/>
          <w:sz w:val="28"/>
        </w:rPr>
        <w:t xml:space="preserve"> (Нормативтік құқықтық актілерді мемлекеттік тіркеу тізілімінде № 5036 болып тіркелген) жүзеге асырылады.</w:t>
      </w:r>
    </w:p>
    <w:bookmarkEnd w:id="2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Оқу-ағарту министрінің м.а. 17.09.2026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53" w:id="2220"/>
    <w:p>
      <w:pPr>
        <w:spacing w:after="0"/>
        <w:ind w:left="0"/>
        <w:jc w:val="both"/>
      </w:pPr>
      <w:r>
        <w:rPr>
          <w:rFonts w:ascii="Times New Roman"/>
          <w:b w:val="false"/>
          <w:i w:val="false"/>
          <w:color w:val="000000"/>
          <w:sz w:val="28"/>
        </w:rPr>
        <w:t xml:space="preserve">
      18. Қосымша білім беру ұйымдарында кәсіптік даярлау, қайта даярлау және біліктілікті арттыру Еңбек кодексінің </w:t>
      </w:r>
      <w:r>
        <w:rPr>
          <w:rFonts w:ascii="Times New Roman"/>
          <w:b w:val="false"/>
          <w:i w:val="false"/>
          <w:color w:val="000000"/>
          <w:sz w:val="28"/>
        </w:rPr>
        <w:t>118-бабына</w:t>
      </w:r>
      <w:r>
        <w:rPr>
          <w:rFonts w:ascii="Times New Roman"/>
          <w:b w:val="false"/>
          <w:i w:val="false"/>
          <w:color w:val="000000"/>
          <w:sz w:val="28"/>
        </w:rPr>
        <w:t xml:space="preserve"> сәйкес жүзеге асырылады. </w:t>
      </w:r>
    </w:p>
    <w:bookmarkEnd w:id="2220"/>
    <w:bookmarkStart w:name="z2154" w:id="2221"/>
    <w:p>
      <w:pPr>
        <w:spacing w:after="0"/>
        <w:ind w:left="0"/>
        <w:jc w:val="both"/>
      </w:pPr>
      <w:r>
        <w:rPr>
          <w:rFonts w:ascii="Times New Roman"/>
          <w:b w:val="false"/>
          <w:i w:val="false"/>
          <w:color w:val="000000"/>
          <w:sz w:val="28"/>
        </w:rPr>
        <w:t>
      19. Қосымша білім беру ұйымын тікелей басқаруды басшы жүзеге асырады.</w:t>
      </w:r>
    </w:p>
    <w:bookmarkEnd w:id="2221"/>
    <w:bookmarkStart w:name="z2155" w:id="2222"/>
    <w:p>
      <w:pPr>
        <w:spacing w:after="0"/>
        <w:ind w:left="0"/>
        <w:jc w:val="both"/>
      </w:pPr>
      <w:r>
        <w:rPr>
          <w:rFonts w:ascii="Times New Roman"/>
          <w:b w:val="false"/>
          <w:i w:val="false"/>
          <w:color w:val="000000"/>
          <w:sz w:val="28"/>
        </w:rPr>
        <w:t>
      20. Қосымша білім беру ұйымын басқару Қазақстан Республикасының заңнамасына, тиісті үлгідегі білім беру ұйымдары қызметінің үлгілік қағидаларына және білім беру ұйымының жарғысына жүзеге асырылады.</w:t>
      </w:r>
    </w:p>
    <w:bookmarkEnd w:id="22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Ересектерге арналған қосымша </w:t>
            </w:r>
            <w:r>
              <w:br/>
            </w:r>
            <w:r>
              <w:rPr>
                <w:rFonts w:ascii="Times New Roman"/>
                <w:b w:val="false"/>
                <w:i w:val="false"/>
                <w:color w:val="000000"/>
                <w:sz w:val="20"/>
              </w:rPr>
              <w:t xml:space="preserve">білім беру ұйымдары қызметінің </w:t>
            </w:r>
            <w:r>
              <w:br/>
            </w:r>
            <w:r>
              <w:rPr>
                <w:rFonts w:ascii="Times New Roman"/>
                <w:b w:val="false"/>
                <w:i w:val="false"/>
                <w:color w:val="000000"/>
                <w:sz w:val="20"/>
              </w:rPr>
              <w:t>үлгілік қағидаларына</w:t>
            </w:r>
            <w:r>
              <w:br/>
            </w:r>
            <w:r>
              <w:rPr>
                <w:rFonts w:ascii="Times New Roman"/>
                <w:b w:val="false"/>
                <w:i w:val="false"/>
                <w:color w:val="000000"/>
                <w:sz w:val="20"/>
              </w:rPr>
              <w:t>1-қосымша</w:t>
            </w:r>
          </w:p>
        </w:tc>
      </w:tr>
    </w:tbl>
    <w:bookmarkStart w:name="z2157" w:id="2223"/>
    <w:p>
      <w:pPr>
        <w:spacing w:after="0"/>
        <w:ind w:left="0"/>
        <w:jc w:val="left"/>
      </w:pPr>
      <w:r>
        <w:rPr>
          <w:rFonts w:ascii="Times New Roman"/>
          <w:b/>
          <w:i w:val="false"/>
          <w:color w:val="000000"/>
        </w:rPr>
        <w:t xml:space="preserve"> Куәлік</w:t>
      </w:r>
    </w:p>
    <w:bookmarkEnd w:id="2223"/>
    <w:p>
      <w:pPr>
        <w:spacing w:after="0"/>
        <w:ind w:left="0"/>
        <w:jc w:val="both"/>
      </w:pPr>
      <w:r>
        <w:rPr>
          <w:rFonts w:ascii="Times New Roman"/>
          <w:b w:val="false"/>
          <w:i w:val="false"/>
          <w:color w:val="000000"/>
          <w:sz w:val="28"/>
        </w:rPr>
        <w:t xml:space="preserve">
      Осы куәлік ____________________________________________________ берілді, </w:t>
      </w:r>
    </w:p>
    <w:p>
      <w:pPr>
        <w:spacing w:after="0"/>
        <w:ind w:left="0"/>
        <w:jc w:val="both"/>
      </w:pPr>
      <w:r>
        <w:rPr>
          <w:rFonts w:ascii="Times New Roman"/>
          <w:b w:val="false"/>
          <w:i w:val="false"/>
          <w:color w:val="000000"/>
          <w:sz w:val="28"/>
        </w:rPr>
        <w:t>
      (тегі, аты, әкесінің аты(болған жағдайда))</w:t>
      </w:r>
    </w:p>
    <w:p>
      <w:pPr>
        <w:spacing w:after="0"/>
        <w:ind w:left="0"/>
        <w:jc w:val="both"/>
      </w:pPr>
      <w:r>
        <w:rPr>
          <w:rFonts w:ascii="Times New Roman"/>
          <w:b w:val="false"/>
          <w:i w:val="false"/>
          <w:color w:val="000000"/>
          <w:sz w:val="28"/>
        </w:rPr>
        <w:t>
      ол ____ жылғы "___"______________ бастап ____ жылғы "___"______________</w:t>
      </w:r>
    </w:p>
    <w:p>
      <w:pPr>
        <w:spacing w:after="0"/>
        <w:ind w:left="0"/>
        <w:jc w:val="both"/>
      </w:pPr>
      <w:r>
        <w:rPr>
          <w:rFonts w:ascii="Times New Roman"/>
          <w:b w:val="false"/>
          <w:i w:val="false"/>
          <w:color w:val="000000"/>
          <w:sz w:val="28"/>
        </w:rPr>
        <w:t>
      кезеңінде оқып,_____________________________________ жылы 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(білім беру ұйымының толық атауы)</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кәсібі бойынша толық курсын бітіріп шықты және қайта даярлаудың толық курсын </w:t>
      </w:r>
    </w:p>
    <w:p>
      <w:pPr>
        <w:spacing w:after="0"/>
        <w:ind w:left="0"/>
        <w:jc w:val="both"/>
      </w:pPr>
      <w:r>
        <w:rPr>
          <w:rFonts w:ascii="Times New Roman"/>
          <w:b w:val="false"/>
          <w:i w:val="false"/>
          <w:color w:val="000000"/>
          <w:sz w:val="28"/>
        </w:rPr>
        <w:t>
      бітіргеннен кейін мынандай құзыреттілігін көрсетті:</w:t>
      </w:r>
    </w:p>
    <w:p>
      <w:pPr>
        <w:spacing w:after="0"/>
        <w:ind w:left="0"/>
        <w:jc w:val="both"/>
      </w:pPr>
      <w:r>
        <w:rPr>
          <w:rFonts w:ascii="Times New Roman"/>
          <w:b w:val="false"/>
          <w:i w:val="false"/>
          <w:color w:val="000000"/>
          <w:sz w:val="28"/>
        </w:rPr>
        <w:t>
      Модульдің атауы Бағалары/балл</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xml:space="preserve">
      Біліктілік комиссиясының шешімімен оған _____ жылғы "_____" </w:t>
      </w:r>
    </w:p>
    <w:p>
      <w:pPr>
        <w:spacing w:after="0"/>
        <w:ind w:left="0"/>
        <w:jc w:val="both"/>
      </w:pPr>
      <w:r>
        <w:rPr>
          <w:rFonts w:ascii="Times New Roman"/>
          <w:b w:val="false"/>
          <w:i w:val="false"/>
          <w:color w:val="000000"/>
          <w:sz w:val="28"/>
        </w:rPr>
        <w:t>
      ___________________________________________________________ біліктілігі берілді</w:t>
      </w:r>
    </w:p>
    <w:p>
      <w:pPr>
        <w:spacing w:after="0"/>
        <w:ind w:left="0"/>
        <w:jc w:val="both"/>
      </w:pPr>
      <w:r>
        <w:rPr>
          <w:rFonts w:ascii="Times New Roman"/>
          <w:b w:val="false"/>
          <w:i w:val="false"/>
          <w:color w:val="000000"/>
          <w:sz w:val="28"/>
        </w:rPr>
        <w:t>
      Басшы _________________________/___________________________</w:t>
      </w:r>
    </w:p>
    <w:p>
      <w:pPr>
        <w:spacing w:after="0"/>
        <w:ind w:left="0"/>
        <w:jc w:val="both"/>
      </w:pPr>
      <w:r>
        <w:rPr>
          <w:rFonts w:ascii="Times New Roman"/>
          <w:b w:val="false"/>
          <w:i w:val="false"/>
          <w:color w:val="000000"/>
          <w:sz w:val="28"/>
        </w:rPr>
        <w:t>
      _____ жылғы "_____" ___________</w:t>
      </w:r>
    </w:p>
    <w:p>
      <w:pPr>
        <w:spacing w:after="0"/>
        <w:ind w:left="0"/>
        <w:jc w:val="both"/>
      </w:pPr>
      <w:r>
        <w:rPr>
          <w:rFonts w:ascii="Times New Roman"/>
          <w:b w:val="false"/>
          <w:i w:val="false"/>
          <w:color w:val="000000"/>
          <w:sz w:val="28"/>
        </w:rPr>
        <w:t>
      Тiркеу нөмірі № __________</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Ересектерге арналған қосымша </w:t>
            </w:r>
            <w:r>
              <w:br/>
            </w:r>
            <w:r>
              <w:rPr>
                <w:rFonts w:ascii="Times New Roman"/>
                <w:b w:val="false"/>
                <w:i w:val="false"/>
                <w:color w:val="000000"/>
                <w:sz w:val="20"/>
              </w:rPr>
              <w:t xml:space="preserve">білім беру ұйымдары қызметінің </w:t>
            </w:r>
            <w:r>
              <w:br/>
            </w:r>
            <w:r>
              <w:rPr>
                <w:rFonts w:ascii="Times New Roman"/>
                <w:b w:val="false"/>
                <w:i w:val="false"/>
                <w:color w:val="000000"/>
                <w:sz w:val="20"/>
              </w:rPr>
              <w:t>үлгілік қағидаларына</w:t>
            </w:r>
            <w:r>
              <w:br/>
            </w:r>
            <w:r>
              <w:rPr>
                <w:rFonts w:ascii="Times New Roman"/>
                <w:b w:val="false"/>
                <w:i w:val="false"/>
                <w:color w:val="000000"/>
                <w:sz w:val="20"/>
              </w:rPr>
              <w:t>2-қосымша</w:t>
            </w:r>
          </w:p>
        </w:tc>
      </w:tr>
    </w:tbl>
    <w:bookmarkStart w:name="z2177" w:id="2224"/>
    <w:p>
      <w:pPr>
        <w:spacing w:after="0"/>
        <w:ind w:left="0"/>
        <w:jc w:val="both"/>
      </w:pPr>
      <w:r>
        <w:rPr>
          <w:rFonts w:ascii="Times New Roman"/>
          <w:b w:val="false"/>
          <w:i w:val="false"/>
          <w:color w:val="000000"/>
          <w:sz w:val="28"/>
        </w:rPr>
        <w:t>
      СЕРТИФИКАТ</w:t>
      </w:r>
    </w:p>
    <w:bookmarkEnd w:id="2224"/>
    <w:p>
      <w:pPr>
        <w:spacing w:after="0"/>
        <w:ind w:left="0"/>
        <w:jc w:val="both"/>
      </w:pPr>
      <w:r>
        <w:rPr>
          <w:rFonts w:ascii="Times New Roman"/>
          <w:b w:val="false"/>
          <w:i w:val="false"/>
          <w:color w:val="000000"/>
          <w:sz w:val="28"/>
        </w:rPr>
        <w:t>
      № _______</w:t>
      </w:r>
    </w:p>
    <w:p>
      <w:pPr>
        <w:spacing w:after="0"/>
        <w:ind w:left="0"/>
        <w:jc w:val="both"/>
      </w:pPr>
      <w:r>
        <w:rPr>
          <w:rFonts w:ascii="Times New Roman"/>
          <w:b w:val="false"/>
          <w:i w:val="false"/>
          <w:color w:val="000000"/>
          <w:sz w:val="28"/>
        </w:rPr>
        <w:t>
      Ұйымның атауы ___________________________________________________</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xml:space="preserve">
      _________________________________ біліктілікті арттыру/қайта даярлау курстатарын </w:t>
      </w:r>
    </w:p>
    <w:p>
      <w:pPr>
        <w:spacing w:after="0"/>
        <w:ind w:left="0"/>
        <w:jc w:val="both"/>
      </w:pPr>
      <w:r>
        <w:rPr>
          <w:rFonts w:ascii="Times New Roman"/>
          <w:b w:val="false"/>
          <w:i w:val="false"/>
          <w:color w:val="000000"/>
          <w:sz w:val="28"/>
        </w:rPr>
        <w:t>
      _____________ тақырыбы бойынша ___________ сағат көлемінде өткендігін растайды.</w:t>
      </w:r>
    </w:p>
    <w:p>
      <w:pPr>
        <w:spacing w:after="0"/>
        <w:ind w:left="0"/>
        <w:jc w:val="both"/>
      </w:pPr>
      <w:r>
        <w:rPr>
          <w:rFonts w:ascii="Times New Roman"/>
          <w:b w:val="false"/>
          <w:i w:val="false"/>
          <w:color w:val="000000"/>
          <w:sz w:val="28"/>
        </w:rPr>
        <w:t>
      Басшы ____________/_____________/</w:t>
      </w:r>
    </w:p>
    <w:p>
      <w:pPr>
        <w:spacing w:after="0"/>
        <w:ind w:left="0"/>
        <w:jc w:val="both"/>
      </w:pPr>
      <w:r>
        <w:rPr>
          <w:rFonts w:ascii="Times New Roman"/>
          <w:b w:val="false"/>
          <w:i w:val="false"/>
          <w:color w:val="000000"/>
          <w:sz w:val="28"/>
        </w:rPr>
        <w:t>
      "___" __________ жыл</w:t>
      </w:r>
    </w:p>
    <w:p>
      <w:pPr>
        <w:spacing w:after="0"/>
        <w:ind w:left="0"/>
        <w:jc w:val="both"/>
      </w:pPr>
      <w:r>
        <w:rPr>
          <w:rFonts w:ascii="Times New Roman"/>
          <w:b w:val="false"/>
          <w:i w:val="false"/>
          <w:color w:val="000000"/>
          <w:sz w:val="28"/>
        </w:rPr>
        <w:t>
      Тіркеу нөмірі № _______</w:t>
      </w:r>
    </w:p>
    <w:p>
      <w:pPr>
        <w:spacing w:after="0"/>
        <w:ind w:left="0"/>
        <w:jc w:val="both"/>
      </w:pPr>
      <w:r>
        <w:rPr>
          <w:rFonts w:ascii="Times New Roman"/>
          <w:b w:val="false"/>
          <w:i w:val="false"/>
          <w:color w:val="000000"/>
          <w:sz w:val="28"/>
        </w:rPr>
        <w:t>
      М.О.</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