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769" w14:textId="4468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ұлттық дәрілік формулярын бекіту туралы" Қазақстан Республикасы Денсаулық сақтау министрінің 2021 жылғы 18 мамырдағы № ҚР ДСМ-41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23 тамыздағы № ҚР ДСМ-88 бұйрығы. Қазақстан Республикасының Әділет министрлігінде 2022 жылғы 26 тамызда № 29299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формулярын бекіту туралы" Қазақстан Республикасы Денсаулық сақтау министрінің 2021 жылғы 18 мамырдағы № ҚР ДСМ-41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22782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Қазақстандық ұлттық дәрілік формуляр,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ДСМ-88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№ҚР-ДСМ-41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АТХ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Фармакологиялық тобы/ ХПА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түрі, доза және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куәлігінің нөмірі*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ауызға арналған гель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бұзылуымен байланысты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және жел айдайтын препараттардың қарапайым біріктірілімі.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Ас-қазан-ішек қызметінің бұзылыстарын емдеуге арналгған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Брюлиум Лингватабс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3мг/3мл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Жанаспалы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мг/100 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 дәмі бар 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дәмі 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дәмді 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 дәмі 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дәмі 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Көмірсулары бар 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регидратациялық тұз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моторикасын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Диеталық өнімдерді қоспағанда, семіздікті емдеуге арналған препараттар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көмектесетін заттар (ферментті препараттарды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300 мг (25 000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капсулалар25 000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150 мг (10 000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170 мг/80,028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МЕ/мл 3 мл 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мл-ден картриджде.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астына енгізуге арналған ерітінді, 100 ЕД/мл + 50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астына енгізуге арналған ерітінді, 100 ЕД/мл + 33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0,85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ГлиДиа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төмендететін ішке қабылдайтын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үлбiрлi қабықпен қапталған таблеткалар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2,5мг/850мг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ингибторлары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A10BJ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0.25 мг немесе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 Д 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0,5мг/мл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 (В1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таза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қарапайым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- Дарница (В6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біріктірілімдегі 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аурулары мен метаболикалық бұзылуларды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ішілетін ерітінді,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ҚР-ДЗ-5№016678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 мен метаболизм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ЛБ/2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 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 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ДЗ 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Менадион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3000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, еріткішпен жиынтықта (натрий хлоридінің ерітіндісі 0,9 %)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2000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еріткішімен– инъекцияға арналған сумен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еріткішіпен және енгізуге арналған жинақпен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500,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1000 ХБ, 500 ХБ, 250 ХБ лиофилизат, еріткішпен (инъекцияға арналған су) және енгізуге арналған жиынтықпен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еріткішпен,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500 ХБ лиофилизацияланған ұнтақ еріткішпен (инъекцияға арналған су 10 мл) бірге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жиынтықта еріткішпен (инъекцияға арналған стерильді су) бірге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750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5 мл, 250 МЕ,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1000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/ еріткішімен – инъекцияға арналған 10 мл, 20 мл, 30 мл сумен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еріткішімен жиынтықта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 + 2400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500 ХБ +1200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450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250 ХБ + 600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900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мг/550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54,52 мг/0,54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0,35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9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2000МЕ/0,5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2000 ХБ/0,6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1000 ХБ/0,3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4000 ХБ/0,4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6000 ХБ/0,6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10000 ХБ/1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Су-электролит балансына әсер ететін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0,65%,30мл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 үшін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0,4мг/доза, 10 мл ден (200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1,25 мг/доза, 15мл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жергілікті емдеу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 сықпада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гипотензивті дәрілермен біріктірілімде селективті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Бета-блокаторлар және кальций арналарын 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(ААФ)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(АӨФ)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1,25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ингибиторлары басқа препараттармен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 диуретиктермен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лизиноприл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периндоприл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хинаприл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фозиноприл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фозиноприл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фозиноприл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Ко-Фозиноприл-Тева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ингибиторларының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4 мг/240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2 мг/180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лозартан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валсартан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біріктірілген ирбесартан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Алкапресс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басқа 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шприц-қаламда 140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липидтерді өзгертетін агенттердің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D01AC01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үлбір түзуші ерітінді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4,63 г 130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басқа да антипсориатикалық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жергілікті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химиотерапиялық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 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кортикостероидтар (IV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90 %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 кезінде жергілікті қолдануға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мг/0,5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емдеуге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ҚР-ДЗ-5№000873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ҚР-ДЗ-5№023647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 қоспағанда, тері ауруларын емдеуге арналған өзге де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Прогестагендермен пластик ЖІЖ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 мг/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 0,030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мг/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мг+ 0,05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Модэлль 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кабықпен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басқа овуляция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75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МХБ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овуляция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еритін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Альфа-адренорецепторлардың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G04CB02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10мг/2мл (30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басқа гормондары және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мкг/мл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ӘБ/мл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20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250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Гликогенолитикалық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картриджде,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натрий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 ингибиторлары бар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2000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0,5 г + 0,1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312,5мг/5мл 25 г ұнтақта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 8,75 г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мг+M3868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0,5 г + 0,1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400 мг/57мг/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200/28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ұнтақ400/57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500мг/250мг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1000мг/500мг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Ауглавин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1.0 г ұнтақ еріткішпен жиынтықта (3.5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1.0 г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3.5 мл лидокаин гидрохлоридінің инъекцияға арналған ерітіндісі)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1 г ұнтақ еріткішімен жиынтықта (3,5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0,5 г ұнтақ еріткішімен жиынтықта (2,0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инъекция үшін ерітінді дайындауға арналған ұнтақ (лидокаин гидрохлориді, инъекцияға арналған 1% ерітінді)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үлбірлі қабықпен қапталған таблеткалар, 200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Циластатин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цефалоспориндер мен пенемдер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0,4 г/0,08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1,5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(еріткішпен жиынтықта – тазартылған су)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небулаларда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 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J01XD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Итрацим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ішекте еритін қабықпен қапталған таблеткалар 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500 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500 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100 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100 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800 мг/г 4г-нан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түйіршектер 600 мг/г 4 г-нан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20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10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мг/400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мг/400мг/275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 мл, 225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Невирапин- 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Осельтамивир NOBEL®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жинағы (Дасабувир — үлбірлі қабықпен қапталған таблеткалар 250 мг; Омбитасвир + Паритапревир + Ритонавир — Үлбірлі қабықпен қапталған таблеткалар 12,5 мг + 75 мг + 50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Ламивудин/Зидовудин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30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 200 мг/ 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300мг/25мг/200мг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60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ертінді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200 ХБ,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ФАВИРАБ, иммуноглобулина лошадиного антирабического F(ab')2 фрагмент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ішіне, сондай-ақ жараны және айналасын инъекциялауға арналған ерітінді, 200-400 ХБ,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мг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көкжөтел-дифтерия 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0,5 мл/доза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бұлшықет ішіне енгізуге арналған суспензия 0,5 мл/доза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ішіне енгізу үшін суспензия дайындауға арналған лиофилизат (БЦЖ арналған изотоникалық натрий хлориді ерітіндісі) 0,5 мг, 20 балалар дозасындағы еріткіші бар жиынтықта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белсенділігі жойылған концентрацияланған құрғақ тазартылған культуралдық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 (үлкендерге арналған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(тұмаудың профилактикасына арналған белсенділігі жойылған сплит-вакцина)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Тұмауға қарсы ыдыратылған белсенділігі жойылған төрт валентті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B гепатитіне қарсы вакцина (рекомбинантты)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1 доза 250МЕ/0,5мл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А гепатитіне қарсы, тазартылған, белсенділігі жойылған,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(А гепатитінің алдын алуға арналған белсенділігі жойылған, сіңірілген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екі валентті 1 және 3 типтегі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доза, 2,0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 2,5 ХБ/1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 1 доза (1,0мл)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вирусы - әлсіретілген тірі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вирусы - әлсіретілген тірі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желшешек вирусына қарсы тірі, өсірінді, аттенуирленген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лиофилизацияланған ұнтақ еріткішімен (инъекцияға арналған су)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вирусы - әлсіретілген тірі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 типіндегі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және вирустық вакциналар, комбинациялар.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 дифтерия -сіреспе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лиофилизацияланған ұнтақпен жиынтықта 0.5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жоқ вакцинамен және b түріндегі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Циклофосфан-ЛЭНС тез ериігіш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 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100 мг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мг/1мл,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25мг/1,25мл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7,5мг/0,375мл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2,5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0.75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мг/1мл,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концентрат,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Трифлуридин, құрамдастырылған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6,14мг+15 мг, 8,19 мг+ 20мг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100мг/5мл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150мг/25мл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80 мг/2,36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20мг/0,61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110 мг/5,5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20мг/0,5мл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80мг/2мл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текті алкалоидтар және шығу тегі табиғи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Антрациклиндер және тектес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к/і енгізу үшін ерітінді дайындауға арналған лиофилизат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гидрохлориды ФаРес™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және желіішілік енгізу үшін ерітінді дайындауға арналған концентрат 2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ісікке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10мг/20мл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150мг/15мл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450мг/45мл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0.5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4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16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ҚР-БП-5№023400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ҚР-БП-5№023399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 рецепторының тирозинкиназа ингибиторлары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L01EH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эпидермиялық өсу факторы 2 рецепторы (HER2) тирозинкиназа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Серин-треонинкиназа тежегіштері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эндотелий өсу факторының рецепторларының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Янус ассоциацияланған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Митоген-белсендірілетін протеинкиназа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Брутон тирозинкиназа (ТКБ)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лимфомакиназа тежегіштері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L01EF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Циклинге тәуелді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үлбірлі 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факторының рецепторлары (EGFR)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жиынтқыта еріткішпен эпидермиялық өсу факторы рекомбинантты вакцина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емдеуге арналған ретиноидтер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Весаноид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L01CE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Топоизомераза 1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3750 МЕ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L01XG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лиофилизат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лиофилизацияланған ұнтақ еріткішімен бір жиынтықта,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L02BB06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48 млн.ХБ/0,8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48 млн. ӘБ/0.5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ХБ/0,5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 (10 мг/мл), 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4,5 млн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 млн ХБ/1,2 мл (6 доза 3 млн, ХБ), 1,2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 мг (9,6 млн.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100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120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дисперсиялық ерітіндіге арналған концентрат дайындауға арналған ұнтақ 4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астына енгізуге арналған ерітінді,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ингибиторлары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40мг/0,4мл,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мг/0,67 мл,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 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СР Депокапс™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Ректокапс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50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және бұлшықет ішіне енгізу үшін ерітінді дайындауға арналған лиофилизат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апельсинді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таңқурай дәмі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 бар суспензия 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мг/2 мл және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Орталыққа әсер ететін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60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гидрокарбондар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1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 6,2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3%, 1,7мл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мг|мл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басқа да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5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40 мг/20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босап шығуы ұзаққа созылатын 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мг/1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түйіршіктер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24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ҚР-ДЗ-С5№023551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генімен байланысты пептид (CGRP)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іке қолдануға арналған тамшылар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500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ингибиторы және КОМТ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үнъекцияға арналған ерітінді 25мг/мл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2E1479:G14850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N07BA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 үшін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Опиоидтік тәуелділікте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Метадон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айналуды емдеуге арналған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иммуносупрессанттар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Тетмодис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Амебиазды және басқа протозойлық инфекцияларды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Амебиазға және басқа протозоидтарға қарсы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қосылыстар.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қосылыстар.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қосылыстар.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қосылыстар.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0,5%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0,25 мг/ 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0.05 %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0.01 %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мкг/доза, 200 доз (12 млден)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2,5 мкг/ингаляция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250/50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250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500 мкг/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160мкг/4.5мкг/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мкг/4,5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320/9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160/4,5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12 мкг+250 мкг/доза,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мкг+6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80/4,5 мкг/доза 120 доз+M7660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80 мкг/4,5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80 мкг/4,5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320 мкг/9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320 мкг/9 мкг60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184мкг/22мкг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340мкг/12мг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 13 мкг 15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ингалятормен жиынтықта 13 мкг, 30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55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ҚР-ДЗ- 5№024529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 по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 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 аралас препарат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ҚР-ДЗ- 5№003289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орталығының стимуляторлары.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тамшыларі 0,25%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ҚР-ДЗ-5№018209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ҚР-ДЗ-5№018209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20 мг/мл + 5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 тамшысы, 10 мг/мл ерітінді, 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инфекцияларға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 мен инфекцияға қарсы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2,4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Цитостатикалық терапияның уыттылығын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үлбірлі қабықпен қапталған таблеткалар,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еріткіш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нефротропты жоғары осмолярлы радиопакетті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арнал?ан ерітінді 0.5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3500 МБк/мл көп емес,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