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112d" w14:textId="7111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18 тамыздағы № 33 бұйрығы. Қазақстан Республикасының Әділет министрлігінде 2022 жылғы 23 тамызда № 29226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тізбе бойынша Қазақстан Республикасы Төтенше жағдайлар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2022 жылғы 11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министірінің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Мемлекеттік қызмет істері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министірінің міндетін атқарушы</w:t>
            </w:r>
            <w:r>
              <w:br/>
            </w:r>
            <w:r>
              <w:rPr>
                <w:rFonts w:ascii="Times New Roman"/>
                <w:b w:val="false"/>
                <w:i w:val="false"/>
                <w:color w:val="000000"/>
                <w:sz w:val="20"/>
              </w:rPr>
              <w:t>2022 жылғы 18 тамыздағы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Күші жойылған Қазақстан Республикасы Төтенше жағдайлар министрінің кейбір бұрықтарының тізбесі</w:t>
      </w:r>
    </w:p>
    <w:bookmarkEnd w:id="8"/>
    <w:bookmarkStart w:name="z16" w:id="9"/>
    <w:p>
      <w:pPr>
        <w:spacing w:after="0"/>
        <w:ind w:left="0"/>
        <w:jc w:val="both"/>
      </w:pPr>
      <w:r>
        <w:rPr>
          <w:rFonts w:ascii="Times New Roman"/>
          <w:b w:val="false"/>
          <w:i w:val="false"/>
          <w:color w:val="000000"/>
          <w:sz w:val="28"/>
        </w:rPr>
        <w:t xml:space="preserve">
      1. "Азаматтық қорғау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Төтенше жағдайлар министрінің 2021 жылғы 18 мамырдағы № 216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22811 болып тіркелген).</w:t>
      </w:r>
    </w:p>
    <w:bookmarkEnd w:id="9"/>
    <w:bookmarkStart w:name="z17" w:id="10"/>
    <w:p>
      <w:pPr>
        <w:spacing w:after="0"/>
        <w:ind w:left="0"/>
        <w:jc w:val="both"/>
      </w:pPr>
      <w:r>
        <w:rPr>
          <w:rFonts w:ascii="Times New Roman"/>
          <w:b w:val="false"/>
          <w:i w:val="false"/>
          <w:color w:val="000000"/>
          <w:sz w:val="28"/>
        </w:rPr>
        <w:t xml:space="preserve">
      2. "Азаматтық қорғау органдарында тәртіптік комиссияны құру және оның жұмыс істеу қағидаларын бекіту туралы" Қазақстан Республикасы Төтенше жағдайлар министрінің 2021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23130 болып тіркелген).</w:t>
      </w:r>
    </w:p>
    <w:bookmarkEnd w:id="10"/>
    <w:bookmarkStart w:name="z18" w:id="11"/>
    <w:p>
      <w:pPr>
        <w:spacing w:after="0"/>
        <w:ind w:left="0"/>
        <w:jc w:val="both"/>
      </w:pPr>
      <w:r>
        <w:rPr>
          <w:rFonts w:ascii="Times New Roman"/>
          <w:b w:val="false"/>
          <w:i w:val="false"/>
          <w:color w:val="000000"/>
          <w:sz w:val="28"/>
        </w:rPr>
        <w:t xml:space="preserve">
      3. "Азаматтық қорғау органдарында қызметтік тергеу жүргізу қағидаларын бекіту туралы" Қазақстан Республикасы Төтенше жағдайлар министрінің 2021 жылғы 16 маусымдағы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23067 болып тіркелген).</w:t>
      </w:r>
    </w:p>
    <w:bookmarkEnd w:id="11"/>
    <w:bookmarkStart w:name="z19" w:id="12"/>
    <w:p>
      <w:pPr>
        <w:spacing w:after="0"/>
        <w:ind w:left="0"/>
        <w:jc w:val="both"/>
      </w:pPr>
      <w:r>
        <w:rPr>
          <w:rFonts w:ascii="Times New Roman"/>
          <w:b w:val="false"/>
          <w:i w:val="false"/>
          <w:color w:val="000000"/>
          <w:sz w:val="28"/>
        </w:rPr>
        <w:t xml:space="preserve">
      4. "Азаматтық қорғау органдарының қызметкерлерін тәртіптік жауапкершілікке тарту қағидалары мен шарттарын бекіту туралы" Қазақстан Республикасы Төтенше жағдайлар министрінің 2021 жылғы 7 шілдедегі № 329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23428 болып тіркелген).</w:t>
      </w:r>
    </w:p>
    <w:bookmarkEnd w:id="12"/>
    <w:bookmarkStart w:name="z20" w:id="13"/>
    <w:p>
      <w:pPr>
        <w:spacing w:after="0"/>
        <w:ind w:left="0"/>
        <w:jc w:val="both"/>
      </w:pPr>
      <w:r>
        <w:rPr>
          <w:rFonts w:ascii="Times New Roman"/>
          <w:b w:val="false"/>
          <w:i w:val="false"/>
          <w:color w:val="000000"/>
          <w:sz w:val="28"/>
        </w:rPr>
        <w:t xml:space="preserve">
      5. "Азаматтық қорғау органдарының қызметкерлеріне көтермелеуді қолдану қағидаларын бекіту туралы" Қазақстан Республикасы Төтенше жағдайлар министрінің 2021 жылғы 21 шілдедегі № 352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23686 болып тіркелген).</w:t>
      </w:r>
    </w:p>
    <w:bookmarkEnd w:id="13"/>
    <w:bookmarkStart w:name="z21" w:id="14"/>
    <w:p>
      <w:pPr>
        <w:spacing w:after="0"/>
        <w:ind w:left="0"/>
        <w:jc w:val="both"/>
      </w:pPr>
      <w:r>
        <w:rPr>
          <w:rFonts w:ascii="Times New Roman"/>
          <w:b w:val="false"/>
          <w:i w:val="false"/>
          <w:color w:val="000000"/>
          <w:sz w:val="28"/>
        </w:rPr>
        <w:t xml:space="preserve">
      6. "Азаматтық қорғау органдарының қарамағында тұрған қызметкерлердің қызмет өткеру қағидаларын бекіту туралы" Қазақстан Республикасы Төтенше жағдайлар министрінің 2021 жылғы 2 тамыздағы № 370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23870 болып тіркелген).</w:t>
      </w:r>
    </w:p>
    <w:bookmarkEnd w:id="14"/>
    <w:bookmarkStart w:name="z22" w:id="15"/>
    <w:p>
      <w:pPr>
        <w:spacing w:after="0"/>
        <w:ind w:left="0"/>
        <w:jc w:val="both"/>
      </w:pPr>
      <w:r>
        <w:rPr>
          <w:rFonts w:ascii="Times New Roman"/>
          <w:b w:val="false"/>
          <w:i w:val="false"/>
          <w:color w:val="000000"/>
          <w:sz w:val="28"/>
        </w:rPr>
        <w:t xml:space="preserve">
      7. "Азаматтық қорғау органдарындағы қызметін тоқтатқан қызметкерлерді азаматтық қорғау органдарының кадрынан шығару қағидаларын бекіту туралы" Қазақстан Республикасы Төтенше жағдайлар министрінің 2021 жылғы 2 тамыздағы № 371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23869 болып тіркелген).</w:t>
      </w:r>
    </w:p>
    <w:bookmarkEnd w:id="15"/>
    <w:bookmarkStart w:name="z23" w:id="16"/>
    <w:p>
      <w:pPr>
        <w:spacing w:after="0"/>
        <w:ind w:left="0"/>
        <w:jc w:val="both"/>
      </w:pPr>
      <w:r>
        <w:rPr>
          <w:rFonts w:ascii="Times New Roman"/>
          <w:b w:val="false"/>
          <w:i w:val="false"/>
          <w:color w:val="000000"/>
          <w:sz w:val="28"/>
        </w:rPr>
        <w:t xml:space="preserve">
      8. "Азаматтық қорғау органдарының қызметкерлеріне кезектен тыс арнаулы атақтарды беру қағидаларын бекіту туралы" Қазақстан Республикасы Төтенше жағдайлар министрінің 2021 жылғы 9 тамыздағы № 382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23998 болып тіркелген).</w:t>
      </w:r>
    </w:p>
    <w:bookmarkEnd w:id="16"/>
    <w:bookmarkStart w:name="z24" w:id="17"/>
    <w:p>
      <w:pPr>
        <w:spacing w:after="0"/>
        <w:ind w:left="0"/>
        <w:jc w:val="both"/>
      </w:pPr>
      <w:r>
        <w:rPr>
          <w:rFonts w:ascii="Times New Roman"/>
          <w:b w:val="false"/>
          <w:i w:val="false"/>
          <w:color w:val="000000"/>
          <w:sz w:val="28"/>
        </w:rPr>
        <w:t xml:space="preserve">
      9. "Азаматтық қорғау органдарына қызметке (оқуға) қабылданатын кандидаттарды іріктеу және алдын ала зерделеуді жүзеге асыру қағидаларын бекіту туралы" Қазақстан Республикасы Төтенше жағдайлар министрінің 2021 жылғы 9 тамыздағы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23932 болып тіркелген).</w:t>
      </w:r>
    </w:p>
    <w:bookmarkEnd w:id="17"/>
    <w:bookmarkStart w:name="z25" w:id="18"/>
    <w:p>
      <w:pPr>
        <w:spacing w:after="0"/>
        <w:ind w:left="0"/>
        <w:jc w:val="both"/>
      </w:pPr>
      <w:r>
        <w:rPr>
          <w:rFonts w:ascii="Times New Roman"/>
          <w:b w:val="false"/>
          <w:i w:val="false"/>
          <w:color w:val="000000"/>
          <w:sz w:val="28"/>
        </w:rPr>
        <w:t xml:space="preserve">
      10. "Азаматтық қорғау органдарындағы лауазымдарға конкурстан тыс орналасу қағидалары мен шарттарын бекіту туралы" Қазақстан Республикасы Төтенше жағдайлар министрінің 2021 жылғы 24 тамыздағы № 412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24183 болып тіркелген).</w:t>
      </w:r>
    </w:p>
    <w:bookmarkEnd w:id="18"/>
    <w:bookmarkStart w:name="z26" w:id="19"/>
    <w:p>
      <w:pPr>
        <w:spacing w:after="0"/>
        <w:ind w:left="0"/>
        <w:jc w:val="both"/>
      </w:pPr>
      <w:r>
        <w:rPr>
          <w:rFonts w:ascii="Times New Roman"/>
          <w:b w:val="false"/>
          <w:i w:val="false"/>
          <w:color w:val="000000"/>
          <w:sz w:val="28"/>
        </w:rPr>
        <w:t xml:space="preserve">
      11. "Азаматтық қорғау органдарындағы конкурстық негізде орналасатын аға және жоғары басшы құрам лауазымдарының тізбесін, азаматтық қорғау органдарына қызметке алғаш рет кіретін адамдар үшін конкурс пен тағылымдама өткізу қағидаларын бекіту туралы" Қазақстан Республикасы Төтенше жағдайлар министрінің 2021 жылғы 24 тамыздағы № 413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24173 болып тіркелген).</w:t>
      </w:r>
    </w:p>
    <w:bookmarkEnd w:id="19"/>
    <w:bookmarkStart w:name="z27" w:id="20"/>
    <w:p>
      <w:pPr>
        <w:spacing w:after="0"/>
        <w:ind w:left="0"/>
        <w:jc w:val="both"/>
      </w:pPr>
      <w:r>
        <w:rPr>
          <w:rFonts w:ascii="Times New Roman"/>
          <w:b w:val="false"/>
          <w:i w:val="false"/>
          <w:color w:val="000000"/>
          <w:sz w:val="28"/>
        </w:rPr>
        <w:t xml:space="preserve">
      12. "Азаматтық қорғау органдарына қызметке кандидаттардың ведомстволық деректер банкін қалыптастырудың және онымен жұмыс істеудің қағидаларын бекіту туралы" Қазақстан Республикасы Төтенше жағдайлар министрінің 2021 жылғы 20 қыркүйектегі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24516 болып тіркелген).</w:t>
      </w:r>
    </w:p>
    <w:bookmarkEnd w:id="20"/>
    <w:bookmarkStart w:name="z28" w:id="21"/>
    <w:p>
      <w:pPr>
        <w:spacing w:after="0"/>
        <w:ind w:left="0"/>
        <w:jc w:val="both"/>
      </w:pPr>
      <w:r>
        <w:rPr>
          <w:rFonts w:ascii="Times New Roman"/>
          <w:b w:val="false"/>
          <w:i w:val="false"/>
          <w:color w:val="000000"/>
          <w:sz w:val="28"/>
        </w:rPr>
        <w:t xml:space="preserve">
      13. "Бос басшылық лауазымдар туралы мәліметтер және оларға орналасуға кандидаттарға қойылатын талаптарды ведомстволық ақпараттық-анықтамалық жүйелерде орналастыру қағидаларын бекіту туралы" Қазақстан Республикасы Төтенше жағдайлар министрінің 2021 жылғы 21 қыркүйектегі № 464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24505 болып тіркелген).</w:t>
      </w:r>
    </w:p>
    <w:bookmarkEnd w:id="21"/>
    <w:bookmarkStart w:name="z29" w:id="22"/>
    <w:p>
      <w:pPr>
        <w:spacing w:after="0"/>
        <w:ind w:left="0"/>
        <w:jc w:val="both"/>
      </w:pPr>
      <w:r>
        <w:rPr>
          <w:rFonts w:ascii="Times New Roman"/>
          <w:b w:val="false"/>
          <w:i w:val="false"/>
          <w:color w:val="000000"/>
          <w:sz w:val="28"/>
        </w:rPr>
        <w:t xml:space="preserve">
      14. "Азаматтық қорғау органдары қызметкерлерінің мансаптық өсу жүйесі мен өлшемшарттарын бекіту туралы" Қазақстан Республикасы Төтенше жағдайлар министрінің 2021 жылғы 23 қарашадағы № 557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25487 болып тіркелген).</w:t>
      </w:r>
    </w:p>
    <w:bookmarkEnd w:id="22"/>
    <w:bookmarkStart w:name="z30" w:id="23"/>
    <w:p>
      <w:pPr>
        <w:spacing w:after="0"/>
        <w:ind w:left="0"/>
        <w:jc w:val="both"/>
      </w:pPr>
      <w:r>
        <w:rPr>
          <w:rFonts w:ascii="Times New Roman"/>
          <w:b w:val="false"/>
          <w:i w:val="false"/>
          <w:color w:val="000000"/>
          <w:sz w:val="28"/>
        </w:rPr>
        <w:t xml:space="preserve">
      15. "Азаматтық қорғау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Төтенше жағдайлар министрінің 2021 жылғы 18 мамырдағы № 216 бұйрығына өзгеріс енгізу туралы" Қазақстан Республикасы Төтенше жағдайлар министрінің 2021 жылғы 10 желтоқсандағы № 586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25902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