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440c" w14:textId="d7f4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м.а. 2022 жылғы 18 шiлдедегi № 729 бұйрығы. Қазақстан Республикасының Әділет министрлігінде 2022 жылғы 19 шiлдеде № 28841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25488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"7. Сатып алу жоспарларына (сатып алудың алдын ала жоспарына)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 сондай-ақ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13) және 16) тармақшаларына сәйкес жүзеге асырылатын сатып алулар енгізілуге жатпайды.";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 әлеуетті өнім беруші өткізілетін сатып алудың нысанасы болып табылатын жұмыстарды орындау бойынша қосалқы мердігерлер не қызметтерді көрсету бойынша бірлесіп орындаушылар ретінде тартуды көздейтін кәсіпкерлік қызметті жүзеге асыратын жеке тұлғаларға және заңды тұлғаларға да қолданылады.</w:t>
      </w:r>
    </w:p>
    <w:bookmarkEnd w:id="4"/>
    <w:p>
      <w:pPr>
        <w:spacing w:after="0"/>
        <w:ind w:left="0"/>
        <w:jc w:val="both"/>
      </w:pPr>
      <w:r>
        <w:rPr>
          <w:rFonts w:ascii="Times New Roman"/>
          <w:b w:val="false"/>
          <w:i w:val="false"/>
          <w:color w:val="000000"/>
          <w:sz w:val="28"/>
        </w:rPr>
        <w:t xml:space="preserve">
      Жұмыстардың не көрсетілетін қызметтердің қосалқы мердігерлерін (бірлесіп орындаушыларын) тартуды көздейтін әлеуетті өнім беруші сатып алуды ұйымдастырушыға тартылатын жұмыстардың не көрсетілетін қызметтердің қосалқы мердігерлерінің (бірлесіп орындаушылардың)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xml:space="preserve">
      Жұмыстардың не көрсетілетін қызметтердің жекелеген түрлерін орындау үшін қосалқы мердігерлер (бірлесіп орындаушылар) тартылған жағдайда, олардың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талаптарына сәйкестігін растайтын құжаттар олар орындайтын жұмыстардың, көрсетілетін қызметтердің түрлеріне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үшінші бөлігінің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63-тармақтың</w:t>
      </w:r>
      <w:r>
        <w:rPr>
          <w:rFonts w:ascii="Times New Roman"/>
          <w:b w:val="false"/>
          <w:i w:val="false"/>
          <w:color w:val="000000"/>
          <w:sz w:val="28"/>
        </w:rPr>
        <w:t xml:space="preserve"> екінші бөлігі мынадай редакцияда жазылсын:</w:t>
      </w:r>
    </w:p>
    <w:bookmarkStart w:name="z11" w:id="5"/>
    <w:p>
      <w:pPr>
        <w:spacing w:after="0"/>
        <w:ind w:left="0"/>
        <w:jc w:val="both"/>
      </w:pPr>
      <w:r>
        <w:rPr>
          <w:rFonts w:ascii="Times New Roman"/>
          <w:b w:val="false"/>
          <w:i w:val="false"/>
          <w:color w:val="000000"/>
          <w:sz w:val="28"/>
        </w:rPr>
        <w:t>
      "Әлеуетті өнім берушілердің тендерге қатысуға өтінімдерді ұсынудың соңғы күнінің мерзімі тендерлік құжаттаманың жобасын алдын ала талқылау хаттамасы және бекітілген тендерлік құжаттаманың мәтіні орналастырылған күннен бастап кемінде күнтізбелік он күнді құрайды.";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82-тармақтың</w:t>
      </w:r>
      <w:r>
        <w:rPr>
          <w:rFonts w:ascii="Times New Roman"/>
          <w:b w:val="false"/>
          <w:i w:val="false"/>
          <w:color w:val="000000"/>
          <w:sz w:val="28"/>
        </w:rPr>
        <w:t xml:space="preserve"> 4) тармақшасы мынадай редакцияда жазылсын:</w:t>
      </w:r>
    </w:p>
    <w:bookmarkStart w:name="z13" w:id="6"/>
    <w:p>
      <w:pPr>
        <w:spacing w:after="0"/>
        <w:ind w:left="0"/>
        <w:jc w:val="both"/>
      </w:pPr>
      <w:r>
        <w:rPr>
          <w:rFonts w:ascii="Times New Roman"/>
          <w:b w:val="false"/>
          <w:i w:val="false"/>
          <w:color w:val="000000"/>
          <w:sz w:val="28"/>
        </w:rPr>
        <w:t xml:space="preserve">
      "4) Заңның 7-бабы 1-тармағының </w:t>
      </w:r>
      <w:r>
        <w:rPr>
          <w:rFonts w:ascii="Times New Roman"/>
          <w:b w:val="false"/>
          <w:i w:val="false"/>
          <w:color w:val="000000"/>
          <w:sz w:val="28"/>
        </w:rPr>
        <w:t>1) тармақшасымен</w:t>
      </w:r>
      <w:r>
        <w:rPr>
          <w:rFonts w:ascii="Times New Roman"/>
          <w:b w:val="false"/>
          <w:i w:val="false"/>
          <w:color w:val="000000"/>
          <w:sz w:val="28"/>
        </w:rPr>
        <w:t xml:space="preserve"> көзделген жағдайларда веб-порталдан автоматты түрде бас тартуға жатады.";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"129. Тендерлік комиссия әлеуетті өнім берушіде бас мердігер ретінде құрылыс-монтаждау жұмыстары және бас жобалаушы ретінде жобалау жұмыстары бойынша жұмыс тәжірибесі болған әрбір жылы үшін бір пайыз (1%) мөлшерінде шартты жеңілдік береді.</w:t>
      </w:r>
    </w:p>
    <w:bookmarkEnd w:id="7"/>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тендерлік комиссия оның құрылыс-монтаждау жұмыстары және жобалау бойынша, оның ішінде тендердің мәні болып табылатын осындай (ұқсас) жұмыс түрлері бойынша жұмыс тәжірибесі болған әрбір жылы үшін нөл бүтін оннан бес (0,5%) пайыз мөлшерінде шартты жеңілдік береді.</w:t>
      </w:r>
    </w:p>
    <w:p>
      <w:pPr>
        <w:spacing w:after="0"/>
        <w:ind w:left="0"/>
        <w:jc w:val="both"/>
      </w:pPr>
      <w:r>
        <w:rPr>
          <w:rFonts w:ascii="Times New Roman"/>
          <w:b w:val="false"/>
          <w:i w:val="false"/>
          <w:color w:val="000000"/>
          <w:sz w:val="28"/>
        </w:rPr>
        <w:t>
      Егер бір жыл ішінде әлеуетті өнім беруші бас мердігер (жобалаушы) ретінде құрылыс-монтаждау жұмыстарын және бас жобалаушы ретінде жобалау жөніндегі жұмыстарды орындаса, тендерде сатып алынатын, оның ішінде біреуден артық құрылыс объектісінде осындай (ұқсас) жұмыс түрлері бойынша, тендерлік комиссия келесі әрбір құрылыс объектісі үшін нөл бүтін оннан екі (0,2 %) пайыз мөлшерінде шартты жеңілдік береді. Егер осы жұмыстарды әлеуетті өнім беруші қосалқы мердігер ретінде орындаса, тендерлік комиссия келесі әрбір құрылыс объектісі үшін нөл бүтін оннан бір (0,1 %) пайыз мөлшерінде шартты жеңілдік береді.</w:t>
      </w:r>
    </w:p>
    <w:p>
      <w:pPr>
        <w:spacing w:after="0"/>
        <w:ind w:left="0"/>
        <w:jc w:val="both"/>
      </w:pPr>
      <w:r>
        <w:rPr>
          <w:rFonts w:ascii="Times New Roman"/>
          <w:b w:val="false"/>
          <w:i w:val="false"/>
          <w:color w:val="000000"/>
          <w:sz w:val="28"/>
        </w:rPr>
        <w:t>
      Егер тендер (лот) тәсілімен сатып алуды жүзеге асыруға бөлінген сома тиісті қаржы жылына белгіленген айлық есептік көрсеткіштің екі жүз мың еселенген мөлшерінен аспаған жағдайда, осы өлшемшарттың тендерге қатысуға өтінімнің шартты бағасына жиынтық пайыздық әсері бес пайыздан аспайды.</w:t>
      </w:r>
    </w:p>
    <w:p>
      <w:pPr>
        <w:spacing w:after="0"/>
        <w:ind w:left="0"/>
        <w:jc w:val="both"/>
      </w:pPr>
      <w:r>
        <w:rPr>
          <w:rFonts w:ascii="Times New Roman"/>
          <w:b w:val="false"/>
          <w:i w:val="false"/>
          <w:color w:val="000000"/>
          <w:sz w:val="28"/>
        </w:rPr>
        <w:t>
      Егер тендер (лот) тәсілімен сатып алуды жүзеге асыруға бөлінген сома тиісті қаржы жылына белгіленген айлық есептік көрсеткіштің екі жүз мың еселенген мөлшерінен асқан жағдайда, осы өлшемшарттың тендерге қатысуға өтінімнің шартты бағасына жиынтық пайыздық әсері он пайыздан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161-тармақтың</w:t>
      </w:r>
      <w:r>
        <w:rPr>
          <w:rFonts w:ascii="Times New Roman"/>
          <w:b w:val="false"/>
          <w:i w:val="false"/>
          <w:color w:val="000000"/>
          <w:sz w:val="28"/>
        </w:rPr>
        <w:t xml:space="preserve"> екінші бөлігінің 2) тармақшасы алып тасталсын;</w:t>
      </w:r>
    </w:p>
    <w:bookmarkStart w:name="z18" w:id="8"/>
    <w:p>
      <w:pPr>
        <w:spacing w:after="0"/>
        <w:ind w:left="0"/>
        <w:jc w:val="both"/>
      </w:pPr>
      <w:r>
        <w:rPr>
          <w:rFonts w:ascii="Times New Roman"/>
          <w:b w:val="false"/>
          <w:i w:val="false"/>
          <w:color w:val="000000"/>
          <w:sz w:val="28"/>
        </w:rPr>
        <w:t xml:space="preserve">
      250-тармақтың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271-тармақтың</w:t>
      </w:r>
      <w:r>
        <w:rPr>
          <w:rFonts w:ascii="Times New Roman"/>
          <w:b w:val="false"/>
          <w:i w:val="false"/>
          <w:color w:val="000000"/>
          <w:sz w:val="28"/>
        </w:rPr>
        <w:t xml:space="preserve"> 1) тармақшасы алып тасталсын;</w:t>
      </w:r>
    </w:p>
    <w:bookmarkStart w:name="z20" w:id="9"/>
    <w:p>
      <w:pPr>
        <w:spacing w:after="0"/>
        <w:ind w:left="0"/>
        <w:jc w:val="both"/>
      </w:pPr>
      <w:r>
        <w:rPr>
          <w:rFonts w:ascii="Times New Roman"/>
          <w:b w:val="false"/>
          <w:i w:val="false"/>
          <w:color w:val="000000"/>
          <w:sz w:val="28"/>
        </w:rPr>
        <w:t xml:space="preserve">
      274-тармақтың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
    <w:bookmarkStart w:name="z21" w:id="10"/>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155-тармағының</w:t>
      </w:r>
      <w:r>
        <w:rPr>
          <w:rFonts w:ascii="Times New Roman"/>
          <w:b w:val="false"/>
          <w:i w:val="false"/>
          <w:color w:val="000000"/>
          <w:sz w:val="28"/>
        </w:rPr>
        <w:t xml:space="preserve"> 1) тармақшасында, </w:t>
      </w:r>
      <w:r>
        <w:rPr>
          <w:rFonts w:ascii="Times New Roman"/>
          <w:b w:val="false"/>
          <w:i w:val="false"/>
          <w:color w:val="000000"/>
          <w:sz w:val="28"/>
        </w:rPr>
        <w:t>243-тармағының</w:t>
      </w:r>
      <w:r>
        <w:rPr>
          <w:rFonts w:ascii="Times New Roman"/>
          <w:b w:val="false"/>
          <w:i w:val="false"/>
          <w:color w:val="000000"/>
          <w:sz w:val="28"/>
        </w:rPr>
        <w:t xml:space="preserve"> 1) тармақшасында және </w:t>
      </w:r>
      <w:r>
        <w:rPr>
          <w:rFonts w:ascii="Times New Roman"/>
          <w:b w:val="false"/>
          <w:i w:val="false"/>
          <w:color w:val="000000"/>
          <w:sz w:val="28"/>
        </w:rPr>
        <w:t>284-тармақта</w:t>
      </w:r>
      <w:r>
        <w:rPr>
          <w:rFonts w:ascii="Times New Roman"/>
          <w:b w:val="false"/>
          <w:i w:val="false"/>
          <w:color w:val="000000"/>
          <w:sz w:val="28"/>
        </w:rPr>
        <w:t xml:space="preserve"> көзделген жағдайларда әлеуетті өнім берушіні айқындау осы Қағидалардың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және </w:t>
      </w:r>
      <w:r>
        <w:rPr>
          <w:rFonts w:ascii="Times New Roman"/>
          <w:b w:val="false"/>
          <w:i w:val="false"/>
          <w:color w:val="000000"/>
          <w:sz w:val="28"/>
        </w:rPr>
        <w:t>293-тармақтарына</w:t>
      </w:r>
      <w:r>
        <w:rPr>
          <w:rFonts w:ascii="Times New Roman"/>
          <w:b w:val="false"/>
          <w:i w:val="false"/>
          <w:color w:val="000000"/>
          <w:sz w:val="28"/>
        </w:rPr>
        <w:t xml:space="preserve"> сәйкес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xml:space="preserve">
      "284. Егер баға ұсыныстарын сұрату тәсілімен қайта сатып алуды жүзеге асыру кезінде белгіленген мерзім ішінде әлеуетті өнім берушілердің бірде-бір баға ұсынысы ұсынылмаған жағдайда, ұйымдастырушы бір көзден алу тәсілімен сатып алуды осы Қағидалардың 10-тарауы, </w:t>
      </w:r>
      <w:r>
        <w:rPr>
          <w:rFonts w:ascii="Times New Roman"/>
          <w:b w:val="false"/>
          <w:i w:val="false"/>
          <w:color w:val="000000"/>
          <w:sz w:val="28"/>
        </w:rPr>
        <w:t>1-параграфына</w:t>
      </w:r>
      <w:r>
        <w:rPr>
          <w:rFonts w:ascii="Times New Roman"/>
          <w:b w:val="false"/>
          <w:i w:val="false"/>
          <w:color w:val="000000"/>
          <w:sz w:val="28"/>
        </w:rPr>
        <w:t xml:space="preserve"> сәйкес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"11) тапсырыс берушінің:</w:t>
      </w:r>
    </w:p>
    <w:bookmarkEnd w:id="12"/>
    <w:p>
      <w:pPr>
        <w:spacing w:after="0"/>
        <w:ind w:left="0"/>
        <w:jc w:val="both"/>
      </w:pPr>
      <w:r>
        <w:rPr>
          <w:rFonts w:ascii="Times New Roman"/>
          <w:b w:val="false"/>
          <w:i w:val="false"/>
          <w:color w:val="000000"/>
          <w:sz w:val="28"/>
        </w:rPr>
        <w:t>
      тендер қорытындылары бойынша жер қойнауын пайдалану туралы заңнама шеңберінде өнім беруші ретінде жасаған сатып алу туралы;</w:t>
      </w:r>
    </w:p>
    <w:p>
      <w:pPr>
        <w:spacing w:after="0"/>
        <w:ind w:left="0"/>
        <w:jc w:val="both"/>
      </w:pPr>
      <w:r>
        <w:rPr>
          <w:rFonts w:ascii="Times New Roman"/>
          <w:b w:val="false"/>
          <w:i w:val="false"/>
          <w:color w:val="000000"/>
          <w:sz w:val="28"/>
        </w:rPr>
        <w:t>
      басқа елдердің заңнамасы шеңберінде өнім беруші ретінде өзі жасаған сатып алу туралы (экспорттық келісімшарттар);</w:t>
      </w:r>
    </w:p>
    <w:p>
      <w:pPr>
        <w:spacing w:after="0"/>
        <w:ind w:left="0"/>
        <w:jc w:val="both"/>
      </w:pPr>
      <w:r>
        <w:rPr>
          <w:rFonts w:ascii="Times New Roman"/>
          <w:b w:val="false"/>
          <w:i w:val="false"/>
          <w:color w:val="000000"/>
          <w:sz w:val="28"/>
        </w:rPr>
        <w:t>
      мемлекеттік тапсырманы орындау шеңберінде тауарларды, жұмыстарды және көрсетілетін қызметтерді сатып алу туралы шарт бойынша міндеттемелерді орындау үшін тауарларды, жұмыстарды, көрсетілетін қызметтерді сатып алуы, бұл ретте мұндай шешімді тапсырыс берушінің алқалы атқарушы органы және (немесе) байқаушы кеңесі (алқалы атқарушы органы/байқаушы кеңесі болмаған жағдайда, басқару органы және (немесе) жоғары органы (қатысушылардың жалпы жиналысы) қабылдайды;</w:t>
      </w:r>
    </w:p>
    <w:p>
      <w:pPr>
        <w:spacing w:after="0"/>
        <w:ind w:left="0"/>
        <w:jc w:val="both"/>
      </w:pPr>
      <w:r>
        <w:rPr>
          <w:rFonts w:ascii="Times New Roman"/>
          <w:b w:val="false"/>
          <w:i w:val="false"/>
          <w:color w:val="000000"/>
          <w:sz w:val="28"/>
        </w:rPr>
        <w:t>
      "электрондық үкіметтің" ақпараттық-коммуникациялық инфрақұрылымы операторының міндеттерін (өкілеттіктерін) орындау шеңберінде оның өнім беруші ретінде жасаған сатып алуы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29" w:id="13"/>
    <w:p>
      <w:pPr>
        <w:spacing w:after="0"/>
        <w:ind w:left="0"/>
        <w:jc w:val="both"/>
      </w:pPr>
      <w:r>
        <w:rPr>
          <w:rFonts w:ascii="Times New Roman"/>
          <w:b w:val="false"/>
          <w:i w:val="false"/>
          <w:color w:val="000000"/>
          <w:sz w:val="28"/>
        </w:rPr>
        <w:t>
      "15) бұқаралық ақпарат құралдарында ақпаратты дайындау және орналастыру жөніндегі көрсетілетін қызметтерді, сондай-ақ веб-сайттарда, оның ішінде халықаралық ақпараттық ұйымдарда орналастырылған ақпаратты беру жөніндегі көрсетілетін қызметтерді, әртүрлі магниттік жеткізгіштермен басылған дыбысталған кітаптарды, рельефті-нүктелік қаріппен басылған кітаптарды, көру қабілеті бойынша мүгедектерге қызмет көрсетуге арналған тифлоқұралдарды сатып алу;";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31" w:id="14"/>
    <w:p>
      <w:pPr>
        <w:spacing w:after="0"/>
        <w:ind w:left="0"/>
        <w:jc w:val="both"/>
      </w:pPr>
      <w:r>
        <w:rPr>
          <w:rFonts w:ascii="Times New Roman"/>
          <w:b w:val="false"/>
          <w:i w:val="false"/>
          <w:color w:val="000000"/>
          <w:sz w:val="28"/>
        </w:rPr>
        <w:t>
      "20) Қазақстан Республикасының заңнамасына сәйкес актіде айқындалған тұрғын емес мақсаттағы үйді, құрылысты, ғимаратты, үй-жайды жалға алу жөніндегі көрсетілетін қызметтерді сатып алу;</w:t>
      </w:r>
    </w:p>
    <w:bookmarkEnd w:id="14"/>
    <w:p>
      <w:pPr>
        <w:spacing w:after="0"/>
        <w:ind w:left="0"/>
        <w:jc w:val="both"/>
      </w:pPr>
      <w:r>
        <w:rPr>
          <w:rFonts w:ascii="Times New Roman"/>
          <w:b w:val="false"/>
          <w:i w:val="false"/>
          <w:color w:val="000000"/>
          <w:sz w:val="28"/>
        </w:rPr>
        <w:t>
      тұрғын емес мақсаттағы жалға алынатын үйді, құрылысты, ғимаратты, үй-жайды техникалық күтіп-ұстау, күзету және оған қызмет көрсету жөніндегі көрсетілетін қызметтерді сатып алу;</w:t>
      </w:r>
    </w:p>
    <w:p>
      <w:pPr>
        <w:spacing w:after="0"/>
        <w:ind w:left="0"/>
        <w:jc w:val="both"/>
      </w:pPr>
      <w:r>
        <w:rPr>
          <w:rFonts w:ascii="Times New Roman"/>
          <w:b w:val="false"/>
          <w:i w:val="false"/>
          <w:color w:val="000000"/>
          <w:sz w:val="28"/>
        </w:rPr>
        <w:t>
      тұрғын емес мақсаттағы бір немесе бірнеше тұрғын емес үй-жайларды өтеусіз пайдалануға және (немесе) жедел басқаруға, егер бұл қызметтер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көрсетілсе;";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33" w:id="15"/>
    <w:p>
      <w:pPr>
        <w:spacing w:after="0"/>
        <w:ind w:left="0"/>
        <w:jc w:val="both"/>
      </w:pPr>
      <w:r>
        <w:rPr>
          <w:rFonts w:ascii="Times New Roman"/>
          <w:b w:val="false"/>
          <w:i w:val="false"/>
          <w:color w:val="000000"/>
          <w:sz w:val="28"/>
        </w:rPr>
        <w:t>
      "27) халықаралық рейтингтік агенттіктердің көрсетілетін қызметтерін, қаржылық көрсетілетін қызметтерді сатып алу;";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288-тармақ</w:t>
      </w:r>
      <w:r>
        <w:rPr>
          <w:rFonts w:ascii="Times New Roman"/>
          <w:b w:val="false"/>
          <w:i w:val="false"/>
          <w:color w:val="000000"/>
          <w:sz w:val="28"/>
        </w:rPr>
        <w:t xml:space="preserve"> мынадай мазмұндағы екінші бөлікпен толықтырылсын:</w:t>
      </w:r>
    </w:p>
    <w:bookmarkStart w:name="z37" w:id="16"/>
    <w:p>
      <w:pPr>
        <w:spacing w:after="0"/>
        <w:ind w:left="0"/>
        <w:jc w:val="both"/>
      </w:pPr>
      <w:r>
        <w:rPr>
          <w:rFonts w:ascii="Times New Roman"/>
          <w:b w:val="false"/>
          <w:i w:val="false"/>
          <w:color w:val="000000"/>
          <w:sz w:val="28"/>
        </w:rPr>
        <w:t xml:space="preserve">
      "Тікелей шарт жасасу арқылы бір көзден алу тәсілімен сатып алуды жүзеге асыру туралы шешім қабылдаған тұлға Заңның 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сатып алу қағидатын сақталуына дербес жауапты болады.";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289-тармақ</w:t>
      </w:r>
      <w:r>
        <w:rPr>
          <w:rFonts w:ascii="Times New Roman"/>
          <w:b w:val="false"/>
          <w:i w:val="false"/>
          <w:color w:val="000000"/>
          <w:sz w:val="28"/>
        </w:rPr>
        <w:t xml:space="preserve"> мынадай редакцияда жазылсын:</w:t>
      </w:r>
    </w:p>
    <w:bookmarkStart w:name="z39" w:id="17"/>
    <w:p>
      <w:pPr>
        <w:spacing w:after="0"/>
        <w:ind w:left="0"/>
        <w:jc w:val="both"/>
      </w:pPr>
      <w:r>
        <w:rPr>
          <w:rFonts w:ascii="Times New Roman"/>
          <w:b w:val="false"/>
          <w:i w:val="false"/>
          <w:color w:val="000000"/>
          <w:sz w:val="28"/>
        </w:rPr>
        <w:t xml:space="preserve">
      "289. Осы Қағидалардың 287-тармағы </w:t>
      </w:r>
      <w:r>
        <w:rPr>
          <w:rFonts w:ascii="Times New Roman"/>
          <w:b w:val="false"/>
          <w:i w:val="false"/>
          <w:color w:val="000000"/>
          <w:sz w:val="28"/>
        </w:rPr>
        <w:t>12) тармақшасы</w:t>
      </w:r>
      <w:r>
        <w:rPr>
          <w:rFonts w:ascii="Times New Roman"/>
          <w:b w:val="false"/>
          <w:i w:val="false"/>
          <w:color w:val="000000"/>
          <w:sz w:val="28"/>
        </w:rPr>
        <w:t xml:space="preserve"> негізінде сатып алуды жүзеге асырған кезде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осындай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веб-портал арқылы жібереді.";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292-тармақтың</w:t>
      </w:r>
      <w:r>
        <w:rPr>
          <w:rFonts w:ascii="Times New Roman"/>
          <w:b w:val="false"/>
          <w:i w:val="false"/>
          <w:color w:val="000000"/>
          <w:sz w:val="28"/>
        </w:rPr>
        <w:t xml:space="preserve"> төртінші бөлігі мынадай редакцияда жазылсын:</w:t>
      </w:r>
    </w:p>
    <w:bookmarkStart w:name="z41" w:id="18"/>
    <w:p>
      <w:pPr>
        <w:spacing w:after="0"/>
        <w:ind w:left="0"/>
        <w:jc w:val="both"/>
      </w:pPr>
      <w:r>
        <w:rPr>
          <w:rFonts w:ascii="Times New Roman"/>
          <w:b w:val="false"/>
          <w:i w:val="false"/>
          <w:color w:val="000000"/>
          <w:sz w:val="28"/>
        </w:rPr>
        <w:t xml:space="preserve">
      "Сатып алу веб-порталы арқылы шарт жасасу жөніндегі талаптар осы Қағидалардың 287-тармағының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13),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27) тармақшаларында</w:t>
      </w:r>
      <w:r>
        <w:rPr>
          <w:rFonts w:ascii="Times New Roman"/>
          <w:b w:val="false"/>
          <w:i w:val="false"/>
          <w:color w:val="000000"/>
          <w:sz w:val="28"/>
        </w:rPr>
        <w:t xml:space="preserve"> көзделген жағдайларға қолданылмайды, сондай-ақ шарттың жобасы қағаз жеткізгіште жіберілетін бейрезидентпен шарт жасасу жағдайларына қолданылмайды.";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294-тармақ</w:t>
      </w:r>
      <w:r>
        <w:rPr>
          <w:rFonts w:ascii="Times New Roman"/>
          <w:b w:val="false"/>
          <w:i w:val="false"/>
          <w:color w:val="000000"/>
          <w:sz w:val="28"/>
        </w:rPr>
        <w:t xml:space="preserve"> мынадай редакцияда жазылсын:</w:t>
      </w:r>
    </w:p>
    <w:bookmarkStart w:name="z43" w:id="19"/>
    <w:p>
      <w:pPr>
        <w:spacing w:after="0"/>
        <w:ind w:left="0"/>
        <w:jc w:val="both"/>
      </w:pPr>
      <w:r>
        <w:rPr>
          <w:rFonts w:ascii="Times New Roman"/>
          <w:b w:val="false"/>
          <w:i w:val="false"/>
          <w:color w:val="000000"/>
          <w:sz w:val="28"/>
        </w:rPr>
        <w:t xml:space="preserve">
      "294. Осы Қағидалардың </w:t>
      </w:r>
      <w:r>
        <w:rPr>
          <w:rFonts w:ascii="Times New Roman"/>
          <w:b w:val="false"/>
          <w:i w:val="false"/>
          <w:color w:val="000000"/>
          <w:sz w:val="28"/>
        </w:rPr>
        <w:t>288</w:t>
      </w:r>
      <w:r>
        <w:rPr>
          <w:rFonts w:ascii="Times New Roman"/>
          <w:b w:val="false"/>
          <w:i w:val="false"/>
          <w:color w:val="000000"/>
          <w:sz w:val="28"/>
        </w:rPr>
        <w:t xml:space="preserve"> және </w:t>
      </w:r>
      <w:r>
        <w:rPr>
          <w:rFonts w:ascii="Times New Roman"/>
          <w:b w:val="false"/>
          <w:i w:val="false"/>
          <w:color w:val="000000"/>
          <w:sz w:val="28"/>
        </w:rPr>
        <w:t>293-тармақтарының</w:t>
      </w:r>
      <w:r>
        <w:rPr>
          <w:rFonts w:ascii="Times New Roman"/>
          <w:b w:val="false"/>
          <w:i w:val="false"/>
          <w:color w:val="000000"/>
          <w:sz w:val="28"/>
        </w:rPr>
        <w:t xml:space="preserve"> талаптары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мәліметтерді қамтитын тікелей шарт жасасу жолымен бір көзден алу тәсілімен сатып алуға, сондай-ақ осы Қағидалардың 287-тармағының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19) тармақшалары</w:t>
      </w:r>
      <w:r>
        <w:rPr>
          <w:rFonts w:ascii="Times New Roman"/>
          <w:b w:val="false"/>
          <w:i w:val="false"/>
          <w:color w:val="000000"/>
          <w:sz w:val="28"/>
        </w:rPr>
        <w:t xml:space="preserve"> негізінде жүзеге асырылатын сатып алуға, сондай-ақ бейрезидентпен шарт жасасқан жағдайда қолданылмайды.";</w:t>
      </w:r>
    </w:p>
    <w:bookmarkEnd w:id="19"/>
    <w:bookmarkStart w:name="z44" w:id="20"/>
    <w:p>
      <w:pPr>
        <w:spacing w:after="0"/>
        <w:ind w:left="0"/>
        <w:jc w:val="both"/>
      </w:pPr>
      <w:r>
        <w:rPr>
          <w:rFonts w:ascii="Times New Roman"/>
          <w:b w:val="false"/>
          <w:i w:val="false"/>
          <w:color w:val="000000"/>
          <w:sz w:val="28"/>
        </w:rPr>
        <w:t>
      мынадай мазмұндағы 297-1, 297-2, 297-3, 297-4, 297-5, 297-6, 297-7, 297-8, 297-9, 297-10, 297-11, 297-12, 297-13, 297-14, 297-15, 297-16 және 297-17-тармақтармен толықтырылсын:</w:t>
      </w:r>
    </w:p>
    <w:bookmarkEnd w:id="20"/>
    <w:bookmarkStart w:name="z45" w:id="21"/>
    <w:p>
      <w:pPr>
        <w:spacing w:after="0"/>
        <w:ind w:left="0"/>
        <w:jc w:val="both"/>
      </w:pPr>
      <w:r>
        <w:rPr>
          <w:rFonts w:ascii="Times New Roman"/>
          <w:b w:val="false"/>
          <w:i w:val="false"/>
          <w:color w:val="000000"/>
          <w:sz w:val="28"/>
        </w:rPr>
        <w:t>
      "297-1. Электрондық дүкен арқылы сатып алу нақты уақыт режимінде жүзеге асырылады.</w:t>
      </w:r>
    </w:p>
    <w:bookmarkEnd w:id="21"/>
    <w:bookmarkStart w:name="z46" w:id="22"/>
    <w:p>
      <w:pPr>
        <w:spacing w:after="0"/>
        <w:ind w:left="0"/>
        <w:jc w:val="both"/>
      </w:pPr>
      <w:r>
        <w:rPr>
          <w:rFonts w:ascii="Times New Roman"/>
          <w:b w:val="false"/>
          <w:i w:val="false"/>
          <w:color w:val="000000"/>
          <w:sz w:val="28"/>
        </w:rPr>
        <w:t>
      297-2. Электрондық дүкен арқылы сатып алу сатып алудың жоспары негізінде жүзеге асырылады.</w:t>
      </w:r>
    </w:p>
    <w:bookmarkEnd w:id="22"/>
    <w:bookmarkStart w:name="z47" w:id="23"/>
    <w:p>
      <w:pPr>
        <w:spacing w:after="0"/>
        <w:ind w:left="0"/>
        <w:jc w:val="both"/>
      </w:pPr>
      <w:r>
        <w:rPr>
          <w:rFonts w:ascii="Times New Roman"/>
          <w:b w:val="false"/>
          <w:i w:val="false"/>
          <w:color w:val="000000"/>
          <w:sz w:val="28"/>
        </w:rPr>
        <w:t>
      297-3. Электрондық дүкен арқылы сатып алу келесі ретпен жүзеге асырылады:</w:t>
      </w:r>
    </w:p>
    <w:bookmarkEnd w:id="23"/>
    <w:p>
      <w:pPr>
        <w:spacing w:after="0"/>
        <w:ind w:left="0"/>
        <w:jc w:val="both"/>
      </w:pPr>
      <w:r>
        <w:rPr>
          <w:rFonts w:ascii="Times New Roman"/>
          <w:b w:val="false"/>
          <w:i w:val="false"/>
          <w:color w:val="000000"/>
          <w:sz w:val="28"/>
        </w:rPr>
        <w:t>
      1) тапсырыс беруші электрондық дүкеннен тапсырыс берушінің талаптарына сәйкес келетін тауарды таңдайды және осындай тауарды сатып алуға тапсырысты ресімдейді;</w:t>
      </w:r>
    </w:p>
    <w:p>
      <w:pPr>
        <w:spacing w:after="0"/>
        <w:ind w:left="0"/>
        <w:jc w:val="both"/>
      </w:pPr>
      <w:r>
        <w:rPr>
          <w:rFonts w:ascii="Times New Roman"/>
          <w:b w:val="false"/>
          <w:i w:val="false"/>
          <w:color w:val="000000"/>
          <w:sz w:val="28"/>
        </w:rPr>
        <w:t>
      2) электрондық дүкенде тауарлар және олардың бағалары туралы ақпаратты орналастырған әлеуетті өнім беруші тапсырысты растау немесе одан бас тарту туралы шешім қабылдайды;</w:t>
      </w:r>
    </w:p>
    <w:p>
      <w:pPr>
        <w:spacing w:after="0"/>
        <w:ind w:left="0"/>
        <w:jc w:val="both"/>
      </w:pPr>
      <w:r>
        <w:rPr>
          <w:rFonts w:ascii="Times New Roman"/>
          <w:b w:val="false"/>
          <w:i w:val="false"/>
          <w:color w:val="000000"/>
          <w:sz w:val="28"/>
        </w:rPr>
        <w:t>
      3) әлеуетті өнім беруші тапсырысты растаған жағдайда шарт жасалады.</w:t>
      </w:r>
    </w:p>
    <w:bookmarkStart w:name="z48" w:id="24"/>
    <w:p>
      <w:pPr>
        <w:spacing w:after="0"/>
        <w:ind w:left="0"/>
        <w:jc w:val="both"/>
      </w:pPr>
      <w:r>
        <w:rPr>
          <w:rFonts w:ascii="Times New Roman"/>
          <w:b w:val="false"/>
          <w:i w:val="false"/>
          <w:color w:val="000000"/>
          <w:sz w:val="28"/>
        </w:rPr>
        <w:t>
      297-4. Тапсырыс беруші таңдаған тауарға тапсырысты ресімдеуге осы Қағидалардың 297-12-тармағында көзделген шектеулері жоқ екі әлеуетті өнім берушінің қолданыстағы кемінде екі баға ұсынысы болған кезде жол беріледі.</w:t>
      </w:r>
    </w:p>
    <w:bookmarkEnd w:id="24"/>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үш жұмыс күні өткеннен кейін электрондық дүкенде тапсырысты ресімдеу үшін қолжетімді болады.</w:t>
      </w:r>
    </w:p>
    <w:bookmarkStart w:name="z49" w:id="25"/>
    <w:p>
      <w:pPr>
        <w:spacing w:after="0"/>
        <w:ind w:left="0"/>
        <w:jc w:val="both"/>
      </w:pPr>
      <w:r>
        <w:rPr>
          <w:rFonts w:ascii="Times New Roman"/>
          <w:b w:val="false"/>
          <w:i w:val="false"/>
          <w:color w:val="000000"/>
          <w:sz w:val="28"/>
        </w:rPr>
        <w:t>
      297-5. Электрондық дүкен әлеуетті өнім берушілердің баға ұсыныстарын автоматты түрде салыстырады және тапсырысты тауардың бағасы межелі пунктке дейін тауарды жеткізу құнын ескере отырып, ең төмен болып табылатын әлеуетті өнім берушіге жібереді.</w:t>
      </w:r>
    </w:p>
    <w:bookmarkEnd w:id="25"/>
    <w:p>
      <w:pPr>
        <w:spacing w:after="0"/>
        <w:ind w:left="0"/>
        <w:jc w:val="both"/>
      </w:pPr>
      <w:r>
        <w:rPr>
          <w:rFonts w:ascii="Times New Roman"/>
          <w:b w:val="false"/>
          <w:i w:val="false"/>
          <w:color w:val="000000"/>
          <w:sz w:val="28"/>
        </w:rPr>
        <w:t>
      Егер тапсырыс беруші электрондық дүкен арқылы сатып алуды жүзеге асыру кезінде тауарды өзі алып кету жолымен жеткізу тәсілін таңдаса, электрондық дүкен әлеуетті өнім берушілердің баға ұсыныстарын автоматты түрде салыстырады және тапсырысты тауардың бағасы межелі пунктке дейін тауарды жеткізу құнын есепке алмағанда, ең төмен болып табылатын әлеуетті өнім берушіге жібереді.</w:t>
      </w:r>
    </w:p>
    <w:bookmarkStart w:name="z50" w:id="26"/>
    <w:p>
      <w:pPr>
        <w:spacing w:after="0"/>
        <w:ind w:left="0"/>
        <w:jc w:val="both"/>
      </w:pPr>
      <w:r>
        <w:rPr>
          <w:rFonts w:ascii="Times New Roman"/>
          <w:b w:val="false"/>
          <w:i w:val="false"/>
          <w:color w:val="000000"/>
          <w:sz w:val="28"/>
        </w:rPr>
        <w:t>
      297-6. Тапсырысты әлеуетті өнім беруші хабарлама жіберілген сәттен бастап үш сағат ішінде жұмыс күндері жұмыс уақытында (Нұр-Сұлтан қаласының уақыты бойынша сағат 09.00-ден 18:00-ге дейін) растайды. Егер тапсырысты растау туралы хабарлама Нұр-Сұлтан уақытымен сағат 15:00-ден кейін жіберілсе, сағатты есептеу сағат 18:00-де тоқтайды. Тапсырысты растау үшін қалған уақыт келесі жұмыс күні Нұр-Сұлтан қаласының уақыты бойынша сағат 09:00-ден бастап қайта басталады.</w:t>
      </w:r>
    </w:p>
    <w:bookmarkEnd w:id="26"/>
    <w:bookmarkStart w:name="z51" w:id="27"/>
    <w:p>
      <w:pPr>
        <w:spacing w:after="0"/>
        <w:ind w:left="0"/>
        <w:jc w:val="both"/>
      </w:pPr>
      <w:r>
        <w:rPr>
          <w:rFonts w:ascii="Times New Roman"/>
          <w:b w:val="false"/>
          <w:i w:val="false"/>
          <w:color w:val="000000"/>
          <w:sz w:val="28"/>
        </w:rPr>
        <w:t>
      297-7. Әлеуетті өнім беруші тапсырысты растаған жағдайда, мұндай әлеуетті өнім беруші жеңімпаз деп танылады.</w:t>
      </w:r>
    </w:p>
    <w:bookmarkEnd w:id="27"/>
    <w:bookmarkStart w:name="z52" w:id="28"/>
    <w:p>
      <w:pPr>
        <w:spacing w:after="0"/>
        <w:ind w:left="0"/>
        <w:jc w:val="both"/>
      </w:pPr>
      <w:r>
        <w:rPr>
          <w:rFonts w:ascii="Times New Roman"/>
          <w:b w:val="false"/>
          <w:i w:val="false"/>
          <w:color w:val="000000"/>
          <w:sz w:val="28"/>
        </w:rPr>
        <w:t>
      297-8. Тапсырыс беруші бір тапсырыста электрондық дүкеннің бір санатына енгізілген,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bookmarkEnd w:id="28"/>
    <w:bookmarkStart w:name="z53" w:id="29"/>
    <w:p>
      <w:pPr>
        <w:spacing w:after="0"/>
        <w:ind w:left="0"/>
        <w:jc w:val="both"/>
      </w:pPr>
      <w:r>
        <w:rPr>
          <w:rFonts w:ascii="Times New Roman"/>
          <w:b w:val="false"/>
          <w:i w:val="false"/>
          <w:color w:val="000000"/>
          <w:sz w:val="28"/>
        </w:rPr>
        <w:t>
      297-9. Электрондық дүкен арқылы сатып алу нәтижелері бойынша:</w:t>
      </w:r>
    </w:p>
    <w:bookmarkEnd w:id="29"/>
    <w:p>
      <w:pPr>
        <w:spacing w:after="0"/>
        <w:ind w:left="0"/>
        <w:jc w:val="both"/>
      </w:pPr>
      <w:r>
        <w:rPr>
          <w:rFonts w:ascii="Times New Roman"/>
          <w:b w:val="false"/>
          <w:i w:val="false"/>
          <w:color w:val="000000"/>
          <w:sz w:val="28"/>
        </w:rPr>
        <w:t xml:space="preserve">
      1) сатып алу жеңімпазы мен тапсырыс берушінің арасында Заңда және осы Қағидаларда айқындалған тәртіппен және мерзімде осы Қағидалардың </w:t>
      </w:r>
      <w:r>
        <w:rPr>
          <w:rFonts w:ascii="Times New Roman"/>
          <w:b w:val="false"/>
          <w:i w:val="false"/>
          <w:color w:val="000000"/>
          <w:sz w:val="28"/>
        </w:rPr>
        <w:t>304-тармағына</w:t>
      </w:r>
      <w:r>
        <w:rPr>
          <w:rFonts w:ascii="Times New Roman"/>
          <w:b w:val="false"/>
          <w:i w:val="false"/>
          <w:color w:val="000000"/>
          <w:sz w:val="28"/>
        </w:rPr>
        <w:t xml:space="preserve"> сәйкес шарт жасалады.</w:t>
      </w:r>
    </w:p>
    <w:p>
      <w:pPr>
        <w:spacing w:after="0"/>
        <w:ind w:left="0"/>
        <w:jc w:val="both"/>
      </w:pPr>
      <w:r>
        <w:rPr>
          <w:rFonts w:ascii="Times New Roman"/>
          <w:b w:val="false"/>
          <w:i w:val="false"/>
          <w:color w:val="000000"/>
          <w:sz w:val="28"/>
        </w:rPr>
        <w:t>
      Бұл ретте шартқа қосымша болып табылатын техникалық ерекшелік электрондық дүкенде орналастырылған фотосуреттерді қоса алғанда, тауардың барлық техникалық сипаттамалары негізінде қалыптастырылады;</w:t>
      </w:r>
    </w:p>
    <w:p>
      <w:pPr>
        <w:spacing w:after="0"/>
        <w:ind w:left="0"/>
        <w:jc w:val="both"/>
      </w:pPr>
      <w:r>
        <w:rPr>
          <w:rFonts w:ascii="Times New Roman"/>
          <w:b w:val="false"/>
          <w:i w:val="false"/>
          <w:color w:val="000000"/>
          <w:sz w:val="28"/>
        </w:rPr>
        <w:t>
      2) есеп автоматты түрде қалыптастырылады, онда сатып алуды жүзеге асыру процесі, оның ішінде тауарлар мен олардың бағалары туралы ақпаратты электрондық дүкенге орналастырған әлеуетті өнім берушілер туралы мәліметтер тіркеледі. Есеп осы Қағидаларға 21-1-қосымшаға сәйкес нысан бойынша қалыптастырылады. Бұл ретте есеп мәліметтері сатып алу мәртебесінің, оның ішінде шарттың орындалу мәртебесінің өзгеруіне қарай веб-порталмен автоматты түрде жаңартылады.</w:t>
      </w:r>
    </w:p>
    <w:bookmarkStart w:name="z54" w:id="30"/>
    <w:p>
      <w:pPr>
        <w:spacing w:after="0"/>
        <w:ind w:left="0"/>
        <w:jc w:val="both"/>
      </w:pPr>
      <w:r>
        <w:rPr>
          <w:rFonts w:ascii="Times New Roman"/>
          <w:b w:val="false"/>
          <w:i w:val="false"/>
          <w:color w:val="000000"/>
          <w:sz w:val="28"/>
        </w:rPr>
        <w:t>
      297-10. Бір тапсырыста әртүрлі қаржы кезеңдерінде қаржыландыру көзделген тауарларды көрсетуге жол берілмейді.</w:t>
      </w:r>
    </w:p>
    <w:bookmarkEnd w:id="30"/>
    <w:bookmarkStart w:name="z55" w:id="31"/>
    <w:p>
      <w:pPr>
        <w:spacing w:after="0"/>
        <w:ind w:left="0"/>
        <w:jc w:val="both"/>
      </w:pPr>
      <w:r>
        <w:rPr>
          <w:rFonts w:ascii="Times New Roman"/>
          <w:b w:val="false"/>
          <w:i w:val="false"/>
          <w:color w:val="000000"/>
          <w:sz w:val="28"/>
        </w:rPr>
        <w:t>
      297-11. Егер ең төмен баға ұсынысын бірнеше әлеуетті өнім беруші ұсынған жағдайда, баға ұсынысы басқа әлеуетті өнім берушілердің баға ұсыныстарынан бұрын орналастырылған әлеуетті өнім беруші жеңімпаз деп танылады.</w:t>
      </w:r>
    </w:p>
    <w:bookmarkEnd w:id="31"/>
    <w:bookmarkStart w:name="z56" w:id="32"/>
    <w:p>
      <w:pPr>
        <w:spacing w:after="0"/>
        <w:ind w:left="0"/>
        <w:jc w:val="both"/>
      </w:pPr>
      <w:r>
        <w:rPr>
          <w:rFonts w:ascii="Times New Roman"/>
          <w:b w:val="false"/>
          <w:i w:val="false"/>
          <w:color w:val="000000"/>
          <w:sz w:val="28"/>
        </w:rPr>
        <w:t>
      297-12. Әлеуетті өнім берушінің баға ұсынысын электрондық дүкен келесі жағдайларда автоматты түрде қабылдамауға тиіс:</w:t>
      </w:r>
    </w:p>
    <w:bookmarkEnd w:id="32"/>
    <w:p>
      <w:pPr>
        <w:spacing w:after="0"/>
        <w:ind w:left="0"/>
        <w:jc w:val="both"/>
      </w:pPr>
      <w:r>
        <w:rPr>
          <w:rFonts w:ascii="Times New Roman"/>
          <w:b w:val="false"/>
          <w:i w:val="false"/>
          <w:color w:val="000000"/>
          <w:sz w:val="28"/>
        </w:rPr>
        <w:t>
      1) егер ол осы тауарларды сатып алу үшін бөлінген сомадан асып кетсе;</w:t>
      </w:r>
    </w:p>
    <w:p>
      <w:pPr>
        <w:spacing w:after="0"/>
        <w:ind w:left="0"/>
        <w:jc w:val="both"/>
      </w:pPr>
      <w:r>
        <w:rPr>
          <w:rFonts w:ascii="Times New Roman"/>
          <w:b w:val="false"/>
          <w:i w:val="false"/>
          <w:color w:val="000000"/>
          <w:sz w:val="28"/>
        </w:rPr>
        <w:t xml:space="preserve">
      2) Заңның 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w:t>
      </w:r>
    </w:p>
    <w:p>
      <w:pPr>
        <w:spacing w:after="0"/>
        <w:ind w:left="0"/>
        <w:jc w:val="both"/>
      </w:pPr>
      <w:r>
        <w:rPr>
          <w:rFonts w:ascii="Times New Roman"/>
          <w:b w:val="false"/>
          <w:i w:val="false"/>
          <w:color w:val="000000"/>
          <w:sz w:val="28"/>
        </w:rPr>
        <w:t>
      3) әлеуетті өнім берушінің баға ұсынысы осы Қағидалардың 297-17-тармағына сәйкес демпингтік баға болып танылса.</w:t>
      </w:r>
    </w:p>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bookmarkStart w:name="z57" w:id="33"/>
    <w:p>
      <w:pPr>
        <w:spacing w:after="0"/>
        <w:ind w:left="0"/>
        <w:jc w:val="both"/>
      </w:pPr>
      <w:r>
        <w:rPr>
          <w:rFonts w:ascii="Times New Roman"/>
          <w:b w:val="false"/>
          <w:i w:val="false"/>
          <w:color w:val="000000"/>
          <w:sz w:val="28"/>
        </w:rPr>
        <w:t>
      297-13. Әлеуетті өнім беруші белгіленген мерзім ішінде тапсырыстан бас тартқан немесе растамаған жағдайда, тапсырыс тапсырыс беруші айқындаған жеткізу шарттарын ескере отырып, тауардың бағасы ең төмен бағадан кейінгі болып табылатын әлеуетті өнім берушіге автоматты түрде жіберіледі.</w:t>
      </w:r>
    </w:p>
    <w:bookmarkEnd w:id="33"/>
    <w:bookmarkStart w:name="z58" w:id="34"/>
    <w:p>
      <w:pPr>
        <w:spacing w:after="0"/>
        <w:ind w:left="0"/>
        <w:jc w:val="both"/>
      </w:pPr>
      <w:r>
        <w:rPr>
          <w:rFonts w:ascii="Times New Roman"/>
          <w:b w:val="false"/>
          <w:i w:val="false"/>
          <w:color w:val="000000"/>
          <w:sz w:val="28"/>
        </w:rPr>
        <w:t>
      297-14. Егер екі жұмыс күні ішінде тапсырысты әлеуетті өнім берушілердің бір де бірі растамаса, электрондық дүкен арқылы сатып алу өтпеді деп танылады.</w:t>
      </w:r>
    </w:p>
    <w:bookmarkEnd w:id="34"/>
    <w:bookmarkStart w:name="z59" w:id="35"/>
    <w:p>
      <w:pPr>
        <w:spacing w:after="0"/>
        <w:ind w:left="0"/>
        <w:jc w:val="both"/>
      </w:pPr>
      <w:r>
        <w:rPr>
          <w:rFonts w:ascii="Times New Roman"/>
          <w:b w:val="false"/>
          <w:i w:val="false"/>
          <w:color w:val="000000"/>
          <w:sz w:val="28"/>
        </w:rPr>
        <w:t>
      297-15. Электрондық дүкен арқылы сатып алу өтпеді деп танылған жағдайда, тапсырыс беруші келесі:</w:t>
      </w:r>
    </w:p>
    <w:bookmarkEnd w:id="35"/>
    <w:p>
      <w:pPr>
        <w:spacing w:after="0"/>
        <w:ind w:left="0"/>
        <w:jc w:val="both"/>
      </w:pPr>
      <w:r>
        <w:rPr>
          <w:rFonts w:ascii="Times New Roman"/>
          <w:b w:val="false"/>
          <w:i w:val="false"/>
          <w:color w:val="000000"/>
          <w:sz w:val="28"/>
        </w:rPr>
        <w:t>
      1) электрондық дүкен арқылы сатып алуды қайта өткізу туралы;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11-бабында</w:t>
      </w:r>
      <w:r>
        <w:rPr>
          <w:rFonts w:ascii="Times New Roman"/>
          <w:b w:val="false"/>
          <w:i w:val="false"/>
          <w:color w:val="000000"/>
          <w:sz w:val="28"/>
        </w:rPr>
        <w:t xml:space="preserve"> айқындалған өзге де бәсекелес тәсілдермен сатып алуды жүзеге асыру туралы шешімдердің бірін қабылдайды.</w:t>
      </w:r>
    </w:p>
    <w:bookmarkStart w:name="z60" w:id="36"/>
    <w:p>
      <w:pPr>
        <w:spacing w:after="0"/>
        <w:ind w:left="0"/>
        <w:jc w:val="both"/>
      </w:pPr>
      <w:r>
        <w:rPr>
          <w:rFonts w:ascii="Times New Roman"/>
          <w:b w:val="false"/>
          <w:i w:val="false"/>
          <w:color w:val="000000"/>
          <w:sz w:val="28"/>
        </w:rPr>
        <w:t>
      297-16. Шарттың орындалуын қамтамасыз етуді енгізу жөніндегі талаптар құны республикалық бюджет туралы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bookmarkEnd w:id="36"/>
    <w:bookmarkStart w:name="z61" w:id="37"/>
    <w:p>
      <w:pPr>
        <w:spacing w:after="0"/>
        <w:ind w:left="0"/>
        <w:jc w:val="both"/>
      </w:pPr>
      <w:r>
        <w:rPr>
          <w:rFonts w:ascii="Times New Roman"/>
          <w:b w:val="false"/>
          <w:i w:val="false"/>
          <w:color w:val="000000"/>
          <w:sz w:val="28"/>
        </w:rPr>
        <w:t>
      297-17. Әлеуетті өнім берушінің электрондық дүкенде орналастырылған тауарға баға ұсынысы, егер ол көрсетілген тауарға ақпарат орналастырған әлеуетті өнім берушілердің барлық баға ұсыныстарының орташа арифметикалық бағасынан елу пайыздан астам төмен болса, демпингтік деп танылады.</w:t>
      </w:r>
    </w:p>
    <w:bookmarkEnd w:id="37"/>
    <w:p>
      <w:pPr>
        <w:spacing w:after="0"/>
        <w:ind w:left="0"/>
        <w:jc w:val="both"/>
      </w:pPr>
      <w:r>
        <w:rPr>
          <w:rFonts w:ascii="Times New Roman"/>
          <w:b w:val="false"/>
          <w:i w:val="false"/>
          <w:color w:val="000000"/>
          <w:sz w:val="28"/>
        </w:rPr>
        <w:t>
      Мұндай баға ұсынысын электрондық дүкен автоматты түрде қабылдамайды.";</w:t>
      </w:r>
    </w:p>
    <w:bookmarkStart w:name="z62" w:id="38"/>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16-тараудың</w:t>
      </w:r>
      <w:r>
        <w:rPr>
          <w:rFonts w:ascii="Times New Roman"/>
          <w:b w:val="false"/>
          <w:i w:val="false"/>
          <w:color w:val="000000"/>
          <w:sz w:val="28"/>
        </w:rPr>
        <w:t xml:space="preserve"> тақырыбына өзгеріс енгізіледі, қазақ тіліндегі мәтіні өзгермейді;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316-тармақ</w:t>
      </w:r>
      <w:r>
        <w:rPr>
          <w:rFonts w:ascii="Times New Roman"/>
          <w:b w:val="false"/>
          <w:i w:val="false"/>
          <w:color w:val="000000"/>
          <w:sz w:val="28"/>
        </w:rPr>
        <w:t xml:space="preserve"> мынадай редакцияда жазылсын:</w:t>
      </w:r>
    </w:p>
    <w:bookmarkStart w:name="z64" w:id="39"/>
    <w:p>
      <w:pPr>
        <w:spacing w:after="0"/>
        <w:ind w:left="0"/>
        <w:jc w:val="both"/>
      </w:pPr>
      <w:r>
        <w:rPr>
          <w:rFonts w:ascii="Times New Roman"/>
          <w:b w:val="false"/>
          <w:i w:val="false"/>
          <w:color w:val="000000"/>
          <w:sz w:val="28"/>
        </w:rPr>
        <w:t>
      "316. Өнім беруші шарт жасалған күннен бастап он жұмыс күні ішінде шарттың орындалуын қамтамасыз етуді, сондай-ақ осы Қағидаларда көзделген демпингке қарсы шаралар қабылданған жағдайда қамтамасыз ету сомасын енгізеді.</w:t>
      </w:r>
    </w:p>
    <w:bookmarkEnd w:id="39"/>
    <w:p>
      <w:pPr>
        <w:spacing w:after="0"/>
        <w:ind w:left="0"/>
        <w:jc w:val="both"/>
      </w:pPr>
      <w:r>
        <w:rPr>
          <w:rFonts w:ascii="Times New Roman"/>
          <w:b w:val="false"/>
          <w:i w:val="false"/>
          <w:color w:val="000000"/>
          <w:sz w:val="28"/>
        </w:rPr>
        <w:t xml:space="preserve">
      Шарттың орындалуын қамтамасыз етуді енгізу туралы талап осы Қағидалардың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287-тармақтарының</w:t>
      </w:r>
      <w:r>
        <w:rPr>
          <w:rFonts w:ascii="Times New Roman"/>
          <w:b w:val="false"/>
          <w:i w:val="false"/>
          <w:color w:val="000000"/>
          <w:sz w:val="28"/>
        </w:rPr>
        <w:t xml:space="preserve"> негізінде жүзеге асырылған бір көзден, тауар биржалары арқылы тәсілімен сатып алу қорытындылары бойынша айқындалған өнім берушілерге, сондай-ақ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сатып алу нәтижелері бойынша жасалған шарттар бойынша өнім берушілерге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және </w:t>
      </w:r>
      <w:r>
        <w:rPr>
          <w:rFonts w:ascii="Times New Roman"/>
          <w:b w:val="false"/>
          <w:i w:val="false"/>
          <w:color w:val="000000"/>
          <w:sz w:val="28"/>
        </w:rPr>
        <w:t>351-тармақтар</w:t>
      </w:r>
      <w:r>
        <w:rPr>
          <w:rFonts w:ascii="Times New Roman"/>
          <w:b w:val="false"/>
          <w:i w:val="false"/>
          <w:color w:val="000000"/>
          <w:sz w:val="28"/>
        </w:rPr>
        <w:t xml:space="preserve"> мынадай редакцияда жазылсын:</w:t>
      </w:r>
    </w:p>
    <w:bookmarkStart w:name="z66" w:id="40"/>
    <w:p>
      <w:pPr>
        <w:spacing w:after="0"/>
        <w:ind w:left="0"/>
        <w:jc w:val="both"/>
      </w:pPr>
      <w:r>
        <w:rPr>
          <w:rFonts w:ascii="Times New Roman"/>
          <w:b w:val="false"/>
          <w:i w:val="false"/>
          <w:color w:val="000000"/>
          <w:sz w:val="28"/>
        </w:rPr>
        <w:t>
      "350. Өнім беруші веб-портал арқылы тапсырыс берушіге электрондық-цифрлық қолтаңбамен бекітілген тауарларды қабылдау-беру актісін (бұдан әрі – тауарларды қабылдау-беру актісі), орындалған жұмыстардың (көрсетілген қызметтердің) актісін Қазақстан Республикасының бухгалтерлiк есеп пен қаржылық есептiлiк туралы заңнамасына сәйкес жібереді.</w:t>
      </w:r>
    </w:p>
    <w:bookmarkEnd w:id="40"/>
    <w:bookmarkStart w:name="z67" w:id="41"/>
    <w:p>
      <w:pPr>
        <w:spacing w:after="0"/>
        <w:ind w:left="0"/>
        <w:jc w:val="both"/>
      </w:pPr>
      <w:r>
        <w:rPr>
          <w:rFonts w:ascii="Times New Roman"/>
          <w:b w:val="false"/>
          <w:i w:val="false"/>
          <w:color w:val="000000"/>
          <w:sz w:val="28"/>
        </w:rPr>
        <w:t xml:space="preserve">
      351. Өнім беруші тауарларды қабылдау-беру актілерімен, орындалған жұмыстардың, көрсетілген қызметтердің актілерімен бір мезгілде тапсырыс берушіге веб-портал арқылы осы Қағидаларға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32-қосымшаларға</w:t>
      </w:r>
      <w:r>
        <w:rPr>
          <w:rFonts w:ascii="Times New Roman"/>
          <w:b w:val="false"/>
          <w:i w:val="false"/>
          <w:color w:val="000000"/>
          <w:sz w:val="28"/>
        </w:rPr>
        <w:t xml:space="preserve"> сәйкес нысандар бойынша электрондық-цифрлық қолтаңбамен бекітілген тауарлардағы, жұмыстардағы, көрсетілетін қызметтердегі елішілік құндылық туралы есепті жібереді.";</w:t>
      </w:r>
    </w:p>
    <w:bookmarkEnd w:id="41"/>
    <w:bookmarkStart w:name="z68" w:id="4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71" w:id="43"/>
    <w:p>
      <w:pPr>
        <w:spacing w:after="0"/>
        <w:ind w:left="0"/>
        <w:jc w:val="both"/>
      </w:pPr>
      <w:r>
        <w:rPr>
          <w:rFonts w:ascii="Times New Roman"/>
          <w:b w:val="false"/>
          <w:i w:val="false"/>
          <w:color w:val="000000"/>
          <w:sz w:val="28"/>
        </w:rPr>
        <w:t>
      "46. Конкурстық баға ұсынысына әсер ететін өлшемшарттарды есептеу тәртібі Қағидалармен айқындалады.</w:t>
      </w:r>
    </w:p>
    <w:bookmarkEnd w:id="43"/>
    <w:p>
      <w:pPr>
        <w:spacing w:after="0"/>
        <w:ind w:left="0"/>
        <w:jc w:val="both"/>
      </w:pPr>
      <w:r>
        <w:rPr>
          <w:rFonts w:ascii="Times New Roman"/>
          <w:b w:val="false"/>
          <w:i w:val="false"/>
          <w:color w:val="000000"/>
          <w:sz w:val="28"/>
        </w:rPr>
        <w:t xml:space="preserve">
      Тауарлар мен көрсетілетін қызметтердің жұмыс тәжірибесінің болуы үшін шартты бағаға пайыздық әсері тендерлік құжаттамаға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 тендерлік құжаттамаға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19-қосымша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21-1-қосымшасымен толықтырылсын;</w:t>
      </w:r>
    </w:p>
    <w:bookmarkStart w:name="z76" w:id="44"/>
    <w:p>
      <w:pPr>
        <w:spacing w:after="0"/>
        <w:ind w:left="0"/>
        <w:jc w:val="both"/>
      </w:pPr>
      <w:r>
        <w:rPr>
          <w:rFonts w:ascii="Times New Roman"/>
          <w:b w:val="false"/>
          <w:i w:val="false"/>
          <w:color w:val="000000"/>
          <w:sz w:val="28"/>
        </w:rPr>
        <w:t xml:space="preserve">
      көрсетілген Қағидалардың 22-қосымшасының 2.5-тармағы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4"/>
    <w:bookmarkStart w:name="z77" w:id="4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тауарлардағы елішілік құндылық туралы есеп (шарттық міндеттемені толық орындағаннан кейін ұсынылады);";</w:t>
      </w:r>
    </w:p>
    <w:bookmarkEnd w:id="45"/>
    <w:bookmarkStart w:name="z78" w:id="46"/>
    <w:p>
      <w:pPr>
        <w:spacing w:after="0"/>
        <w:ind w:left="0"/>
        <w:jc w:val="both"/>
      </w:pPr>
      <w:r>
        <w:rPr>
          <w:rFonts w:ascii="Times New Roman"/>
          <w:b w:val="false"/>
          <w:i w:val="false"/>
          <w:color w:val="000000"/>
          <w:sz w:val="28"/>
        </w:rPr>
        <w:t xml:space="preserve">
      көрсетілген Қағидалардың 23-қосымшасының 3.4-тармағы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6"/>
    <w:bookmarkStart w:name="z79" w:id="47"/>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47"/>
    <w:bookmarkStart w:name="z80" w:id="48"/>
    <w:p>
      <w:pPr>
        <w:spacing w:after="0"/>
        <w:ind w:left="0"/>
        <w:jc w:val="both"/>
      </w:pPr>
      <w:r>
        <w:rPr>
          <w:rFonts w:ascii="Times New Roman"/>
          <w:b w:val="false"/>
          <w:i w:val="false"/>
          <w:color w:val="000000"/>
          <w:sz w:val="28"/>
        </w:rPr>
        <w:t xml:space="preserve">
      көрсетілген Қағидалардың 24-қосымшасының 3.5-тармағы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8"/>
    <w:bookmarkStart w:name="z81" w:id="4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49"/>
    <w:bookmarkStart w:name="z82" w:id="50"/>
    <w:p>
      <w:pPr>
        <w:spacing w:after="0"/>
        <w:ind w:left="0"/>
        <w:jc w:val="both"/>
      </w:pPr>
      <w:r>
        <w:rPr>
          <w:rFonts w:ascii="Times New Roman"/>
          <w:b w:val="false"/>
          <w:i w:val="false"/>
          <w:color w:val="000000"/>
          <w:sz w:val="28"/>
        </w:rPr>
        <w:t xml:space="preserve">
      көрсетілген Қағидалардың 25-қосымшасының 3.5-тармағы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0"/>
    <w:bookmarkStart w:name="z83" w:id="5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51"/>
    <w:bookmarkStart w:name="z84" w:id="52"/>
    <w:p>
      <w:pPr>
        <w:spacing w:after="0"/>
        <w:ind w:left="0"/>
        <w:jc w:val="both"/>
      </w:pPr>
      <w:r>
        <w:rPr>
          <w:rFonts w:ascii="Times New Roman"/>
          <w:b w:val="false"/>
          <w:i w:val="false"/>
          <w:color w:val="000000"/>
          <w:sz w:val="28"/>
        </w:rPr>
        <w:t xml:space="preserve">
      көрсетілген Қағидалардың 26-қосымшасының 2.4-тармағы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2"/>
    <w:bookmarkStart w:name="z85" w:id="5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53"/>
    <w:bookmarkStart w:name="z86" w:id="5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30-қосымшалары</w:t>
      </w:r>
      <w:r>
        <w:rPr>
          <w:rFonts w:ascii="Times New Roman"/>
          <w:b w:val="false"/>
          <w:i w:val="false"/>
          <w:color w:val="000000"/>
          <w:sz w:val="28"/>
        </w:rPr>
        <w:t xml:space="preserve"> алып тасталсын;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32-қосымшалары</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p>
    <w:bookmarkStart w:name="z88" w:id="55"/>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55"/>
    <w:bookmarkStart w:name="z89" w:id="5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6"/>
    <w:bookmarkStart w:name="z90" w:id="5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Start w:name="z92" w:id="58"/>
    <w:p>
      <w:pPr>
        <w:spacing w:after="0"/>
        <w:ind w:left="0"/>
        <w:jc w:val="both"/>
      </w:pPr>
      <w:r>
        <w:rPr>
          <w:rFonts w:ascii="Times New Roman"/>
          <w:b w:val="false"/>
          <w:i w:val="false"/>
          <w:color w:val="000000"/>
          <w:sz w:val="28"/>
        </w:rPr>
        <w:t>
      3. Осы бұйрық оның алғашқы ресми жарияланған күнінен кейін он күнтізбелік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Жаналинов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18 шілдедегі</w:t>
            </w:r>
            <w:r>
              <w:br/>
            </w:r>
            <w:r>
              <w:rPr>
                <w:rFonts w:ascii="Times New Roman"/>
                <w:b w:val="false"/>
                <w:i w:val="false"/>
                <w:color w:val="000000"/>
                <w:sz w:val="20"/>
              </w:rPr>
              <w:t>№ 729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5" w:id="59"/>
    <w:p>
      <w:pPr>
        <w:spacing w:after="0"/>
        <w:ind w:left="0"/>
        <w:jc w:val="left"/>
      </w:pPr>
      <w:r>
        <w:rPr>
          <w:rFonts w:ascii="Times New Roman"/>
          <w:b/>
          <w:i w:val="false"/>
          <w:color w:val="000000"/>
        </w:rPr>
        <w:t xml:space="preserve"> Тендерлік құжаттама жобасын алдын ала талқылау хаттамасы №_ __</w:t>
      </w:r>
    </w:p>
    <w:bookmarkEnd w:id="59"/>
    <w:p>
      <w:pPr>
        <w:spacing w:after="0"/>
        <w:ind w:left="0"/>
        <w:jc w:val="both"/>
      </w:pPr>
      <w:r>
        <w:rPr>
          <w:rFonts w:ascii="Times New Roman"/>
          <w:b w:val="false"/>
          <w:i w:val="false"/>
          <w:color w:val="000000"/>
          <w:sz w:val="28"/>
        </w:rPr>
        <w:t>
      Тендердің № 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w:t>
      </w:r>
    </w:p>
    <w:p>
      <w:pPr>
        <w:spacing w:after="0"/>
        <w:ind w:left="0"/>
        <w:jc w:val="both"/>
      </w:pPr>
      <w:r>
        <w:rPr>
          <w:rFonts w:ascii="Times New Roman"/>
          <w:b w:val="false"/>
          <w:i w:val="false"/>
          <w:color w:val="000000"/>
          <w:sz w:val="28"/>
        </w:rPr>
        <w:t>
      Тендерлік құжаттама жобасына ескертулерді, сондай-ақ тендерлік құжаттама ережелерін түсіндіру туралы сұрау салуларды қабылдау мерзімі бастап___________ дейін</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Тендерлік құжаттама жобасына ескерту(лер), сондай-ақ тендерлік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типі (ескерту, түсіндіру туралы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 түсіндіру туралы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тендерге қатысуға өтінімдер осы хаттаманы және бекітілген тендерлік құжаттама мәтінін сатып алудың веб-порталында орналастыру сәтінен бастап күнтізбелік он күннен кешіктірмей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18 шілдедегі</w:t>
            </w:r>
            <w:r>
              <w:br/>
            </w:r>
            <w:r>
              <w:rPr>
                <w:rFonts w:ascii="Times New Roman"/>
                <w:b w:val="false"/>
                <w:i w:val="false"/>
                <w:color w:val="000000"/>
                <w:sz w:val="20"/>
              </w:rPr>
              <w:t>№ 729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98" w:id="60"/>
    <w:p>
      <w:pPr>
        <w:spacing w:after="0"/>
        <w:ind w:left="0"/>
        <w:jc w:val="left"/>
      </w:pPr>
      <w:r>
        <w:rPr>
          <w:rFonts w:ascii="Times New Roman"/>
          <w:b/>
          <w:i w:val="false"/>
          <w:color w:val="000000"/>
        </w:rPr>
        <w:t xml:space="preserve"> Қорытындылар туралы хаттама (аукцион нөмірі) нөмір сатып алу тәсілі мен нөміріне байланысты болады</w:t>
      </w:r>
    </w:p>
    <w:bookmarkEnd w:id="60"/>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Аукцион №</w:t>
      </w:r>
    </w:p>
    <w:p>
      <w:pPr>
        <w:spacing w:after="0"/>
        <w:ind w:left="0"/>
        <w:jc w:val="both"/>
      </w:pPr>
      <w:r>
        <w:rPr>
          <w:rFonts w:ascii="Times New Roman"/>
          <w:b w:val="false"/>
          <w:i w:val="false"/>
          <w:color w:val="000000"/>
          <w:sz w:val="28"/>
        </w:rPr>
        <w:t>
      Аукционның атауы</w:t>
      </w:r>
    </w:p>
    <w:p>
      <w:pPr>
        <w:spacing w:after="0"/>
        <w:ind w:left="0"/>
        <w:jc w:val="both"/>
      </w:pPr>
      <w:r>
        <w:rPr>
          <w:rFonts w:ascii="Times New Roman"/>
          <w:b w:val="false"/>
          <w:i w:val="false"/>
          <w:color w:val="000000"/>
          <w:sz w:val="28"/>
        </w:rPr>
        <w:t>
      Ұйымдастырушының атауы</w:t>
      </w:r>
    </w:p>
    <w:p>
      <w:pPr>
        <w:spacing w:after="0"/>
        <w:ind w:left="0"/>
        <w:jc w:val="both"/>
      </w:pPr>
      <w:r>
        <w:rPr>
          <w:rFonts w:ascii="Times New Roman"/>
          <w:b w:val="false"/>
          <w:i w:val="false"/>
          <w:color w:val="000000"/>
          <w:sz w:val="28"/>
        </w:rPr>
        <w:t>
      Ұйымдастырушының мекен-жайы</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сұрау салулары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ССН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w:t>
            </w:r>
          </w:p>
          <w:p>
            <w:pPr>
              <w:spacing w:after="20"/>
              <w:ind w:left="20"/>
              <w:jc w:val="both"/>
            </w:pPr>
            <w:r>
              <w:rPr>
                <w:rFonts w:ascii="Times New Roman"/>
                <w:b w:val="false"/>
                <w:i w:val="false"/>
                <w:color w:val="000000"/>
                <w:sz w:val="20"/>
              </w:rPr>
              <w:t>
Т. А.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еместігін растайтын мәліметтер мен құжаттарды көрсете отырып, қабылданбау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үш мәтіндік мәннен тұратын анықтамалық: (біліктілік талаптарына сәйкес келмеуі, аукциондық құжаттама талаптарына сәйкес келмеуі,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Аукционға қатысуға келесі өтінімдер біліктілік талаптарына және аукциондық құжаттаманың талаптарына сәйкес деп танылды: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бағалары (аукционға қатысушылардың ашылған өтінімдері ғана ашылады):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(мәні: ең төмен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 бастапқы баға-кімнің бастапқы бағасы ең төмен болып табылатын және басқа ұсыныстардан бұрын келіп түскен аукционға қатысушыға беріледі.</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СС:ММ:СС (Нұр-Сұлтан қаласының уақыты бойынша)</w:t>
            </w:r>
          </w:p>
        </w:tc>
      </w:tr>
    </w:tbl>
    <w:p>
      <w:pPr>
        <w:spacing w:after="0"/>
        <w:ind w:left="0"/>
        <w:jc w:val="both"/>
      </w:pPr>
      <w:r>
        <w:rPr>
          <w:rFonts w:ascii="Times New Roman"/>
          <w:b w:val="false"/>
          <w:i w:val="false"/>
          <w:color w:val="000000"/>
          <w:sz w:val="28"/>
        </w:rPr>
        <w:t>
      Аукциондық комиссияның шешімі:</w:t>
      </w:r>
    </w:p>
    <w:p>
      <w:pPr>
        <w:spacing w:after="0"/>
        <w:ind w:left="0"/>
        <w:jc w:val="both"/>
      </w:pPr>
      <w:r>
        <w:rPr>
          <w:rFonts w:ascii="Times New Roman"/>
          <w:b w:val="false"/>
          <w:i w:val="false"/>
          <w:color w:val="000000"/>
          <w:sz w:val="28"/>
        </w:rPr>
        <w:t>
      1. № Лот бойынша жеңімпазды анықтау: {БСН/ЖСН жеңімпаздың әлеуетті өнім берушісінің атауы}.</w:t>
      </w:r>
    </w:p>
    <w:p>
      <w:pPr>
        <w:spacing w:after="0"/>
        <w:ind w:left="0"/>
        <w:jc w:val="both"/>
      </w:pPr>
      <w:r>
        <w:rPr>
          <w:rFonts w:ascii="Times New Roman"/>
          <w:b w:val="false"/>
          <w:i w:val="false"/>
          <w:color w:val="000000"/>
          <w:sz w:val="28"/>
        </w:rPr>
        <w:t>
      2. Тапсырыс берушіге {Тапсырыс берушінің атауы} Қағидаларда белгіленген мерзімде {жеңімпаздың әлеуетті өнім берушісінің атауы} - мен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(№___лот бойынша сатып алудың атауы) мыналарға байланысты өтпеді деп танылсын:_____________________ * :</w:t>
      </w:r>
    </w:p>
    <w:p>
      <w:pPr>
        <w:spacing w:after="0"/>
        <w:ind w:left="0"/>
        <w:jc w:val="both"/>
      </w:pPr>
      <w:r>
        <w:rPr>
          <w:rFonts w:ascii="Times New Roman"/>
          <w:b w:val="false"/>
          <w:i w:val="false"/>
          <w:color w:val="000000"/>
          <w:sz w:val="28"/>
        </w:rPr>
        <w:t>
      Ескертпе: * мынадай мәндердің бірі: "Ұсынылған өтінімдердің болмауы", "екіден кем өтінім беру", "аукционға қатысуға бірде-бір әлеуетті өнім беруші жіберілген жоқ", "аукционға қатысуға бір әлеуетті өнім беруші жіберілген".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жүргізілді, оған мыналар негіз болып табылады: уәкілетті мемлекеттік органдардың актілері (нұсқама, хабарлама, ұсыну, шешім) № кк.аа.жжжж.</w:t>
      </w:r>
    </w:p>
    <w:p>
      <w:pPr>
        <w:spacing w:after="0"/>
        <w:ind w:left="0"/>
        <w:jc w:val="both"/>
      </w:pPr>
      <w:r>
        <w:rPr>
          <w:rFonts w:ascii="Times New Roman"/>
          <w:b w:val="false"/>
          <w:i w:val="false"/>
          <w:color w:val="000000"/>
          <w:sz w:val="28"/>
        </w:rPr>
        <w:t>
      Күшін жою туралы шешім қабылдаған орган: {_________________________}.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Қағидалардың __ - тармағының __ тармақшасына сәйкес сатып алудан бас тарту жүргізілді</w:t>
      </w:r>
    </w:p>
    <w:bookmarkStart w:name="z99" w:id="61"/>
    <w:p>
      <w:pPr>
        <w:spacing w:after="0"/>
        <w:ind w:left="0"/>
        <w:jc w:val="both"/>
      </w:pPr>
      <w:r>
        <w:rPr>
          <w:rFonts w:ascii="Times New Roman"/>
          <w:b w:val="false"/>
          <w:i w:val="false"/>
          <w:color w:val="000000"/>
          <w:sz w:val="28"/>
        </w:rPr>
        <w:t>
      Ескертпе:</w:t>
      </w:r>
    </w:p>
    <w:bookmarkEnd w:id="61"/>
    <w:p>
      <w:pPr>
        <w:spacing w:after="0"/>
        <w:ind w:left="0"/>
        <w:jc w:val="both"/>
      </w:pPr>
      <w:r>
        <w:rPr>
          <w:rFonts w:ascii="Times New Roman"/>
          <w:b w:val="false"/>
          <w:i w:val="false"/>
          <w:color w:val="000000"/>
          <w:sz w:val="28"/>
        </w:rPr>
        <w:t>
      * Бірнеше тапсырыс беруші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кк.аа.жжжж. – күні, айы, жылы;</w:t>
      </w:r>
    </w:p>
    <w:p>
      <w:pPr>
        <w:spacing w:after="0"/>
        <w:ind w:left="0"/>
        <w:jc w:val="both"/>
      </w:pPr>
      <w:r>
        <w:rPr>
          <w:rFonts w:ascii="Times New Roman"/>
          <w:b w:val="false"/>
          <w:i w:val="false"/>
          <w:color w:val="000000"/>
          <w:sz w:val="28"/>
        </w:rPr>
        <w:t>
      сс.мм. сс. – сағат, минут,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18 шілдедегі</w:t>
            </w:r>
            <w:r>
              <w:br/>
            </w:r>
            <w:r>
              <w:rPr>
                <w:rFonts w:ascii="Times New Roman"/>
                <w:b w:val="false"/>
                <w:i w:val="false"/>
                <w:color w:val="000000"/>
                <w:sz w:val="20"/>
              </w:rPr>
              <w:t>№ 729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102" w:id="62"/>
    <w:p>
      <w:pPr>
        <w:spacing w:after="0"/>
        <w:ind w:left="0"/>
        <w:jc w:val="left"/>
      </w:pPr>
      <w:r>
        <w:rPr>
          <w:rFonts w:ascii="Times New Roman"/>
          <w:b/>
          <w:i w:val="false"/>
          <w:color w:val="000000"/>
        </w:rPr>
        <w:t xml:space="preserve"> Сатып алу туралы шартты тікелей жасасу жолымен бір көзден алу тәсілімен сатып алу туралы есеп</w:t>
      </w:r>
    </w:p>
    <w:bookmarkEnd w:id="62"/>
    <w:p>
      <w:pPr>
        <w:spacing w:after="0"/>
        <w:ind w:left="0"/>
        <w:jc w:val="both"/>
      </w:pPr>
      <w:r>
        <w:rPr>
          <w:rFonts w:ascii="Times New Roman"/>
          <w:b w:val="false"/>
          <w:i w:val="false"/>
          <w:color w:val="000000"/>
          <w:sz w:val="28"/>
        </w:rPr>
        <w:t>
      Лоттың №/сатып алудың сәйкестендіру коды ______________________</w:t>
      </w:r>
    </w:p>
    <w:p>
      <w:pPr>
        <w:spacing w:after="0"/>
        <w:ind w:left="0"/>
        <w:jc w:val="both"/>
      </w:pPr>
      <w:r>
        <w:rPr>
          <w:rFonts w:ascii="Times New Roman"/>
          <w:b w:val="false"/>
          <w:i w:val="false"/>
          <w:color w:val="000000"/>
          <w:sz w:val="28"/>
        </w:rPr>
        <w:t>
      Лоттың /сатып алудың атауы______________________________</w:t>
      </w:r>
    </w:p>
    <w:p>
      <w:pPr>
        <w:spacing w:after="0"/>
        <w:ind w:left="0"/>
        <w:jc w:val="both"/>
      </w:pPr>
      <w:r>
        <w:rPr>
          <w:rFonts w:ascii="Times New Roman"/>
          <w:b w:val="false"/>
          <w:i w:val="false"/>
          <w:color w:val="000000"/>
          <w:sz w:val="28"/>
        </w:rPr>
        <w:t>
      Сатып алынатын тауарлар (жұмыстар, көрсетілетін қызметтер):</w:t>
      </w:r>
    </w:p>
    <w:bookmarkStart w:name="z103" w:id="63"/>
    <w:p>
      <w:pPr>
        <w:spacing w:after="0"/>
        <w:ind w:left="0"/>
        <w:jc w:val="both"/>
      </w:pPr>
      <w:r>
        <w:rPr>
          <w:rFonts w:ascii="Times New Roman"/>
          <w:b w:val="false"/>
          <w:i w:val="false"/>
          <w:color w:val="000000"/>
          <w:sz w:val="28"/>
        </w:rPr>
        <w:t>
      1. Сатып алу туралы шартты тікелей жасасу жолымен бір көзден алу тәсілімен сатып алу туралы шарт жасасу туралы шешім қабылдаған лауазымды тұлға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бірінші басшысының Т.А.Ә. және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жағдайының ерекшелігін растайтын құжаттың атауы, күні және нөмірі (қызметтік жазба, қорытынды, анықтама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64"/>
    <w:p>
      <w:pPr>
        <w:spacing w:after="0"/>
        <w:ind w:left="0"/>
        <w:jc w:val="both"/>
      </w:pPr>
      <w:r>
        <w:rPr>
          <w:rFonts w:ascii="Times New Roman"/>
          <w:b w:val="false"/>
          <w:i w:val="false"/>
          <w:color w:val="000000"/>
          <w:sz w:val="28"/>
        </w:rPr>
        <w:t xml:space="preserve">
      2. Заңның 11-бабы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өзге де тәсілдермен сатып алуды жүзеге асырудың мүмкін еместігі себептерінің негіздемесі: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65"/>
    <w:p>
      <w:pPr>
        <w:spacing w:after="0"/>
        <w:ind w:left="0"/>
        <w:jc w:val="both"/>
      </w:pPr>
      <w:r>
        <w:rPr>
          <w:rFonts w:ascii="Times New Roman"/>
          <w:b w:val="false"/>
          <w:i w:val="false"/>
          <w:color w:val="000000"/>
          <w:sz w:val="28"/>
        </w:rPr>
        <w:t>
      3. Коммерциялық ұсынысты беру туралы сұрау салу жіберілген әлеуетті өнім берушілер туралы мәлімет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 туралы ақпарат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сұрау салудың нөмірі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66"/>
    <w:p>
      <w:pPr>
        <w:spacing w:after="0"/>
        <w:ind w:left="0"/>
        <w:jc w:val="both"/>
      </w:pPr>
      <w:r>
        <w:rPr>
          <w:rFonts w:ascii="Times New Roman"/>
          <w:b w:val="false"/>
          <w:i w:val="false"/>
          <w:color w:val="000000"/>
          <w:sz w:val="28"/>
        </w:rPr>
        <w:t>
      4. Тапсырыс берушінің сұрау салуы бойынша коммерциялық ұсынысты берген әлеуетті өнім берушілер туралы мәлімет (прайс-парақтар және басқа да растаушы құжаттар)*: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сұрау салуы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67"/>
    <w:p>
      <w:pPr>
        <w:spacing w:after="0"/>
        <w:ind w:left="0"/>
        <w:jc w:val="both"/>
      </w:pPr>
      <w:r>
        <w:rPr>
          <w:rFonts w:ascii="Times New Roman"/>
          <w:b w:val="false"/>
          <w:i w:val="false"/>
          <w:color w:val="000000"/>
          <w:sz w:val="28"/>
        </w:rPr>
        <w:t>
      5. Өз бастамасы бойынша коммерциялық ұсынысты берген әлеуетті өнім берушілер туралы мәлімет (прайс-парақтар және басқа да растаушы құжаттар)*: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бастамасы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68"/>
    <w:p>
      <w:pPr>
        <w:spacing w:after="0"/>
        <w:ind w:left="0"/>
        <w:jc w:val="both"/>
      </w:pPr>
      <w:r>
        <w:rPr>
          <w:rFonts w:ascii="Times New Roman"/>
          <w:b w:val="false"/>
          <w:i w:val="false"/>
          <w:color w:val="000000"/>
          <w:sz w:val="28"/>
        </w:rPr>
        <w:t>
      6. Өнім берушіні таңдаудың негіздемесі және сатып алу туралы жасалған шарттың бағасы, сондай-ақ шарттың өзге де талаптары.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таңдау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бағасының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есептің 3, 4, 5-тармақтары осы Қағидалардың 290-тармағында көрсетілген жағдайларда көрсетіледі</w:t>
      </w:r>
    </w:p>
    <w:p>
      <w:pPr>
        <w:spacing w:after="0"/>
        <w:ind w:left="0"/>
        <w:jc w:val="both"/>
      </w:pPr>
      <w:r>
        <w:rPr>
          <w:rFonts w:ascii="Times New Roman"/>
          <w:b w:val="false"/>
          <w:i w:val="false"/>
          <w:color w:val="000000"/>
          <w:sz w:val="28"/>
        </w:rPr>
        <w:t>
       Тапсырыс беруші өкілінің Т.А.Ә. және лауазымы, бір көзден сатып алуға қатысуға шақыру үшін әлеуетті өнім берушіні айқындау туралы шешім қабылдағанның қолы.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18 шілдедегі</w:t>
            </w:r>
            <w:r>
              <w:br/>
            </w:r>
            <w:r>
              <w:rPr>
                <w:rFonts w:ascii="Times New Roman"/>
                <w:b w:val="false"/>
                <w:i w:val="false"/>
                <w:color w:val="000000"/>
                <w:sz w:val="20"/>
              </w:rPr>
              <w:t>№ 729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21-1-қосымша</w:t>
            </w:r>
          </w:p>
        </w:tc>
      </w:tr>
    </w:tbl>
    <w:bookmarkStart w:name="z111" w:id="69"/>
    <w:p>
      <w:pPr>
        <w:spacing w:after="0"/>
        <w:ind w:left="0"/>
        <w:jc w:val="left"/>
      </w:pPr>
      <w:r>
        <w:rPr>
          <w:rFonts w:ascii="Times New Roman"/>
          <w:b/>
          <w:i w:val="false"/>
          <w:color w:val="000000"/>
        </w:rPr>
        <w:t xml:space="preserve"> Электрондық дүкен арқылы сатып алу туралы есеп Жалпы мәліметтер: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Интернет-дүкендегі тапсырыс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ресімдеу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__________________</w:t>
      </w:r>
    </w:p>
    <w:p>
      <w:pPr>
        <w:spacing w:after="0"/>
        <w:ind w:left="0"/>
        <w:jc w:val="both"/>
      </w:pPr>
      <w:r>
        <w:rPr>
          <w:rFonts w:ascii="Times New Roman"/>
          <w:b w:val="false"/>
          <w:i w:val="false"/>
          <w:color w:val="000000"/>
          <w:sz w:val="28"/>
        </w:rPr>
        <w:t>
      Тапсырыс берушінің орыс тіліндегі атауы 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Өнім беруші туралы мәліметтер:</w:t>
      </w:r>
    </w:p>
    <w:p>
      <w:pPr>
        <w:spacing w:after="0"/>
        <w:ind w:left="0"/>
        <w:jc w:val="both"/>
      </w:pPr>
      <w:r>
        <w:rPr>
          <w:rFonts w:ascii="Times New Roman"/>
          <w:b w:val="false"/>
          <w:i w:val="false"/>
          <w:color w:val="000000"/>
          <w:sz w:val="28"/>
        </w:rPr>
        <w:t>
      Өнім берушінің атауы және БСН/ЖСН* _______________</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w:t>
            </w:r>
          </w:p>
          <w:p>
            <w:pPr>
              <w:spacing w:after="20"/>
              <w:ind w:left="20"/>
              <w:jc w:val="both"/>
            </w:pPr>
            <w:r>
              <w:rPr>
                <w:rFonts w:ascii="Times New Roman"/>
                <w:b w:val="false"/>
                <w:i w:val="false"/>
                <w:color w:val="000000"/>
                <w:sz w:val="20"/>
              </w:rPr>
              <w:t>
(Иә /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мәртебесі (Иә /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деректер әлеуетті өнім беруші сомасының өсу тәртібімен көрсетіледі</w:t>
      </w:r>
    </w:p>
    <w:p>
      <w:pPr>
        <w:spacing w:after="0"/>
        <w:ind w:left="0"/>
        <w:jc w:val="both"/>
      </w:pPr>
      <w:r>
        <w:rPr>
          <w:rFonts w:ascii="Times New Roman"/>
          <w:b w:val="false"/>
          <w:i w:val="false"/>
          <w:color w:val="000000"/>
          <w:sz w:val="28"/>
        </w:rPr>
        <w:t>
      Сатып алу туралы мәліметтер:</w:t>
      </w:r>
    </w:p>
    <w:p>
      <w:pPr>
        <w:spacing w:after="0"/>
        <w:ind w:left="0"/>
        <w:jc w:val="both"/>
      </w:pPr>
      <w:r>
        <w:rPr>
          <w:rFonts w:ascii="Times New Roman"/>
          <w:b w:val="false"/>
          <w:i w:val="false"/>
          <w:color w:val="000000"/>
          <w:sz w:val="28"/>
        </w:rPr>
        <w:t>
      Сатып алынатын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(жоспарлы)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 (ҚҚС есепке алмай)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жеткізу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орындары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(шарт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 (шарт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Шарттың орындалуы туралы мәліметтер</w:t>
      </w:r>
    </w:p>
    <w:p>
      <w:pPr>
        <w:spacing w:after="0"/>
        <w:ind w:left="0"/>
        <w:jc w:val="both"/>
      </w:pPr>
      <w:r>
        <w:rPr>
          <w:rFonts w:ascii="Times New Roman"/>
          <w:b w:val="false"/>
          <w:i w:val="false"/>
          <w:color w:val="000000"/>
          <w:sz w:val="28"/>
        </w:rPr>
        <w:t xml:space="preserve">
      Нысана атауы: </w:t>
      </w:r>
    </w:p>
    <w:p>
      <w:pPr>
        <w:spacing w:after="0"/>
        <w:ind w:left="0"/>
        <w:jc w:val="both"/>
      </w:pPr>
      <w:r>
        <w:rPr>
          <w:rFonts w:ascii="Times New Roman"/>
          <w:b w:val="false"/>
          <w:i w:val="false"/>
          <w:color w:val="000000"/>
          <w:sz w:val="28"/>
        </w:rPr>
        <w:t xml:space="preserve">
      Жеткізу туралы актіге қол қойылған күн: </w:t>
      </w:r>
    </w:p>
    <w:p>
      <w:pPr>
        <w:spacing w:after="0"/>
        <w:ind w:left="0"/>
        <w:jc w:val="both"/>
      </w:pPr>
      <w:r>
        <w:rPr>
          <w:rFonts w:ascii="Times New Roman"/>
          <w:b w:val="false"/>
          <w:i w:val="false"/>
          <w:color w:val="000000"/>
          <w:sz w:val="28"/>
        </w:rPr>
        <w:t>
      Шарт мәнінің орындалған, нақты сомасы (лот)</w:t>
      </w:r>
    </w:p>
    <w:p>
      <w:pPr>
        <w:spacing w:after="0"/>
        <w:ind w:left="0"/>
        <w:jc w:val="both"/>
      </w:pPr>
      <w:r>
        <w:rPr>
          <w:rFonts w:ascii="Times New Roman"/>
          <w:b w:val="false"/>
          <w:i w:val="false"/>
          <w:color w:val="000000"/>
          <w:sz w:val="28"/>
        </w:rPr>
        <w:t>
      Лоттың нақты орындалу мерзімі</w:t>
      </w:r>
    </w:p>
    <w:p>
      <w:pPr>
        <w:spacing w:after="0"/>
        <w:ind w:left="0"/>
        <w:jc w:val="both"/>
      </w:pPr>
      <w:r>
        <w:rPr>
          <w:rFonts w:ascii="Times New Roman"/>
          <w:b w:val="false"/>
          <w:i w:val="false"/>
          <w:color w:val="000000"/>
          <w:sz w:val="28"/>
        </w:rPr>
        <w:t>
      Лоттың орындалу белгісін анықтау күні</w:t>
      </w:r>
    </w:p>
    <w:p>
      <w:pPr>
        <w:spacing w:after="0"/>
        <w:ind w:left="0"/>
        <w:jc w:val="both"/>
      </w:pPr>
      <w:r>
        <w:rPr>
          <w:rFonts w:ascii="Times New Roman"/>
          <w:b w:val="false"/>
          <w:i w:val="false"/>
          <w:color w:val="000000"/>
          <w:sz w:val="28"/>
        </w:rPr>
        <w:t xml:space="preserve">
      Сатып алу мәртебесі: </w:t>
      </w:r>
    </w:p>
    <w:p>
      <w:pPr>
        <w:spacing w:after="0"/>
        <w:ind w:left="0"/>
        <w:jc w:val="both"/>
      </w:pPr>
      <w:r>
        <w:rPr>
          <w:rFonts w:ascii="Times New Roman"/>
          <w:b w:val="false"/>
          <w:i w:val="false"/>
          <w:color w:val="000000"/>
          <w:sz w:val="28"/>
        </w:rPr>
        <w:t>
      Шартқа қол қоюда/ тіркеуде/Шарт әрекет етеді/ Орындалуда/Орындалды</w:t>
      </w:r>
    </w:p>
    <w:p>
      <w:pPr>
        <w:spacing w:after="0"/>
        <w:ind w:left="0"/>
        <w:jc w:val="both"/>
      </w:pPr>
      <w:r>
        <w:rPr>
          <w:rFonts w:ascii="Times New Roman"/>
          <w:b w:val="false"/>
          <w:i w:val="false"/>
          <w:color w:val="000000"/>
          <w:sz w:val="28"/>
        </w:rPr>
        <w:t>
      * шарттың орындалу мәртебесінің өзгеруіне қарай веб-портал шарттың мәртебесін автоматты түрде жаңартады.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18 шілдедегі</w:t>
            </w:r>
            <w:r>
              <w:br/>
            </w:r>
            <w:r>
              <w:rPr>
                <w:rFonts w:ascii="Times New Roman"/>
                <w:b w:val="false"/>
                <w:i w:val="false"/>
                <w:color w:val="000000"/>
                <w:sz w:val="20"/>
              </w:rPr>
              <w:t>№ 729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114" w:id="70"/>
    <w:p>
      <w:pPr>
        <w:spacing w:after="0"/>
        <w:ind w:left="0"/>
        <w:jc w:val="left"/>
      </w:pPr>
      <w:r>
        <w:rPr>
          <w:rFonts w:ascii="Times New Roman"/>
          <w:b/>
          <w:i w:val="false"/>
          <w:color w:val="000000"/>
        </w:rPr>
        <w:t xml:space="preserve"> Сатып алынатын тауарлардағы елішілік құндылық туралы есеп</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(n)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үлесі ЕІҚТ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"Ұйымдардың тауарларды, жұмыстар мен көрсетілетін қызметтерді сатып алу кезінде елішілік құндылықты есептеуінің бірыңғай әдістемесін бекіту туралы"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16942 болып тіркелген) бекітілген Ұйымдардың тауарларды, жұмыстар мен көрсетілетін қызметтерді сатып алу кезінде ел ішіндегі құндылықты есептеуінің бірыңғай әдістемесінің 5-тармағына сәйкес тауарларды жеткізуге арналған шартта ел ішіндегі құндылықты (ЕІҚТ)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75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тауарларды жеткізуге арналған шартты орындау мақсатында өнім беруші жеткізетін тауарлар атауының жалпы саны;</w:t>
      </w:r>
    </w:p>
    <w:p>
      <w:pPr>
        <w:spacing w:after="0"/>
        <w:ind w:left="0"/>
        <w:jc w:val="both"/>
      </w:pPr>
      <w:r>
        <w:rPr>
          <w:rFonts w:ascii="Times New Roman"/>
          <w:b w:val="false"/>
          <w:i w:val="false"/>
          <w:color w:val="000000"/>
          <w:sz w:val="28"/>
        </w:rPr>
        <w:t>
      i – тауарларды жеткізуге арналған шартты орындау мақсатында өнім беруші жеткізетін тауардың реттік нөмірі;</w:t>
      </w:r>
    </w:p>
    <w:p>
      <w:pPr>
        <w:spacing w:after="0"/>
        <w:ind w:left="0"/>
        <w:jc w:val="both"/>
      </w:pPr>
      <w:r>
        <w:rPr>
          <w:rFonts w:ascii="Times New Roman"/>
          <w:b w:val="false"/>
          <w:i w:val="false"/>
          <w:color w:val="000000"/>
          <w:sz w:val="28"/>
        </w:rPr>
        <w:t>
      ТҚі – і-тауардың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болмаған жағдайда Жi=0;</w:t>
      </w:r>
    </w:p>
    <w:p>
      <w:pPr>
        <w:spacing w:after="0"/>
        <w:ind w:left="0"/>
        <w:jc w:val="both"/>
      </w:pPr>
      <w:r>
        <w:rPr>
          <w:rFonts w:ascii="Times New Roman"/>
          <w:b w:val="false"/>
          <w:i w:val="false"/>
          <w:color w:val="000000"/>
          <w:sz w:val="28"/>
        </w:rPr>
        <w:t>
      S – шарттың жалпы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18 шілдедегі</w:t>
            </w:r>
            <w:r>
              <w:br/>
            </w:r>
            <w:r>
              <w:rPr>
                <w:rFonts w:ascii="Times New Roman"/>
                <w:b w:val="false"/>
                <w:i w:val="false"/>
                <w:color w:val="000000"/>
                <w:sz w:val="20"/>
              </w:rPr>
              <w:t>№ 729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117" w:id="71"/>
    <w:p>
      <w:pPr>
        <w:spacing w:after="0"/>
        <w:ind w:left="0"/>
        <w:jc w:val="left"/>
      </w:pPr>
      <w:r>
        <w:rPr>
          <w:rFonts w:ascii="Times New Roman"/>
          <w:b/>
          <w:i w:val="false"/>
          <w:color w:val="000000"/>
        </w:rPr>
        <w:t xml:space="preserve"> Жұмыстар мен көрсетілетін қызметтердегі елішілік құндылық туралы есеп</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(ШҚj)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(ТҚj)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(бірлесіп орындау) шарттардың жиынтық сомасы (ШЖҚj)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Тауардың(n)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(ТҚі)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ЕІҚж/қ үлесі (Жі)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елішілік құндылықты (бұдан әрі - ЕІҚж/қ) есептеу "Ұйымдардың тауарларды, жұмыстар мен көрсетілетін қызметтерді сатып алу кезінде елішілік құндылықты есептеуінің бірыңғай әдістемесін бекіту туралы"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6-тармағына сәйкес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тапсырыс беруші мен мердігер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w:t>
      </w:r>
    </w:p>
    <w:p>
      <w:pPr>
        <w:spacing w:after="0"/>
        <w:ind w:left="0"/>
        <w:jc w:val="both"/>
      </w:pPr>
      <w:r>
        <w:rPr>
          <w:rFonts w:ascii="Times New Roman"/>
          <w:b w:val="false"/>
          <w:i w:val="false"/>
          <w:color w:val="000000"/>
          <w:sz w:val="28"/>
        </w:rPr>
        <w:t>
      j – жұмысты орындау (қызмет көрсету) мақсатында жасалған шарттың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ТҚj – j-шартын орындау мақсатында өнім беруші немесе қосалқы мердігер (бірлесіп орындаушы) сатып алған тауарлардың жиынтық құны;</w:t>
      </w:r>
    </w:p>
    <w:p>
      <w:pPr>
        <w:spacing w:after="0"/>
        <w:ind w:left="0"/>
        <w:jc w:val="both"/>
      </w:pPr>
      <w:r>
        <w:rPr>
          <w:rFonts w:ascii="Times New Roman"/>
          <w:b w:val="false"/>
          <w:i w:val="false"/>
          <w:color w:val="000000"/>
          <w:sz w:val="28"/>
        </w:rPr>
        <w:t>
      ШЖҚj – j-шартын орындау мақсатында жасалған қосалқы мердігерлік (бірлесіп орындау) шарттардың жиынтық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 – j-шартын орындау мақсатында өнім беруші және қосалқы мердігер (бірлесіп орындаушы) сатып алатын тауарлар атауының жалпы саны;</w:t>
      </w:r>
    </w:p>
    <w:p>
      <w:pPr>
        <w:spacing w:after="0"/>
        <w:ind w:left="0"/>
        <w:jc w:val="both"/>
      </w:pPr>
      <w:r>
        <w:rPr>
          <w:rFonts w:ascii="Times New Roman"/>
          <w:b w:val="false"/>
          <w:i w:val="false"/>
          <w:color w:val="000000"/>
          <w:sz w:val="28"/>
        </w:rPr>
        <w:t>
      і – j-шартын орындау мақсатында өнім беруші немесе қосалқы мердігер (бірлесіп орындаушы) сатып алған тауардың реттік нөмірі;</w:t>
      </w:r>
    </w:p>
    <w:p>
      <w:pPr>
        <w:spacing w:after="0"/>
        <w:ind w:left="0"/>
        <w:jc w:val="both"/>
      </w:pPr>
      <w:r>
        <w:rPr>
          <w:rFonts w:ascii="Times New Roman"/>
          <w:b w:val="false"/>
          <w:i w:val="false"/>
          <w:color w:val="000000"/>
          <w:sz w:val="28"/>
        </w:rPr>
        <w:t>
      ТҚі – i-тауардың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болмаган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(бірлесіп орындаушының) қызметкерлерге еңбекақы төлеудің жалпы қорындағы қазақстандық кадрларға еңбекақы төлеу қорының үлесін есептеу Бірыңғай әдістеменің 7-тармағына сәйкес, мынадай формула бойынша жүргізіледі:</w:t>
      </w:r>
    </w:p>
    <w:p>
      <w:pPr>
        <w:spacing w:after="0"/>
        <w:ind w:left="0"/>
        <w:jc w:val="both"/>
      </w:pPr>
      <w:r>
        <w:rPr>
          <w:rFonts w:ascii="Times New Roman"/>
          <w:b w:val="false"/>
          <w:i w:val="false"/>
          <w:color w:val="000000"/>
          <w:sz w:val="28"/>
        </w:rPr>
        <w:t>
      Rj = ҚРЕТҚ/ЕЖҚ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ҚРЕТҚ – j-шартының қолдану кезеңінде j-шартын орындайтын өнім берушінің немесе қосалқы мердігердің (бірлесіп орындаушының) қазақстандық кадрларының еңбекақысын төлеу қоры;</w:t>
      </w:r>
    </w:p>
    <w:p>
      <w:pPr>
        <w:spacing w:after="0"/>
        <w:ind w:left="0"/>
        <w:jc w:val="both"/>
      </w:pPr>
      <w:r>
        <w:rPr>
          <w:rFonts w:ascii="Times New Roman"/>
          <w:b w:val="false"/>
          <w:i w:val="false"/>
          <w:color w:val="000000"/>
          <w:sz w:val="28"/>
        </w:rPr>
        <w:t>
      ЕЖҚ – j-шартының қолдану кезеңінде j-шартын орындайтын өнім берушінің немесе қосалқы мердігердің (бірлесіп орындаушының) жұмысшыларының еңбекақысын төлеудің жалпы қоры.</w:t>
      </w:r>
    </w:p>
    <w:p>
      <w:pPr>
        <w:spacing w:after="0"/>
        <w:ind w:left="0"/>
        <w:jc w:val="both"/>
      </w:pPr>
      <w:r>
        <w:rPr>
          <w:rFonts w:ascii="Times New Roman"/>
          <w:b w:val="false"/>
          <w:i w:val="false"/>
          <w:color w:val="000000"/>
          <w:sz w:val="28"/>
        </w:rPr>
        <w:t>
      Заңды тұлғалардың филиалдары (өкілдіктері) өнім беруші немесе қосалқы мердігер (бірлесіп орындаушы) болып табылмайды.</w:t>
      </w:r>
    </w:p>
    <w:p>
      <w:pPr>
        <w:spacing w:after="0"/>
        <w:ind w:left="0"/>
        <w:jc w:val="both"/>
      </w:pPr>
      <w:r>
        <w:rPr>
          <w:rFonts w:ascii="Times New Roman"/>
          <w:b w:val="false"/>
          <w:i w:val="false"/>
          <w:color w:val="000000"/>
          <w:sz w:val="28"/>
        </w:rPr>
        <w:t>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