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602bfa" w14:textId="f602bf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2022 жылғы 15 маусымдағы № 342 бұйрығы. Қазақстан Республикасының Әділет министрлігінде 2022 жылғы 16 маусымда № 28504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Өнеркәсіп және құрылыс министрінің 23.10.2025 </w:t>
      </w:r>
      <w:r>
        <w:rPr>
          <w:rFonts w:ascii="Times New Roman"/>
          <w:b w:val="false"/>
          <w:i w:val="false"/>
          <w:color w:val="ff0000"/>
          <w:sz w:val="28"/>
        </w:rPr>
        <w:t>№ 448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"Өнеркәсіптік саясат туралы" Қазақстан Республикасының Заңы </w:t>
      </w:r>
      <w:r>
        <w:rPr>
          <w:rFonts w:ascii="Times New Roman"/>
          <w:b w:val="false"/>
          <w:i w:val="false"/>
          <w:color w:val="000000"/>
          <w:sz w:val="28"/>
        </w:rPr>
        <w:t>9-бабының</w:t>
      </w:r>
      <w:r>
        <w:rPr>
          <w:rFonts w:ascii="Times New Roman"/>
          <w:b w:val="false"/>
          <w:i w:val="false"/>
          <w:color w:val="000000"/>
          <w:sz w:val="28"/>
        </w:rPr>
        <w:t xml:space="preserve"> 14) тармақшасына, "Мемлекеттік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және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23.10.2025 </w:t>
      </w:r>
      <w:r>
        <w:rPr>
          <w:rFonts w:ascii="Times New Roman"/>
          <w:b w:val="false"/>
          <w:i w:val="false"/>
          <w:color w:val="000000"/>
          <w:sz w:val="28"/>
        </w:rPr>
        <w:t>№ 448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23.10.2025 </w:t>
      </w:r>
      <w:r>
        <w:rPr>
          <w:rFonts w:ascii="Times New Roman"/>
          <w:b w:val="false"/>
          <w:i w:val="false"/>
          <w:color w:val="000000"/>
          <w:sz w:val="28"/>
        </w:rPr>
        <w:t>№ 448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Инвестициялар және даму министрінің міндетін атқарушының және Қазақстан Республикасы Индустрия және инфрақұрылымдық даму министрлігінің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Индустрия және инфрақұрылымдық даму министрлігінің Индустриялық даму комитеті заңнамада белгіленген тәртіпте:</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Индустрия және инфрақұрылымдық даму вице-министріне жүктелсін.</w:t>
      </w:r>
    </w:p>
    <w:bookmarkEnd w:id="6"/>
    <w:bookmarkStart w:name="z8"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w:t>
            </w:r>
          </w:p>
          <w:p>
            <w:pPr>
              <w:spacing w:after="20"/>
              <w:ind w:left="20"/>
              <w:jc w:val="both"/>
            </w:pPr>
            <w:r>
              <w:rPr>
                <w:rFonts w:ascii="Times New Roman"/>
                <w:b w:val="false"/>
                <w:i/>
                <w:color w:val="000000"/>
                <w:sz w:val="20"/>
              </w:rPr>
              <w:t xml:space="preserve">даму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Дауылбаев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2022 жылғы 15 маусымдағы</w:t>
            </w:r>
            <w:r>
              <w:br/>
            </w:r>
            <w:r>
              <w:rPr>
                <w:rFonts w:ascii="Times New Roman"/>
                <w:b w:val="false"/>
                <w:i w:val="false"/>
                <w:color w:val="000000"/>
                <w:sz w:val="20"/>
              </w:rPr>
              <w:t>№ 342 бұйрығына 1-қосымша</w:t>
            </w:r>
          </w:p>
        </w:tc>
      </w:tr>
    </w:tbl>
    <w:bookmarkStart w:name="z10" w:id="8"/>
    <w:p>
      <w:pPr>
        <w:spacing w:after="0"/>
        <w:ind w:left="0"/>
        <w:jc w:val="left"/>
      </w:pPr>
      <w:r>
        <w:rPr>
          <w:rFonts w:ascii="Times New Roman"/>
          <w:b/>
          <w:i w:val="false"/>
          <w:color w:val="000000"/>
        </w:rPr>
        <w:t xml:space="preserve">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Өнеркәсіп және құрылыс министрінің 23.10.2025 </w:t>
      </w:r>
      <w:r>
        <w:rPr>
          <w:rFonts w:ascii="Times New Roman"/>
          <w:b w:val="false"/>
          <w:i w:val="false"/>
          <w:color w:val="ff0000"/>
          <w:sz w:val="28"/>
        </w:rPr>
        <w:t>№ 448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1" w:id="9"/>
    <w:p>
      <w:pPr>
        <w:spacing w:after="0"/>
        <w:ind w:left="0"/>
        <w:jc w:val="left"/>
      </w:pPr>
      <w:r>
        <w:rPr>
          <w:rFonts w:ascii="Times New Roman"/>
          <w:b/>
          <w:i w:val="false"/>
          <w:color w:val="000000"/>
        </w:rPr>
        <w:t xml:space="preserve"> 1-тарау. Жалпы ережелер</w:t>
      </w:r>
    </w:p>
    <w:bookmarkEnd w:id="9"/>
    <w:bookmarkStart w:name="z122" w:id="10"/>
    <w:p>
      <w:pPr>
        <w:spacing w:after="0"/>
        <w:ind w:left="0"/>
        <w:jc w:val="both"/>
      </w:pPr>
      <w:r>
        <w:rPr>
          <w:rFonts w:ascii="Times New Roman"/>
          <w:b w:val="false"/>
          <w:i w:val="false"/>
          <w:color w:val="000000"/>
          <w:sz w:val="28"/>
        </w:rPr>
        <w:t xml:space="preserve">
      1. Осы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 (бұдан әрі – Қағидалар) "Өнеркәсіптік саясат туралы" Қазақстан Республикасы Заңының </w:t>
      </w:r>
      <w:r>
        <w:rPr>
          <w:rFonts w:ascii="Times New Roman"/>
          <w:b w:val="false"/>
          <w:i w:val="false"/>
          <w:color w:val="000000"/>
          <w:sz w:val="28"/>
        </w:rPr>
        <w:t>9-бабы</w:t>
      </w:r>
      <w:r>
        <w:rPr>
          <w:rFonts w:ascii="Times New Roman"/>
          <w:b w:val="false"/>
          <w:i w:val="false"/>
          <w:color w:val="000000"/>
          <w:sz w:val="28"/>
        </w:rPr>
        <w:t xml:space="preserve"> 14) тармақшасына әзірленген,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тәртібін айқындайды.</w:t>
      </w:r>
    </w:p>
    <w:bookmarkEnd w:id="10"/>
    <w:bookmarkStart w:name="z123" w:id="11"/>
    <w:p>
      <w:pPr>
        <w:spacing w:after="0"/>
        <w:ind w:left="0"/>
        <w:jc w:val="both"/>
      </w:pPr>
      <w:r>
        <w:rPr>
          <w:rFonts w:ascii="Times New Roman"/>
          <w:b w:val="false"/>
          <w:i w:val="false"/>
          <w:color w:val="000000"/>
          <w:sz w:val="28"/>
        </w:rPr>
        <w:t>
      2.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акцияларының (жарғылық капиталға қатысу үлестерінің) елу және одан көп пайызы тікелей не жанама түрде мемлекетке, ұлттық басқарушы холдингке, ұлттық холдингке, ұлттық компанияға (әлеуметтік-кәсіпкерлік корпорацияны, әскери және аэроғарыш мақсатындағы отандық тауар (өнім), қос мақсаттағы (қолданыстағы) тауарлар (өнім) өндірушілерді, сондай-ақ мемлекеттік-жекешелік әріптестік туралы шарт шеңберінде құрылған кәсіпкерлерді қоспағанда) тиесілі өнеркәсіптік-инновациялық қызмет субъектілері мемлекеттік ынталандыру шараларын пайдалана алмайды.</w:t>
      </w:r>
    </w:p>
    <w:bookmarkEnd w:id="11"/>
    <w:bookmarkStart w:name="z124" w:id="12"/>
    <w:p>
      <w:pPr>
        <w:spacing w:after="0"/>
        <w:ind w:left="0"/>
        <w:jc w:val="both"/>
      </w:pPr>
      <w:r>
        <w:rPr>
          <w:rFonts w:ascii="Times New Roman"/>
          <w:b w:val="false"/>
          <w:i w:val="false"/>
          <w:color w:val="000000"/>
          <w:sz w:val="28"/>
        </w:rPr>
        <w:t>
      3. Осы Қағидаларда қолданылатын негізгі ұғымдар:</w:t>
      </w:r>
    </w:p>
    <w:bookmarkEnd w:id="12"/>
    <w:bookmarkStart w:name="z125" w:id="13"/>
    <w:p>
      <w:pPr>
        <w:spacing w:after="0"/>
        <w:ind w:left="0"/>
        <w:jc w:val="both"/>
      </w:pPr>
      <w:r>
        <w:rPr>
          <w:rFonts w:ascii="Times New Roman"/>
          <w:b w:val="false"/>
          <w:i w:val="false"/>
          <w:color w:val="000000"/>
          <w:sz w:val="28"/>
        </w:rPr>
        <w:t>
      1) цифрлық жүйе – ақпараттық өзара іс-қимыл арқылы белгілі бір технологиялық әрекеттерді іске асыратын және нақты функционалдық міндеттерді шешуге арналған цифрлық технологиялардың, қызмет көрсетуші персоналдың және техникалық құжаттаманың ұйымдық-ретке келтірілген жиынтығы;</w:t>
      </w:r>
    </w:p>
    <w:bookmarkEnd w:id="13"/>
    <w:bookmarkStart w:name="z126" w:id="14"/>
    <w:p>
      <w:pPr>
        <w:spacing w:after="0"/>
        <w:ind w:left="0"/>
        <w:jc w:val="both"/>
      </w:pPr>
      <w:r>
        <w:rPr>
          <w:rFonts w:ascii="Times New Roman"/>
          <w:b w:val="false"/>
          <w:i w:val="false"/>
          <w:color w:val="000000"/>
          <w:sz w:val="28"/>
        </w:rPr>
        <w:t>
      2) елішілік құндылық – ішкі нарықта өндірілген тауарлардың және жүзеге асырылған жұмыстар мен көрсетілетін қызметтердің өндірілген тауардың, жүзеге асырылған жұмыстың немесе көрсетілетін қызметтің жалпы көлеміндегі пайыздық мөлшері;</w:t>
      </w:r>
    </w:p>
    <w:bookmarkEnd w:id="14"/>
    <w:bookmarkStart w:name="z127" w:id="15"/>
    <w:p>
      <w:pPr>
        <w:spacing w:after="0"/>
        <w:ind w:left="0"/>
        <w:jc w:val="both"/>
      </w:pPr>
      <w:r>
        <w:rPr>
          <w:rFonts w:ascii="Times New Roman"/>
          <w:b w:val="false"/>
          <w:i w:val="false"/>
          <w:color w:val="000000"/>
          <w:sz w:val="28"/>
        </w:rPr>
        <w:t>
      3) электрондық құжат нұсқасы – түпнұсқа құжаттың көрінісі мен ақпаратын (деректерін) толықтай қайталайтын, электронды-сандық пішіндегі құжат;</w:t>
      </w:r>
    </w:p>
    <w:bookmarkEnd w:id="15"/>
    <w:bookmarkStart w:name="z128" w:id="16"/>
    <w:p>
      <w:pPr>
        <w:spacing w:after="0"/>
        <w:ind w:left="0"/>
        <w:jc w:val="both"/>
      </w:pPr>
      <w:r>
        <w:rPr>
          <w:rFonts w:ascii="Times New Roman"/>
          <w:b w:val="false"/>
          <w:i w:val="false"/>
          <w:color w:val="000000"/>
          <w:sz w:val="28"/>
        </w:rPr>
        <w:t>
      4) зертханалық сынақтар – зерттелетін сынамаларға (үлгілерге) қатысты зертханаларда (орталықтарда) жүзеге асырылатын сынақтар, өлшемдер, талдаулар, тесттер, сараптамалар жүргізуді қамтитын операциялар кешені;</w:t>
      </w:r>
    </w:p>
    <w:bookmarkEnd w:id="16"/>
    <w:bookmarkStart w:name="z129" w:id="17"/>
    <w:p>
      <w:pPr>
        <w:spacing w:after="0"/>
        <w:ind w:left="0"/>
        <w:jc w:val="both"/>
      </w:pPr>
      <w:r>
        <w:rPr>
          <w:rFonts w:ascii="Times New Roman"/>
          <w:b w:val="false"/>
          <w:i w:val="false"/>
          <w:color w:val="000000"/>
          <w:sz w:val="28"/>
        </w:rPr>
        <w:t>
      5) көлік құралының типін мақұлдау – айналымға енгізілген көлік құралдарының бір типке жатқызылған Кеден одағының "Доңғалақты көлік құралдарының қауіпсіздігі туралы" техникалық регламентін қабылдау туралы" Еуразиялық экономикалық комиссияның 2011 жылғы 9 желтоқсандағы № 877 шешімімен бекітілген Кеден одағының "Доңғалақты көлік құралдарының қауіпсіздігі туралы" техникалық регламентінде КО ТР 018/2011 (бұдан әрі – КО ТР 018/2011) талаптарына сәйкестігін куәландыратын құжат;</w:t>
      </w:r>
    </w:p>
    <w:bookmarkEnd w:id="17"/>
    <w:bookmarkStart w:name="z130" w:id="18"/>
    <w:p>
      <w:pPr>
        <w:spacing w:after="0"/>
        <w:ind w:left="0"/>
        <w:jc w:val="both"/>
      </w:pPr>
      <w:r>
        <w:rPr>
          <w:rFonts w:ascii="Times New Roman"/>
          <w:b w:val="false"/>
          <w:i w:val="false"/>
          <w:color w:val="000000"/>
          <w:sz w:val="28"/>
        </w:rPr>
        <w:t>
      6) қарсы міндеттемелер – өнеркәсіпті мемлекеттік ынталандыру шараларын ұсыну кезінде қабылданатын өнеркәсіптік-инновациялық қызмет субъектісі мен мемлекеттің өзара міндеттемелері;</w:t>
      </w:r>
    </w:p>
    <w:bookmarkEnd w:id="18"/>
    <w:bookmarkStart w:name="z131" w:id="19"/>
    <w:p>
      <w:pPr>
        <w:spacing w:after="0"/>
        <w:ind w:left="0"/>
        <w:jc w:val="both"/>
      </w:pPr>
      <w:r>
        <w:rPr>
          <w:rFonts w:ascii="Times New Roman"/>
          <w:b w:val="false"/>
          <w:i w:val="false"/>
          <w:color w:val="000000"/>
          <w:sz w:val="28"/>
        </w:rPr>
        <w:t>
      7) материалдық тасымалдаушы – қолдан жасаудан қорғау элементтерін (құралдарын) қамтитын немесе қамтымайтын және сәйкестендіру құралдарын салуға, сақтауға және беруге арналған кез келген материалдардан жасалған бақылау (сәйкестендіру) белгісі немесе объект;</w:t>
      </w:r>
    </w:p>
    <w:bookmarkEnd w:id="19"/>
    <w:bookmarkStart w:name="z132" w:id="20"/>
    <w:p>
      <w:pPr>
        <w:spacing w:after="0"/>
        <w:ind w:left="0"/>
        <w:jc w:val="both"/>
      </w:pPr>
      <w:r>
        <w:rPr>
          <w:rFonts w:ascii="Times New Roman"/>
          <w:b w:val="false"/>
          <w:i w:val="false"/>
          <w:color w:val="000000"/>
          <w:sz w:val="28"/>
        </w:rPr>
        <w:t>
      8) оператор – Елішілік құндылықты дамыту саласындағы ұлттық даму институты;</w:t>
      </w:r>
    </w:p>
    <w:bookmarkEnd w:id="20"/>
    <w:bookmarkStart w:name="z133" w:id="21"/>
    <w:p>
      <w:pPr>
        <w:spacing w:after="0"/>
        <w:ind w:left="0"/>
        <w:jc w:val="both"/>
      </w:pPr>
      <w:r>
        <w:rPr>
          <w:rFonts w:ascii="Times New Roman"/>
          <w:b w:val="false"/>
          <w:i w:val="false"/>
          <w:color w:val="000000"/>
          <w:sz w:val="28"/>
        </w:rPr>
        <w:t>
      9) өтініш беруші – осы Қағидалар шеңберінде шығындардың бір бөлігін өтеуге өтінім берген өнеркәсіптік-инновациялық қызмет субъектісі;</w:t>
      </w:r>
    </w:p>
    <w:bookmarkEnd w:id="21"/>
    <w:bookmarkStart w:name="z134" w:id="22"/>
    <w:p>
      <w:pPr>
        <w:spacing w:after="0"/>
        <w:ind w:left="0"/>
        <w:jc w:val="both"/>
      </w:pPr>
      <w:r>
        <w:rPr>
          <w:rFonts w:ascii="Times New Roman"/>
          <w:b w:val="false"/>
          <w:i w:val="false"/>
          <w:color w:val="000000"/>
          <w:sz w:val="28"/>
        </w:rPr>
        <w:t>
      10) өнеркәсіптік-инновациялық қызмет субъектілері – өнеркәсіптік-инновациялық жобаларды іске асыратын не өңдеу өнеркәсібінің қазақстанда шығарылған өңделген тауарларды, жұмыстар мен көрсетілетін ішкі және (немесе) сыртқы нарықтарға ілгерілету жөніндегі қызметті жүзеге асыратын жеке және (немесе) заңды тұлғалар, жай серіктестіктер;</w:t>
      </w:r>
    </w:p>
    <w:bookmarkEnd w:id="22"/>
    <w:bookmarkStart w:name="z135" w:id="23"/>
    <w:p>
      <w:pPr>
        <w:spacing w:after="0"/>
        <w:ind w:left="0"/>
        <w:jc w:val="both"/>
      </w:pPr>
      <w:r>
        <w:rPr>
          <w:rFonts w:ascii="Times New Roman"/>
          <w:b w:val="false"/>
          <w:i w:val="false"/>
          <w:color w:val="000000"/>
          <w:sz w:val="28"/>
        </w:rPr>
        <w:t>
      11) өнеркәсіпті мемлекеттік ынталандыру саласындағы уәкілетті орган (бұдан әрі – уәкілетті орган) – өнеркәсіп саласында басшылықты, сондай-ақ Қазақстан Республикасының заңнамасында көзделген шекте салааралық үйлестіруді және өнеркәсіпті мемлекеттік ынталандыруды іске асыруға қатысуды жүзеге асыратын орталық атқарушы орган;</w:t>
      </w:r>
    </w:p>
    <w:bookmarkEnd w:id="23"/>
    <w:bookmarkStart w:name="z136" w:id="24"/>
    <w:p>
      <w:pPr>
        <w:spacing w:after="0"/>
        <w:ind w:left="0"/>
        <w:jc w:val="both"/>
      </w:pPr>
      <w:r>
        <w:rPr>
          <w:rFonts w:ascii="Times New Roman"/>
          <w:b w:val="false"/>
          <w:i w:val="false"/>
          <w:color w:val="000000"/>
          <w:sz w:val="28"/>
        </w:rPr>
        <w:t xml:space="preserve">
      12) өнеркәсіпті мемлекеттік ынталандыру шаралары – "Өнеркәсіптік саясат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асырылатын өңдеу өнеркәсібі мен өнеркәсіптік-инновациялық қызметті дамыту мақсатында мемлекетпен қолданылатын ынталандыру шаралары;</w:t>
      </w:r>
    </w:p>
    <w:bookmarkEnd w:id="24"/>
    <w:bookmarkStart w:name="z137" w:id="25"/>
    <w:p>
      <w:pPr>
        <w:spacing w:after="0"/>
        <w:ind w:left="0"/>
        <w:jc w:val="both"/>
      </w:pPr>
      <w:r>
        <w:rPr>
          <w:rFonts w:ascii="Times New Roman"/>
          <w:b w:val="false"/>
          <w:i w:val="false"/>
          <w:color w:val="000000"/>
          <w:sz w:val="28"/>
        </w:rPr>
        <w:t>
      13) сәйкестендіру құралы – штрих код түрінде ұсынылған немесе радиожиілік белгісіне жазылған немесе өзге де автоматты сәйкестендіру құралын (технологиясын) пайдалана отырып ұсынылған, машинамен оқылатын нысандағы символдардың бірегей қатары;</w:t>
      </w:r>
    </w:p>
    <w:bookmarkEnd w:id="25"/>
    <w:bookmarkStart w:name="z138" w:id="26"/>
    <w:p>
      <w:pPr>
        <w:spacing w:after="0"/>
        <w:ind w:left="0"/>
        <w:jc w:val="both"/>
      </w:pPr>
      <w:r>
        <w:rPr>
          <w:rFonts w:ascii="Times New Roman"/>
          <w:b w:val="false"/>
          <w:i w:val="false"/>
          <w:color w:val="000000"/>
          <w:sz w:val="28"/>
        </w:rPr>
        <w:t>
      14) сәйкестікті растау – техникалық реттеу объектісінің техникалық регламенттерде және (немесе) стандарттау бойынша құжаттарда белгіленген талаптарға сәйкестігін құжаттамалық куәландыру (сәйкестік туралы декларация немесе сәйкестік сертификаты түрінде) нәтижесі болып табылатын рәсім;</w:t>
      </w:r>
    </w:p>
    <w:bookmarkEnd w:id="26"/>
    <w:bookmarkStart w:name="z139" w:id="27"/>
    <w:p>
      <w:pPr>
        <w:spacing w:after="0"/>
        <w:ind w:left="0"/>
        <w:jc w:val="both"/>
      </w:pPr>
      <w:r>
        <w:rPr>
          <w:rFonts w:ascii="Times New Roman"/>
          <w:b w:val="false"/>
          <w:i w:val="false"/>
          <w:color w:val="000000"/>
          <w:sz w:val="28"/>
        </w:rPr>
        <w:t>
      15) сертификаттау сынақтары – өнімнің қасиеттері сипаттамаларының ұлттық және (немесе) халықаралық нормативтік-техникалық құжаттарға сәйкестігін анықтау мақсатында жүргізілетін өнімді бақылау сынақтары;</w:t>
      </w:r>
    </w:p>
    <w:bookmarkEnd w:id="27"/>
    <w:bookmarkStart w:name="z140" w:id="28"/>
    <w:p>
      <w:pPr>
        <w:spacing w:after="0"/>
        <w:ind w:left="0"/>
        <w:jc w:val="both"/>
      </w:pPr>
      <w:r>
        <w:rPr>
          <w:rFonts w:ascii="Times New Roman"/>
          <w:b w:val="false"/>
          <w:i w:val="false"/>
          <w:color w:val="000000"/>
          <w:sz w:val="28"/>
        </w:rPr>
        <w:t>
      16) таңбалау – тауарға шартты белгілерді, әріптерді, сандарды, графикалық белгілерді немесе жазбаларды оны одан әрі сәйкестендіру, белгіленген талаптарды және тауарларды таңбалаудың цифрлық жүйесінің ұлттық компонентінде болатын олар туралы дұрыс мәліметтерді (оның ішінде оларға түсірілген сәйкестендіру құралдары және (немесе) сәйкестендіру құралдары бар материалдық тасығыштар туралы мәліметтер) қадағалай отырып, оның қасиеттері мен сипаттамаларын көрсету мақсатында жазу;</w:t>
      </w:r>
    </w:p>
    <w:bookmarkEnd w:id="28"/>
    <w:bookmarkStart w:name="z141" w:id="29"/>
    <w:p>
      <w:pPr>
        <w:spacing w:after="0"/>
        <w:ind w:left="0"/>
        <w:jc w:val="both"/>
      </w:pPr>
      <w:r>
        <w:rPr>
          <w:rFonts w:ascii="Times New Roman"/>
          <w:b w:val="false"/>
          <w:i w:val="false"/>
          <w:color w:val="000000"/>
          <w:sz w:val="28"/>
        </w:rPr>
        <w:t>
      17) шасси типін мақұлдау – айналымға шығарылатын, бір түрге жатқызылған шассидің "Доңғалақты көлік құралдарының қауіпсіздігі туралы" Кеден одағының техникалық регламентін қабылдау туралы" Еуразиялық экономикалық комиссияның 2011 жылғы 9 желтоқсандағы № 877 шешімімен бекітілген "Доңғалақты көлік құралдарының қауіпсіздігі туралы" 018/2011 Кеден одағының техникалық регламентінің талаптарына сәйкестігін куәландыратын құжат;</w:t>
      </w:r>
    </w:p>
    <w:bookmarkEnd w:id="29"/>
    <w:bookmarkStart w:name="z142" w:id="30"/>
    <w:p>
      <w:pPr>
        <w:spacing w:after="0"/>
        <w:ind w:left="0"/>
        <w:jc w:val="both"/>
      </w:pPr>
      <w:r>
        <w:rPr>
          <w:rFonts w:ascii="Times New Roman"/>
          <w:b w:val="false"/>
          <w:i w:val="false"/>
          <w:color w:val="000000"/>
          <w:sz w:val="28"/>
        </w:rPr>
        <w:t>
      18) электрондық құжаттың түпнұсқасы – электрондық цифрлық қолтаңбаның жабық кілтін пайдалана отырып жасалған, бастапқыда электрондық құжат форматында қалыптастырылған және қағаз түпнұсқасы жоқ электрондық цифрлық қолтаңбамен куәландырылған (қол қойылған) құжат.</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Өнеркәсіп және құрылыс министрінің 16.07.2026 </w:t>
      </w:r>
      <w:r>
        <w:rPr>
          <w:rFonts w:ascii="Times New Roman"/>
          <w:b w:val="false"/>
          <w:i w:val="false"/>
          <w:color w:val="00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3" w:id="31"/>
    <w:p>
      <w:pPr>
        <w:spacing w:after="0"/>
        <w:ind w:left="0"/>
        <w:jc w:val="both"/>
      </w:pPr>
      <w:r>
        <w:rPr>
          <w:rFonts w:ascii="Times New Roman"/>
          <w:b w:val="false"/>
          <w:i w:val="false"/>
          <w:color w:val="000000"/>
          <w:sz w:val="28"/>
        </w:rPr>
        <w:t>
      4.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бюджетті атқару жөніндегі уәкілетті орган айқындаған тіркеушінің дербес деректерді сақтауы, түсіруі және пайдалануы, өнеркәсіптік-инновациялық қызмет субъектілерінің өтінімдері мен қарсы міндеттемелері туралы мәліметтерді бірінші деңгейдегі жүйеге бере отырып және өнеркәсіптік-инновациялық қызмет субъектісінен жинауға, өңдеуге келісім ала отырып, екі деңгейлі жүйені енгізу жолымен операторды тарта отырып, жүзеге асырады.</w:t>
      </w:r>
    </w:p>
    <w:bookmarkEnd w:id="31"/>
    <w:bookmarkStart w:name="z144" w:id="32"/>
    <w:p>
      <w:pPr>
        <w:spacing w:after="0"/>
        <w:ind w:left="0"/>
        <w:jc w:val="both"/>
      </w:pPr>
      <w:r>
        <w:rPr>
          <w:rFonts w:ascii="Times New Roman"/>
          <w:b w:val="false"/>
          <w:i w:val="false"/>
          <w:color w:val="000000"/>
          <w:sz w:val="28"/>
        </w:rPr>
        <w:t>
      5. Уәкілетті орган тиісті қаржы жылына арналған төлемдер бойынша жеке қаржыландыру жоспарына сәйкес бюджеттік бағдарламаның әкімшісімен бекітілетін төлемдер кестесіне сәйкес осы Қағидалар шеңберінде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көрсетуге көзделген қаражатты Оператордың ағымдағы шотына аударады.</w:t>
      </w:r>
    </w:p>
    <w:bookmarkEnd w:id="32"/>
    <w:bookmarkStart w:name="z145" w:id="33"/>
    <w:p>
      <w:pPr>
        <w:spacing w:after="0"/>
        <w:ind w:left="0"/>
        <w:jc w:val="both"/>
      </w:pPr>
      <w:r>
        <w:rPr>
          <w:rFonts w:ascii="Times New Roman"/>
          <w:b w:val="false"/>
          <w:i w:val="false"/>
          <w:color w:val="000000"/>
          <w:sz w:val="28"/>
        </w:rPr>
        <w:t>
      6. Оператор уәкілетті орган мен Оператордың арасында жасалған шарт негізінде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көрсетуге бөлінген қаражатты басқару үшін Қазақстан Республикасының бюджет заңнамасына сәйкес шот ашады.</w:t>
      </w:r>
    </w:p>
    <w:bookmarkEnd w:id="33"/>
    <w:p>
      <w:pPr>
        <w:spacing w:after="0"/>
        <w:ind w:left="0"/>
        <w:jc w:val="both"/>
      </w:pPr>
      <w:r>
        <w:rPr>
          <w:rFonts w:ascii="Times New Roman"/>
          <w:b w:val="false"/>
          <w:i w:val="false"/>
          <w:color w:val="000000"/>
          <w:sz w:val="28"/>
        </w:rPr>
        <w:t>
      Қазақстанда шығарылған өңделген тауарларды, жұмыстар мен көрсетілетін қызметтерді ішкі нарыққа ілгерілету бойынша өнеркәсіптік-инновациялық қызмет субъектілері шығындарының бір бөлігін өтеу тиісті қаржы жылына республикалық бюджетте көзделген қаражат шегінде жүзеге асырылады.</w:t>
      </w:r>
    </w:p>
    <w:p>
      <w:pPr>
        <w:spacing w:after="0"/>
        <w:ind w:left="0"/>
        <w:jc w:val="both"/>
      </w:pPr>
      <w:r>
        <w:rPr>
          <w:rFonts w:ascii="Times New Roman"/>
          <w:b w:val="false"/>
          <w:i w:val="false"/>
          <w:color w:val="000000"/>
          <w:sz w:val="28"/>
        </w:rPr>
        <w:t>
      Осы Қағидалар шеңберінде мемлекеттік ынталандыру шараларын ұсынуды жүзеге асыру үшін тиісті қаржы жылына арналған республикалық бюджетте көзделген ақшалай қаражат толық игерілген кезде Оператор ағымдағы шотқа қаражат түскенге дейін өтінімдерді қабылдауды тоқтатады.</w:t>
      </w:r>
    </w:p>
    <w:p>
      <w:pPr>
        <w:spacing w:after="0"/>
        <w:ind w:left="0"/>
        <w:jc w:val="both"/>
      </w:pPr>
      <w:r>
        <w:rPr>
          <w:rFonts w:ascii="Times New Roman"/>
          <w:b w:val="false"/>
          <w:i w:val="false"/>
          <w:color w:val="000000"/>
          <w:sz w:val="28"/>
        </w:rPr>
        <w:t>
      Оператор осы Қағидалар шеңберінде мемлекеттік ынталандыру шараларын ұсынуды немесе ағымдағы шотқа қаражат түсуін жүзеге асыру үшін тиісті қаржы жылына арналған республикалық бюджетте көзделген ақша қаражаты толық игерілген күннен бастап бір жұмыс күні ішінде өзінің интернет-ресурсында өтінімдерді қабылдауды тоқтата тұру немесе қайта бастау туралы хабарлама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Өнеркәсіп және құрылыс министрінің 07.10.2026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Өнеркәсіп және құрылыс министрінің 07.10.2026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7" w:id="34"/>
    <w:p>
      <w:pPr>
        <w:spacing w:after="0"/>
        <w:ind w:left="0"/>
        <w:jc w:val="both"/>
      </w:pPr>
      <w:r>
        <w:rPr>
          <w:rFonts w:ascii="Times New Roman"/>
          <w:b w:val="false"/>
          <w:i w:val="false"/>
          <w:color w:val="000000"/>
          <w:sz w:val="28"/>
        </w:rPr>
        <w:t>
      8. Қазақстанда шығарылған өңделген тауарларды, жұмыстар мен көрсетілетін қызметтерді ішкі нарыққа ілгерілету бойынша өнеркәсіптік-инновациялық қызмет субъектілері шығындарының бір бөлігін өтеу мынадай шығын түрлері бойынша:</w:t>
      </w:r>
    </w:p>
    <w:bookmarkEnd w:id="34"/>
    <w:bookmarkStart w:name="z148" w:id="35"/>
    <w:p>
      <w:pPr>
        <w:spacing w:after="0"/>
        <w:ind w:left="0"/>
        <w:jc w:val="both"/>
      </w:pPr>
      <w:r>
        <w:rPr>
          <w:rFonts w:ascii="Times New Roman"/>
          <w:b w:val="false"/>
          <w:i w:val="false"/>
          <w:color w:val="000000"/>
          <w:sz w:val="28"/>
        </w:rPr>
        <w:t>
      1) Халықаралық сертификаттаудан өтуге байланысты және қазақстанда шығарылған өңделген тауарларды, жұмыстар мен көрсетілетін қызметтердің және сапа менеджменті жүйелерінің техникалық регламенттерде және (немесе) "Техникалық реттеу туралы" Қазақстан Республикасының Заңына сәйкес Қазақстан Республикасының аумағына рұқсат етілетін стандарттау бойынша құжаттарда белгіленген талаптарға сәйкестігін растаған кезде жұмсалған шығындарға, оның ішінде:</w:t>
      </w:r>
    </w:p>
    <w:bookmarkEnd w:id="35"/>
    <w:p>
      <w:pPr>
        <w:spacing w:after="0"/>
        <w:ind w:left="0"/>
        <w:jc w:val="both"/>
      </w:pPr>
      <w:r>
        <w:rPr>
          <w:rFonts w:ascii="Times New Roman"/>
          <w:b w:val="false"/>
          <w:i w:val="false"/>
          <w:color w:val="000000"/>
          <w:sz w:val="28"/>
        </w:rPr>
        <w:t>
      Қазақстанда шығарылған өңделген тауарларды, жұмыстар мен көрсетілетін қызметтердің сәйкестігін растауға байланысты бағалау жүргізуге;</w:t>
      </w:r>
    </w:p>
    <w:p>
      <w:pPr>
        <w:spacing w:after="0"/>
        <w:ind w:left="0"/>
        <w:jc w:val="both"/>
      </w:pPr>
      <w:r>
        <w:rPr>
          <w:rFonts w:ascii="Times New Roman"/>
          <w:b w:val="false"/>
          <w:i w:val="false"/>
          <w:color w:val="000000"/>
          <w:sz w:val="28"/>
        </w:rPr>
        <w:t>
      сынақ нәтижелерін сараптауды қоса алғанда, шығарылатын өнімге сертификаттық және зертханалық сынақтар жүргізуге;</w:t>
      </w:r>
    </w:p>
    <w:p>
      <w:pPr>
        <w:spacing w:after="0"/>
        <w:ind w:left="0"/>
        <w:jc w:val="both"/>
      </w:pPr>
      <w:r>
        <w:rPr>
          <w:rFonts w:ascii="Times New Roman"/>
          <w:b w:val="false"/>
          <w:i w:val="false"/>
          <w:color w:val="000000"/>
          <w:sz w:val="28"/>
        </w:rPr>
        <w:t>
      инспекциялық аудит және бақылау жүргізуге;</w:t>
      </w:r>
    </w:p>
    <w:p>
      <w:pPr>
        <w:spacing w:after="0"/>
        <w:ind w:left="0"/>
        <w:jc w:val="both"/>
      </w:pPr>
      <w:r>
        <w:rPr>
          <w:rFonts w:ascii="Times New Roman"/>
          <w:b w:val="false"/>
          <w:i w:val="false"/>
          <w:color w:val="000000"/>
          <w:sz w:val="28"/>
        </w:rPr>
        <w:t>
      сертификаттарды тіркеуге;</w:t>
      </w:r>
    </w:p>
    <w:p>
      <w:pPr>
        <w:spacing w:after="0"/>
        <w:ind w:left="0"/>
        <w:jc w:val="both"/>
      </w:pPr>
      <w:r>
        <w:rPr>
          <w:rFonts w:ascii="Times New Roman"/>
          <w:b w:val="false"/>
          <w:i w:val="false"/>
          <w:color w:val="000000"/>
          <w:sz w:val="28"/>
        </w:rPr>
        <w:t>
      сертификаттарды қайта ресімдеуге және ұзартуға.</w:t>
      </w:r>
    </w:p>
    <w:bookmarkStart w:name="z149" w:id="36"/>
    <w:p>
      <w:pPr>
        <w:spacing w:after="0"/>
        <w:ind w:left="0"/>
        <w:jc w:val="both"/>
      </w:pPr>
      <w:r>
        <w:rPr>
          <w:rFonts w:ascii="Times New Roman"/>
          <w:b w:val="false"/>
          <w:i w:val="false"/>
          <w:color w:val="000000"/>
          <w:sz w:val="28"/>
        </w:rPr>
        <w:t>
      2) аяқ киім өнімін таңбалауға арналған бағдарламалық қамтамасыз етуді қоса алғанда, сәйкестендіру (таңбалау) құралдарын салуға арналған жабдықты сатып алуға байланысты шығындар:</w:t>
      </w:r>
    </w:p>
    <w:bookmarkEnd w:id="36"/>
    <w:p>
      <w:pPr>
        <w:spacing w:after="0"/>
        <w:ind w:left="0"/>
        <w:jc w:val="both"/>
      </w:pPr>
      <w:r>
        <w:rPr>
          <w:rFonts w:ascii="Times New Roman"/>
          <w:b w:val="false"/>
          <w:i w:val="false"/>
          <w:color w:val="000000"/>
          <w:sz w:val="28"/>
        </w:rPr>
        <w:t>
      сәйкестендіру құралдарын сатып алуға;</w:t>
      </w:r>
    </w:p>
    <w:p>
      <w:pPr>
        <w:spacing w:after="0"/>
        <w:ind w:left="0"/>
        <w:jc w:val="both"/>
      </w:pPr>
      <w:r>
        <w:rPr>
          <w:rFonts w:ascii="Times New Roman"/>
          <w:b w:val="false"/>
          <w:i w:val="false"/>
          <w:color w:val="000000"/>
          <w:sz w:val="28"/>
        </w:rPr>
        <w:t>
      өнімді шығару кезеңінде сәйкестендіру құралдарын қолдану бойынша типографиялық қызметтер сатып алуға;</w:t>
      </w:r>
    </w:p>
    <w:p>
      <w:pPr>
        <w:spacing w:after="0"/>
        <w:ind w:left="0"/>
        <w:jc w:val="both"/>
      </w:pPr>
      <w:r>
        <w:rPr>
          <w:rFonts w:ascii="Times New Roman"/>
          <w:b w:val="false"/>
          <w:i w:val="false"/>
          <w:color w:val="000000"/>
          <w:sz w:val="28"/>
        </w:rPr>
        <w:t>
      бағдарламалық қамтуды қоса алғанда, сәйкестендіру құралдарын қолдануға арналған жабдықты немесе инженерлік материалдық тасымалдауышты сатып алу арқылы өндірісті қайта жарақтандыруға жүргізіледі.</w:t>
      </w:r>
    </w:p>
    <w:bookmarkStart w:name="z150" w:id="37"/>
    <w:p>
      <w:pPr>
        <w:spacing w:after="0"/>
        <w:ind w:left="0"/>
        <w:jc w:val="both"/>
      </w:pPr>
      <w:r>
        <w:rPr>
          <w:rFonts w:ascii="Times New Roman"/>
          <w:b w:val="false"/>
          <w:i w:val="false"/>
          <w:color w:val="000000"/>
          <w:sz w:val="28"/>
        </w:rPr>
        <w:t xml:space="preserve">
      3) Қазақстан Республикасы Индустрия және инфрақұрылымдық даму министрінің міндетін атқарушының 2022 жылғы 30 мамырдағы № 306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28264 болып тіркелген) Басым тауарлардың тізбесіне кіретін, жөнелту пунктінен Қазақстан Республикасының аумағындағы межелі пунктіне дейін теміржол көлігімен өңделген тауарларды тасымалдауға байланысты шығындар.</w:t>
      </w:r>
    </w:p>
    <w:bookmarkEnd w:id="37"/>
    <w:bookmarkStart w:name="z151" w:id="38"/>
    <w:p>
      <w:pPr>
        <w:spacing w:after="0"/>
        <w:ind w:left="0"/>
        <w:jc w:val="both"/>
      </w:pPr>
      <w:r>
        <w:rPr>
          <w:rFonts w:ascii="Times New Roman"/>
          <w:b w:val="false"/>
          <w:i w:val="false"/>
          <w:color w:val="000000"/>
          <w:sz w:val="28"/>
        </w:rPr>
        <w:t>
      9. Өнеркәсіптік-инновациялық қызмет субъектісіне өтеуге ұсынылатын соманың 50%-ы мөлшерінде негізделген және құжатпен расталған шығындар өтеледі, бірақ:</w:t>
      </w:r>
    </w:p>
    <w:bookmarkEnd w:id="38"/>
    <w:bookmarkStart w:name="z152" w:id="39"/>
    <w:p>
      <w:pPr>
        <w:spacing w:after="0"/>
        <w:ind w:left="0"/>
        <w:jc w:val="both"/>
      </w:pPr>
      <w:r>
        <w:rPr>
          <w:rFonts w:ascii="Times New Roman"/>
          <w:b w:val="false"/>
          <w:i w:val="false"/>
          <w:color w:val="000000"/>
          <w:sz w:val="28"/>
        </w:rPr>
        <w:t xml:space="preserve">
      1) осы Қағидалардың 8-тармағының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келтірілген шығындар бойынша өнеркәсіптік-инновациялық қызметтің бір субъектісіне өтінім берілген күнге дейін соңғы 24 (жиырма төрт) ай ішінде 15 000 (он бес мың) айлық есептік көрсеткіштен (бұдан әрі – АЕК).</w:t>
      </w:r>
    </w:p>
    <w:bookmarkEnd w:id="39"/>
    <w:p>
      <w:pPr>
        <w:spacing w:after="0"/>
        <w:ind w:left="0"/>
        <w:jc w:val="both"/>
      </w:pPr>
      <w:r>
        <w:rPr>
          <w:rFonts w:ascii="Times New Roman"/>
          <w:b w:val="false"/>
          <w:i w:val="false"/>
          <w:color w:val="000000"/>
          <w:sz w:val="28"/>
        </w:rPr>
        <w:t>
      Бұл ретте өтеу сомасы өнеркәсіптік-инновациялық қызметті бір субъектісіне күнтізбелік жылы теңгемен 15 000 (он бес мың) АЕК-тен аспайды;</w:t>
      </w:r>
    </w:p>
    <w:bookmarkStart w:name="z153" w:id="40"/>
    <w:p>
      <w:pPr>
        <w:spacing w:after="0"/>
        <w:ind w:left="0"/>
        <w:jc w:val="both"/>
      </w:pPr>
      <w:r>
        <w:rPr>
          <w:rFonts w:ascii="Times New Roman"/>
          <w:b w:val="false"/>
          <w:i w:val="false"/>
          <w:color w:val="000000"/>
          <w:sz w:val="28"/>
        </w:rPr>
        <w:t xml:space="preserve">
      2) осы Қағидалардың 8-тармағының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тармақшаларына</w:t>
      </w:r>
      <w:r>
        <w:rPr>
          <w:rFonts w:ascii="Times New Roman"/>
          <w:b w:val="false"/>
          <w:i w:val="false"/>
          <w:color w:val="000000"/>
          <w:sz w:val="28"/>
        </w:rPr>
        <w:t xml:space="preserve"> сәйкес келтірілген шығындар бойынша өнеркәсіптік-инновациялық қызметтің бір субъектісіне өтінім берілген күнге дейін соңғы 24 (жиырма төрт) ай ішінде 10 000 (он мың) АЕК-тен аспайды.</w:t>
      </w:r>
    </w:p>
    <w:bookmarkEnd w:id="40"/>
    <w:p>
      <w:pPr>
        <w:spacing w:after="0"/>
        <w:ind w:left="0"/>
        <w:jc w:val="both"/>
      </w:pPr>
      <w:r>
        <w:rPr>
          <w:rFonts w:ascii="Times New Roman"/>
          <w:b w:val="false"/>
          <w:i w:val="false"/>
          <w:color w:val="000000"/>
          <w:sz w:val="28"/>
        </w:rPr>
        <w:t>
      Бұл ретте өтеу сомасы өнеркәсіптік-инновациялық қызметті бір субъектісіне күнтізбелік жылы теңгемен 10 мың (он мың) АЕК-тен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9-тармақта орыс тіліндегі мәтінге өзгерістер енгізілді, қазақ тіліндегі мәтін өзгермейді – ҚР Өнеркәсіп және құрылыс министрінің 16.07.2026 </w:t>
      </w:r>
      <w:r>
        <w:rPr>
          <w:rFonts w:ascii="Times New Roman"/>
          <w:b w:val="false"/>
          <w:i w:val="false"/>
          <w:color w:val="00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4" w:id="41"/>
    <w:p>
      <w:pPr>
        <w:spacing w:after="0"/>
        <w:ind w:left="0"/>
        <w:jc w:val="both"/>
      </w:pPr>
      <w:r>
        <w:rPr>
          <w:rFonts w:ascii="Times New Roman"/>
          <w:b w:val="false"/>
          <w:i w:val="false"/>
          <w:color w:val="000000"/>
          <w:sz w:val="28"/>
        </w:rPr>
        <w:t>
      10. Өтініш берушінің Оператордың өтеуге қабылдайтын шығындарының сомасы мынадай негізде айқындалады:</w:t>
      </w:r>
    </w:p>
    <w:bookmarkEnd w:id="41"/>
    <w:bookmarkStart w:name="z155" w:id="42"/>
    <w:p>
      <w:pPr>
        <w:spacing w:after="0"/>
        <w:ind w:left="0"/>
        <w:jc w:val="both"/>
      </w:pPr>
      <w:r>
        <w:rPr>
          <w:rFonts w:ascii="Times New Roman"/>
          <w:b w:val="false"/>
          <w:i w:val="false"/>
          <w:color w:val="000000"/>
          <w:sz w:val="28"/>
        </w:rPr>
        <w:t>
      1) Оператор өтінім түскен күнге дейін жиырма төрт айдан кеш емес олардың кем дегенде біреуі жүзеге асырылған төлем құжаттары болып саналады;</w:t>
      </w:r>
    </w:p>
    <w:bookmarkEnd w:id="42"/>
    <w:bookmarkStart w:name="z156" w:id="43"/>
    <w:p>
      <w:pPr>
        <w:spacing w:after="0"/>
        <w:ind w:left="0"/>
        <w:jc w:val="both"/>
      </w:pPr>
      <w:r>
        <w:rPr>
          <w:rFonts w:ascii="Times New Roman"/>
          <w:b w:val="false"/>
          <w:i w:val="false"/>
          <w:color w:val="000000"/>
          <w:sz w:val="28"/>
        </w:rPr>
        <w:t>
      2) сатып алынған жабдықтың жалпы сомасына (орындалған жұмыстардың) қабылдау-тапсыру растайтын бастапқы есепке алу құжаттары (қабылдау-тапсыру актісі, қорларды бір жаққа босатуға арналған жүкқұжат немесе тағы да басқа) немесе көрсетілген қызметтердің (орындалған жұмыстардың) жалпы сомасына акт (актілер).</w:t>
      </w:r>
    </w:p>
    <w:bookmarkEnd w:id="43"/>
    <w:bookmarkStart w:name="z157" w:id="44"/>
    <w:p>
      <w:pPr>
        <w:spacing w:after="0"/>
        <w:ind w:left="0"/>
        <w:jc w:val="both"/>
      </w:pPr>
      <w:r>
        <w:rPr>
          <w:rFonts w:ascii="Times New Roman"/>
          <w:b w:val="false"/>
          <w:i w:val="false"/>
          <w:color w:val="000000"/>
          <w:sz w:val="28"/>
        </w:rPr>
        <w:t>
      11. Өнеркәсіптік-инновациялық қызмет субъектілерінің өтініштері қарауға қабылданады, олар:</w:t>
      </w:r>
    </w:p>
    <w:bookmarkEnd w:id="44"/>
    <w:bookmarkStart w:name="z158" w:id="45"/>
    <w:p>
      <w:pPr>
        <w:spacing w:after="0"/>
        <w:ind w:left="0"/>
        <w:jc w:val="both"/>
      </w:pPr>
      <w:r>
        <w:rPr>
          <w:rFonts w:ascii="Times New Roman"/>
          <w:b w:val="false"/>
          <w:i w:val="false"/>
          <w:color w:val="000000"/>
          <w:sz w:val="28"/>
        </w:rPr>
        <w:t>
      1) Қазақстанда шығарылған өңделген тауарлар, жұмыстар және көрсетілетін қызметтер өндірушілер болып табылатын;</w:t>
      </w:r>
    </w:p>
    <w:bookmarkEnd w:id="45"/>
    <w:bookmarkStart w:name="z159" w:id="46"/>
    <w:p>
      <w:pPr>
        <w:spacing w:after="0"/>
        <w:ind w:left="0"/>
        <w:jc w:val="both"/>
      </w:pPr>
      <w:r>
        <w:rPr>
          <w:rFonts w:ascii="Times New Roman"/>
          <w:b w:val="false"/>
          <w:i w:val="false"/>
          <w:color w:val="000000"/>
          <w:sz w:val="28"/>
        </w:rPr>
        <w:t>
      2) өтінім берген күні салықтар, міндетті зейнетақы жарналары, міндетті кәсіптік зейнетақы жарналары және әлеуметтік аударымдар, міндетті медициналық сақтандыруға жарналар мен аударымдар бойынша берешегі жоқ (Қазақстан Республикасының салық заңнамасына сәйкес төлем мерзімі ұзартылған жағдайларды қоспағанда);</w:t>
      </w:r>
    </w:p>
    <w:bookmarkEnd w:id="46"/>
    <w:bookmarkStart w:name="z160" w:id="47"/>
    <w:p>
      <w:pPr>
        <w:spacing w:after="0"/>
        <w:ind w:left="0"/>
        <w:jc w:val="both"/>
      </w:pPr>
      <w:r>
        <w:rPr>
          <w:rFonts w:ascii="Times New Roman"/>
          <w:b w:val="false"/>
          <w:i w:val="false"/>
          <w:color w:val="000000"/>
          <w:sz w:val="28"/>
        </w:rPr>
        <w:t>
      3) өнеркәсіптік-инновациялық қызмет субъектісін "Азаматтарға арналған үкімет" мемлекеттік корпорациясында тіркеген және/немесе хабарлаған күннен бастап Операторға өтінім келіп түскенге дейін кемінде күнтізбелік 1 (бір) жыл өткен;</w:t>
      </w:r>
    </w:p>
    <w:bookmarkEnd w:id="47"/>
    <w:bookmarkStart w:name="z161" w:id="48"/>
    <w:p>
      <w:pPr>
        <w:spacing w:after="0"/>
        <w:ind w:left="0"/>
        <w:jc w:val="both"/>
      </w:pPr>
      <w:r>
        <w:rPr>
          <w:rFonts w:ascii="Times New Roman"/>
          <w:b w:val="false"/>
          <w:i w:val="false"/>
          <w:color w:val="000000"/>
          <w:sz w:val="28"/>
        </w:rPr>
        <w:t>
      4) осы Қағидалардың 2-тармағында көзделген өнеркәсіптік-инновациялық қызмет субъектілеріне жатпайтын;</w:t>
      </w:r>
    </w:p>
    <w:bookmarkEnd w:id="48"/>
    <w:bookmarkStart w:name="z162" w:id="49"/>
    <w:p>
      <w:pPr>
        <w:spacing w:after="0"/>
        <w:ind w:left="0"/>
        <w:jc w:val="both"/>
      </w:pPr>
      <w:r>
        <w:rPr>
          <w:rFonts w:ascii="Times New Roman"/>
          <w:b w:val="false"/>
          <w:i w:val="false"/>
          <w:color w:val="000000"/>
          <w:sz w:val="28"/>
        </w:rPr>
        <w:t xml:space="preserve">
      5) Қазақстан Республикасы Индустрия және инфрақұрылымдық даму министрінің міндетін атқарушының 2022 жылғы 30 мамырдағы № 306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28264 болып тіркелген) Басым тауарлардың тізбесіне кіретін өнім өндірісін жүзеге асыратын;</w:t>
      </w:r>
    </w:p>
    <w:bookmarkEnd w:id="49"/>
    <w:bookmarkStart w:name="z163" w:id="50"/>
    <w:p>
      <w:pPr>
        <w:spacing w:after="0"/>
        <w:ind w:left="0"/>
        <w:jc w:val="both"/>
      </w:pPr>
      <w:r>
        <w:rPr>
          <w:rFonts w:ascii="Times New Roman"/>
          <w:b w:val="false"/>
          <w:i w:val="false"/>
          <w:color w:val="000000"/>
          <w:sz w:val="28"/>
        </w:rPr>
        <w:t>
      6) шағын және орта кәсіпкерлік субъектілері болып табылатын;</w:t>
      </w:r>
    </w:p>
    <w:bookmarkEnd w:id="50"/>
    <w:bookmarkStart w:name="z164" w:id="51"/>
    <w:p>
      <w:pPr>
        <w:spacing w:after="0"/>
        <w:ind w:left="0"/>
        <w:jc w:val="both"/>
      </w:pPr>
      <w:r>
        <w:rPr>
          <w:rFonts w:ascii="Times New Roman"/>
          <w:b w:val="false"/>
          <w:i w:val="false"/>
          <w:color w:val="000000"/>
          <w:sz w:val="28"/>
        </w:rPr>
        <w:t>
      7) өтінім берілген күнге дейін алдыңғы 3 (үш) жыл үшін салық аударымдарының жыл сайынғы ұлғаюын қамтамасыз еткен.</w:t>
      </w:r>
    </w:p>
    <w:bookmarkEnd w:id="51"/>
    <w:p>
      <w:pPr>
        <w:spacing w:after="0"/>
        <w:ind w:left="0"/>
        <w:jc w:val="both"/>
      </w:pPr>
      <w:r>
        <w:rPr>
          <w:rFonts w:ascii="Times New Roman"/>
          <w:b w:val="false"/>
          <w:i w:val="false"/>
          <w:color w:val="000000"/>
          <w:sz w:val="28"/>
        </w:rPr>
        <w:t>
      Осы тармақшаның талабы қолданыстағы заңнамаға сәйкес салық төлеуден босатылған және/немесе тіркелген күнінен бастап Оператоға өтінім түскен күнге дейін күнтізбелік үш жылдан аз уақыт өткен өнеркәсіптік-инновациялық қызмет субъектілеріне қолданылмайды.</w:t>
      </w:r>
    </w:p>
    <w:bookmarkStart w:name="z165" w:id="52"/>
    <w:p>
      <w:pPr>
        <w:spacing w:after="0"/>
        <w:ind w:left="0"/>
        <w:jc w:val="both"/>
      </w:pPr>
      <w:r>
        <w:rPr>
          <w:rFonts w:ascii="Times New Roman"/>
          <w:b w:val="false"/>
          <w:i w:val="false"/>
          <w:color w:val="000000"/>
          <w:sz w:val="28"/>
        </w:rPr>
        <w:t>
      12. Өтініш берушіге өтеуге:</w:t>
      </w:r>
    </w:p>
    <w:bookmarkEnd w:id="52"/>
    <w:bookmarkStart w:name="z166" w:id="53"/>
    <w:p>
      <w:pPr>
        <w:spacing w:after="0"/>
        <w:ind w:left="0"/>
        <w:jc w:val="both"/>
      </w:pPr>
      <w:r>
        <w:rPr>
          <w:rFonts w:ascii="Times New Roman"/>
          <w:b w:val="false"/>
          <w:i w:val="false"/>
          <w:color w:val="000000"/>
          <w:sz w:val="28"/>
        </w:rPr>
        <w:t>
      1) Қазақстан Республикасының салық заңнамасына сәйкес айқындалған салықтар мен бюджетке төленетін басқа да міндетті төлемдер;</w:t>
      </w:r>
    </w:p>
    <w:bookmarkEnd w:id="53"/>
    <w:bookmarkStart w:name="z167" w:id="54"/>
    <w:p>
      <w:pPr>
        <w:spacing w:after="0"/>
        <w:ind w:left="0"/>
        <w:jc w:val="both"/>
      </w:pPr>
      <w:r>
        <w:rPr>
          <w:rFonts w:ascii="Times New Roman"/>
          <w:b w:val="false"/>
          <w:i w:val="false"/>
          <w:color w:val="000000"/>
          <w:sz w:val="28"/>
        </w:rPr>
        <w:t>
      2) Қазақстан Республикасының заңнамасында көзделген мемлекеттік қолдаудың өзге де шаралары шеңберінде республикалық және/немесе жергілікті бюджеттер қаражаты есебінен қаржыландырылатын және/немесе қаржыландырылған іс-шаралар бойынша шығындар жатпайды.</w:t>
      </w:r>
    </w:p>
    <w:bookmarkEnd w:id="54"/>
    <w:bookmarkStart w:name="z168" w:id="55"/>
    <w:p>
      <w:pPr>
        <w:spacing w:after="0"/>
        <w:ind w:left="0"/>
        <w:jc w:val="both"/>
      </w:pPr>
      <w:r>
        <w:rPr>
          <w:rFonts w:ascii="Times New Roman"/>
          <w:b w:val="false"/>
          <w:i w:val="false"/>
          <w:color w:val="000000"/>
          <w:sz w:val="28"/>
        </w:rPr>
        <w:t>
      13. Шығындарды өтеу ұлттық валютада өндіріледі.</w:t>
      </w:r>
    </w:p>
    <w:bookmarkEnd w:id="55"/>
    <w:p>
      <w:pPr>
        <w:spacing w:after="0"/>
        <w:ind w:left="0"/>
        <w:jc w:val="both"/>
      </w:pPr>
      <w:r>
        <w:rPr>
          <w:rFonts w:ascii="Times New Roman"/>
          <w:b w:val="false"/>
          <w:i w:val="false"/>
          <w:color w:val="000000"/>
          <w:sz w:val="28"/>
        </w:rPr>
        <w:t>
      Шетел валюталарында жұмсалған шығындарды қайта есептеу көрсетілген қызметтер (орындалған жұмыстар) үшін орындаушыға өтініш берушінің төлем жүргізген күніндегі Қазақстан Республикасы Ұлттық Банкінің валюта бағамдары бойынша жүзеге асырылады.</w:t>
      </w:r>
    </w:p>
    <w:bookmarkStart w:name="z169" w:id="56"/>
    <w:p>
      <w:pPr>
        <w:spacing w:after="0"/>
        <w:ind w:left="0"/>
        <w:jc w:val="both"/>
      </w:pPr>
      <w:r>
        <w:rPr>
          <w:rFonts w:ascii="Times New Roman"/>
          <w:b w:val="false"/>
          <w:i w:val="false"/>
          <w:color w:val="000000"/>
          <w:sz w:val="28"/>
        </w:rPr>
        <w:t>
      14. Шығындардың бір бөлігінің өтеуді алуға үміткер өтініш беруші Операторға осы Қағидаларға 6-қосымшаға сәйкес "Қазақстанда шығарылған өңделген тауарларды, жұмыстар мен көрсетілетін қызметтерді ішкі нарыққа ілгерілету бойынша өнеркәсіптік-инновациялық қызмет субъектілері шығындарының бір бөлігін өтеу" мемлекеттік қызмет көрсетуге мемлекеттік қызмет көрсетуге қойылатын негізгі талаптардың тізбесінде көзделген құжаттар мен мәліметтердің тізбесін (бұдан әрі – Негізгі талаптардың тізбесі) ұсынады.</w:t>
      </w:r>
    </w:p>
    <w:bookmarkEnd w:id="56"/>
    <w:bookmarkStart w:name="z170" w:id="57"/>
    <w:p>
      <w:pPr>
        <w:spacing w:after="0"/>
        <w:ind w:left="0"/>
        <w:jc w:val="both"/>
      </w:pPr>
      <w:r>
        <w:rPr>
          <w:rFonts w:ascii="Times New Roman"/>
          <w:b w:val="false"/>
          <w:i w:val="false"/>
          <w:color w:val="000000"/>
          <w:sz w:val="28"/>
        </w:rPr>
        <w:t>
      15. Оператордың өтінім шеңберінде ұсынылған құжаттар топтамасын, сатып алынған жабдықтың және/немесе орындалған жұмыстардың/көрсетілетін қызметтердің болуын салыстыру үшін қажет болған жағдайда өтініш берушінің өндірістік объектісіне шығуды жүзеге асырады.</w:t>
      </w:r>
    </w:p>
    <w:bookmarkEnd w:id="57"/>
    <w:bookmarkStart w:name="z171" w:id="58"/>
    <w:p>
      <w:pPr>
        <w:spacing w:after="0"/>
        <w:ind w:left="0"/>
        <w:jc w:val="both"/>
      </w:pPr>
      <w:r>
        <w:rPr>
          <w:rFonts w:ascii="Times New Roman"/>
          <w:b w:val="false"/>
          <w:i w:val="false"/>
          <w:color w:val="000000"/>
          <w:sz w:val="28"/>
        </w:rPr>
        <w:t>
      16. Өтінім және оған қоса берілетін құжаттар мемлекеттік және/немесе орыс тілдерінде ресімделеді. Құжаттар шет тілінде ұсынылған кезінде, өнеркәсіптік-инновациялық қызмет субъектісі олардың мемлекеттік немесе орыс тілдеріне аудармасын қамтамасыз етеді.</w:t>
      </w:r>
    </w:p>
    <w:bookmarkEnd w:id="58"/>
    <w:bookmarkStart w:name="z172" w:id="59"/>
    <w:p>
      <w:pPr>
        <w:spacing w:after="0"/>
        <w:ind w:left="0"/>
        <w:jc w:val="both"/>
      </w:pPr>
      <w:r>
        <w:rPr>
          <w:rFonts w:ascii="Times New Roman"/>
          <w:b w:val="false"/>
          <w:i w:val="false"/>
          <w:color w:val="000000"/>
          <w:sz w:val="28"/>
        </w:rPr>
        <w:t>
      17. Өтінімге қоса берілетін құжаттардың электрондық нұсқалары түпнұсқа құжаттардан түсті сканерленген түрде PDF (Portable Document Format) форматында электронды-сандық пішімде ұсынылады.</w:t>
      </w:r>
    </w:p>
    <w:bookmarkEnd w:id="59"/>
    <w:p>
      <w:pPr>
        <w:spacing w:after="0"/>
        <w:ind w:left="0"/>
        <w:jc w:val="both"/>
      </w:pPr>
      <w:r>
        <w:rPr>
          <w:rFonts w:ascii="Times New Roman"/>
          <w:b w:val="false"/>
          <w:i w:val="false"/>
          <w:color w:val="000000"/>
          <w:sz w:val="28"/>
        </w:rPr>
        <w:t>
      Өтінімге қоса берілетін электрондық құжаттардың түпнұсқалары PDF (Portable Document Format) форматына түрлендірілген күйде ұсынылады.</w:t>
      </w:r>
    </w:p>
    <w:bookmarkStart w:name="z173" w:id="60"/>
    <w:p>
      <w:pPr>
        <w:spacing w:after="0"/>
        <w:ind w:left="0"/>
        <w:jc w:val="both"/>
      </w:pPr>
      <w:r>
        <w:rPr>
          <w:rFonts w:ascii="Times New Roman"/>
          <w:b w:val="false"/>
          <w:i w:val="false"/>
          <w:color w:val="000000"/>
          <w:sz w:val="28"/>
        </w:rPr>
        <w:t>
      18. Өтінімде және оған қоса берілген құжаттарда тазартылып өшiрiлген, қосылып жазылған, сызылған сөздер және өзге келiсiлмеген түзетулердің болуына жол берілмейді.</w:t>
      </w:r>
    </w:p>
    <w:bookmarkEnd w:id="60"/>
    <w:bookmarkStart w:name="z174" w:id="61"/>
    <w:p>
      <w:pPr>
        <w:spacing w:after="0"/>
        <w:ind w:left="0"/>
        <w:jc w:val="both"/>
      </w:pPr>
      <w:r>
        <w:rPr>
          <w:rFonts w:ascii="Times New Roman"/>
          <w:b w:val="false"/>
          <w:i w:val="false"/>
          <w:color w:val="000000"/>
          <w:sz w:val="28"/>
        </w:rPr>
        <w:t>
      19. Өнеркәсіптік-инновациялық қызмет субъектісінің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көрсетуге арналған өтінімі және оған қоса берілетін Негізгі талаптар тізбесінде көзделген құжаттар электрондық нысанда беріледі және бірінші басшының немесе оның міндеттерін атқарушының (бірінші басшының міндеттерін орындау туралы растау құжаты болғанда) немесе жеке кәсіпкердің немесе немесе олар уәкілеттік берген тұлғаның (сенімхат болғанда) немесе жеке тұлғаның электрондық цифрлық қолтаңбасымен куәландырылады.</w:t>
      </w:r>
    </w:p>
    <w:bookmarkEnd w:id="61"/>
    <w:bookmarkStart w:name="z175" w:id="62"/>
    <w:p>
      <w:pPr>
        <w:spacing w:after="0"/>
        <w:ind w:left="0"/>
        <w:jc w:val="both"/>
      </w:pPr>
      <w:r>
        <w:rPr>
          <w:rFonts w:ascii="Times New Roman"/>
          <w:b w:val="false"/>
          <w:i w:val="false"/>
          <w:color w:val="000000"/>
          <w:sz w:val="28"/>
        </w:rPr>
        <w:t>
      20. Ағымдағы шотта мемлекеттік ынталандыру шараларын ұсыну үшін қажетті ақшалай қаражат жеткіліксіз болғанда, Оператор ағымдағы шотқа қаражат келіп түскенге дейін өтініш берушіге ақшалай қаражат аударуды тоқтатады.</w:t>
      </w:r>
    </w:p>
    <w:bookmarkEnd w:id="62"/>
    <w:bookmarkStart w:name="z176" w:id="63"/>
    <w:p>
      <w:pPr>
        <w:spacing w:after="0"/>
        <w:ind w:left="0"/>
        <w:jc w:val="both"/>
      </w:pPr>
      <w:r>
        <w:rPr>
          <w:rFonts w:ascii="Times New Roman"/>
          <w:b w:val="false"/>
          <w:i w:val="false"/>
          <w:color w:val="000000"/>
          <w:sz w:val="28"/>
        </w:rPr>
        <w:t>
      21. Қазақстанда шығарылған өңделген тауарларды, жұмыстар мен көрсетілетін қызметтерді ішкі нарыққа ілгерілетуге бойынша шығындарын өтеу осы Қағидаларға 3-қосымшаға сәйкес Шығындарды өтеу туралы келісім (бұдан әрі – Шығындарды өтеу туралы келісім) жасалған күннен кейін шығындардың бір бөлігін өтеу сомасын өтініш берушінің банктік шоттарына немесе шығындарды өтеу шарттары мен мөлшеріне сәйкес өтініш берушінің Қазақстан Республикасының Ұлттық операторында ашылған шотына аудару арқылы 2 (екі) жұмыс күні ішінде ұсынылады, бұл ретте өтініш берушіге ақшалай қаражат аударғаны үшін Операторға сыйақы қарастырылмаған.</w:t>
      </w:r>
    </w:p>
    <w:bookmarkEnd w:id="63"/>
    <w:bookmarkStart w:name="z177" w:id="64"/>
    <w:p>
      <w:pPr>
        <w:spacing w:after="0"/>
        <w:ind w:left="0"/>
        <w:jc w:val="both"/>
      </w:pPr>
      <w:r>
        <w:rPr>
          <w:rFonts w:ascii="Times New Roman"/>
          <w:b w:val="false"/>
          <w:i w:val="false"/>
          <w:color w:val="000000"/>
          <w:sz w:val="28"/>
        </w:rPr>
        <w:t>
      22. Өтініш берушімен қол қойылған Шығындарды өтеу туралы келісім Операторға келіп түскен күн Шығындарды өтеу туралы келісімді жасау күні болып саналады.</w:t>
      </w:r>
    </w:p>
    <w:bookmarkEnd w:id="64"/>
    <w:bookmarkStart w:name="z178" w:id="65"/>
    <w:p>
      <w:pPr>
        <w:spacing w:after="0"/>
        <w:ind w:left="0"/>
        <w:jc w:val="both"/>
      </w:pPr>
      <w:r>
        <w:rPr>
          <w:rFonts w:ascii="Times New Roman"/>
          <w:b w:val="false"/>
          <w:i w:val="false"/>
          <w:color w:val="000000"/>
          <w:sz w:val="28"/>
        </w:rPr>
        <w:t>
      23. Өтініш беруші Шығындарды өтеу туралы келісімге қол қоюдан бас тартқанда, Операторға себептерді көрсете отырып тиісті жазбаша хабарлама жолдайды.</w:t>
      </w:r>
    </w:p>
    <w:bookmarkEnd w:id="65"/>
    <w:bookmarkStart w:name="z179" w:id="66"/>
    <w:p>
      <w:pPr>
        <w:spacing w:after="0"/>
        <w:ind w:left="0"/>
        <w:jc w:val="both"/>
      </w:pPr>
      <w:r>
        <w:rPr>
          <w:rFonts w:ascii="Times New Roman"/>
          <w:b w:val="false"/>
          <w:i w:val="false"/>
          <w:color w:val="000000"/>
          <w:sz w:val="28"/>
        </w:rPr>
        <w:t>
      24. Осы Қағидаларда көзделген өнеркәсіптік-инновациялық қызмет субъектілері шығындарының бір бөлігін өтеу бойынша шаралардың тиімділігін анықтау мақсатында Оператор өнеркәсіптік-инновациялық қызмет субъектісі шығындардың бір бөлігін өтеуді алғаннан кейін 2 (екі) жыл ішінде Шығындарды өтеу туралы келісімге 2-қосымшаға сәйкес нысан бойынша тоқсан сайынғы негізде өтініш берушімен ұсынылған ақпарат негізінде оларды іске асыруға мониторинг жүргізеді.</w:t>
      </w:r>
    </w:p>
    <w:bookmarkEnd w:id="66"/>
    <w:bookmarkStart w:name="z180" w:id="67"/>
    <w:p>
      <w:pPr>
        <w:spacing w:after="0"/>
        <w:ind w:left="0"/>
        <w:jc w:val="both"/>
      </w:pPr>
      <w:r>
        <w:rPr>
          <w:rFonts w:ascii="Times New Roman"/>
          <w:b w:val="false"/>
          <w:i w:val="false"/>
          <w:color w:val="000000"/>
          <w:sz w:val="28"/>
        </w:rPr>
        <w:t>
      25. Мониторинг:</w:t>
      </w:r>
    </w:p>
    <w:bookmarkEnd w:id="67"/>
    <w:bookmarkStart w:name="z181" w:id="68"/>
    <w:p>
      <w:pPr>
        <w:spacing w:after="0"/>
        <w:ind w:left="0"/>
        <w:jc w:val="both"/>
      </w:pPr>
      <w:r>
        <w:rPr>
          <w:rFonts w:ascii="Times New Roman"/>
          <w:b w:val="false"/>
          <w:i w:val="false"/>
          <w:color w:val="000000"/>
          <w:sz w:val="28"/>
        </w:rPr>
        <w:t>
      1) мемлекеттік ынталандыру шараларын іске асырудағы проблемаларды уақтылы анықтауды;</w:t>
      </w:r>
    </w:p>
    <w:bookmarkEnd w:id="68"/>
    <w:bookmarkStart w:name="z182" w:id="69"/>
    <w:p>
      <w:pPr>
        <w:spacing w:after="0"/>
        <w:ind w:left="0"/>
        <w:jc w:val="both"/>
      </w:pPr>
      <w:r>
        <w:rPr>
          <w:rFonts w:ascii="Times New Roman"/>
          <w:b w:val="false"/>
          <w:i w:val="false"/>
          <w:color w:val="000000"/>
          <w:sz w:val="28"/>
        </w:rPr>
        <w:t>
      2) мемлекеттік ынталандыру шараларын іске асырудың тиімділігін арттыру жөнінде ұсыныстар дайындауды;</w:t>
      </w:r>
    </w:p>
    <w:bookmarkEnd w:id="69"/>
    <w:bookmarkStart w:name="z183" w:id="70"/>
    <w:p>
      <w:pPr>
        <w:spacing w:after="0"/>
        <w:ind w:left="0"/>
        <w:jc w:val="both"/>
      </w:pPr>
      <w:r>
        <w:rPr>
          <w:rFonts w:ascii="Times New Roman"/>
          <w:b w:val="false"/>
          <w:i w:val="false"/>
          <w:color w:val="000000"/>
          <w:sz w:val="28"/>
        </w:rPr>
        <w:t>
      3) осы Қағидалар шеңберінде мемлекеттік ынталандыруды алған өтініш берушілер туралы ақпарат жиынтығын;</w:t>
      </w:r>
    </w:p>
    <w:bookmarkEnd w:id="70"/>
    <w:bookmarkStart w:name="z184" w:id="71"/>
    <w:p>
      <w:pPr>
        <w:spacing w:after="0"/>
        <w:ind w:left="0"/>
        <w:jc w:val="both"/>
      </w:pPr>
      <w:r>
        <w:rPr>
          <w:rFonts w:ascii="Times New Roman"/>
          <w:b w:val="false"/>
          <w:i w:val="false"/>
          <w:color w:val="000000"/>
          <w:sz w:val="28"/>
        </w:rPr>
        <w:t>
      4) Оператор өкілі ұсынылған мемлекеттік ынталандыру шаралары шеңберінде шығындары өтелген өтініш берушінің өндірістік объектісіне шығуын;</w:t>
      </w:r>
    </w:p>
    <w:bookmarkEnd w:id="71"/>
    <w:bookmarkStart w:name="z185" w:id="72"/>
    <w:p>
      <w:pPr>
        <w:spacing w:after="0"/>
        <w:ind w:left="0"/>
        <w:jc w:val="both"/>
      </w:pPr>
      <w:r>
        <w:rPr>
          <w:rFonts w:ascii="Times New Roman"/>
          <w:b w:val="false"/>
          <w:i w:val="false"/>
          <w:color w:val="000000"/>
          <w:sz w:val="28"/>
        </w:rPr>
        <w:t>
      5) ұсынылған мемлекеттік ынталандыру шаралары шеңберінде қарсы міндеттемелерді орындамау немесе уақтылы орындамау тәуекелдері анықталған кезде уақытында әрекет етуді қамтиды.</w:t>
      </w:r>
    </w:p>
    <w:bookmarkEnd w:id="72"/>
    <w:bookmarkStart w:name="z186" w:id="73"/>
    <w:p>
      <w:pPr>
        <w:spacing w:after="0"/>
        <w:ind w:left="0"/>
        <w:jc w:val="both"/>
      </w:pPr>
      <w:r>
        <w:rPr>
          <w:rFonts w:ascii="Times New Roman"/>
          <w:b w:val="false"/>
          <w:i w:val="false"/>
          <w:color w:val="000000"/>
          <w:sz w:val="28"/>
        </w:rPr>
        <w:t>
      26. Өтініш беруші Қағидалардың шеңберінде мемлекет салған 1 (бір) теңгеден кем дегенде 2 (екі) теңгеге кәсіпорын кірістерінің көлемін ұлғайту бойынша қарсы міндеттемелерді өзіне қабылдайды.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26-тармақта орыс тіліндегі мәтінге өзгерістер енгізілді, қазақ тіліндегі мәтін өзгермейді – ҚР Өнеркәсіп және құрылыс министрінің 16.07.2026 </w:t>
      </w:r>
      <w:r>
        <w:rPr>
          <w:rFonts w:ascii="Times New Roman"/>
          <w:b w:val="false"/>
          <w:i w:val="false"/>
          <w:color w:val="00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7" w:id="74"/>
    <w:p>
      <w:pPr>
        <w:spacing w:after="0"/>
        <w:ind w:left="0"/>
        <w:jc w:val="both"/>
      </w:pPr>
      <w:r>
        <w:rPr>
          <w:rFonts w:ascii="Times New Roman"/>
          <w:b w:val="false"/>
          <w:i w:val="false"/>
          <w:color w:val="000000"/>
          <w:sz w:val="28"/>
        </w:rPr>
        <w:t>
      27. Мемлекеттік ынталандыру шараларын іске асыру шеңберінде алынған ақшалай қаражатты қайтарғанда, қайтарылатын қаражат сомасы қарсы міндеттемелерді орындаудың қол жеткізілген деңгейін ескере отырып, ұсынылған мемлекеттік қаржыландыру көлеміне сәйкес.</w:t>
      </w:r>
    </w:p>
    <w:bookmarkEnd w:id="74"/>
    <w:bookmarkStart w:name="z188" w:id="75"/>
    <w:p>
      <w:pPr>
        <w:spacing w:after="0"/>
        <w:ind w:left="0"/>
        <w:jc w:val="both"/>
      </w:pPr>
      <w:r>
        <w:rPr>
          <w:rFonts w:ascii="Times New Roman"/>
          <w:b w:val="false"/>
          <w:i w:val="false"/>
          <w:color w:val="000000"/>
          <w:sz w:val="28"/>
        </w:rPr>
        <w:t>
      28. Мониторинг қорытындысы бойынша Оператор тоқсан сайын есепті кезеңнен кейінгі айдың 25 күнінен кешіктірмей уәкілетті органға осы Қағидаларға 4-қосымшаға сәйкес нысан бойынша мемлекеттік ынталандыру шараларын іске асыру туралы Оператор есебін ұсынады.</w:t>
      </w:r>
    </w:p>
    <w:bookmarkEnd w:id="75"/>
    <w:bookmarkStart w:name="z189" w:id="76"/>
    <w:p>
      <w:pPr>
        <w:spacing w:after="0"/>
        <w:ind w:left="0"/>
        <w:jc w:val="left"/>
      </w:pPr>
      <w:r>
        <w:rPr>
          <w:rFonts w:ascii="Times New Roman"/>
          <w:b/>
          <w:i w:val="false"/>
          <w:color w:val="000000"/>
        </w:rPr>
        <w:t xml:space="preserve"> 2-тарау. "Қазақстанда шығарылған өңделген тауарларды, жұмыстар мен көрсетілетін қызметтерді ішкі нарықта жылжыту бойынша индустриялық-инновациялық қызмет субъектілері шығындарының бір бөлігін өтеу" мемлекеттік көрсетілетін қызметін көрсету тәртібі.</w:t>
      </w:r>
    </w:p>
    <w:bookmarkEnd w:id="76"/>
    <w:bookmarkStart w:name="z190" w:id="77"/>
    <w:p>
      <w:pPr>
        <w:spacing w:after="0"/>
        <w:ind w:left="0"/>
        <w:jc w:val="both"/>
      </w:pPr>
      <w:r>
        <w:rPr>
          <w:rFonts w:ascii="Times New Roman"/>
          <w:b w:val="false"/>
          <w:i w:val="false"/>
          <w:color w:val="000000"/>
          <w:sz w:val="28"/>
        </w:rPr>
        <w:t>
      29. "Қазақстанда шығарылған өңделген тауарларды, жұмыстар мен көрсетілетін қызметтерді ішкі нарықта жылжыту бойынша индустриялық-инновациялық қызмет субъектілері шығындарының бір бөлігін өтеу" мемлекеттік көрсетілетін қызметін (бұдан әрі – мемлекеттік көрсетілетін қызмет) "QazIndustry" қазақстандық индустрия және экспорт орталығы" акционерлік қоғамы (бұдан әрі – көрсетілетін қызметті беруші) көрсетеді.</w:t>
      </w:r>
    </w:p>
    <w:bookmarkEnd w:id="77"/>
    <w:bookmarkStart w:name="z191" w:id="78"/>
    <w:p>
      <w:pPr>
        <w:spacing w:after="0"/>
        <w:ind w:left="0"/>
        <w:jc w:val="both"/>
      </w:pPr>
      <w:r>
        <w:rPr>
          <w:rFonts w:ascii="Times New Roman"/>
          <w:b w:val="false"/>
          <w:i w:val="false"/>
          <w:color w:val="000000"/>
          <w:sz w:val="28"/>
        </w:rPr>
        <w:t>
      30. Мемлекеттік қызметті көрсету тәсілі, мерзімі, нысаны және нәтижесі Негізгі талаптардың тізбесінде баяндалған.</w:t>
      </w:r>
    </w:p>
    <w:bookmarkEnd w:id="78"/>
    <w:bookmarkStart w:name="z192" w:id="79"/>
    <w:p>
      <w:pPr>
        <w:spacing w:after="0"/>
        <w:ind w:left="0"/>
        <w:jc w:val="both"/>
      </w:pPr>
      <w:r>
        <w:rPr>
          <w:rFonts w:ascii="Times New Roman"/>
          <w:b w:val="false"/>
          <w:i w:val="false"/>
          <w:color w:val="000000"/>
          <w:sz w:val="28"/>
        </w:rPr>
        <w:t>
      31. Мемлекеттік қызмет көрсетілетін қызмет көрсетушіге "Цифрлық үкіметтің" www.egov.kz веб-порталы (бұдан әрі – Портал) және қызмет көрсетушінің ақпараттандыру нысаны www.qazindustry.gov.kz цифрлық жүйесі (бұдан әрі – АЖ) арқылы қызмет алушының жүгінуімен көрсетіледі.</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Өнеркәсіп және құрылыс министрінің 16.07.2026 </w:t>
      </w:r>
      <w:r>
        <w:rPr>
          <w:rFonts w:ascii="Times New Roman"/>
          <w:b w:val="false"/>
          <w:i w:val="false"/>
          <w:color w:val="00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3" w:id="80"/>
    <w:p>
      <w:pPr>
        <w:spacing w:after="0"/>
        <w:ind w:left="0"/>
        <w:jc w:val="both"/>
      </w:pPr>
      <w:r>
        <w:rPr>
          <w:rFonts w:ascii="Times New Roman"/>
          <w:b w:val="false"/>
          <w:i w:val="false"/>
          <w:color w:val="000000"/>
          <w:sz w:val="28"/>
        </w:rPr>
        <w:t xml:space="preserve">
      32. "Мемлекеттік және 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(бұдан әрі – Заң) сәйкес көрсетілетін қызметті берушілер мемлекеттік қызмет көрсету сатысы туралы деректерді мемлекеттік қызметтер көрсету мониторингінің цифрлық жүйесіне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8555 болып тіркелген)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қағидаларында белгіленген тәртіппен енгізуді қамтамасыз етеді.</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Өнеркәсіп және құрылыс министрінің 16.07.2026 </w:t>
      </w:r>
      <w:r>
        <w:rPr>
          <w:rFonts w:ascii="Times New Roman"/>
          <w:b w:val="false"/>
          <w:i w:val="false"/>
          <w:color w:val="00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4" w:id="81"/>
    <w:p>
      <w:pPr>
        <w:spacing w:after="0"/>
        <w:ind w:left="0"/>
        <w:jc w:val="both"/>
      </w:pPr>
      <w:r>
        <w:rPr>
          <w:rFonts w:ascii="Times New Roman"/>
          <w:b w:val="false"/>
          <w:i w:val="false"/>
          <w:color w:val="000000"/>
          <w:sz w:val="28"/>
        </w:rPr>
        <w:t xml:space="preserve">
      33. Портал және АЖ арқылы мемлекеттік көрсетілетін қызметті алу үшін көрсетілетін қызметті алушы көрсетілетін қызметті берушіге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өнеркәсіптік-инновациялық қызмет субъектісінің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көрсетуге арналған өтінім және Негізгі талаптардың тізбесінде көрсетілген құжаттарды ұсынады.</w:t>
      </w:r>
    </w:p>
    <w:bookmarkEnd w:id="81"/>
    <w:p>
      <w:pPr>
        <w:spacing w:after="0"/>
        <w:ind w:left="0"/>
        <w:jc w:val="both"/>
      </w:pPr>
      <w:r>
        <w:rPr>
          <w:rFonts w:ascii="Times New Roman"/>
          <w:b w:val="false"/>
          <w:i w:val="false"/>
          <w:color w:val="000000"/>
          <w:sz w:val="28"/>
        </w:rPr>
        <w:t>
      Мемлекеттік қызмет көрсету үшін мәліметтерді қабылдау туралы мәртебе мемлекеттік қызмет нәтижесін алу күнін көрсетумен көрсетілетін қызметті алушының "жеке кабинетінде" көрсетіледі.</w:t>
      </w:r>
    </w:p>
    <w:bookmarkStart w:name="z195" w:id="82"/>
    <w:p>
      <w:pPr>
        <w:spacing w:after="0"/>
        <w:ind w:left="0"/>
        <w:jc w:val="both"/>
      </w:pPr>
      <w:r>
        <w:rPr>
          <w:rFonts w:ascii="Times New Roman"/>
          <w:b w:val="false"/>
          <w:i w:val="false"/>
          <w:color w:val="000000"/>
          <w:sz w:val="28"/>
        </w:rPr>
        <w:t>
      34. Негізгі талаптардың тізбесінде көрсетілген өтінім мен құжаттарды қараудың және мемлекеттік қызмет көрсету нәтижесін берудің жалпы мерзімі оларды көрсетілетін қызметті берушінің тіркеу сәтінен бастап 8 (сегіз) жұмыс күнін құрайды.</w:t>
      </w:r>
    </w:p>
    <w:bookmarkEnd w:id="82"/>
    <w:bookmarkStart w:name="z196" w:id="83"/>
    <w:p>
      <w:pPr>
        <w:spacing w:after="0"/>
        <w:ind w:left="0"/>
        <w:jc w:val="both"/>
      </w:pPr>
      <w:r>
        <w:rPr>
          <w:rFonts w:ascii="Times New Roman"/>
          <w:b w:val="false"/>
          <w:i w:val="false"/>
          <w:color w:val="000000"/>
          <w:sz w:val="28"/>
        </w:rPr>
        <w:t>
      35. Өтініш тіркелген күннен кейінгі 2 (екі) жұмыс күні ішінде ұсынылған құжаттардың толықтығы тексеріледі және негізгі талаптар тізбесінде көзделген құжаттар топтамасының толық ұсынылмағаны және (немесе) қолданылу мерзімі өткен құжаттардың бар екені анықталған жағдайда, көрсетілетін қызметті беруші көрсетілетін қызметті алушының мемлекеттік көрсетілетін қызметті алу процесін тоқтата тұрады.</w:t>
      </w:r>
    </w:p>
    <w:bookmarkEnd w:id="83"/>
    <w:p>
      <w:pPr>
        <w:spacing w:after="0"/>
        <w:ind w:left="0"/>
        <w:jc w:val="both"/>
      </w:pPr>
      <w:r>
        <w:rPr>
          <w:rFonts w:ascii="Times New Roman"/>
          <w:b w:val="false"/>
          <w:i w:val="false"/>
          <w:color w:val="000000"/>
          <w:sz w:val="28"/>
        </w:rPr>
        <w:t>
      Көрсетілетін қызметті беруші көрсетілетін қызметті алушыға мемлекеттік көрсетілетін қызметті көрсету процесін тоқтата тұру туралы хабарлама жібереді.</w:t>
      </w:r>
    </w:p>
    <w:p>
      <w:pPr>
        <w:spacing w:after="0"/>
        <w:ind w:left="0"/>
        <w:jc w:val="both"/>
      </w:pPr>
      <w:r>
        <w:rPr>
          <w:rFonts w:ascii="Times New Roman"/>
          <w:b w:val="false"/>
          <w:i w:val="false"/>
          <w:color w:val="000000"/>
          <w:sz w:val="28"/>
        </w:rPr>
        <w:t>
      Құжаттарды қайта ұсынуды көрсетілетін қызметті алушы анықталған кемшіліктерді жойғаннан кейін мемлекеттік қызметті көрсету процесін тоқтата тұру мерзімі шегінде жүзеге асырады.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негізгі талаптар тізбесінің 3-тармағында белгіленген мемлекеттік көрсетілетін қызметті көрсету мерзіміне қосылмайды және одан аспауға тиіс.</w:t>
      </w:r>
    </w:p>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both"/>
      </w:pPr>
      <w:r>
        <w:rPr>
          <w:rFonts w:ascii="Times New Roman"/>
          <w:b w:val="false"/>
          <w:i w:val="false"/>
          <w:color w:val="000000"/>
          <w:sz w:val="28"/>
        </w:rPr>
        <w:t>
      Көрсетілетін қызметті беруші өтініш пен оған қоса берілген құжаттардың толықтығын тексергеннен кейін 6 (алты) жұмыс күні ішінде олардың осы Қағидаларда белгіленген талаптарға сәйкестігін тексереді және мемлекеттік көрсетілетін қызметті көрсету мүмкіндігі немесе мүмкін еместігі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Өнеркәсіп және құрылыс министрінің 07.10.2026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7" w:id="84"/>
    <w:p>
      <w:pPr>
        <w:spacing w:after="0"/>
        <w:ind w:left="0"/>
        <w:jc w:val="both"/>
      </w:pPr>
      <w:r>
        <w:rPr>
          <w:rFonts w:ascii="Times New Roman"/>
          <w:b w:val="false"/>
          <w:i w:val="false"/>
          <w:color w:val="000000"/>
          <w:sz w:val="28"/>
        </w:rPr>
        <w:t xml:space="preserve">
      36. Электрондық құжат нысанында көрсетілетін қызметті алушының "жеке кабинетіне" жолданатын және сонда сақталатын, көрсетілетін қызметті берушінің тарапынан қол қойылған, Шығындарды өтеу туралы келісімді қоса берумен,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шығындарды өтеу мүмкіндігі туралы хабарлама (бұдан әрі – шығындарды өтеу мүмкіндігі туралы хабарлама) немесе Негізгі талаптардың тізбесінің 9-тармағында көзделген жағдайларда және негіздемелер бойынша осы Қағидаларға 5-қосымшаға сәйкес нысан бойынша мемлекеттік қызмет көрсетуден дәлелді бас тарту (бұдан әрі – дәлелді бас тарту) мемлекеттік қызмет көрсету нәтижесі болып табылады.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Алып тасталды - ҚР Өнеркәсіп және құрылыс министрінің 07.10.2026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Алып тасталды - ҚР Өнеркәсіп және құрылыс министрінің 07.10.2026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0" w:id="85"/>
    <w:p>
      <w:pPr>
        <w:spacing w:after="0"/>
        <w:ind w:left="0"/>
        <w:jc w:val="both"/>
      </w:pPr>
      <w:r>
        <w:rPr>
          <w:rFonts w:ascii="Times New Roman"/>
          <w:b w:val="false"/>
          <w:i w:val="false"/>
          <w:color w:val="000000"/>
          <w:sz w:val="28"/>
        </w:rPr>
        <w:t>
      39. Уәкілетті орган осы Қағидаларды өзгерткен күннен бастап үш жұмыс күні ішінде мемлекеттік қызмет көрсету тәртібі туралы ақпаратты өзектендіреді және бірыңғай байланыс орталығына жібереді.</w:t>
      </w:r>
    </w:p>
    <w:bookmarkEnd w:id="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Қазақстанда шығарылған</w:t>
            </w:r>
            <w:r>
              <w:br/>
            </w:r>
            <w:r>
              <w:rPr>
                <w:rFonts w:ascii="Times New Roman"/>
                <w:b w:val="false"/>
                <w:i w:val="false"/>
                <w:color w:val="000000"/>
                <w:sz w:val="20"/>
              </w:rPr>
              <w:t>өңделген тауарларды, жұмыстар</w:t>
            </w:r>
            <w:r>
              <w:br/>
            </w:r>
            <w:r>
              <w:rPr>
                <w:rFonts w:ascii="Times New Roman"/>
                <w:b w:val="false"/>
                <w:i w:val="false"/>
                <w:color w:val="000000"/>
                <w:sz w:val="20"/>
              </w:rPr>
              <w:t>мен көрсетілетін қызметтерді</w:t>
            </w:r>
            <w:r>
              <w:br/>
            </w:r>
            <w:r>
              <w:rPr>
                <w:rFonts w:ascii="Times New Roman"/>
                <w:b w:val="false"/>
                <w:i w:val="false"/>
                <w:color w:val="000000"/>
                <w:sz w:val="20"/>
              </w:rPr>
              <w:t>ішкі нарыққа ілгерілетуге</w:t>
            </w:r>
            <w:r>
              <w:br/>
            </w:r>
            <w:r>
              <w:rPr>
                <w:rFonts w:ascii="Times New Roman"/>
                <w:b w:val="false"/>
                <w:i w:val="false"/>
                <w:color w:val="000000"/>
                <w:sz w:val="20"/>
              </w:rPr>
              <w:t>бағытталған өнеркәсіпті</w:t>
            </w:r>
            <w:r>
              <w:br/>
            </w:r>
            <w:r>
              <w:rPr>
                <w:rFonts w:ascii="Times New Roman"/>
                <w:b w:val="false"/>
                <w:i w:val="false"/>
                <w:color w:val="000000"/>
                <w:sz w:val="20"/>
              </w:rPr>
              <w:t>мемлекеттік ынталандыру</w:t>
            </w:r>
            <w:r>
              <w:br/>
            </w:r>
            <w:r>
              <w:rPr>
                <w:rFonts w:ascii="Times New Roman"/>
                <w:b w:val="false"/>
                <w:i w:val="false"/>
                <w:color w:val="000000"/>
                <w:sz w:val="20"/>
              </w:rPr>
              <w:t>шараларын көрсету</w:t>
            </w:r>
            <w:r>
              <w:br/>
            </w:r>
            <w:r>
              <w:rPr>
                <w:rFonts w:ascii="Times New Roman"/>
                <w:b w:val="false"/>
                <w:i w:val="false"/>
                <w:color w:val="000000"/>
                <w:sz w:val="20"/>
              </w:rPr>
              <w:t>қағидаларына 1-қосымша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Оператор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(Оператордың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атауы)</w:t>
            </w:r>
          </w:p>
        </w:tc>
      </w:tr>
    </w:tbl>
    <w:bookmarkStart w:name="z202" w:id="86"/>
    <w:p>
      <w:pPr>
        <w:spacing w:after="0"/>
        <w:ind w:left="0"/>
        <w:jc w:val="left"/>
      </w:pPr>
      <w:r>
        <w:rPr>
          <w:rFonts w:ascii="Times New Roman"/>
          <w:b/>
          <w:i w:val="false"/>
          <w:color w:val="000000"/>
        </w:rPr>
        <w:t xml:space="preserve">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көрсетуге арналған өтінім (өтініш беруші бланкіде толтырады (бар болса))</w:t>
      </w:r>
    </w:p>
    <w:bookmarkEnd w:id="86"/>
    <w:p>
      <w:pPr>
        <w:spacing w:after="0"/>
        <w:ind w:left="0"/>
        <w:jc w:val="both"/>
      </w:pPr>
      <w:r>
        <w:rPr>
          <w:rFonts w:ascii="Times New Roman"/>
          <w:b w:val="false"/>
          <w:i w:val="false"/>
          <w:color w:val="ff0000"/>
          <w:sz w:val="28"/>
        </w:rPr>
        <w:t xml:space="preserve">
      Ескерту. 1-қосымшада орыс тіліндегі мәтінге өзгерістер енгізілді, қазақ тіліндегі мәтін өзгермейді – ҚР Өнеркәсіп және құрылыс министрінің 16.07.2026 </w:t>
      </w:r>
      <w:r>
        <w:rPr>
          <w:rFonts w:ascii="Times New Roman"/>
          <w:b w:val="false"/>
          <w:i w:val="false"/>
          <w:color w:val="ff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3" w:id="87"/>
    <w:p>
      <w:pPr>
        <w:spacing w:after="0"/>
        <w:ind w:left="0"/>
        <w:jc w:val="both"/>
      </w:pPr>
      <w:r>
        <w:rPr>
          <w:rFonts w:ascii="Times New Roman"/>
          <w:b w:val="false"/>
          <w:i w:val="false"/>
          <w:color w:val="000000"/>
          <w:sz w:val="28"/>
        </w:rPr>
        <w:t>
      1. Өтініш берушінің атауы (толық).</w:t>
      </w:r>
    </w:p>
    <w:bookmarkEnd w:id="87"/>
    <w:bookmarkStart w:name="z204" w:id="88"/>
    <w:p>
      <w:pPr>
        <w:spacing w:after="0"/>
        <w:ind w:left="0"/>
        <w:jc w:val="both"/>
      </w:pPr>
      <w:r>
        <w:rPr>
          <w:rFonts w:ascii="Times New Roman"/>
          <w:b w:val="false"/>
          <w:i w:val="false"/>
          <w:color w:val="000000"/>
          <w:sz w:val="28"/>
        </w:rPr>
        <w:t>
      2. Заңды мекенжайы немесе орналасқан жері (индекс, облыс, қала/аудан, елді мекен, көше, телефон) (болған жағдайда).</w:t>
      </w:r>
    </w:p>
    <w:bookmarkEnd w:id="88"/>
    <w:bookmarkStart w:name="z205" w:id="89"/>
    <w:p>
      <w:pPr>
        <w:spacing w:after="0"/>
        <w:ind w:left="0"/>
        <w:jc w:val="both"/>
      </w:pPr>
      <w:r>
        <w:rPr>
          <w:rFonts w:ascii="Times New Roman"/>
          <w:b w:val="false"/>
          <w:i w:val="false"/>
          <w:color w:val="000000"/>
          <w:sz w:val="28"/>
        </w:rPr>
        <w:t>
      3. Бірінші басшының немесе жеке кәсіпкердің деректері (тегі, аты, әкесінің аты (егер ол жеке басын куәландыратын құжатта көрсетілсе), лауазымы, жұмыс немесе ұялы телефон нөмірі, электрондық мекенжайы).</w:t>
      </w:r>
    </w:p>
    <w:bookmarkEnd w:id="89"/>
    <w:bookmarkStart w:name="z206" w:id="90"/>
    <w:p>
      <w:pPr>
        <w:spacing w:after="0"/>
        <w:ind w:left="0"/>
        <w:jc w:val="both"/>
      </w:pPr>
      <w:r>
        <w:rPr>
          <w:rFonts w:ascii="Times New Roman"/>
          <w:b w:val="false"/>
          <w:i w:val="false"/>
          <w:color w:val="000000"/>
          <w:sz w:val="28"/>
        </w:rPr>
        <w:t>
      4. БСН (бизнес сәйкестендіру нөмірі)/ЖСН (жеке сәйкестендіру нөмірі).</w:t>
      </w:r>
    </w:p>
    <w:bookmarkEnd w:id="90"/>
    <w:bookmarkStart w:name="z207" w:id="91"/>
    <w:p>
      <w:pPr>
        <w:spacing w:after="0"/>
        <w:ind w:left="0"/>
        <w:jc w:val="both"/>
      </w:pPr>
      <w:r>
        <w:rPr>
          <w:rFonts w:ascii="Times New Roman"/>
          <w:b w:val="false"/>
          <w:i w:val="false"/>
          <w:color w:val="000000"/>
          <w:sz w:val="28"/>
        </w:rPr>
        <w:t>
      5. Өтініш берушінің нөмірі (болған жағдайда) және мемлекеттік тіркеу (қайта тіркеу) күні.</w:t>
      </w:r>
    </w:p>
    <w:bookmarkEnd w:id="91"/>
    <w:bookmarkStart w:name="z208" w:id="92"/>
    <w:p>
      <w:pPr>
        <w:spacing w:after="0"/>
        <w:ind w:left="0"/>
        <w:jc w:val="both"/>
      </w:pPr>
      <w:r>
        <w:rPr>
          <w:rFonts w:ascii="Times New Roman"/>
          <w:b w:val="false"/>
          <w:i w:val="false"/>
          <w:color w:val="000000"/>
          <w:sz w:val="28"/>
        </w:rPr>
        <w:t>
      6. Қызметкерлер саны ______ адам, соның ішінде, Қазақстан Республикасының азаматтары ______ адам.</w:t>
      </w:r>
    </w:p>
    <w:bookmarkEnd w:id="92"/>
    <w:bookmarkStart w:name="z209" w:id="93"/>
    <w:p>
      <w:pPr>
        <w:spacing w:after="0"/>
        <w:ind w:left="0"/>
        <w:jc w:val="both"/>
      </w:pPr>
      <w:r>
        <w:rPr>
          <w:rFonts w:ascii="Times New Roman"/>
          <w:b w:val="false"/>
          <w:i w:val="false"/>
          <w:color w:val="000000"/>
          <w:sz w:val="28"/>
        </w:rPr>
        <w:t>
      7. Кадрлардағы елішілік құндылық үлесі ____ %.</w:t>
      </w:r>
    </w:p>
    <w:bookmarkEnd w:id="93"/>
    <w:bookmarkStart w:name="z210" w:id="94"/>
    <w:p>
      <w:pPr>
        <w:spacing w:after="0"/>
        <w:ind w:left="0"/>
        <w:jc w:val="both"/>
      </w:pPr>
      <w:r>
        <w:rPr>
          <w:rFonts w:ascii="Times New Roman"/>
          <w:b w:val="false"/>
          <w:i w:val="false"/>
          <w:color w:val="000000"/>
          <w:sz w:val="28"/>
        </w:rPr>
        <w:t>
      8. Көрсетілетін қызметтің негізгі түрі (Экономикалық қызмет түрлерінің жалпы жіктеуішінің кодын көрсете отырып).</w:t>
      </w:r>
    </w:p>
    <w:bookmarkEnd w:id="94"/>
    <w:bookmarkStart w:name="z211" w:id="95"/>
    <w:p>
      <w:pPr>
        <w:spacing w:after="0"/>
        <w:ind w:left="0"/>
        <w:jc w:val="both"/>
      </w:pPr>
      <w:r>
        <w:rPr>
          <w:rFonts w:ascii="Times New Roman"/>
          <w:b w:val="false"/>
          <w:i w:val="false"/>
          <w:color w:val="000000"/>
          <w:sz w:val="28"/>
        </w:rPr>
        <w:t>
      9. Шығарылатын өнімнің атауы.</w:t>
      </w:r>
    </w:p>
    <w:bookmarkEnd w:id="95"/>
    <w:bookmarkStart w:name="z212" w:id="96"/>
    <w:p>
      <w:pPr>
        <w:spacing w:after="0"/>
        <w:ind w:left="0"/>
        <w:jc w:val="both"/>
      </w:pPr>
      <w:r>
        <w:rPr>
          <w:rFonts w:ascii="Times New Roman"/>
          <w:b w:val="false"/>
          <w:i w:val="false"/>
          <w:color w:val="000000"/>
          <w:sz w:val="28"/>
        </w:rPr>
        <w:t>
      10. Өтініш беруші мемлекеттік Бағдарламалар қатысушысы болып табыл(а)ды ма (иә деп жауап берсеңіз, мемлекеттік ынталандыру шарасын алған жылды көрсетіңіз, қандай Бағдарламалар шеңберінде және қандай мемлекеттік ынталандыру шараларын алдыңыз).</w:t>
      </w:r>
    </w:p>
    <w:bookmarkEnd w:id="96"/>
    <w:bookmarkStart w:name="z213" w:id="97"/>
    <w:p>
      <w:pPr>
        <w:spacing w:after="0"/>
        <w:ind w:left="0"/>
        <w:jc w:val="both"/>
      </w:pPr>
      <w:r>
        <w:rPr>
          <w:rFonts w:ascii="Times New Roman"/>
          <w:b w:val="false"/>
          <w:i w:val="false"/>
          <w:color w:val="000000"/>
          <w:sz w:val="28"/>
        </w:rPr>
        <w:t xml:space="preserve">
      11. Қазақстан Республикасы Индустрия және инфрақұрылымдық даму министрінің 2022 жылғы 15 маусымдағы № 342 бұйрығымен бекітілген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w:t>
      </w:r>
      <w:r>
        <w:rPr>
          <w:rFonts w:ascii="Times New Roman"/>
          <w:b w:val="false"/>
          <w:i w:val="false"/>
          <w:color w:val="000000"/>
          <w:sz w:val="28"/>
        </w:rPr>
        <w:t>қағидалары</w:t>
      </w:r>
      <w:r>
        <w:rPr>
          <w:rFonts w:ascii="Times New Roman"/>
          <w:b w:val="false"/>
          <w:i w:val="false"/>
          <w:color w:val="000000"/>
          <w:sz w:val="28"/>
        </w:rPr>
        <w:t xml:space="preserve"> шеңберінде (Нормативтік құқықтық актілерді мемлекеттік тіркеу тізілімінде № 28504 болып тіркелген) (бұдан әрі – Қағидалар) қандай шығын түрін пайдалану жоспарланған (қажеттісін белгілеңіз ☐):</w:t>
      </w:r>
    </w:p>
    <w:bookmarkEnd w:id="97"/>
    <w:bookmarkStart w:name="z214" w:id="98"/>
    <w:p>
      <w:pPr>
        <w:spacing w:after="0"/>
        <w:ind w:left="0"/>
        <w:jc w:val="both"/>
      </w:pPr>
      <w:r>
        <w:rPr>
          <w:rFonts w:ascii="Times New Roman"/>
          <w:b w:val="false"/>
          <w:i w:val="false"/>
          <w:color w:val="000000"/>
          <w:sz w:val="28"/>
        </w:rPr>
        <w:t>
      1) тауарларды, жұмыстарды және көрсетілетін қызметтерді сертификаттауға байланысты шығындар:</w:t>
      </w:r>
    </w:p>
    <w:bookmarkEnd w:id="98"/>
    <w:p>
      <w:pPr>
        <w:spacing w:after="0"/>
        <w:ind w:left="0"/>
        <w:jc w:val="both"/>
      </w:pPr>
      <w:r>
        <w:rPr>
          <w:rFonts w:ascii="Times New Roman"/>
          <w:b w:val="false"/>
          <w:i w:val="false"/>
          <w:color w:val="000000"/>
          <w:sz w:val="28"/>
        </w:rPr>
        <w:t>
      ☐ сертификаттаудан өтуге байланысты қазақстанда шығарылған өңделген тауарларды, жұмыстар мен көрсетілетін қызметтердің сәйкестігін растауға байланысты бағалау өткізуге;</w:t>
      </w:r>
    </w:p>
    <w:p>
      <w:pPr>
        <w:spacing w:after="0"/>
        <w:ind w:left="0"/>
        <w:jc w:val="both"/>
      </w:pPr>
      <w:r>
        <w:rPr>
          <w:rFonts w:ascii="Times New Roman"/>
          <w:b w:val="false"/>
          <w:i w:val="false"/>
          <w:color w:val="000000"/>
          <w:sz w:val="28"/>
        </w:rPr>
        <w:t>
      ☐ инспекциялық аудит және бақылау жүргізуге;</w:t>
      </w:r>
    </w:p>
    <w:p>
      <w:pPr>
        <w:spacing w:after="0"/>
        <w:ind w:left="0"/>
        <w:jc w:val="both"/>
      </w:pPr>
      <w:r>
        <w:rPr>
          <w:rFonts w:ascii="Times New Roman"/>
          <w:b w:val="false"/>
          <w:i w:val="false"/>
          <w:color w:val="000000"/>
          <w:sz w:val="28"/>
        </w:rPr>
        <w:t>
      ☐ сертификаттарды тіркеуге;</w:t>
      </w:r>
    </w:p>
    <w:p>
      <w:pPr>
        <w:spacing w:after="0"/>
        <w:ind w:left="0"/>
        <w:jc w:val="both"/>
      </w:pPr>
      <w:r>
        <w:rPr>
          <w:rFonts w:ascii="Times New Roman"/>
          <w:b w:val="false"/>
          <w:i w:val="false"/>
          <w:color w:val="000000"/>
          <w:sz w:val="28"/>
        </w:rPr>
        <w:t>
      ☐ сертификаттарды қайта ресімдеуге және ұзартуға;</w:t>
      </w:r>
    </w:p>
    <w:bookmarkStart w:name="z215" w:id="99"/>
    <w:p>
      <w:pPr>
        <w:spacing w:after="0"/>
        <w:ind w:left="0"/>
        <w:jc w:val="both"/>
      </w:pPr>
      <w:r>
        <w:rPr>
          <w:rFonts w:ascii="Times New Roman"/>
          <w:b w:val="false"/>
          <w:i w:val="false"/>
          <w:color w:val="000000"/>
          <w:sz w:val="28"/>
        </w:rPr>
        <w:t>
      2) аяқ киім өнімдерін таңбалауға арналған бағдарламалық қамтуды, сәйкестендіру (таңбалау) құралдарын қолдануға арналған жабдықты сатып алуға байланысты шығындар:</w:t>
      </w:r>
    </w:p>
    <w:bookmarkEnd w:id="99"/>
    <w:p>
      <w:pPr>
        <w:spacing w:after="0"/>
        <w:ind w:left="0"/>
        <w:jc w:val="both"/>
      </w:pPr>
      <w:r>
        <w:rPr>
          <w:rFonts w:ascii="Times New Roman"/>
          <w:b w:val="false"/>
          <w:i w:val="false"/>
          <w:color w:val="000000"/>
          <w:sz w:val="28"/>
        </w:rPr>
        <w:t>
      ☐ сәйкестендіру құралдарын сатып алуға (алуға);</w:t>
      </w:r>
    </w:p>
    <w:p>
      <w:pPr>
        <w:spacing w:after="0"/>
        <w:ind w:left="0"/>
        <w:jc w:val="both"/>
      </w:pPr>
      <w:r>
        <w:rPr>
          <w:rFonts w:ascii="Times New Roman"/>
          <w:b w:val="false"/>
          <w:i w:val="false"/>
          <w:color w:val="000000"/>
          <w:sz w:val="28"/>
        </w:rPr>
        <w:t>
      ☐ өнім шығару сатысында сәйкестендіру құралдарын қолдану бойынша типографиялық қызметтер сатып алуға;</w:t>
      </w:r>
    </w:p>
    <w:p>
      <w:pPr>
        <w:spacing w:after="0"/>
        <w:ind w:left="0"/>
        <w:jc w:val="both"/>
      </w:pPr>
      <w:r>
        <w:rPr>
          <w:rFonts w:ascii="Times New Roman"/>
          <w:b w:val="false"/>
          <w:i w:val="false"/>
          <w:color w:val="000000"/>
          <w:sz w:val="28"/>
        </w:rPr>
        <w:t>
      ☐ инженерлік бағдарламалық қамтуды қоса алғанда, сәйкестендіру құралдарын қолдануға арналған жабдықты немесе материалдық тасымалдауышты сатып алу арқылы өндірісті қайта жарақтандыруға.</w:t>
      </w:r>
    </w:p>
    <w:bookmarkStart w:name="z216" w:id="100"/>
    <w:p>
      <w:pPr>
        <w:spacing w:after="0"/>
        <w:ind w:left="0"/>
        <w:jc w:val="both"/>
      </w:pPr>
      <w:r>
        <w:rPr>
          <w:rFonts w:ascii="Times New Roman"/>
          <w:b w:val="false"/>
          <w:i w:val="false"/>
          <w:color w:val="000000"/>
          <w:sz w:val="28"/>
        </w:rPr>
        <w:t xml:space="preserve">
      3) Қазақстан Республикасы Индустрия және инфрақұрылымдық даму министрінің міндетін атқарушының 2022 жылғы 30 мамырдағы № 306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тіркелген № 28264 актілер) Басым тауарлардың тізбесіне кіретін, жөнелту пунктінен Қазақстан Республикасының (бұдан әрі – ҚР) аумағындағы межелі пунктіне дейін теміржол көлігімен өңделген тауарларды тасымалдауға байланысты шығындар;</w:t>
      </w:r>
    </w:p>
    <w:bookmarkEnd w:id="100"/>
    <w:bookmarkStart w:name="z217" w:id="101"/>
    <w:p>
      <w:pPr>
        <w:spacing w:after="0"/>
        <w:ind w:left="0"/>
        <w:jc w:val="both"/>
      </w:pPr>
      <w:r>
        <w:rPr>
          <w:rFonts w:ascii="Times New Roman"/>
          <w:b w:val="false"/>
          <w:i w:val="false"/>
          <w:color w:val="000000"/>
          <w:sz w:val="28"/>
        </w:rPr>
        <w:t>
      12. Өнеркәсіптік-инновациялық қызмет субъектісімен жұмсалған шығындар*:</w:t>
      </w:r>
    </w:p>
    <w:bookmarkEnd w:id="1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Шығындардың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Экономикалық қызмет түрі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Шығындар жүргізілген шарттың нөмірі және күні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Орындалған жұмыстар, көрсетілетін қызметтерді/жұмыстарды қабылдап алу актісінің нөмірі мен күні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Шот-фактураның/төлем шотының нөмірі мен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салықсыз шығындар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қызметтің жалпы жіктеуішінің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валютасында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теңгемен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Кестелерді толтырған кезде жұмсалған шығындардың әр сомасын шот-фактураға</w:t>
      </w:r>
    </w:p>
    <w:p>
      <w:pPr>
        <w:spacing w:after="0"/>
        <w:ind w:left="0"/>
        <w:jc w:val="both"/>
      </w:pPr>
      <w:r>
        <w:rPr>
          <w:rFonts w:ascii="Times New Roman"/>
          <w:b w:val="false"/>
          <w:i w:val="false"/>
          <w:color w:val="000000"/>
          <w:sz w:val="28"/>
        </w:rPr>
        <w:t>
      сәйкес көрсету.</w:t>
      </w:r>
    </w:p>
    <w:p>
      <w:pPr>
        <w:spacing w:after="0"/>
        <w:ind w:left="0"/>
        <w:jc w:val="both"/>
      </w:pPr>
      <w:r>
        <w:rPr>
          <w:rFonts w:ascii="Times New Roman"/>
          <w:b w:val="false"/>
          <w:i w:val="false"/>
          <w:color w:val="000000"/>
          <w:sz w:val="28"/>
        </w:rPr>
        <w:t>
      Шығындардың бір бөлігін өтеуге мәлімделген жалпы сома:</w:t>
      </w:r>
    </w:p>
    <w:p>
      <w:pPr>
        <w:spacing w:after="0"/>
        <w:ind w:left="0"/>
        <w:jc w:val="both"/>
      </w:pPr>
      <w:r>
        <w:rPr>
          <w:rFonts w:ascii="Times New Roman"/>
          <w:b w:val="false"/>
          <w:i w:val="false"/>
          <w:color w:val="000000"/>
          <w:sz w:val="28"/>
        </w:rPr>
        <w:t>
      _______________________________________________________________ теңге.</w:t>
      </w:r>
    </w:p>
    <w:p>
      <w:pPr>
        <w:spacing w:after="0"/>
        <w:ind w:left="0"/>
        <w:jc w:val="both"/>
      </w:pPr>
      <w:r>
        <w:rPr>
          <w:rFonts w:ascii="Times New Roman"/>
          <w:b w:val="false"/>
          <w:i w:val="false"/>
          <w:color w:val="000000"/>
          <w:sz w:val="28"/>
        </w:rPr>
        <w:t>
      (сомасы сандармен және жазумен)</w:t>
      </w:r>
    </w:p>
    <w:p>
      <w:pPr>
        <w:spacing w:after="0"/>
        <w:ind w:left="0"/>
        <w:jc w:val="both"/>
      </w:pPr>
      <w:r>
        <w:rPr>
          <w:rFonts w:ascii="Times New Roman"/>
          <w:b w:val="false"/>
          <w:i w:val="false"/>
          <w:color w:val="000000"/>
          <w:sz w:val="28"/>
        </w:rPr>
        <w:t>
      13. Өтініш берушінің банктік деректемелері:</w:t>
      </w:r>
    </w:p>
    <w:p>
      <w:pPr>
        <w:spacing w:after="0"/>
        <w:ind w:left="0"/>
        <w:jc w:val="both"/>
      </w:pPr>
      <w:r>
        <w:rPr>
          <w:rFonts w:ascii="Times New Roman"/>
          <w:b w:val="false"/>
          <w:i w:val="false"/>
          <w:color w:val="000000"/>
          <w:sz w:val="28"/>
        </w:rPr>
        <w:t>
      Алушының банкі: ________________________________________________</w:t>
      </w:r>
    </w:p>
    <w:p>
      <w:pPr>
        <w:spacing w:after="0"/>
        <w:ind w:left="0"/>
        <w:jc w:val="both"/>
      </w:pPr>
      <w:r>
        <w:rPr>
          <w:rFonts w:ascii="Times New Roman"/>
          <w:b w:val="false"/>
          <w:i w:val="false"/>
          <w:color w:val="000000"/>
          <w:sz w:val="28"/>
        </w:rPr>
        <w:t>
      Шот нөмірі: _____________________________________________________</w:t>
      </w:r>
    </w:p>
    <w:p>
      <w:pPr>
        <w:spacing w:after="0"/>
        <w:ind w:left="0"/>
        <w:jc w:val="both"/>
      </w:pPr>
      <w:r>
        <w:rPr>
          <w:rFonts w:ascii="Times New Roman"/>
          <w:b w:val="false"/>
          <w:i w:val="false"/>
          <w:color w:val="000000"/>
          <w:sz w:val="28"/>
        </w:rPr>
        <w:t>
      БСК (банктік сәйкестендіру коды) __________________________________</w:t>
      </w:r>
    </w:p>
    <w:p>
      <w:pPr>
        <w:spacing w:after="0"/>
        <w:ind w:left="0"/>
        <w:jc w:val="both"/>
      </w:pPr>
      <w:r>
        <w:rPr>
          <w:rFonts w:ascii="Times New Roman"/>
          <w:b w:val="false"/>
          <w:i w:val="false"/>
          <w:color w:val="000000"/>
          <w:sz w:val="28"/>
        </w:rPr>
        <w:t>
      КБе (бенефициар коды) ___________________________________________</w:t>
      </w:r>
    </w:p>
    <w:bookmarkStart w:name="z218" w:id="102"/>
    <w:p>
      <w:pPr>
        <w:spacing w:after="0"/>
        <w:ind w:left="0"/>
        <w:jc w:val="both"/>
      </w:pPr>
      <w:r>
        <w:rPr>
          <w:rFonts w:ascii="Times New Roman"/>
          <w:b w:val="false"/>
          <w:i w:val="false"/>
          <w:color w:val="000000"/>
          <w:sz w:val="28"/>
        </w:rPr>
        <w:t xml:space="preserve">
      14. Шығындарды өтеу ұлттық валютада жүргізіледі. Шетел валюталарында жұмсалған шығындарды қайта есептеу Қазақстанда шығарылған өңделген тауарларды, жұмыстар мен көрсетілетін қызметтерді ызметтерді ішкі нарыққа ілгерілетуге бойынша орындалған жұмыстар/көрсетілетін қызметтер үшін төлем жүргізген күндегі Қазақстан Республикасы Ұлттық Банкінің валюта бағамдары бойынша жүзеге асырылады. </w:t>
      </w:r>
    </w:p>
    <w:bookmarkEnd w:id="102"/>
    <w:bookmarkStart w:name="z219" w:id="103"/>
    <w:p>
      <w:pPr>
        <w:spacing w:after="0"/>
        <w:ind w:left="0"/>
        <w:jc w:val="both"/>
      </w:pPr>
      <w:r>
        <w:rPr>
          <w:rFonts w:ascii="Times New Roman"/>
          <w:b w:val="false"/>
          <w:i w:val="false"/>
          <w:color w:val="000000"/>
          <w:sz w:val="28"/>
        </w:rPr>
        <w:t>
      15. Осы өтініммен өтініш беруші ұсынылған ақпараттың, ұсынылған құжаттардың, бастапқы деректердің, есептердің, негіздемелердің толықтығы мен түпнұсқалығын дұрыстығына кепілдік береді.</w:t>
      </w:r>
    </w:p>
    <w:bookmarkEnd w:id="103"/>
    <w:p>
      <w:pPr>
        <w:spacing w:after="0"/>
        <w:ind w:left="0"/>
        <w:jc w:val="both"/>
      </w:pPr>
      <w:r>
        <w:rPr>
          <w:rFonts w:ascii="Times New Roman"/>
          <w:b w:val="false"/>
          <w:i w:val="false"/>
          <w:color w:val="000000"/>
          <w:sz w:val="28"/>
        </w:rPr>
        <w:t>
      Өтініш беруші сұрау салынатын мемлекеттік ынталандыру шарасы шеңберінде шеккен іс-шаралар бойынша шығындар Қазақстан Республикасының заңнамасында көзделген өзге де мемлекеттік ынталандыру шаралары шеңберінде республикалық және/немесе жергілікті бюджеттер қаражаты есебінен қаржыландырылмағанын растайды.</w:t>
      </w:r>
    </w:p>
    <w:bookmarkStart w:name="z220" w:id="104"/>
    <w:p>
      <w:pPr>
        <w:spacing w:after="0"/>
        <w:ind w:left="0"/>
        <w:jc w:val="both"/>
      </w:pPr>
      <w:r>
        <w:rPr>
          <w:rFonts w:ascii="Times New Roman"/>
          <w:b w:val="false"/>
          <w:i w:val="false"/>
          <w:color w:val="000000"/>
          <w:sz w:val="28"/>
        </w:rPr>
        <w:t>
      16. Өтініш беруші белгілі бір мемлекеттік көрсетілетін қызметті алуды талап ететін қызметке немесе қызметтің жекелеген түрлеріне тыйым салу туралы заңды күшіне енген сот шешімінің (үкімінің) жоқтығын, сондай-ақ оның негізінде өтініш беруші мемлекеттік көрсетілетін қызметті алуға байланысты арнайы құқығынан айырылған заңды күшіне енген сот шешімінің жоқтығын растайды.</w:t>
      </w:r>
    </w:p>
    <w:bookmarkEnd w:id="104"/>
    <w:bookmarkStart w:name="z221" w:id="105"/>
    <w:p>
      <w:pPr>
        <w:spacing w:after="0"/>
        <w:ind w:left="0"/>
        <w:jc w:val="both"/>
      </w:pPr>
      <w:r>
        <w:rPr>
          <w:rFonts w:ascii="Times New Roman"/>
          <w:b w:val="false"/>
          <w:i w:val="false"/>
          <w:color w:val="000000"/>
          <w:sz w:val="28"/>
        </w:rPr>
        <w:t>
      17. Өтініш беруші бюджетті атқару жөніндегі уәкілетті орган айқындаған тіркеушінің дербес деректерді жинауға, өңдеуге, сақтауға, түсіруге және пайдалануға келісім береді.</w:t>
      </w:r>
    </w:p>
    <w:bookmarkEnd w:id="105"/>
    <w:bookmarkStart w:name="z222" w:id="106"/>
    <w:p>
      <w:pPr>
        <w:spacing w:after="0"/>
        <w:ind w:left="0"/>
        <w:jc w:val="both"/>
      </w:pPr>
      <w:r>
        <w:rPr>
          <w:rFonts w:ascii="Times New Roman"/>
          <w:b w:val="false"/>
          <w:i w:val="false"/>
          <w:color w:val="000000"/>
          <w:sz w:val="28"/>
        </w:rPr>
        <w:t>
      18. Мемлекеттік ынталандыру шараларын алуға өтінімді толтырған байланыс тұлғасы (тегі, аты, әкесінің аты (егер ол жеке басын куәландыратын құжатта көрсетілсе), лауазымы, жұмыс/ұялы телефон нөмірі, электрондық мекенжайы): _________________.</w:t>
      </w:r>
    </w:p>
    <w:bookmarkEnd w:id="106"/>
    <w:p>
      <w:pPr>
        <w:spacing w:after="0"/>
        <w:ind w:left="0"/>
        <w:jc w:val="both"/>
      </w:pPr>
      <w:r>
        <w:rPr>
          <w:rFonts w:ascii="Times New Roman"/>
          <w:b w:val="false"/>
          <w:i w:val="false"/>
          <w:color w:val="000000"/>
          <w:sz w:val="28"/>
        </w:rPr>
        <w:t>
      Осы Өтінімге мынадай құжаттар мен құжаттардың көшірмелерін қоса беремін:</w:t>
      </w:r>
    </w:p>
    <w:p>
      <w:pPr>
        <w:spacing w:after="0"/>
        <w:ind w:left="0"/>
        <w:jc w:val="both"/>
      </w:pPr>
      <w:r>
        <w:rPr>
          <w:rFonts w:ascii="Times New Roman"/>
          <w:b w:val="false"/>
          <w:i w:val="false"/>
          <w:color w:val="000000"/>
          <w:sz w:val="28"/>
        </w:rPr>
        <w:t>
      1) ____________________;</w:t>
      </w:r>
    </w:p>
    <w:p>
      <w:pPr>
        <w:spacing w:after="0"/>
        <w:ind w:left="0"/>
        <w:jc w:val="both"/>
      </w:pPr>
      <w:r>
        <w:rPr>
          <w:rFonts w:ascii="Times New Roman"/>
          <w:b w:val="false"/>
          <w:i w:val="false"/>
          <w:color w:val="000000"/>
          <w:sz w:val="28"/>
        </w:rPr>
        <w:t>
      2) ____________________;</w:t>
      </w:r>
    </w:p>
    <w:p>
      <w:pPr>
        <w:spacing w:after="0"/>
        <w:ind w:left="0"/>
        <w:jc w:val="both"/>
      </w:pPr>
      <w:r>
        <w:rPr>
          <w:rFonts w:ascii="Times New Roman"/>
          <w:b w:val="false"/>
          <w:i w:val="false"/>
          <w:color w:val="000000"/>
          <w:sz w:val="28"/>
        </w:rPr>
        <w:t>
      3) ____________________;</w:t>
      </w:r>
    </w:p>
    <w:p>
      <w:pPr>
        <w:spacing w:after="0"/>
        <w:ind w:left="0"/>
        <w:jc w:val="both"/>
      </w:pPr>
      <w:r>
        <w:rPr>
          <w:rFonts w:ascii="Times New Roman"/>
          <w:b w:val="false"/>
          <w:i w:val="false"/>
          <w:color w:val="000000"/>
          <w:sz w:val="28"/>
        </w:rPr>
        <w:t>
      4) ____________________;</w:t>
      </w:r>
    </w:p>
    <w:p>
      <w:pPr>
        <w:spacing w:after="0"/>
        <w:ind w:left="0"/>
        <w:jc w:val="both"/>
      </w:pPr>
      <w:r>
        <w:rPr>
          <w:rFonts w:ascii="Times New Roman"/>
          <w:b w:val="false"/>
          <w:i w:val="false"/>
          <w:color w:val="000000"/>
          <w:sz w:val="28"/>
        </w:rPr>
        <w:t>
      5) ____________________.</w:t>
      </w:r>
    </w:p>
    <w:p>
      <w:pPr>
        <w:spacing w:after="0"/>
        <w:ind w:left="0"/>
        <w:jc w:val="both"/>
      </w:pPr>
      <w:r>
        <w:rPr>
          <w:rFonts w:ascii="Times New Roman"/>
          <w:b w:val="false"/>
          <w:i w:val="false"/>
          <w:color w:val="000000"/>
          <w:sz w:val="28"/>
        </w:rPr>
        <w:t>
      Өтінімді толтыру күні _______________</w:t>
      </w:r>
    </w:p>
    <w:p>
      <w:pPr>
        <w:spacing w:after="0"/>
        <w:ind w:left="0"/>
        <w:jc w:val="both"/>
      </w:pPr>
      <w:r>
        <w:rPr>
          <w:rFonts w:ascii="Times New Roman"/>
          <w:b w:val="false"/>
          <w:i w:val="false"/>
          <w:color w:val="000000"/>
          <w:sz w:val="28"/>
        </w:rPr>
        <w:t>
      Өтініш берушінің бірінші басшысы (бірінші басшының міндеттерін атқаратын адам (бірінші басшының міндеттерін атқарғаны туралы растайтын құжат болған кезде)), жеке кәсіпкер немесе өтініш берушінің өкілі (сенімхат болған кезде)</w:t>
      </w:r>
    </w:p>
    <w:p>
      <w:pPr>
        <w:spacing w:after="0"/>
        <w:ind w:left="0"/>
        <w:jc w:val="both"/>
      </w:pPr>
      <w:r>
        <w:rPr>
          <w:rFonts w:ascii="Times New Roman"/>
          <w:b w:val="false"/>
          <w:i w:val="false"/>
          <w:color w:val="000000"/>
          <w:sz w:val="28"/>
        </w:rPr>
        <w:t>
      ______________ ___________ _____________________________________</w:t>
      </w:r>
    </w:p>
    <w:p>
      <w:pPr>
        <w:spacing w:after="0"/>
        <w:ind w:left="0"/>
        <w:jc w:val="both"/>
      </w:pPr>
      <w:r>
        <w:rPr>
          <w:rFonts w:ascii="Times New Roman"/>
          <w:b w:val="false"/>
          <w:i w:val="false"/>
          <w:color w:val="000000"/>
          <w:sz w:val="28"/>
        </w:rPr>
        <w:t>
      (лауазымы) (қолы) (тегі, аты, әкесінің аты (егер ол жеке басын  куәландыратын</w:t>
      </w:r>
    </w:p>
    <w:p>
      <w:pPr>
        <w:spacing w:after="0"/>
        <w:ind w:left="0"/>
        <w:jc w:val="both"/>
      </w:pPr>
      <w:r>
        <w:rPr>
          <w:rFonts w:ascii="Times New Roman"/>
          <w:b w:val="false"/>
          <w:i w:val="false"/>
          <w:color w:val="000000"/>
          <w:sz w:val="28"/>
        </w:rPr>
        <w:t>
      құжатта көрсетілсе)</w:t>
      </w:r>
    </w:p>
    <w:p>
      <w:pPr>
        <w:spacing w:after="0"/>
        <w:ind w:left="0"/>
        <w:jc w:val="both"/>
      </w:pPr>
      <w:r>
        <w:rPr>
          <w:rFonts w:ascii="Times New Roman"/>
          <w:b w:val="false"/>
          <w:i w:val="false"/>
          <w:color w:val="000000"/>
          <w:sz w:val="28"/>
        </w:rPr>
        <w:t>
      Мөр орны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Қазақстанда шығарылған</w:t>
            </w:r>
            <w:r>
              <w:br/>
            </w:r>
            <w:r>
              <w:rPr>
                <w:rFonts w:ascii="Times New Roman"/>
                <w:b w:val="false"/>
                <w:i w:val="false"/>
                <w:color w:val="000000"/>
                <w:sz w:val="20"/>
              </w:rPr>
              <w:t>өңделген тауарларды, жұмыстар</w:t>
            </w:r>
            <w:r>
              <w:br/>
            </w:r>
            <w:r>
              <w:rPr>
                <w:rFonts w:ascii="Times New Roman"/>
                <w:b w:val="false"/>
                <w:i w:val="false"/>
                <w:color w:val="000000"/>
                <w:sz w:val="20"/>
              </w:rPr>
              <w:t>мен көрсетілетін қызметтерді</w:t>
            </w:r>
            <w:r>
              <w:br/>
            </w:r>
            <w:r>
              <w:rPr>
                <w:rFonts w:ascii="Times New Roman"/>
                <w:b w:val="false"/>
                <w:i w:val="false"/>
                <w:color w:val="000000"/>
                <w:sz w:val="20"/>
              </w:rPr>
              <w:t>ішкі нарыққа ілгерілетуге</w:t>
            </w:r>
            <w:r>
              <w:br/>
            </w:r>
            <w:r>
              <w:rPr>
                <w:rFonts w:ascii="Times New Roman"/>
                <w:b w:val="false"/>
                <w:i w:val="false"/>
                <w:color w:val="000000"/>
                <w:sz w:val="20"/>
              </w:rPr>
              <w:t>бағытталған өнеркәсіпті</w:t>
            </w:r>
            <w:r>
              <w:br/>
            </w:r>
            <w:r>
              <w:rPr>
                <w:rFonts w:ascii="Times New Roman"/>
                <w:b w:val="false"/>
                <w:i w:val="false"/>
                <w:color w:val="000000"/>
                <w:sz w:val="20"/>
              </w:rPr>
              <w:t>мемлекеттік ынталандыру</w:t>
            </w:r>
            <w:r>
              <w:br/>
            </w:r>
            <w:r>
              <w:rPr>
                <w:rFonts w:ascii="Times New Roman"/>
                <w:b w:val="false"/>
                <w:i w:val="false"/>
                <w:color w:val="000000"/>
                <w:sz w:val="20"/>
              </w:rPr>
              <w:t>шараларын көрсету</w:t>
            </w:r>
            <w:r>
              <w:br/>
            </w:r>
            <w:r>
              <w:rPr>
                <w:rFonts w:ascii="Times New Roman"/>
                <w:b w:val="false"/>
                <w:i w:val="false"/>
                <w:color w:val="000000"/>
                <w:sz w:val="20"/>
              </w:rPr>
              <w:t>қағидаларына 2-қосымша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(өнеркәсіптік-инновациялық</w:t>
            </w:r>
            <w:r>
              <w:br/>
            </w:r>
            <w:r>
              <w:rPr>
                <w:rFonts w:ascii="Times New Roman"/>
                <w:b w:val="false"/>
                <w:i w:val="false"/>
                <w:color w:val="000000"/>
                <w:sz w:val="20"/>
              </w:rPr>
              <w:t>қызмет субъектісінің атауы,</w:t>
            </w:r>
            <w:r>
              <w:br/>
            </w:r>
            <w:r>
              <w:rPr>
                <w:rFonts w:ascii="Times New Roman"/>
                <w:b w:val="false"/>
                <w:i w:val="false"/>
                <w:color w:val="000000"/>
                <w:sz w:val="20"/>
              </w:rPr>
              <w:t>индекс, мекенжайы, телефоны)</w:t>
            </w:r>
          </w:p>
        </w:tc>
      </w:tr>
    </w:tbl>
    <w:p>
      <w:pPr>
        <w:spacing w:after="0"/>
        <w:ind w:left="0"/>
        <w:jc w:val="both"/>
      </w:pPr>
      <w:r>
        <w:rPr>
          <w:rFonts w:ascii="Times New Roman"/>
          <w:b w:val="false"/>
          <w:i w:val="false"/>
          <w:color w:val="ff0000"/>
          <w:sz w:val="28"/>
        </w:rPr>
        <w:t xml:space="preserve">
      Ескерту. 2-қосымшада орыс тіліндегі мәтінге өзгерістер енгізілді, қазақ тіліндегі мәтін өзгермейді – ҚР Өнеркәсіп және құрылыс министрінің 16.07.2026 </w:t>
      </w:r>
      <w:r>
        <w:rPr>
          <w:rFonts w:ascii="Times New Roman"/>
          <w:b w:val="false"/>
          <w:i w:val="false"/>
          <w:color w:val="ff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24" w:id="107"/>
    <w:p>
      <w:pPr>
        <w:spacing w:after="0"/>
        <w:ind w:left="0"/>
        <w:jc w:val="left"/>
      </w:pPr>
      <w:r>
        <w:rPr>
          <w:rFonts w:ascii="Times New Roman"/>
          <w:b/>
          <w:i w:val="false"/>
          <w:color w:val="000000"/>
        </w:rPr>
        <w:t xml:space="preserve"> Хабарлама _______________________________________________ </w:t>
      </w:r>
      <w:r>
        <w:br/>
      </w:r>
      <w:r>
        <w:rPr>
          <w:rFonts w:ascii="Times New Roman"/>
          <w:b/>
          <w:i w:val="false"/>
          <w:color w:val="000000"/>
        </w:rPr>
        <w:t>(Оператордың атауы)</w:t>
      </w:r>
      <w:r>
        <w:br/>
      </w:r>
      <w:r>
        <w:rPr>
          <w:rFonts w:ascii="Times New Roman"/>
          <w:b/>
          <w:i w:val="false"/>
          <w:color w:val="000000"/>
        </w:rPr>
        <w:t>____________________________________</w:t>
      </w:r>
    </w:p>
    <w:bookmarkEnd w:id="107"/>
    <w:p>
      <w:pPr>
        <w:spacing w:after="0"/>
        <w:ind w:left="0"/>
        <w:jc w:val="both"/>
      </w:pPr>
      <w:r>
        <w:rPr>
          <w:rFonts w:ascii="Times New Roman"/>
          <w:b w:val="false"/>
          <w:i w:val="false"/>
          <w:color w:val="000000"/>
          <w:sz w:val="28"/>
        </w:rPr>
        <w:t>
      (өнеркәсіптік-инновациялық қызмет субъектісінің атауы)</w:t>
      </w:r>
    </w:p>
    <w:p>
      <w:pPr>
        <w:spacing w:after="0"/>
        <w:ind w:left="0"/>
        <w:jc w:val="both"/>
      </w:pPr>
      <w:r>
        <w:rPr>
          <w:rFonts w:ascii="Times New Roman"/>
          <w:b w:val="false"/>
          <w:i w:val="false"/>
          <w:color w:val="000000"/>
          <w:sz w:val="28"/>
        </w:rPr>
        <w:t xml:space="preserve">
      Қазақстан Республикасы Индустрия және инфрақұрылымдық даму министрінің 2022 </w:t>
      </w:r>
    </w:p>
    <w:p>
      <w:pPr>
        <w:spacing w:after="0"/>
        <w:ind w:left="0"/>
        <w:jc w:val="both"/>
      </w:pPr>
      <w:r>
        <w:rPr>
          <w:rFonts w:ascii="Times New Roman"/>
          <w:b w:val="false"/>
          <w:i w:val="false"/>
          <w:color w:val="000000"/>
          <w:sz w:val="28"/>
        </w:rPr>
        <w:t xml:space="preserve">
      жылғы ____ № ____ бұйрығымен бекітілген Қазақстанда шығарылған өңделген </w:t>
      </w:r>
    </w:p>
    <w:p>
      <w:pPr>
        <w:spacing w:after="0"/>
        <w:ind w:left="0"/>
        <w:jc w:val="both"/>
      </w:pPr>
      <w:r>
        <w:rPr>
          <w:rFonts w:ascii="Times New Roman"/>
          <w:b w:val="false"/>
          <w:i w:val="false"/>
          <w:color w:val="000000"/>
          <w:sz w:val="28"/>
        </w:rPr>
        <w:t xml:space="preserve">
      тауарларды, жұмыстар мен көрсетілетін қызметтерді ішкі нарыққа ілгерілетуге </w:t>
      </w:r>
    </w:p>
    <w:p>
      <w:pPr>
        <w:spacing w:after="0"/>
        <w:ind w:left="0"/>
        <w:jc w:val="both"/>
      </w:pPr>
      <w:r>
        <w:rPr>
          <w:rFonts w:ascii="Times New Roman"/>
          <w:b w:val="false"/>
          <w:i w:val="false"/>
          <w:color w:val="000000"/>
          <w:sz w:val="28"/>
        </w:rPr>
        <w:t xml:space="preserve">
      бағытталған өнеркәсіпті мемлекеттік ынталандыру шараларын көрсету қағидалары </w:t>
      </w:r>
    </w:p>
    <w:p>
      <w:pPr>
        <w:spacing w:after="0"/>
        <w:ind w:left="0"/>
        <w:jc w:val="both"/>
      </w:pPr>
      <w:r>
        <w:rPr>
          <w:rFonts w:ascii="Times New Roman"/>
          <w:b w:val="false"/>
          <w:i w:val="false"/>
          <w:color w:val="000000"/>
          <w:sz w:val="28"/>
        </w:rPr>
        <w:t xml:space="preserve">
      (бұдан әрі – Қағидалар) шеңберінде ұсынған Қазақстанда шығарылған өңделген </w:t>
      </w:r>
    </w:p>
    <w:p>
      <w:pPr>
        <w:spacing w:after="0"/>
        <w:ind w:left="0"/>
        <w:jc w:val="both"/>
      </w:pPr>
      <w:r>
        <w:rPr>
          <w:rFonts w:ascii="Times New Roman"/>
          <w:b w:val="false"/>
          <w:i w:val="false"/>
          <w:color w:val="000000"/>
          <w:sz w:val="28"/>
        </w:rPr>
        <w:t xml:space="preserve">
      тауарларды, жұмыстар мен көрсетілетін қызметтерді ішкі нарыққа ілгерілетуге </w:t>
      </w:r>
    </w:p>
    <w:p>
      <w:pPr>
        <w:spacing w:after="0"/>
        <w:ind w:left="0"/>
        <w:jc w:val="both"/>
      </w:pPr>
      <w:r>
        <w:rPr>
          <w:rFonts w:ascii="Times New Roman"/>
          <w:b w:val="false"/>
          <w:i w:val="false"/>
          <w:color w:val="000000"/>
          <w:sz w:val="28"/>
        </w:rPr>
        <w:t xml:space="preserve">
      бағытталған өнеркәсіптік-инновациялық қызмет субъектілері шығындарының бір </w:t>
      </w:r>
    </w:p>
    <w:p>
      <w:pPr>
        <w:spacing w:after="0"/>
        <w:ind w:left="0"/>
        <w:jc w:val="both"/>
      </w:pPr>
      <w:r>
        <w:rPr>
          <w:rFonts w:ascii="Times New Roman"/>
          <w:b w:val="false"/>
          <w:i w:val="false"/>
          <w:color w:val="000000"/>
          <w:sz w:val="28"/>
        </w:rPr>
        <w:t xml:space="preserve">
      бөлігін өтеу туралы ____ (өтінім күні) № ___ өтінімін Қағидалардың белгіленген </w:t>
      </w:r>
    </w:p>
    <w:p>
      <w:pPr>
        <w:spacing w:after="0"/>
        <w:ind w:left="0"/>
        <w:jc w:val="both"/>
      </w:pPr>
      <w:r>
        <w:rPr>
          <w:rFonts w:ascii="Times New Roman"/>
          <w:b w:val="false"/>
          <w:i w:val="false"/>
          <w:color w:val="000000"/>
          <w:sz w:val="28"/>
        </w:rPr>
        <w:t xml:space="preserve">
      талаптарына сәйкестігін қарап, Өтініш беруші мен көрсетілетін қызметтерді, </w:t>
      </w:r>
    </w:p>
    <w:p>
      <w:pPr>
        <w:spacing w:after="0"/>
        <w:ind w:left="0"/>
        <w:jc w:val="both"/>
      </w:pPr>
      <w:r>
        <w:rPr>
          <w:rFonts w:ascii="Times New Roman"/>
          <w:b w:val="false"/>
          <w:i w:val="false"/>
          <w:color w:val="000000"/>
          <w:sz w:val="28"/>
        </w:rPr>
        <w:t xml:space="preserve">
      жұмыстарды орындаушы (жұмыс/ көрсетілетін қызметті берушінің атауы) арасында </w:t>
      </w:r>
    </w:p>
    <w:p>
      <w:pPr>
        <w:spacing w:after="0"/>
        <w:ind w:left="0"/>
        <w:jc w:val="both"/>
      </w:pPr>
      <w:r>
        <w:rPr>
          <w:rFonts w:ascii="Times New Roman"/>
          <w:b w:val="false"/>
          <w:i w:val="false"/>
          <w:color w:val="000000"/>
          <w:sz w:val="28"/>
        </w:rPr>
        <w:t xml:space="preserve">
      жасалған Шартқа сәйкес жұмсалған шығындардың бір бөлігін Өтініш берушіге өтеу </w:t>
      </w:r>
    </w:p>
    <w:p>
      <w:pPr>
        <w:spacing w:after="0"/>
        <w:ind w:left="0"/>
        <w:jc w:val="both"/>
      </w:pPr>
      <w:r>
        <w:rPr>
          <w:rFonts w:ascii="Times New Roman"/>
          <w:b w:val="false"/>
          <w:i w:val="false"/>
          <w:color w:val="000000"/>
          <w:sz w:val="28"/>
        </w:rPr>
        <w:t>
      мүмкіндігі/мүмкін еместігі туралы шешім қабылдады.</w:t>
      </w:r>
    </w:p>
    <w:p>
      <w:pPr>
        <w:spacing w:after="0"/>
        <w:ind w:left="0"/>
        <w:jc w:val="both"/>
      </w:pPr>
      <w:r>
        <w:rPr>
          <w:rFonts w:ascii="Times New Roman"/>
          <w:b w:val="false"/>
          <w:i w:val="false"/>
          <w:color w:val="000000"/>
          <w:sz w:val="28"/>
        </w:rPr>
        <w:t>
      Ұсынылған құжаттар топтамасы сәйкес болмағанда:</w:t>
      </w:r>
    </w:p>
    <w:p>
      <w:pPr>
        <w:spacing w:after="0"/>
        <w:ind w:left="0"/>
        <w:jc w:val="both"/>
      </w:pPr>
      <w:r>
        <w:rPr>
          <w:rFonts w:ascii="Times New Roman"/>
          <w:b w:val="false"/>
          <w:i w:val="false"/>
          <w:color w:val="000000"/>
          <w:sz w:val="28"/>
        </w:rPr>
        <w:t xml:space="preserve">
      Қоса берілген өтінімді тексеру қорытындысы бойынша өтінім Қағидалардың </w:t>
      </w:r>
    </w:p>
    <w:p>
      <w:pPr>
        <w:spacing w:after="0"/>
        <w:ind w:left="0"/>
        <w:jc w:val="both"/>
      </w:pPr>
      <w:r>
        <w:rPr>
          <w:rFonts w:ascii="Times New Roman"/>
          <w:b w:val="false"/>
          <w:i w:val="false"/>
          <w:color w:val="000000"/>
          <w:sz w:val="28"/>
        </w:rPr>
        <w:t xml:space="preserve">
      белгіленген талаптарына төмендегі негіздемелер бойынша сәйкес келмейтіндігі </w:t>
      </w:r>
    </w:p>
    <w:p>
      <w:pPr>
        <w:spacing w:after="0"/>
        <w:ind w:left="0"/>
        <w:jc w:val="both"/>
      </w:pPr>
      <w:r>
        <w:rPr>
          <w:rFonts w:ascii="Times New Roman"/>
          <w:b w:val="false"/>
          <w:i w:val="false"/>
          <w:color w:val="000000"/>
          <w:sz w:val="28"/>
        </w:rPr>
        <w:t>
      анықталды: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Жоғарыда баяндалғандар негізінде __________ Шарт шеңберінде жұмсалған</w:t>
      </w:r>
    </w:p>
    <w:p>
      <w:pPr>
        <w:spacing w:after="0"/>
        <w:ind w:left="0"/>
        <w:jc w:val="both"/>
      </w:pPr>
      <w:r>
        <w:rPr>
          <w:rFonts w:ascii="Times New Roman"/>
          <w:b w:val="false"/>
          <w:i w:val="false"/>
          <w:color w:val="000000"/>
          <w:sz w:val="28"/>
        </w:rPr>
        <w:t>
      шығындарды өтеу Қағидалардың _____ тармағы _____ тармақшасының талаптарына</w:t>
      </w:r>
    </w:p>
    <w:p>
      <w:pPr>
        <w:spacing w:after="0"/>
        <w:ind w:left="0"/>
        <w:jc w:val="both"/>
      </w:pPr>
      <w:r>
        <w:rPr>
          <w:rFonts w:ascii="Times New Roman"/>
          <w:b w:val="false"/>
          <w:i w:val="false"/>
          <w:color w:val="000000"/>
          <w:sz w:val="28"/>
        </w:rPr>
        <w:t>
      сәйкес келмеуіне байланысты мүмкін емес.</w:t>
      </w:r>
    </w:p>
    <w:p>
      <w:pPr>
        <w:spacing w:after="0"/>
        <w:ind w:left="0"/>
        <w:jc w:val="both"/>
      </w:pPr>
      <w:r>
        <w:rPr>
          <w:rFonts w:ascii="Times New Roman"/>
          <w:b w:val="false"/>
          <w:i w:val="false"/>
          <w:color w:val="000000"/>
          <w:sz w:val="28"/>
        </w:rPr>
        <w:t>
      Ұсынылған құжаттар топтамасы сәйкес болғанда:</w:t>
      </w:r>
    </w:p>
    <w:p>
      <w:pPr>
        <w:spacing w:after="0"/>
        <w:ind w:left="0"/>
        <w:jc w:val="both"/>
      </w:pPr>
      <w:r>
        <w:rPr>
          <w:rFonts w:ascii="Times New Roman"/>
          <w:b w:val="false"/>
          <w:i w:val="false"/>
          <w:color w:val="000000"/>
          <w:sz w:val="28"/>
        </w:rPr>
        <w:t xml:space="preserve">
      Қоса берілген өтінімді тексеру қорытындысы бойынша өтінімнің Қағидалардың </w:t>
      </w:r>
    </w:p>
    <w:p>
      <w:pPr>
        <w:spacing w:after="0"/>
        <w:ind w:left="0"/>
        <w:jc w:val="both"/>
      </w:pPr>
      <w:r>
        <w:rPr>
          <w:rFonts w:ascii="Times New Roman"/>
          <w:b w:val="false"/>
          <w:i w:val="false"/>
          <w:color w:val="000000"/>
          <w:sz w:val="28"/>
        </w:rPr>
        <w:t>
      талаптарына сәйкестігі анықталды.</w:t>
      </w:r>
    </w:p>
    <w:p>
      <w:pPr>
        <w:spacing w:after="0"/>
        <w:ind w:left="0"/>
        <w:jc w:val="both"/>
      </w:pPr>
      <w:r>
        <w:rPr>
          <w:rFonts w:ascii="Times New Roman"/>
          <w:b w:val="false"/>
          <w:i w:val="false"/>
          <w:color w:val="000000"/>
          <w:sz w:val="28"/>
        </w:rPr>
        <w:t xml:space="preserve">
      Қағидалардың _____ тармағына сәйкес өнеркәсіптік-инновациялық қызмет </w:t>
      </w:r>
    </w:p>
    <w:p>
      <w:pPr>
        <w:spacing w:after="0"/>
        <w:ind w:left="0"/>
        <w:jc w:val="both"/>
      </w:pPr>
      <w:r>
        <w:rPr>
          <w:rFonts w:ascii="Times New Roman"/>
          <w:b w:val="false"/>
          <w:i w:val="false"/>
          <w:color w:val="000000"/>
          <w:sz w:val="28"/>
        </w:rPr>
        <w:t xml:space="preserve">
      субъектісіне өтінім берген күнге дейін _________ айдан ерте емес жұмсалған, </w:t>
      </w:r>
    </w:p>
    <w:p>
      <w:pPr>
        <w:spacing w:after="0"/>
        <w:ind w:left="0"/>
        <w:jc w:val="both"/>
      </w:pPr>
      <w:r>
        <w:rPr>
          <w:rFonts w:ascii="Times New Roman"/>
          <w:b w:val="false"/>
          <w:i w:val="false"/>
          <w:color w:val="000000"/>
          <w:sz w:val="28"/>
        </w:rPr>
        <w:t>
      негізделген және құжаттармен расталған шығындар жұмсалған шығындар сомасының</w:t>
      </w:r>
    </w:p>
    <w:p>
      <w:pPr>
        <w:spacing w:after="0"/>
        <w:ind w:left="0"/>
        <w:jc w:val="both"/>
      </w:pPr>
      <w:r>
        <w:rPr>
          <w:rFonts w:ascii="Times New Roman"/>
          <w:b w:val="false"/>
          <w:i w:val="false"/>
          <w:color w:val="000000"/>
          <w:sz w:val="28"/>
        </w:rPr>
        <w:t>
      ____% мөлшерінде өтеледі, сонымен қатар өтеу сомасы күнтізбелік жылда</w:t>
      </w:r>
    </w:p>
    <w:p>
      <w:pPr>
        <w:spacing w:after="0"/>
        <w:ind w:left="0"/>
        <w:jc w:val="both"/>
      </w:pPr>
      <w:r>
        <w:rPr>
          <w:rFonts w:ascii="Times New Roman"/>
          <w:b w:val="false"/>
          <w:i w:val="false"/>
          <w:color w:val="000000"/>
          <w:sz w:val="28"/>
        </w:rPr>
        <w:t>
      _______________ аспауы қажет.</w:t>
      </w:r>
    </w:p>
    <w:p>
      <w:pPr>
        <w:spacing w:after="0"/>
        <w:ind w:left="0"/>
        <w:jc w:val="both"/>
      </w:pPr>
      <w:r>
        <w:rPr>
          <w:rFonts w:ascii="Times New Roman"/>
          <w:b w:val="false"/>
          <w:i w:val="false"/>
          <w:color w:val="000000"/>
          <w:sz w:val="28"/>
        </w:rPr>
        <w:t xml:space="preserve">
      Қағидалардың _____ тармағы _____ тармақшасына сәйкес Оператормен өтеуге </w:t>
      </w:r>
    </w:p>
    <w:p>
      <w:pPr>
        <w:spacing w:after="0"/>
        <w:ind w:left="0"/>
        <w:jc w:val="both"/>
      </w:pPr>
      <w:r>
        <w:rPr>
          <w:rFonts w:ascii="Times New Roman"/>
          <w:b w:val="false"/>
          <w:i w:val="false"/>
          <w:color w:val="000000"/>
          <w:sz w:val="28"/>
        </w:rPr>
        <w:t xml:space="preserve">
      қабылданатын өтініш берушінің шығындар сомасы Операторға өтінім келіп түскен </w:t>
      </w:r>
    </w:p>
    <w:p>
      <w:pPr>
        <w:spacing w:after="0"/>
        <w:ind w:left="0"/>
        <w:jc w:val="both"/>
      </w:pPr>
      <w:r>
        <w:rPr>
          <w:rFonts w:ascii="Times New Roman"/>
          <w:b w:val="false"/>
          <w:i w:val="false"/>
          <w:color w:val="000000"/>
          <w:sz w:val="28"/>
        </w:rPr>
        <w:t xml:space="preserve">
      күнге дейінгі _________ айдан ерте емес қол қойылған көрсетілген қызметтердің </w:t>
      </w:r>
    </w:p>
    <w:p>
      <w:pPr>
        <w:spacing w:after="0"/>
        <w:ind w:left="0"/>
        <w:jc w:val="both"/>
      </w:pPr>
      <w:r>
        <w:rPr>
          <w:rFonts w:ascii="Times New Roman"/>
          <w:b w:val="false"/>
          <w:i w:val="false"/>
          <w:color w:val="000000"/>
          <w:sz w:val="28"/>
        </w:rPr>
        <w:t xml:space="preserve">
      (орындалған жұмыстардың) жалпы сомасына төлем құжаттары мен акті (актілер) </w:t>
      </w:r>
    </w:p>
    <w:p>
      <w:pPr>
        <w:spacing w:after="0"/>
        <w:ind w:left="0"/>
        <w:jc w:val="both"/>
      </w:pPr>
      <w:r>
        <w:rPr>
          <w:rFonts w:ascii="Times New Roman"/>
          <w:b w:val="false"/>
          <w:i w:val="false"/>
          <w:color w:val="000000"/>
          <w:sz w:val="28"/>
        </w:rPr>
        <w:t>
      негізінде анықталады.</w:t>
      </w:r>
    </w:p>
    <w:p>
      <w:pPr>
        <w:spacing w:after="0"/>
        <w:ind w:left="0"/>
        <w:jc w:val="both"/>
      </w:pPr>
      <w:r>
        <w:rPr>
          <w:rFonts w:ascii="Times New Roman"/>
          <w:b w:val="false"/>
          <w:i w:val="false"/>
          <w:color w:val="000000"/>
          <w:sz w:val="28"/>
        </w:rPr>
        <w:t xml:space="preserve">
      Өтеу сомасы ____________ (сома жазумен) теңге мөлшерінде негізделген </w:t>
      </w:r>
    </w:p>
    <w:p>
      <w:pPr>
        <w:spacing w:after="0"/>
        <w:ind w:left="0"/>
        <w:jc w:val="both"/>
      </w:pPr>
      <w:r>
        <w:rPr>
          <w:rFonts w:ascii="Times New Roman"/>
          <w:b w:val="false"/>
          <w:i w:val="false"/>
          <w:color w:val="000000"/>
          <w:sz w:val="28"/>
        </w:rPr>
        <w:t xml:space="preserve">
      шығындардан ________ % сүйене отырып, ____________ (сома жазумен) теңгені </w:t>
      </w:r>
    </w:p>
    <w:p>
      <w:pPr>
        <w:spacing w:after="0"/>
        <w:ind w:left="0"/>
        <w:jc w:val="both"/>
      </w:pPr>
      <w:r>
        <w:rPr>
          <w:rFonts w:ascii="Times New Roman"/>
          <w:b w:val="false"/>
          <w:i w:val="false"/>
          <w:color w:val="000000"/>
          <w:sz w:val="28"/>
        </w:rPr>
        <w:t xml:space="preserve">
      құрайды, бұл ретте, өтеу сомасы күнтізбелік жылда төмендегі кестеге сәйкес Өтініш </w:t>
      </w:r>
    </w:p>
    <w:p>
      <w:pPr>
        <w:spacing w:after="0"/>
        <w:ind w:left="0"/>
        <w:jc w:val="both"/>
      </w:pPr>
      <w:r>
        <w:rPr>
          <w:rFonts w:ascii="Times New Roman"/>
          <w:b w:val="false"/>
          <w:i w:val="false"/>
          <w:color w:val="000000"/>
          <w:sz w:val="28"/>
        </w:rPr>
        <w:t>
      берушімен жүргізілген және өтеуге жататын _________________ теңгеден аспауы қажет.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 шығындарды өтеуге ұмтылған көрсетілген қызметтер/жұмыстар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Шығын сомасы,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Өтеу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Өтеу сомасы,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/келісім № және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w:t>
            </w:r>
          </w:p>
          <w:p>
            <w:pPr>
              <w:spacing w:after="20"/>
              <w:ind w:left="20"/>
              <w:jc w:val="both"/>
            </w:pPr>
            <w:r>
              <w:rPr>
                <w:rFonts w:ascii="Times New Roman"/>
                <w:b w:val="false"/>
                <w:i w:val="false"/>
                <w:color w:val="000000"/>
                <w:sz w:val="20"/>
              </w:rPr>
              <w:t>
______ теңгеден артық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 теңге</w:t>
            </w:r>
          </w:p>
        </w:tc>
      </w:tr>
    </w:tbl>
    <w:p>
      <w:pPr>
        <w:spacing w:after="0"/>
        <w:ind w:left="0"/>
        <w:jc w:val="both"/>
      </w:pPr>
      <w:r>
        <w:rPr>
          <w:rFonts w:ascii="Times New Roman"/>
          <w:b w:val="false"/>
          <w:i w:val="false"/>
          <w:color w:val="000000"/>
          <w:sz w:val="28"/>
        </w:rPr>
        <w:t>
      Осыған байланысты, белгіленген талаптарға сәйкес ___Оператор_____</w:t>
      </w:r>
    </w:p>
    <w:p>
      <w:pPr>
        <w:spacing w:after="0"/>
        <w:ind w:left="0"/>
        <w:jc w:val="both"/>
      </w:pPr>
      <w:r>
        <w:rPr>
          <w:rFonts w:ascii="Times New Roman"/>
          <w:b w:val="false"/>
          <w:i w:val="false"/>
          <w:color w:val="000000"/>
          <w:sz w:val="28"/>
        </w:rPr>
        <w:t>
      2 (екі) данада, Оператормен қол қойылған Шығындарды өтеу туралы келісімді Өтініш</w:t>
      </w:r>
    </w:p>
    <w:p>
      <w:pPr>
        <w:spacing w:after="0"/>
        <w:ind w:left="0"/>
        <w:jc w:val="both"/>
      </w:pPr>
      <w:r>
        <w:rPr>
          <w:rFonts w:ascii="Times New Roman"/>
          <w:b w:val="false"/>
          <w:i w:val="false"/>
          <w:color w:val="000000"/>
          <w:sz w:val="28"/>
        </w:rPr>
        <w:t>
      беруші қол қою үшін жолдайды.</w:t>
      </w:r>
    </w:p>
    <w:p>
      <w:pPr>
        <w:spacing w:after="0"/>
        <w:ind w:left="0"/>
        <w:jc w:val="both"/>
      </w:pPr>
      <w:r>
        <w:rPr>
          <w:rFonts w:ascii="Times New Roman"/>
          <w:b w:val="false"/>
          <w:i w:val="false"/>
          <w:color w:val="000000"/>
          <w:sz w:val="28"/>
        </w:rPr>
        <w:t>
      Оператор қызметкерлерінің қолы қойылған Келісім данасын қайтаруды сұраймыз.</w:t>
      </w:r>
    </w:p>
    <w:p>
      <w:pPr>
        <w:spacing w:after="0"/>
        <w:ind w:left="0"/>
        <w:jc w:val="both"/>
      </w:pPr>
      <w:r>
        <w:rPr>
          <w:rFonts w:ascii="Times New Roman"/>
          <w:b w:val="false"/>
          <w:i w:val="false"/>
          <w:color w:val="000000"/>
          <w:sz w:val="28"/>
        </w:rPr>
        <w:t>
      Қосымша: Шығындарды өтеу туралы келісімнің 2 (екі) данасы _____ парақта.</w:t>
      </w:r>
    </w:p>
    <w:p>
      <w:pPr>
        <w:spacing w:after="0"/>
        <w:ind w:left="0"/>
        <w:jc w:val="both"/>
      </w:pPr>
      <w:r>
        <w:rPr>
          <w:rFonts w:ascii="Times New Roman"/>
          <w:b w:val="false"/>
          <w:i w:val="false"/>
          <w:color w:val="000000"/>
          <w:sz w:val="28"/>
        </w:rPr>
        <w:t>
      ___________________________ ________ ______________________</w:t>
      </w:r>
    </w:p>
    <w:p>
      <w:pPr>
        <w:spacing w:after="0"/>
        <w:ind w:left="0"/>
        <w:jc w:val="both"/>
      </w:pPr>
      <w:r>
        <w:rPr>
          <w:rFonts w:ascii="Times New Roman"/>
          <w:b w:val="false"/>
          <w:i w:val="false"/>
          <w:color w:val="000000"/>
          <w:sz w:val="28"/>
        </w:rPr>
        <w:t>
      (уәкілетті тұлғаның лауазымы) (қолы) (Тегі, аты, әкесінің аты</w:t>
      </w:r>
    </w:p>
    <w:p>
      <w:pPr>
        <w:spacing w:after="0"/>
        <w:ind w:left="0"/>
        <w:jc w:val="both"/>
      </w:pPr>
      <w:r>
        <w:rPr>
          <w:rFonts w:ascii="Times New Roman"/>
          <w:b w:val="false"/>
          <w:i w:val="false"/>
          <w:color w:val="000000"/>
          <w:sz w:val="28"/>
        </w:rPr>
        <w:t>
      (егер ол жеке басын куәландыратын құжатта көрсетілген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226" w:id="108"/>
    <w:p>
      <w:pPr>
        <w:spacing w:after="0"/>
        <w:ind w:left="0"/>
        <w:jc w:val="left"/>
      </w:pPr>
      <w:r>
        <w:rPr>
          <w:rFonts w:ascii="Times New Roman"/>
          <w:b/>
          <w:i w:val="false"/>
          <w:color w:val="000000"/>
        </w:rPr>
        <w:t xml:space="preserve"> Шығындарды өтеу туралы келісім</w:t>
      </w:r>
    </w:p>
    <w:bookmarkEnd w:id="108"/>
    <w:p>
      <w:pPr>
        <w:spacing w:after="0"/>
        <w:ind w:left="0"/>
        <w:jc w:val="both"/>
      </w:pPr>
      <w:r>
        <w:rPr>
          <w:rFonts w:ascii="Times New Roman"/>
          <w:b w:val="false"/>
          <w:i w:val="false"/>
          <w:color w:val="ff0000"/>
          <w:sz w:val="28"/>
        </w:rPr>
        <w:t xml:space="preserve">
      Ескерту. 3-қосымшада орыс тіліндегі мәтінге өзгерістер енгізілді, қазақ тіліндегі мәтін өзгермейді – ҚР Өнеркәсіп және құрылыс министрінің 16.07.2026 </w:t>
      </w:r>
      <w:r>
        <w:rPr>
          <w:rFonts w:ascii="Times New Roman"/>
          <w:b w:val="false"/>
          <w:i w:val="false"/>
          <w:color w:val="ff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қаласы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___жылғы "___" ___________</w:t>
            </w:r>
          </w:p>
        </w:tc>
      </w:tr>
    </w:tbl>
    <w:p>
      <w:pPr>
        <w:spacing w:after="0"/>
        <w:ind w:left="0"/>
        <w:jc w:val="both"/>
      </w:pPr>
      <w:r>
        <w:rPr>
          <w:rFonts w:ascii="Times New Roman"/>
          <w:b w:val="false"/>
          <w:i w:val="false"/>
          <w:color w:val="000000"/>
          <w:sz w:val="28"/>
        </w:rPr>
        <w:t>
      Бұдан әрі Оператор деп аталатын, ______ негізінде әрекет ететін _________</w:t>
      </w:r>
    </w:p>
    <w:p>
      <w:pPr>
        <w:spacing w:after="0"/>
        <w:ind w:left="0"/>
        <w:jc w:val="both"/>
      </w:pPr>
      <w:r>
        <w:rPr>
          <w:rFonts w:ascii="Times New Roman"/>
          <w:b w:val="false"/>
          <w:i w:val="false"/>
          <w:color w:val="000000"/>
          <w:sz w:val="28"/>
        </w:rPr>
        <w:t>
      (Оператор атауы) бір тараптан және бұдан әрі "Өтініш беруші" деп аталатын______</w:t>
      </w:r>
    </w:p>
    <w:p>
      <w:pPr>
        <w:spacing w:after="0"/>
        <w:ind w:left="0"/>
        <w:jc w:val="both"/>
      </w:pPr>
      <w:r>
        <w:rPr>
          <w:rFonts w:ascii="Times New Roman"/>
          <w:b w:val="false"/>
          <w:i w:val="false"/>
          <w:color w:val="000000"/>
          <w:sz w:val="28"/>
        </w:rPr>
        <w:t>
      негізінде әрекет ететін _________________________________</w:t>
      </w:r>
    </w:p>
    <w:p>
      <w:pPr>
        <w:spacing w:after="0"/>
        <w:ind w:left="0"/>
        <w:jc w:val="both"/>
      </w:pPr>
      <w:r>
        <w:rPr>
          <w:rFonts w:ascii="Times New Roman"/>
          <w:b w:val="false"/>
          <w:i w:val="false"/>
          <w:color w:val="000000"/>
          <w:sz w:val="28"/>
        </w:rPr>
        <w:t>
      (лауазымы, тегі, аты, әкесінің аты) (егер ол жеке басын куәландыратын құжатта</w:t>
      </w:r>
    </w:p>
    <w:p>
      <w:pPr>
        <w:spacing w:after="0"/>
        <w:ind w:left="0"/>
        <w:jc w:val="both"/>
      </w:pPr>
      <w:r>
        <w:rPr>
          <w:rFonts w:ascii="Times New Roman"/>
          <w:b w:val="false"/>
          <w:i w:val="false"/>
          <w:color w:val="000000"/>
          <w:sz w:val="28"/>
        </w:rPr>
        <w:t>
      көрсетілсе) екінші тараптан, бірлесіп Тараптар, ал жеке "Тарап" деп аталатындар,</w:t>
      </w:r>
    </w:p>
    <w:p>
      <w:pPr>
        <w:spacing w:after="0"/>
        <w:ind w:left="0"/>
        <w:jc w:val="both"/>
      </w:pPr>
      <w:r>
        <w:rPr>
          <w:rFonts w:ascii="Times New Roman"/>
          <w:b w:val="false"/>
          <w:i w:val="false"/>
          <w:color w:val="000000"/>
          <w:sz w:val="28"/>
        </w:rPr>
        <w:t>
      қазақстанда шығарылған өңделген тауарларды, жұмыстар мен көрсетілетін</w:t>
      </w:r>
    </w:p>
    <w:p>
      <w:pPr>
        <w:spacing w:after="0"/>
        <w:ind w:left="0"/>
        <w:jc w:val="both"/>
      </w:pPr>
      <w:r>
        <w:rPr>
          <w:rFonts w:ascii="Times New Roman"/>
          <w:b w:val="false"/>
          <w:i w:val="false"/>
          <w:color w:val="000000"/>
          <w:sz w:val="28"/>
        </w:rPr>
        <w:t>
      қызметтерді ішкі нарыққа ілгерілетуге бағытталған өнеркәсіпті мемлекеттік</w:t>
      </w:r>
    </w:p>
    <w:p>
      <w:pPr>
        <w:spacing w:after="0"/>
        <w:ind w:left="0"/>
        <w:jc w:val="both"/>
      </w:pPr>
      <w:r>
        <w:rPr>
          <w:rFonts w:ascii="Times New Roman"/>
          <w:b w:val="false"/>
          <w:i w:val="false"/>
          <w:color w:val="000000"/>
          <w:sz w:val="28"/>
        </w:rPr>
        <w:t>
      ынталандыру шараларын көрсету қағидалары (бұдан әрі - Қағидалар) негізінде</w:t>
      </w:r>
    </w:p>
    <w:p>
      <w:pPr>
        <w:spacing w:after="0"/>
        <w:ind w:left="0"/>
        <w:jc w:val="both"/>
      </w:pPr>
      <w:r>
        <w:rPr>
          <w:rFonts w:ascii="Times New Roman"/>
          <w:b w:val="false"/>
          <w:i w:val="false"/>
          <w:color w:val="000000"/>
          <w:sz w:val="28"/>
        </w:rPr>
        <w:t>
      төмендегілер туралы Шығындарды өтеу туралы осы келісімді (бұдан әрі - Келісім)</w:t>
      </w:r>
    </w:p>
    <w:p>
      <w:pPr>
        <w:spacing w:after="0"/>
        <w:ind w:left="0"/>
        <w:jc w:val="both"/>
      </w:pPr>
      <w:r>
        <w:rPr>
          <w:rFonts w:ascii="Times New Roman"/>
          <w:b w:val="false"/>
          <w:i w:val="false"/>
          <w:color w:val="000000"/>
          <w:sz w:val="28"/>
        </w:rPr>
        <w:t>
      жасасты:</w:t>
      </w:r>
    </w:p>
    <w:bookmarkStart w:name="z227" w:id="109"/>
    <w:p>
      <w:pPr>
        <w:spacing w:after="0"/>
        <w:ind w:left="0"/>
        <w:jc w:val="both"/>
      </w:pPr>
      <w:r>
        <w:rPr>
          <w:rFonts w:ascii="Times New Roman"/>
          <w:b w:val="false"/>
          <w:i w:val="false"/>
          <w:color w:val="000000"/>
          <w:sz w:val="28"/>
        </w:rPr>
        <w:t>
      1. Келісім мәні</w:t>
      </w:r>
    </w:p>
    <w:bookmarkEnd w:id="109"/>
    <w:bookmarkStart w:name="z228" w:id="110"/>
    <w:p>
      <w:pPr>
        <w:spacing w:after="0"/>
        <w:ind w:left="0"/>
        <w:jc w:val="both"/>
      </w:pPr>
      <w:r>
        <w:rPr>
          <w:rFonts w:ascii="Times New Roman"/>
          <w:b w:val="false"/>
          <w:i w:val="false"/>
          <w:color w:val="000000"/>
          <w:sz w:val="28"/>
        </w:rPr>
        <w:t>
      1. Оператор Қағидалардың шеңберінде өтінімге сәйкес толық (немесе жартылай)</w:t>
      </w:r>
    </w:p>
    <w:bookmarkEnd w:id="110"/>
    <w:p>
      <w:pPr>
        <w:spacing w:after="0"/>
        <w:ind w:left="0"/>
        <w:jc w:val="both"/>
      </w:pPr>
      <w:r>
        <w:rPr>
          <w:rFonts w:ascii="Times New Roman"/>
          <w:b w:val="false"/>
          <w:i w:val="false"/>
          <w:color w:val="000000"/>
          <w:sz w:val="28"/>
        </w:rPr>
        <w:t>
      көлемде ____________________________________________ (шығын түрі) сомасы</w:t>
      </w:r>
    </w:p>
    <w:p>
      <w:pPr>
        <w:spacing w:after="0"/>
        <w:ind w:left="0"/>
        <w:jc w:val="both"/>
      </w:pPr>
      <w:r>
        <w:rPr>
          <w:rFonts w:ascii="Times New Roman"/>
          <w:b w:val="false"/>
          <w:i w:val="false"/>
          <w:color w:val="000000"/>
          <w:sz w:val="28"/>
        </w:rPr>
        <w:t>
      ________ (сома жазумен) теңге шығындарды өтеу түрінде мемлекеттік ынталандыру</w:t>
      </w:r>
    </w:p>
    <w:p>
      <w:pPr>
        <w:spacing w:after="0"/>
        <w:ind w:left="0"/>
        <w:jc w:val="both"/>
      </w:pPr>
      <w:r>
        <w:rPr>
          <w:rFonts w:ascii="Times New Roman"/>
          <w:b w:val="false"/>
          <w:i w:val="false"/>
          <w:color w:val="000000"/>
          <w:sz w:val="28"/>
        </w:rPr>
        <w:t xml:space="preserve">
      шарасын ұсынуға, ал, Өтініші беруші Келісімге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w:t>
      </w:r>
    </w:p>
    <w:p>
      <w:pPr>
        <w:spacing w:after="0"/>
        <w:ind w:left="0"/>
        <w:jc w:val="both"/>
      </w:pPr>
      <w:r>
        <w:rPr>
          <w:rFonts w:ascii="Times New Roman"/>
          <w:b w:val="false"/>
          <w:i w:val="false"/>
          <w:color w:val="000000"/>
          <w:sz w:val="28"/>
        </w:rPr>
        <w:t>
      ынталандыру шараларының қарсы міндеттемелерін орындауға міндеттенеді.</w:t>
      </w:r>
    </w:p>
    <w:bookmarkStart w:name="z229" w:id="111"/>
    <w:p>
      <w:pPr>
        <w:spacing w:after="0"/>
        <w:ind w:left="0"/>
        <w:jc w:val="both"/>
      </w:pPr>
      <w:r>
        <w:rPr>
          <w:rFonts w:ascii="Times New Roman"/>
          <w:b w:val="false"/>
          <w:i w:val="false"/>
          <w:color w:val="000000"/>
          <w:sz w:val="28"/>
        </w:rPr>
        <w:t>
      2. Шығындарды өтеу шеңберінде өтініш беруші шетел валютасындағы шығындарды растайтын құжаттарды ұсынғанда, шығындарды өтеу сомасы көрсетілген қызметтер (орындалған жұмыстар) үшін орындаушыға өтініш берушінің төлем жүргізген күніндегі Қазақстан Республикасы Ұлттық Банкінің валюта бағамдарына сүйене отырып есептеледі.</w:t>
      </w:r>
    </w:p>
    <w:bookmarkEnd w:id="111"/>
    <w:bookmarkStart w:name="z230" w:id="112"/>
    <w:p>
      <w:pPr>
        <w:spacing w:after="0"/>
        <w:ind w:left="0"/>
        <w:jc w:val="both"/>
      </w:pPr>
      <w:r>
        <w:rPr>
          <w:rFonts w:ascii="Times New Roman"/>
          <w:b w:val="false"/>
          <w:i w:val="false"/>
          <w:color w:val="000000"/>
          <w:sz w:val="28"/>
        </w:rPr>
        <w:t>
      3. Ағымдағы шотта мемлекеттік ынталандыру шараларын ұсыну үшін қажетті ақшалай қаражат жеткіліксіз болғанда, шығындарды өтеу Оператормен бюджеттік бағдарлама әкімгерінен қаражат келіп түскенге дейін тоқтатылады.</w:t>
      </w:r>
    </w:p>
    <w:bookmarkEnd w:id="112"/>
    <w:bookmarkStart w:name="z231" w:id="113"/>
    <w:p>
      <w:pPr>
        <w:spacing w:after="0"/>
        <w:ind w:left="0"/>
        <w:jc w:val="both"/>
      </w:pPr>
      <w:r>
        <w:rPr>
          <w:rFonts w:ascii="Times New Roman"/>
          <w:b w:val="false"/>
          <w:i w:val="false"/>
          <w:color w:val="000000"/>
          <w:sz w:val="28"/>
        </w:rPr>
        <w:t>
      2. Тараптардың міндеттемелері</w:t>
      </w:r>
    </w:p>
    <w:bookmarkEnd w:id="113"/>
    <w:bookmarkStart w:name="z232" w:id="114"/>
    <w:p>
      <w:pPr>
        <w:spacing w:after="0"/>
        <w:ind w:left="0"/>
        <w:jc w:val="both"/>
      </w:pPr>
      <w:r>
        <w:rPr>
          <w:rFonts w:ascii="Times New Roman"/>
          <w:b w:val="false"/>
          <w:i w:val="false"/>
          <w:color w:val="000000"/>
          <w:sz w:val="28"/>
        </w:rPr>
        <w:t>
      4. Оператор:</w:t>
      </w:r>
    </w:p>
    <w:bookmarkEnd w:id="114"/>
    <w:bookmarkStart w:name="z233" w:id="115"/>
    <w:p>
      <w:pPr>
        <w:spacing w:after="0"/>
        <w:ind w:left="0"/>
        <w:jc w:val="both"/>
      </w:pPr>
      <w:r>
        <w:rPr>
          <w:rFonts w:ascii="Times New Roman"/>
          <w:b w:val="false"/>
          <w:i w:val="false"/>
          <w:color w:val="000000"/>
          <w:sz w:val="28"/>
        </w:rPr>
        <w:t>
      1) Келісімнің орындалуына елеулі әсер етуі мүмкін Қағидаларды іске асыруға байланысты барлық өзгерістер туралы Өтініш берушіге хабарлау;</w:t>
      </w:r>
    </w:p>
    <w:bookmarkEnd w:id="115"/>
    <w:bookmarkStart w:name="z234" w:id="116"/>
    <w:p>
      <w:pPr>
        <w:spacing w:after="0"/>
        <w:ind w:left="0"/>
        <w:jc w:val="both"/>
      </w:pPr>
      <w:r>
        <w:rPr>
          <w:rFonts w:ascii="Times New Roman"/>
          <w:b w:val="false"/>
          <w:i w:val="false"/>
          <w:color w:val="000000"/>
          <w:sz w:val="28"/>
        </w:rPr>
        <w:t>
      2) осы Келісімге қол қойған күннен кейін екі жыл ішінде мемлекеттік ынталандыру шараларын іске асыруға мониторинг жүргізуге міндеттенеді.</w:t>
      </w:r>
    </w:p>
    <w:bookmarkEnd w:id="116"/>
    <w:bookmarkStart w:name="z235" w:id="117"/>
    <w:p>
      <w:pPr>
        <w:spacing w:after="0"/>
        <w:ind w:left="0"/>
        <w:jc w:val="both"/>
      </w:pPr>
      <w:r>
        <w:rPr>
          <w:rFonts w:ascii="Times New Roman"/>
          <w:b w:val="false"/>
          <w:i w:val="false"/>
          <w:color w:val="000000"/>
          <w:sz w:val="28"/>
        </w:rPr>
        <w:t>
      3) мемлекеттік ынталандыру шаралары шеңберінде қарсы міндеттемелерді орындамау немесе уақтылы орындамау тәуекелдері анықталған жағдайда, Келісімге қол қойылған күннен бастап алты айда бір рет кезеңділікпен осындай тәуекелдер туралы өтініш берушіні хабардар етуге міндетті.</w:t>
      </w:r>
    </w:p>
    <w:bookmarkEnd w:id="117"/>
    <w:bookmarkStart w:name="z236" w:id="118"/>
    <w:p>
      <w:pPr>
        <w:spacing w:after="0"/>
        <w:ind w:left="0"/>
        <w:jc w:val="both"/>
      </w:pPr>
      <w:r>
        <w:rPr>
          <w:rFonts w:ascii="Times New Roman"/>
          <w:b w:val="false"/>
          <w:i w:val="false"/>
          <w:color w:val="000000"/>
          <w:sz w:val="28"/>
        </w:rPr>
        <w:t>
      5. Өтініш беруші:</w:t>
      </w:r>
    </w:p>
    <w:bookmarkEnd w:id="118"/>
    <w:bookmarkStart w:name="z237" w:id="119"/>
    <w:p>
      <w:pPr>
        <w:spacing w:after="0"/>
        <w:ind w:left="0"/>
        <w:jc w:val="both"/>
      </w:pPr>
      <w:r>
        <w:rPr>
          <w:rFonts w:ascii="Times New Roman"/>
          <w:b w:val="false"/>
          <w:i w:val="false"/>
          <w:color w:val="000000"/>
          <w:sz w:val="28"/>
        </w:rPr>
        <w:t xml:space="preserve">
      1) мемлекеттік ынталандыру шараларын іске асыруға Оператордың мониторинг жүргізуі мақсатында өнеркәсіпті мемлекеттік ынталандыру саласындағы уәкілетті органға және Операторға Тараптармен осы Келісімді жасаған күнге дейін 2 (екі) жылғы және жасаған күннен кейін 2 (екі) жылғы деректерді қоса алғанда, Операторға мемлекеттік статистика саласындағы уәкілетті органға әрі қарай жіберу үшін бастапқы статистикалық деректерді таратуға келісім ұсынуға; Операторға өтініш берушімен қол қойылған Шығындарды өтеу туралы келісім келіп түскен күн Шығындарды өтеу туралы келісім жасау күні болып саналады. Бастапқы статистикалық деректерді таратуға келісім нысаны осы Келісімге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119"/>
    <w:bookmarkStart w:name="z238" w:id="120"/>
    <w:p>
      <w:pPr>
        <w:spacing w:after="0"/>
        <w:ind w:left="0"/>
        <w:jc w:val="both"/>
      </w:pPr>
      <w:r>
        <w:rPr>
          <w:rFonts w:ascii="Times New Roman"/>
          <w:b w:val="false"/>
          <w:i w:val="false"/>
          <w:color w:val="000000"/>
          <w:sz w:val="28"/>
        </w:rPr>
        <w:t>
      2) мемлекеттік статистика саласындағы уәкілетті органның бастапқы статистикалық деректері негізінде мемлекеттік ынталандыру шараларын алу және/немесе іске асыруға мониторинг жүргізу мүмкін болмағанда, Оператордың жазбаша сұрауын алған күннен бастап күнтізбелік отыз күн ішінде мониторинг жүргізуге қажетті деректерді ұсынуға;</w:t>
      </w:r>
    </w:p>
    <w:bookmarkEnd w:id="120"/>
    <w:bookmarkStart w:name="z239" w:id="121"/>
    <w:p>
      <w:pPr>
        <w:spacing w:after="0"/>
        <w:ind w:left="0"/>
        <w:jc w:val="both"/>
      </w:pPr>
      <w:r>
        <w:rPr>
          <w:rFonts w:ascii="Times New Roman"/>
          <w:b w:val="false"/>
          <w:i w:val="false"/>
          <w:color w:val="000000"/>
          <w:sz w:val="28"/>
        </w:rPr>
        <w:t>
      3) Келісімге 1-қосымшаға сәйкес мемлекеттік ынталандыру шараларын алу шеңберінде қарсы міндеттемелерді орындауға;</w:t>
      </w:r>
    </w:p>
    <w:bookmarkEnd w:id="121"/>
    <w:bookmarkStart w:name="z240" w:id="122"/>
    <w:p>
      <w:pPr>
        <w:spacing w:after="0"/>
        <w:ind w:left="0"/>
        <w:jc w:val="both"/>
      </w:pPr>
      <w:r>
        <w:rPr>
          <w:rFonts w:ascii="Times New Roman"/>
          <w:b w:val="false"/>
          <w:i w:val="false"/>
          <w:color w:val="000000"/>
          <w:sz w:val="28"/>
        </w:rPr>
        <w:t>
      4) Оператордың жазбаша сұрауына сәйкес оны Оператордан алған күннен бастап күнтізбелік 30 (отыз) күн ішінде мемлекеттік ынталандыру шарасы бойынша қарсы міндеттемелерді орындамағанда, мемлекеттік ынталандыру шарасын іске асыру барысы туралы ақпаратты ұсынуға;</w:t>
      </w:r>
    </w:p>
    <w:bookmarkEnd w:id="122"/>
    <w:bookmarkStart w:name="z241" w:id="123"/>
    <w:p>
      <w:pPr>
        <w:spacing w:after="0"/>
        <w:ind w:left="0"/>
        <w:jc w:val="both"/>
      </w:pPr>
      <w:r>
        <w:rPr>
          <w:rFonts w:ascii="Times New Roman"/>
          <w:b w:val="false"/>
          <w:i w:val="false"/>
          <w:color w:val="000000"/>
          <w:sz w:val="28"/>
        </w:rPr>
        <w:t>
      5) Келісім шарттарын бұзғанда, шығындарды өтеу түрінде мемлекеттік ынталандыру шарасы бойынша Оператормен берілген ақшалай қаражатты Оператордан тиісті хабарлама алған күннен бастап күнтізбелік 30 (отыз) күн ішінде қайтаруды қамтамасыз етуге, бұл ретте, қайтарылатын қаражат сомасы Келісімге қосымшада көзделген қарсы міндеттемелерді орындаудың қол жеткізілген деңгейін ескере отырып, ұсынылған мемлекеттік қаржыландыру көлеміне сәйкес.</w:t>
      </w:r>
    </w:p>
    <w:bookmarkEnd w:id="123"/>
    <w:bookmarkStart w:name="z242" w:id="124"/>
    <w:p>
      <w:pPr>
        <w:spacing w:after="0"/>
        <w:ind w:left="0"/>
        <w:jc w:val="both"/>
      </w:pPr>
      <w:r>
        <w:rPr>
          <w:rFonts w:ascii="Times New Roman"/>
          <w:b w:val="false"/>
          <w:i w:val="false"/>
          <w:color w:val="000000"/>
          <w:sz w:val="28"/>
        </w:rPr>
        <w:t>
      6) мемлекеттік ынталандыру шарасын іске асыру шеңберінде ұсынылған ақпараттың, бастапқы деректердің, есептеулердің, негіздемелердің толықтығын, уақтылығы мен дұрыстығын қамтамасыз етуге;</w:t>
      </w:r>
    </w:p>
    <w:bookmarkEnd w:id="124"/>
    <w:bookmarkStart w:name="z243" w:id="125"/>
    <w:p>
      <w:pPr>
        <w:spacing w:after="0"/>
        <w:ind w:left="0"/>
        <w:jc w:val="both"/>
      </w:pPr>
      <w:r>
        <w:rPr>
          <w:rFonts w:ascii="Times New Roman"/>
          <w:b w:val="false"/>
          <w:i w:val="false"/>
          <w:color w:val="000000"/>
          <w:sz w:val="28"/>
        </w:rPr>
        <w:t>
      7) қаржылық, әкімшілік немесе шарттық сипаттағы және/немесе осы Келісім бойынша іс-шаралар орындаған кезде проблемалық мәселелер туындаған кезде проблемалық мәселелер/іс-шаралар туындаған сәттен бастап 5 (бес) жұмыс күні ішінде Операторға жазбаша хабарлауға;</w:t>
      </w:r>
    </w:p>
    <w:bookmarkEnd w:id="125"/>
    <w:bookmarkStart w:name="z244" w:id="126"/>
    <w:p>
      <w:pPr>
        <w:spacing w:after="0"/>
        <w:ind w:left="0"/>
        <w:jc w:val="both"/>
      </w:pPr>
      <w:r>
        <w:rPr>
          <w:rFonts w:ascii="Times New Roman"/>
          <w:b w:val="false"/>
          <w:i w:val="false"/>
          <w:color w:val="000000"/>
          <w:sz w:val="28"/>
        </w:rPr>
        <w:t>
      8) көшпелі мониторинг жүргізу мақсатында Өтініш берушінің аумағына Оператор өкілдерінің (Оператордың хаты негізінде) кедергісіз өтуін қамтамасыз етуге;</w:t>
      </w:r>
    </w:p>
    <w:bookmarkEnd w:id="126"/>
    <w:bookmarkStart w:name="z245" w:id="127"/>
    <w:p>
      <w:pPr>
        <w:spacing w:after="0"/>
        <w:ind w:left="0"/>
        <w:jc w:val="both"/>
      </w:pPr>
      <w:r>
        <w:rPr>
          <w:rFonts w:ascii="Times New Roman"/>
          <w:b w:val="false"/>
          <w:i w:val="false"/>
          <w:color w:val="000000"/>
          <w:sz w:val="28"/>
        </w:rPr>
        <w:t>
      9) Келісімге байланысты барлық есептерді осы Келісімнің әрекет ету мерзімі аяқталған сәттен бастап кемінде 2 (екі) жыл сақтауға міндеттенеді.</w:t>
      </w:r>
    </w:p>
    <w:bookmarkEnd w:id="127"/>
    <w:bookmarkStart w:name="z246" w:id="128"/>
    <w:p>
      <w:pPr>
        <w:spacing w:after="0"/>
        <w:ind w:left="0"/>
        <w:jc w:val="both"/>
      </w:pPr>
      <w:r>
        <w:rPr>
          <w:rFonts w:ascii="Times New Roman"/>
          <w:b w:val="false"/>
          <w:i w:val="false"/>
          <w:color w:val="000000"/>
          <w:sz w:val="28"/>
        </w:rPr>
        <w:t>
      3. Тараптардың құқығы</w:t>
      </w:r>
    </w:p>
    <w:bookmarkEnd w:id="128"/>
    <w:bookmarkStart w:name="z247" w:id="129"/>
    <w:p>
      <w:pPr>
        <w:spacing w:after="0"/>
        <w:ind w:left="0"/>
        <w:jc w:val="both"/>
      </w:pPr>
      <w:r>
        <w:rPr>
          <w:rFonts w:ascii="Times New Roman"/>
          <w:b w:val="false"/>
          <w:i w:val="false"/>
          <w:color w:val="000000"/>
          <w:sz w:val="28"/>
        </w:rPr>
        <w:t>
      6. Оператор:</w:t>
      </w:r>
    </w:p>
    <w:bookmarkEnd w:id="129"/>
    <w:bookmarkStart w:name="z248" w:id="130"/>
    <w:p>
      <w:pPr>
        <w:spacing w:after="0"/>
        <w:ind w:left="0"/>
        <w:jc w:val="both"/>
      </w:pPr>
      <w:r>
        <w:rPr>
          <w:rFonts w:ascii="Times New Roman"/>
          <w:b w:val="false"/>
          <w:i w:val="false"/>
          <w:color w:val="000000"/>
          <w:sz w:val="28"/>
        </w:rPr>
        <w:t>
      1) мемлекеттік ынталандыру шарасы бойынша қарасы міндеттемелерді орындамағанда, сондай-ақ мемлекеттік статистика саласындағы уәкілетті органның бастапқы статистикалық деректері негізінде мемлекеттік ынталандыру шарасын алу және/немесе мониторинг жүргізу мүмкін болмағанда, іске асыруға мониторинг жүргізу үшін мемлекеттік ынталандыру шарасын іске асыру барысы туралы ақпаратты Өтініш берушіден сұратуға;</w:t>
      </w:r>
    </w:p>
    <w:bookmarkEnd w:id="130"/>
    <w:bookmarkStart w:name="z249" w:id="131"/>
    <w:p>
      <w:pPr>
        <w:spacing w:after="0"/>
        <w:ind w:left="0"/>
        <w:jc w:val="both"/>
      </w:pPr>
      <w:r>
        <w:rPr>
          <w:rFonts w:ascii="Times New Roman"/>
          <w:b w:val="false"/>
          <w:i w:val="false"/>
          <w:color w:val="000000"/>
          <w:sz w:val="28"/>
        </w:rPr>
        <w:t>
      2) осы Келісімнің шарттарын бұзғанда, осы Келісімді біржақты тәртіпте бұзуға және ұсынылған мемлекеттік ынталандыру шарасы бойынша ақшалай қаражатты қайтаруды талап етуге;</w:t>
      </w:r>
    </w:p>
    <w:bookmarkEnd w:id="131"/>
    <w:bookmarkStart w:name="z250" w:id="132"/>
    <w:p>
      <w:pPr>
        <w:spacing w:after="0"/>
        <w:ind w:left="0"/>
        <w:jc w:val="both"/>
      </w:pPr>
      <w:r>
        <w:rPr>
          <w:rFonts w:ascii="Times New Roman"/>
          <w:b w:val="false"/>
          <w:i w:val="false"/>
          <w:color w:val="000000"/>
          <w:sz w:val="28"/>
        </w:rPr>
        <w:t>
      3) көшпелі мониторинг жүргізу мақсатында Өтініш берушінің аумағына Оператор өкілдерінің (Оператордың хаты негізінде) кедергісіз өтуіне;</w:t>
      </w:r>
    </w:p>
    <w:bookmarkEnd w:id="132"/>
    <w:bookmarkStart w:name="z251" w:id="133"/>
    <w:p>
      <w:pPr>
        <w:spacing w:after="0"/>
        <w:ind w:left="0"/>
        <w:jc w:val="both"/>
      </w:pPr>
      <w:r>
        <w:rPr>
          <w:rFonts w:ascii="Times New Roman"/>
          <w:b w:val="false"/>
          <w:i w:val="false"/>
          <w:color w:val="000000"/>
          <w:sz w:val="28"/>
        </w:rPr>
        <w:t>
      7. Өтініш беруші осы Келісімнің шарттарына сәйкес қазақстанда шығарылған өңделген тауарларды, жұмыстар мен көрсетілетін қызметтерді ішкі нарыққа ілгерілетуге бағытталған өнеркәсіптік-инновациялық қызмет субъектілерінің шығындарының бір бөлігін өтеуді алуға құқылы.</w:t>
      </w:r>
    </w:p>
    <w:bookmarkEnd w:id="133"/>
    <w:bookmarkStart w:name="z252" w:id="134"/>
    <w:p>
      <w:pPr>
        <w:spacing w:after="0"/>
        <w:ind w:left="0"/>
        <w:jc w:val="both"/>
      </w:pPr>
      <w:r>
        <w:rPr>
          <w:rFonts w:ascii="Times New Roman"/>
          <w:b w:val="false"/>
          <w:i w:val="false"/>
          <w:color w:val="000000"/>
          <w:sz w:val="28"/>
        </w:rPr>
        <w:t>
      4. Тараптардың жауапкершілігі</w:t>
      </w:r>
    </w:p>
    <w:bookmarkEnd w:id="134"/>
    <w:bookmarkStart w:name="z253" w:id="135"/>
    <w:p>
      <w:pPr>
        <w:spacing w:after="0"/>
        <w:ind w:left="0"/>
        <w:jc w:val="both"/>
      </w:pPr>
      <w:r>
        <w:rPr>
          <w:rFonts w:ascii="Times New Roman"/>
          <w:b w:val="false"/>
          <w:i w:val="false"/>
          <w:color w:val="000000"/>
          <w:sz w:val="28"/>
        </w:rPr>
        <w:t>
      8. Оператор Қағидалар шеңберінде мемлекеттік ынталандыру ұсынуға арналған ақшалай қаражат шегінде мемлекеттік ынталандыру шараларын толық және уақтылы ұсыну үшін жауаптылықта болады.</w:t>
      </w:r>
    </w:p>
    <w:bookmarkEnd w:id="135"/>
    <w:bookmarkStart w:name="z254" w:id="136"/>
    <w:p>
      <w:pPr>
        <w:spacing w:after="0"/>
        <w:ind w:left="0"/>
        <w:jc w:val="both"/>
      </w:pPr>
      <w:r>
        <w:rPr>
          <w:rFonts w:ascii="Times New Roman"/>
          <w:b w:val="false"/>
          <w:i w:val="false"/>
          <w:color w:val="000000"/>
          <w:sz w:val="28"/>
        </w:rPr>
        <w:t>
      9. Өтініш беруші:</w:t>
      </w:r>
    </w:p>
    <w:bookmarkEnd w:id="136"/>
    <w:bookmarkStart w:name="z255" w:id="137"/>
    <w:p>
      <w:pPr>
        <w:spacing w:after="0"/>
        <w:ind w:left="0"/>
        <w:jc w:val="both"/>
      </w:pPr>
      <w:r>
        <w:rPr>
          <w:rFonts w:ascii="Times New Roman"/>
          <w:b w:val="false"/>
          <w:i w:val="false"/>
          <w:color w:val="000000"/>
          <w:sz w:val="28"/>
        </w:rPr>
        <w:t>
      1) мемлекеттік ынталандыру шараларын іске асыру шеңберінде ұсынылған ақпараттың, бастапқы деректердің, есептеулердің, негіздемелердің толықтығы, уақтылығы және дұрыстығы;</w:t>
      </w:r>
    </w:p>
    <w:bookmarkEnd w:id="137"/>
    <w:bookmarkStart w:name="z256" w:id="138"/>
    <w:p>
      <w:pPr>
        <w:spacing w:after="0"/>
        <w:ind w:left="0"/>
        <w:jc w:val="both"/>
      </w:pPr>
      <w:r>
        <w:rPr>
          <w:rFonts w:ascii="Times New Roman"/>
          <w:b w:val="false"/>
          <w:i w:val="false"/>
          <w:color w:val="000000"/>
          <w:sz w:val="28"/>
        </w:rPr>
        <w:t xml:space="preserve">
      2) Келісімге </w:t>
      </w:r>
      <w:r>
        <w:rPr>
          <w:rFonts w:ascii="Times New Roman"/>
          <w:b w:val="false"/>
          <w:i w:val="false"/>
          <w:color w:val="000000"/>
          <w:sz w:val="28"/>
        </w:rPr>
        <w:t>1-қосымшада</w:t>
      </w:r>
      <w:r>
        <w:rPr>
          <w:rFonts w:ascii="Times New Roman"/>
          <w:b w:val="false"/>
          <w:i w:val="false"/>
          <w:color w:val="000000"/>
          <w:sz w:val="28"/>
        </w:rPr>
        <w:t xml:space="preserve"> көрсетілген мемлекеттік ынталандыру шаралары бойынша қарсы міндеттемелер орындау;</w:t>
      </w:r>
    </w:p>
    <w:bookmarkEnd w:id="138"/>
    <w:bookmarkStart w:name="z257" w:id="139"/>
    <w:p>
      <w:pPr>
        <w:spacing w:after="0"/>
        <w:ind w:left="0"/>
        <w:jc w:val="both"/>
      </w:pPr>
      <w:r>
        <w:rPr>
          <w:rFonts w:ascii="Times New Roman"/>
          <w:b w:val="false"/>
          <w:i w:val="false"/>
          <w:color w:val="000000"/>
          <w:sz w:val="28"/>
        </w:rPr>
        <w:t>
      3) осы Келісімнің шарттарын бұзғанда, шығындарды өтеу түрінде мемлекеттік ынталандыру шеңберінде берілген ақшалай қаражатты қайтарудың уақтылығы үшін жауаптылықта болады.</w:t>
      </w:r>
    </w:p>
    <w:bookmarkEnd w:id="139"/>
    <w:bookmarkStart w:name="z258" w:id="140"/>
    <w:p>
      <w:pPr>
        <w:spacing w:after="0"/>
        <w:ind w:left="0"/>
        <w:jc w:val="both"/>
      </w:pPr>
      <w:r>
        <w:rPr>
          <w:rFonts w:ascii="Times New Roman"/>
          <w:b w:val="false"/>
          <w:i w:val="false"/>
          <w:color w:val="000000"/>
          <w:sz w:val="28"/>
        </w:rPr>
        <w:t>
      5. Құпиялылық</w:t>
      </w:r>
    </w:p>
    <w:bookmarkEnd w:id="140"/>
    <w:bookmarkStart w:name="z259" w:id="141"/>
    <w:p>
      <w:pPr>
        <w:spacing w:after="0"/>
        <w:ind w:left="0"/>
        <w:jc w:val="both"/>
      </w:pPr>
      <w:r>
        <w:rPr>
          <w:rFonts w:ascii="Times New Roman"/>
          <w:b w:val="false"/>
          <w:i w:val="false"/>
          <w:color w:val="000000"/>
          <w:sz w:val="28"/>
        </w:rPr>
        <w:t>
      10. Осы Келісімнің шарттарына қатысты ақпарат, банктік құпия, сондай-ақ, қаржылық, коммерциялық және осы Келісімді жасау және орындау барысында Тараптармен алынған өзге ақпарат құпия болып табылады және Қазақстан Республикасының қолданыстағы заңнамасында көзделген жағдайлардан басқа үшінші тұлғаларға жариялауға жатпайды.</w:t>
      </w:r>
    </w:p>
    <w:bookmarkEnd w:id="141"/>
    <w:p>
      <w:pPr>
        <w:spacing w:after="0"/>
        <w:ind w:left="0"/>
        <w:jc w:val="both"/>
      </w:pPr>
      <w:r>
        <w:rPr>
          <w:rFonts w:ascii="Times New Roman"/>
          <w:b w:val="false"/>
          <w:i w:val="false"/>
          <w:color w:val="000000"/>
          <w:sz w:val="28"/>
        </w:rPr>
        <w:t>
      Құпия ақпаратқа жүргізілген өтеу сомасына қатысты ақпарат, Өтініш берушінің атауы және мемлекеттік ынталандыру шаралары жатпайды.</w:t>
      </w:r>
    </w:p>
    <w:bookmarkStart w:name="z260" w:id="142"/>
    <w:p>
      <w:pPr>
        <w:spacing w:after="0"/>
        <w:ind w:left="0"/>
        <w:jc w:val="both"/>
      </w:pPr>
      <w:r>
        <w:rPr>
          <w:rFonts w:ascii="Times New Roman"/>
          <w:b w:val="false"/>
          <w:i w:val="false"/>
          <w:color w:val="000000"/>
          <w:sz w:val="28"/>
        </w:rPr>
        <w:t>
      11. Тараптар осы Келісімнің құпиялылығын сақтау үшін барлық қажетті шараларды, оның ішінде құқықтық сипаттағы шараларды қабылдайды. Тараптардың лауазымдық тұлғалары мен қызметкерлеріне осы Келісімді іске асыру барысында алған мәліметтерді жариялауға немесе үшінші тұлғаларға беруге рұқсат етілмейді.</w:t>
      </w:r>
    </w:p>
    <w:bookmarkEnd w:id="142"/>
    <w:bookmarkStart w:name="z261" w:id="143"/>
    <w:p>
      <w:pPr>
        <w:spacing w:after="0"/>
        <w:ind w:left="0"/>
        <w:jc w:val="both"/>
      </w:pPr>
      <w:r>
        <w:rPr>
          <w:rFonts w:ascii="Times New Roman"/>
          <w:b w:val="false"/>
          <w:i w:val="false"/>
          <w:color w:val="000000"/>
          <w:sz w:val="28"/>
        </w:rPr>
        <w:t>
      12. Тараптардың кез келгені осы Келісімнің талаптарын бұза отырып, құпия ақпаратты жариялаған немесе таратқанда, кінәлі Тарап осындай ақпаратты ашу нәтижесінде екінші Тарап шеккен ықтимал шығындарды өтеумен, Қазақстан Республикасының заңнамасында көзделген жауаптылықта болады.</w:t>
      </w:r>
    </w:p>
    <w:bookmarkEnd w:id="143"/>
    <w:bookmarkStart w:name="z262" w:id="144"/>
    <w:p>
      <w:pPr>
        <w:spacing w:after="0"/>
        <w:ind w:left="0"/>
        <w:jc w:val="both"/>
      </w:pPr>
      <w:r>
        <w:rPr>
          <w:rFonts w:ascii="Times New Roman"/>
          <w:b w:val="false"/>
          <w:i w:val="false"/>
          <w:color w:val="000000"/>
          <w:sz w:val="28"/>
        </w:rPr>
        <w:t>
      6. Еңсерілмейтін күш мән-жайлары</w:t>
      </w:r>
    </w:p>
    <w:bookmarkEnd w:id="144"/>
    <w:bookmarkStart w:name="z263" w:id="145"/>
    <w:p>
      <w:pPr>
        <w:spacing w:after="0"/>
        <w:ind w:left="0"/>
        <w:jc w:val="both"/>
      </w:pPr>
      <w:r>
        <w:rPr>
          <w:rFonts w:ascii="Times New Roman"/>
          <w:b w:val="false"/>
          <w:i w:val="false"/>
          <w:color w:val="000000"/>
          <w:sz w:val="28"/>
        </w:rPr>
        <w:t>
      13. Тараптар еңсерілмейтін күш мән-жайларының туындауына байланысты міндеттемелерді орындаудан толық немесе ішінара босатылады. Тараптар осы жағдайлар кезiндегi төтенше және алдын алу мүмкін болмайтын мән-жайлардың (дүлей құбылыстар, әскери іс-қимылдар, төтенше жағдай) еңсерілмейтін күш мән-жайларына жатқызады.</w:t>
      </w:r>
    </w:p>
    <w:bookmarkEnd w:id="145"/>
    <w:bookmarkStart w:name="z264" w:id="146"/>
    <w:p>
      <w:pPr>
        <w:spacing w:after="0"/>
        <w:ind w:left="0"/>
        <w:jc w:val="both"/>
      </w:pPr>
      <w:r>
        <w:rPr>
          <w:rFonts w:ascii="Times New Roman"/>
          <w:b w:val="false"/>
          <w:i w:val="false"/>
          <w:color w:val="000000"/>
          <w:sz w:val="28"/>
        </w:rPr>
        <w:t>
      14. Еңсерілмейтін күш мән-жайлары туындаған кезде, тарап 3 (үш) жұмыс күні ішінде екінші тарапқа міндеттемелерді орындаудың мүмкін еместігі туралы хабарлауға міндетті. Осы шарттың қадағаланбауы тарапты жауапкершіліктен босататын негіз ретінде еңсерілмейтін күш мән-жайларына сілтеме жасау мүмкіндігінен айырады.</w:t>
      </w:r>
    </w:p>
    <w:bookmarkEnd w:id="146"/>
    <w:bookmarkStart w:name="z265" w:id="147"/>
    <w:p>
      <w:pPr>
        <w:spacing w:after="0"/>
        <w:ind w:left="0"/>
        <w:jc w:val="both"/>
      </w:pPr>
      <w:r>
        <w:rPr>
          <w:rFonts w:ascii="Times New Roman"/>
          <w:b w:val="false"/>
          <w:i w:val="false"/>
          <w:color w:val="000000"/>
          <w:sz w:val="28"/>
        </w:rPr>
        <w:t>
      15. Егер еңсерілмейтін күш мән-жайлары осы Келісімде көзделген мерзімде міндеттемені орындауға тікелей әсер етсе, егер тараптар өзгеше уағдаласпаса, бұл мерзім тиісінше осындай жайттардың әрекет ету уақытына кейінге қалдырылады.</w:t>
      </w:r>
    </w:p>
    <w:bookmarkEnd w:id="147"/>
    <w:bookmarkStart w:name="z266" w:id="148"/>
    <w:p>
      <w:pPr>
        <w:spacing w:after="0"/>
        <w:ind w:left="0"/>
        <w:jc w:val="both"/>
      </w:pPr>
      <w:r>
        <w:rPr>
          <w:rFonts w:ascii="Times New Roman"/>
          <w:b w:val="false"/>
          <w:i w:val="false"/>
          <w:color w:val="000000"/>
          <w:sz w:val="28"/>
        </w:rPr>
        <w:t>
      7. Даулы мәселелерді шешу</w:t>
      </w:r>
    </w:p>
    <w:bookmarkEnd w:id="148"/>
    <w:bookmarkStart w:name="z267" w:id="149"/>
    <w:p>
      <w:pPr>
        <w:spacing w:after="0"/>
        <w:ind w:left="0"/>
        <w:jc w:val="both"/>
      </w:pPr>
      <w:r>
        <w:rPr>
          <w:rFonts w:ascii="Times New Roman"/>
          <w:b w:val="false"/>
          <w:i w:val="false"/>
          <w:color w:val="000000"/>
          <w:sz w:val="28"/>
        </w:rPr>
        <w:t>
      16. Оператор мен Өтініш беруші тікелей келіссөздер процесінде Келісім бойынша немесе оған байланысты туындайтын барлық келіспеушіліктер мен дауларды шешу үшін барлық күштерін салулары тиіс.</w:t>
      </w:r>
    </w:p>
    <w:bookmarkEnd w:id="149"/>
    <w:bookmarkStart w:name="z268" w:id="150"/>
    <w:p>
      <w:pPr>
        <w:spacing w:after="0"/>
        <w:ind w:left="0"/>
        <w:jc w:val="both"/>
      </w:pPr>
      <w:r>
        <w:rPr>
          <w:rFonts w:ascii="Times New Roman"/>
          <w:b w:val="false"/>
          <w:i w:val="false"/>
          <w:color w:val="000000"/>
          <w:sz w:val="28"/>
        </w:rPr>
        <w:t>
      17. Егер келіссөздер нәтижесінде Оператор мен Өтініш беруші дауды шеше алмағанда, Тараптардың кез келгені Қазақстан Республикасының заңнамасына сәйкес Қазақстан Республикасының сотына қарауға жібереді.</w:t>
      </w:r>
    </w:p>
    <w:bookmarkEnd w:id="150"/>
    <w:bookmarkStart w:name="z269" w:id="151"/>
    <w:p>
      <w:pPr>
        <w:spacing w:after="0"/>
        <w:ind w:left="0"/>
        <w:jc w:val="both"/>
      </w:pPr>
      <w:r>
        <w:rPr>
          <w:rFonts w:ascii="Times New Roman"/>
          <w:b w:val="false"/>
          <w:i w:val="false"/>
          <w:color w:val="000000"/>
          <w:sz w:val="28"/>
        </w:rPr>
        <w:t>
      8. Қорытынды ережелер</w:t>
      </w:r>
    </w:p>
    <w:bookmarkEnd w:id="151"/>
    <w:bookmarkStart w:name="z270" w:id="152"/>
    <w:p>
      <w:pPr>
        <w:spacing w:after="0"/>
        <w:ind w:left="0"/>
        <w:jc w:val="both"/>
      </w:pPr>
      <w:r>
        <w:rPr>
          <w:rFonts w:ascii="Times New Roman"/>
          <w:b w:val="false"/>
          <w:i w:val="false"/>
          <w:color w:val="000000"/>
          <w:sz w:val="28"/>
        </w:rPr>
        <w:t>
      18. Осы Келісім Тараптар қол қойған күннен бастап күшіне енеді және қол қойылған күннен бастап 2 (екі) жыл ішінде немесе тараптардың міндеттемелерді толық орындауына дейін әрекет етеді (қайсысы бірінші туындауына байланысты).</w:t>
      </w:r>
    </w:p>
    <w:bookmarkEnd w:id="152"/>
    <w:bookmarkStart w:name="z271" w:id="153"/>
    <w:p>
      <w:pPr>
        <w:spacing w:after="0"/>
        <w:ind w:left="0"/>
        <w:jc w:val="both"/>
      </w:pPr>
      <w:r>
        <w:rPr>
          <w:rFonts w:ascii="Times New Roman"/>
          <w:b w:val="false"/>
          <w:i w:val="false"/>
          <w:color w:val="000000"/>
          <w:sz w:val="28"/>
        </w:rPr>
        <w:t>
      19. Алдағы уақытта осы Келісімнің ажырамас бөлігі болып табылатын, осы Келісімге енгізілетін барлық өзгерістер мен толықтырулар жазбаша түрде ресімделген және барлық Тараптардың уәкілетті тұлғалары қол қойған кезде жарамды.</w:t>
      </w:r>
    </w:p>
    <w:bookmarkEnd w:id="153"/>
    <w:bookmarkStart w:name="z272" w:id="154"/>
    <w:p>
      <w:pPr>
        <w:spacing w:after="0"/>
        <w:ind w:left="0"/>
        <w:jc w:val="both"/>
      </w:pPr>
      <w:r>
        <w:rPr>
          <w:rFonts w:ascii="Times New Roman"/>
          <w:b w:val="false"/>
          <w:i w:val="false"/>
          <w:color w:val="000000"/>
          <w:sz w:val="28"/>
        </w:rPr>
        <w:t>
      20. Тараптар деректемелер (заңды мекенжайлары, шот нөмірлері) өзгергенде, бір біріне дереу хабарлайды.</w:t>
      </w:r>
    </w:p>
    <w:bookmarkEnd w:id="154"/>
    <w:bookmarkStart w:name="z273" w:id="155"/>
    <w:p>
      <w:pPr>
        <w:spacing w:after="0"/>
        <w:ind w:left="0"/>
        <w:jc w:val="both"/>
      </w:pPr>
      <w:r>
        <w:rPr>
          <w:rFonts w:ascii="Times New Roman"/>
          <w:b w:val="false"/>
          <w:i w:val="false"/>
          <w:color w:val="000000"/>
          <w:sz w:val="28"/>
        </w:rPr>
        <w:t>
      21. Осы Келісім әр Тарап үшін бір данадан заңды күші бірдей екі данада жасалды.</w:t>
      </w:r>
    </w:p>
    <w:bookmarkEnd w:id="155"/>
    <w:bookmarkStart w:name="z274" w:id="156"/>
    <w:p>
      <w:pPr>
        <w:spacing w:after="0"/>
        <w:ind w:left="0"/>
        <w:jc w:val="both"/>
      </w:pPr>
      <w:r>
        <w:rPr>
          <w:rFonts w:ascii="Times New Roman"/>
          <w:b w:val="false"/>
          <w:i w:val="false"/>
          <w:color w:val="000000"/>
          <w:sz w:val="28"/>
        </w:rPr>
        <w:t>
      9. Тараптардың мекенжайлары мен деректемелері</w:t>
      </w:r>
    </w:p>
    <w:bookmarkEnd w:id="1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Мекенжай:</w:t>
            </w:r>
          </w:p>
          <w:p>
            <w:pPr>
              <w:spacing w:after="20"/>
              <w:ind w:left="20"/>
              <w:jc w:val="both"/>
            </w:pPr>
            <w:r>
              <w:rPr>
                <w:rFonts w:ascii="Times New Roman"/>
                <w:b w:val="false"/>
                <w:i w:val="false"/>
                <w:color w:val="000000"/>
                <w:sz w:val="20"/>
              </w:rPr>
              <w:t>
тел/факс:</w:t>
            </w:r>
          </w:p>
          <w:p>
            <w:pPr>
              <w:spacing w:after="20"/>
              <w:ind w:left="20"/>
              <w:jc w:val="both"/>
            </w:pPr>
            <w:r>
              <w:rPr>
                <w:rFonts w:ascii="Times New Roman"/>
                <w:b w:val="false"/>
                <w:i w:val="false"/>
                <w:color w:val="000000"/>
                <w:sz w:val="20"/>
              </w:rPr>
              <w:t>
БСН</w:t>
            </w:r>
          </w:p>
          <w:p>
            <w:pPr>
              <w:spacing w:after="20"/>
              <w:ind w:left="20"/>
              <w:jc w:val="both"/>
            </w:pPr>
            <w:r>
              <w:rPr>
                <w:rFonts w:ascii="Times New Roman"/>
                <w:b w:val="false"/>
                <w:i w:val="false"/>
                <w:color w:val="000000"/>
                <w:sz w:val="20"/>
              </w:rPr>
              <w:t>
ЖСК</w:t>
            </w:r>
          </w:p>
          <w:p>
            <w:pPr>
              <w:spacing w:after="20"/>
              <w:ind w:left="20"/>
              <w:jc w:val="both"/>
            </w:pPr>
            <w:r>
              <w:rPr>
                <w:rFonts w:ascii="Times New Roman"/>
                <w:b w:val="false"/>
                <w:i w:val="false"/>
                <w:color w:val="000000"/>
                <w:sz w:val="20"/>
              </w:rPr>
              <w:t>
БСК</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(бірінші басшының лауазымы)</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(Тегі, аты, әкесінің аты (егер ол</w:t>
            </w:r>
          </w:p>
          <w:p>
            <w:pPr>
              <w:spacing w:after="20"/>
              <w:ind w:left="20"/>
              <w:jc w:val="both"/>
            </w:pPr>
            <w:r>
              <w:rPr>
                <w:rFonts w:ascii="Times New Roman"/>
                <w:b w:val="false"/>
                <w:i w:val="false"/>
                <w:color w:val="000000"/>
                <w:sz w:val="20"/>
              </w:rPr>
              <w:t>
жеке басын куәландыратын</w:t>
            </w:r>
          </w:p>
          <w:p>
            <w:pPr>
              <w:spacing w:after="20"/>
              <w:ind w:left="20"/>
              <w:jc w:val="both"/>
            </w:pPr>
            <w:r>
              <w:rPr>
                <w:rFonts w:ascii="Times New Roman"/>
                <w:b w:val="false"/>
                <w:i w:val="false"/>
                <w:color w:val="000000"/>
                <w:sz w:val="20"/>
              </w:rPr>
              <w:t>
құжатта көрсетілген болса))</w:t>
            </w:r>
          </w:p>
          <w:p>
            <w:pPr>
              <w:spacing w:after="20"/>
              <w:ind w:left="20"/>
              <w:jc w:val="both"/>
            </w:pPr>
            <w:r>
              <w:rPr>
                <w:rFonts w:ascii="Times New Roman"/>
                <w:b w:val="false"/>
                <w:i w:val="false"/>
                <w:color w:val="000000"/>
                <w:sz w:val="20"/>
              </w:rPr>
              <w:t>
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Мекенжайы:</w:t>
            </w:r>
          </w:p>
          <w:p>
            <w:pPr>
              <w:spacing w:after="20"/>
              <w:ind w:left="20"/>
              <w:jc w:val="both"/>
            </w:pPr>
            <w:r>
              <w:rPr>
                <w:rFonts w:ascii="Times New Roman"/>
                <w:b w:val="false"/>
                <w:i w:val="false"/>
                <w:color w:val="000000"/>
                <w:sz w:val="20"/>
              </w:rPr>
              <w:t>
тел/факс:</w:t>
            </w:r>
          </w:p>
          <w:p>
            <w:pPr>
              <w:spacing w:after="20"/>
              <w:ind w:left="20"/>
              <w:jc w:val="both"/>
            </w:pPr>
            <w:r>
              <w:rPr>
                <w:rFonts w:ascii="Times New Roman"/>
                <w:b w:val="false"/>
                <w:i w:val="false"/>
                <w:color w:val="000000"/>
                <w:sz w:val="20"/>
              </w:rPr>
              <w:t>
БСН/ЖСН</w:t>
            </w:r>
          </w:p>
          <w:p>
            <w:pPr>
              <w:spacing w:after="20"/>
              <w:ind w:left="20"/>
              <w:jc w:val="both"/>
            </w:pPr>
            <w:r>
              <w:rPr>
                <w:rFonts w:ascii="Times New Roman"/>
                <w:b w:val="false"/>
                <w:i w:val="false"/>
                <w:color w:val="000000"/>
                <w:sz w:val="20"/>
              </w:rPr>
              <w:t>
ЖСК</w:t>
            </w:r>
          </w:p>
          <w:p>
            <w:pPr>
              <w:spacing w:after="20"/>
              <w:ind w:left="20"/>
              <w:jc w:val="both"/>
            </w:pPr>
            <w:r>
              <w:rPr>
                <w:rFonts w:ascii="Times New Roman"/>
                <w:b w:val="false"/>
                <w:i w:val="false"/>
                <w:color w:val="000000"/>
                <w:sz w:val="20"/>
              </w:rPr>
              <w:t>
БСК</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(бірінші басшының лауазымы)</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(Тегі, аты, әкесінің аты (егер ол</w:t>
            </w:r>
          </w:p>
          <w:p>
            <w:pPr>
              <w:spacing w:after="20"/>
              <w:ind w:left="20"/>
              <w:jc w:val="both"/>
            </w:pPr>
            <w:r>
              <w:rPr>
                <w:rFonts w:ascii="Times New Roman"/>
                <w:b w:val="false"/>
                <w:i w:val="false"/>
                <w:color w:val="000000"/>
                <w:sz w:val="20"/>
              </w:rPr>
              <w:t>
жеке басын куәландыратын</w:t>
            </w:r>
          </w:p>
          <w:p>
            <w:pPr>
              <w:spacing w:after="20"/>
              <w:ind w:left="20"/>
              <w:jc w:val="both"/>
            </w:pPr>
            <w:r>
              <w:rPr>
                <w:rFonts w:ascii="Times New Roman"/>
                <w:b w:val="false"/>
                <w:i w:val="false"/>
                <w:color w:val="000000"/>
                <w:sz w:val="20"/>
              </w:rPr>
              <w:t>
құжатта көрсетілген болса))</w:t>
            </w:r>
          </w:p>
          <w:p>
            <w:pPr>
              <w:spacing w:after="20"/>
              <w:ind w:left="20"/>
              <w:jc w:val="both"/>
            </w:pPr>
            <w:r>
              <w:rPr>
                <w:rFonts w:ascii="Times New Roman"/>
                <w:b w:val="false"/>
                <w:i w:val="false"/>
                <w:color w:val="000000"/>
                <w:sz w:val="20"/>
              </w:rPr>
              <w:t>
Мөр орны (болған жағдайда)</w:t>
            </w:r>
          </w:p>
        </w:tc>
      </w:tr>
    </w:tbl>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 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БСК - банктік сәйкестендіру коды.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Шығындарды өтеу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келісімге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76" w:id="157"/>
    <w:p>
      <w:pPr>
        <w:spacing w:after="0"/>
        <w:ind w:left="0"/>
        <w:jc w:val="left"/>
      </w:pPr>
      <w:r>
        <w:rPr>
          <w:rFonts w:ascii="Times New Roman"/>
          <w:b/>
          <w:i w:val="false"/>
          <w:color w:val="000000"/>
        </w:rPr>
        <w:t xml:space="preserve"> Шығындарды өтеу туралы келісім бойынша қарсы міндеттемелерді  орындауға келісім (Өтініш берушінің бланкінде толтырылады)</w:t>
      </w:r>
    </w:p>
    <w:bookmarkEnd w:id="157"/>
    <w:p>
      <w:pPr>
        <w:spacing w:after="0"/>
        <w:ind w:left="0"/>
        <w:jc w:val="both"/>
      </w:pPr>
      <w:r>
        <w:rPr>
          <w:rFonts w:ascii="Times New Roman"/>
          <w:b w:val="false"/>
          <w:i w:val="false"/>
          <w:color w:val="000000"/>
          <w:sz w:val="28"/>
        </w:rPr>
        <w:t>
      __________ ( Өтініш берушінің толық атауы) (БСН ________)__ қазақстанда</w:t>
      </w:r>
    </w:p>
    <w:p>
      <w:pPr>
        <w:spacing w:after="0"/>
        <w:ind w:left="0"/>
        <w:jc w:val="both"/>
      </w:pPr>
      <w:r>
        <w:rPr>
          <w:rFonts w:ascii="Times New Roman"/>
          <w:b w:val="false"/>
          <w:i w:val="false"/>
          <w:color w:val="000000"/>
          <w:sz w:val="28"/>
        </w:rPr>
        <w:t>
      шығарылған өңделген тауарларды, жұмыстар мен көрсетілетін қызметтерді ішкі нарыққа ілгерілетуге бағытталған өнеркәсіптік-инновациялық қызмет субъектілерін мемлекеттік ынталандыру шараларын алу шеңберінде Шығындарды өтеу туралы жасалған келісім негізінде осы қосымшада көрсетілген Келісімге қол қойғаннан кейін екі жыл ішінде міндеттемелерді орындауға келісім береді және міндеттенеді Қағидалардың шеңберінде мемлекет салған 1 (бір) теңгеден кәсіпорын кірістерінің көлемін кемінде 2 (екі) теңгеге ұлғайту.</w:t>
      </w:r>
    </w:p>
    <w:p>
      <w:pPr>
        <w:spacing w:after="0"/>
        <w:ind w:left="0"/>
        <w:jc w:val="both"/>
      </w:pPr>
      <w:r>
        <w:rPr>
          <w:rFonts w:ascii="Times New Roman"/>
          <w:b w:val="false"/>
          <w:i w:val="false"/>
          <w:color w:val="000000"/>
          <w:sz w:val="28"/>
        </w:rPr>
        <w:t>
      Мемлекеттік ынталандыру шараларын іске асыру шеңберінде алынған ақшалай қаражатты қайтарғанда, қайтарылатын қаражат сомасы қарсы міндеттемелерді орындаудың қол жеткізілген деңгейін ескере отырып, ұсынылған мемлекеттік қаржыландыру көлеміне сәйкес</w:t>
      </w:r>
    </w:p>
    <w:p>
      <w:pPr>
        <w:spacing w:after="0"/>
        <w:ind w:left="0"/>
        <w:jc w:val="both"/>
      </w:pPr>
      <w:r>
        <w:rPr>
          <w:rFonts w:ascii="Times New Roman"/>
          <w:b w:val="false"/>
          <w:i w:val="false"/>
          <w:color w:val="000000"/>
          <w:sz w:val="28"/>
        </w:rPr>
        <w:t>
      ___________________ ___________________________________________</w:t>
      </w:r>
    </w:p>
    <w:p>
      <w:pPr>
        <w:spacing w:after="0"/>
        <w:ind w:left="0"/>
        <w:jc w:val="both"/>
      </w:pPr>
      <w:r>
        <w:rPr>
          <w:rFonts w:ascii="Times New Roman"/>
          <w:b w:val="false"/>
          <w:i w:val="false"/>
          <w:color w:val="000000"/>
          <w:sz w:val="28"/>
        </w:rPr>
        <w:t>
      (басшының қолы) (басшының тегі, аты, әкесінің аты (егер ол жеке басын</w:t>
      </w:r>
    </w:p>
    <w:p>
      <w:pPr>
        <w:spacing w:after="0"/>
        <w:ind w:left="0"/>
        <w:jc w:val="both"/>
      </w:pPr>
      <w:r>
        <w:rPr>
          <w:rFonts w:ascii="Times New Roman"/>
          <w:b w:val="false"/>
          <w:i w:val="false"/>
          <w:color w:val="000000"/>
          <w:sz w:val="28"/>
        </w:rPr>
        <w:t>
      куәландыратын құжатта көрсетілген болса))</w:t>
      </w:r>
    </w:p>
    <w:p>
      <w:pPr>
        <w:spacing w:after="0"/>
        <w:ind w:left="0"/>
        <w:jc w:val="both"/>
      </w:pPr>
      <w:r>
        <w:rPr>
          <w:rFonts w:ascii="Times New Roman"/>
          <w:b w:val="false"/>
          <w:i w:val="false"/>
          <w:color w:val="000000"/>
          <w:sz w:val="28"/>
        </w:rPr>
        <w:t>
      Мөр орны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Шығындарды өтеу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келісімге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78" w:id="158"/>
    <w:p>
      <w:pPr>
        <w:spacing w:after="0"/>
        <w:ind w:left="0"/>
        <w:jc w:val="left"/>
      </w:pPr>
      <w:r>
        <w:rPr>
          <w:rFonts w:ascii="Times New Roman"/>
          <w:b/>
          <w:i w:val="false"/>
          <w:color w:val="000000"/>
        </w:rPr>
        <w:t xml:space="preserve"> Бастапқы статистикалық деректер таратуға келісім (Өтініш берушінің бланкінде толтырылады)</w:t>
      </w:r>
    </w:p>
    <w:bookmarkEnd w:id="158"/>
    <w:p>
      <w:pPr>
        <w:spacing w:after="0"/>
        <w:ind w:left="0"/>
        <w:jc w:val="both"/>
      </w:pPr>
      <w:r>
        <w:rPr>
          <w:rFonts w:ascii="Times New Roman"/>
          <w:b w:val="false"/>
          <w:i w:val="false"/>
          <w:color w:val="000000"/>
          <w:sz w:val="28"/>
        </w:rPr>
        <w:t>
      ________ (Өтініш берушінің толық атауы) ____________ өнеркәсіпті мемлекеттік</w:t>
      </w:r>
    </w:p>
    <w:p>
      <w:pPr>
        <w:spacing w:after="0"/>
        <w:ind w:left="0"/>
        <w:jc w:val="both"/>
      </w:pPr>
      <w:r>
        <w:rPr>
          <w:rFonts w:ascii="Times New Roman"/>
          <w:b w:val="false"/>
          <w:i w:val="false"/>
          <w:color w:val="000000"/>
          <w:sz w:val="28"/>
        </w:rPr>
        <w:t>
      ынталандыру саласындағы уәкілетті органға (Қазақстан Республикасы Өнеркәсіп</w:t>
      </w:r>
    </w:p>
    <w:p>
      <w:pPr>
        <w:spacing w:after="0"/>
        <w:ind w:left="0"/>
        <w:jc w:val="both"/>
      </w:pPr>
      <w:r>
        <w:rPr>
          <w:rFonts w:ascii="Times New Roman"/>
          <w:b w:val="false"/>
          <w:i w:val="false"/>
          <w:color w:val="000000"/>
          <w:sz w:val="28"/>
        </w:rPr>
        <w:t>
      және құрылыс министрлігі) және Операторға ("QazIndustry" Қазақстандық индустрия</w:t>
      </w:r>
    </w:p>
    <w:p>
      <w:pPr>
        <w:spacing w:after="0"/>
        <w:ind w:left="0"/>
        <w:jc w:val="both"/>
      </w:pPr>
      <w:r>
        <w:rPr>
          <w:rFonts w:ascii="Times New Roman"/>
          <w:b w:val="false"/>
          <w:i w:val="false"/>
          <w:color w:val="000000"/>
          <w:sz w:val="28"/>
        </w:rPr>
        <w:t>
      және экспорт орталығы" акционерлік қоғамы) мынадай нысандар бойынша бастапқы</w:t>
      </w:r>
    </w:p>
    <w:p>
      <w:pPr>
        <w:spacing w:after="0"/>
        <w:ind w:left="0"/>
        <w:jc w:val="both"/>
      </w:pPr>
      <w:r>
        <w:rPr>
          <w:rFonts w:ascii="Times New Roman"/>
          <w:b w:val="false"/>
          <w:i w:val="false"/>
          <w:color w:val="000000"/>
          <w:sz w:val="28"/>
        </w:rPr>
        <w:t>
      статистикалық деректерді ашуға келісім береді:</w:t>
      </w:r>
    </w:p>
    <w:p>
      <w:pPr>
        <w:spacing w:after="0"/>
        <w:ind w:left="0"/>
        <w:jc w:val="both"/>
      </w:pPr>
      <w:r>
        <w:rPr>
          <w:rFonts w:ascii="Times New Roman"/>
          <w:b w:val="false"/>
          <w:i w:val="false"/>
          <w:color w:val="000000"/>
          <w:sz w:val="28"/>
        </w:rPr>
        <w:t>
      1 – ПФ (статистикалық нысан коды 0051102) – Кәсіпорынның қаржылық-</w:t>
      </w:r>
    </w:p>
    <w:p>
      <w:pPr>
        <w:spacing w:after="0"/>
        <w:ind w:left="0"/>
        <w:jc w:val="both"/>
      </w:pPr>
      <w:r>
        <w:rPr>
          <w:rFonts w:ascii="Times New Roman"/>
          <w:b w:val="false"/>
          <w:i w:val="false"/>
          <w:color w:val="000000"/>
          <w:sz w:val="28"/>
        </w:rPr>
        <w:t>
      шаруашылық қызметі туралы есеп;</w:t>
      </w:r>
    </w:p>
    <w:p>
      <w:pPr>
        <w:spacing w:after="0"/>
        <w:ind w:left="0"/>
        <w:jc w:val="both"/>
      </w:pPr>
      <w:r>
        <w:rPr>
          <w:rFonts w:ascii="Times New Roman"/>
          <w:b w:val="false"/>
          <w:i w:val="false"/>
          <w:color w:val="000000"/>
          <w:sz w:val="28"/>
        </w:rPr>
        <w:t>
      1-Т (статистикалық нысан коды 1211101) – Еңбек бойынша есеп;</w:t>
      </w:r>
    </w:p>
    <w:p>
      <w:pPr>
        <w:spacing w:after="0"/>
        <w:ind w:left="0"/>
        <w:jc w:val="both"/>
      </w:pPr>
      <w:r>
        <w:rPr>
          <w:rFonts w:ascii="Times New Roman"/>
          <w:b w:val="false"/>
          <w:i w:val="false"/>
          <w:color w:val="000000"/>
          <w:sz w:val="28"/>
        </w:rPr>
        <w:t xml:space="preserve">
      2 – МП (статистикалық нысан коды 0031102) – (шағын кәсіпкерлік субъектілеріне </w:t>
      </w:r>
    </w:p>
    <w:p>
      <w:pPr>
        <w:spacing w:after="0"/>
        <w:ind w:left="0"/>
        <w:jc w:val="both"/>
      </w:pPr>
      <w:r>
        <w:rPr>
          <w:rFonts w:ascii="Times New Roman"/>
          <w:b w:val="false"/>
          <w:i w:val="false"/>
          <w:color w:val="000000"/>
          <w:sz w:val="28"/>
        </w:rPr>
        <w:t>
      арналған) – Шағын кәсіпорын қызметі туралы есеп;</w:t>
      </w:r>
    </w:p>
    <w:p>
      <w:pPr>
        <w:spacing w:after="0"/>
        <w:ind w:left="0"/>
        <w:jc w:val="both"/>
      </w:pPr>
      <w:r>
        <w:rPr>
          <w:rFonts w:ascii="Times New Roman"/>
          <w:b w:val="false"/>
          <w:i w:val="false"/>
          <w:color w:val="000000"/>
          <w:sz w:val="28"/>
        </w:rPr>
        <w:t>
      кезең үшін: 20__ жылғы ___ тоқсаннан 20__ жылғы ___ тоқсан аралығын қоса</w:t>
      </w:r>
    </w:p>
    <w:p>
      <w:pPr>
        <w:spacing w:after="0"/>
        <w:ind w:left="0"/>
        <w:jc w:val="both"/>
      </w:pPr>
      <w:r>
        <w:rPr>
          <w:rFonts w:ascii="Times New Roman"/>
          <w:b w:val="false"/>
          <w:i w:val="false"/>
          <w:color w:val="000000"/>
          <w:sz w:val="28"/>
        </w:rPr>
        <w:t>
      алғанда;</w:t>
      </w:r>
    </w:p>
    <w:p>
      <w:pPr>
        <w:spacing w:after="0"/>
        <w:ind w:left="0"/>
        <w:jc w:val="both"/>
      </w:pPr>
      <w:r>
        <w:rPr>
          <w:rFonts w:ascii="Times New Roman"/>
          <w:b w:val="false"/>
          <w:i w:val="false"/>
          <w:color w:val="000000"/>
          <w:sz w:val="28"/>
        </w:rPr>
        <w:t>
      көрсеткіштер бойынша:</w:t>
      </w:r>
    </w:p>
    <w:p>
      <w:pPr>
        <w:spacing w:after="0"/>
        <w:ind w:left="0"/>
        <w:jc w:val="both"/>
      </w:pPr>
      <w:r>
        <w:rPr>
          <w:rFonts w:ascii="Times New Roman"/>
          <w:b w:val="false"/>
          <w:i w:val="false"/>
          <w:color w:val="000000"/>
          <w:sz w:val="28"/>
        </w:rPr>
        <w:t>
      1-ПФ нысаны:</w:t>
      </w:r>
    </w:p>
    <w:p>
      <w:pPr>
        <w:spacing w:after="0"/>
        <w:ind w:left="0"/>
        <w:jc w:val="both"/>
      </w:pPr>
      <w:r>
        <w:rPr>
          <w:rFonts w:ascii="Times New Roman"/>
          <w:b w:val="false"/>
          <w:i w:val="false"/>
          <w:color w:val="000000"/>
          <w:sz w:val="28"/>
        </w:rPr>
        <w:t>
      "Негізгі және екінші қызмет түрлері бөлінісінде өндірілген өнім және көрсетілген</w:t>
      </w:r>
    </w:p>
    <w:p>
      <w:pPr>
        <w:spacing w:after="0"/>
        <w:ind w:left="0"/>
        <w:jc w:val="both"/>
      </w:pPr>
      <w:r>
        <w:rPr>
          <w:rFonts w:ascii="Times New Roman"/>
          <w:b w:val="false"/>
          <w:i w:val="false"/>
          <w:color w:val="000000"/>
          <w:sz w:val="28"/>
        </w:rPr>
        <w:t>
      қызметтер көлемі туралы ақпаратты көрсетіңіз, мың теңге"</w:t>
      </w:r>
    </w:p>
    <w:p>
      <w:pPr>
        <w:spacing w:after="0"/>
        <w:ind w:left="0"/>
        <w:jc w:val="both"/>
      </w:pPr>
      <w:r>
        <w:rPr>
          <w:rFonts w:ascii="Times New Roman"/>
          <w:b w:val="false"/>
          <w:i w:val="false"/>
          <w:color w:val="000000"/>
          <w:sz w:val="28"/>
        </w:rPr>
        <w:t>
      1-тарау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тоқсанға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Өндірілген өнім, орындалған жұмыстар мен көрсетілген қызметтер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"Негізгі және екінші қызмет түрлері бөлінісінде кәсіпорын шығындары туралы ақпаратты көрсетіңіз, мың теңге" 2-тарау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тоқсанға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шығындар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ақысы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ұйымдармен орындалған өндірістік емес сипаттағы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шығындар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"Негізгі және екінші қызмет түрлері бөлінісінде кәсіпорынның қаржылық-шаруашылық қызметі нәтижелерін көрсетіңіз, мың теңге" 3-тарау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тоқсанға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мен көрсетілген қызметтерден түскен табыс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мен көрсетілген қызметтердің өзіндік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1-Т нысаны: "Қызметкерлер саны және жалақы қоры туралы деректерді көрсетіңіз" 2-тарау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тоқсанға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қызметкерлердің орташа тізімдік саны – барлығы, адам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негізгі қызмет персоналы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нақты саны (жалақы есептеу үшін қабылданатын), адам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негізгі қызмет персоналы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2-МП нысаны:</w:t>
      </w:r>
    </w:p>
    <w:p>
      <w:pPr>
        <w:spacing w:after="0"/>
        <w:ind w:left="0"/>
        <w:jc w:val="both"/>
      </w:pPr>
      <w:r>
        <w:rPr>
          <w:rFonts w:ascii="Times New Roman"/>
          <w:b w:val="false"/>
          <w:i w:val="false"/>
          <w:color w:val="000000"/>
          <w:sz w:val="28"/>
        </w:rPr>
        <w:t>
      "Қызметкерлер санын көрсетіңіз, адам" 1-тарау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тоқсанға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қызметкерлердің орташа тізімдік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қызметкерлер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жалпы саны (орташа жалақыны есептеу үшін қабылданатын)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"Өндірілген өнім, орындалған жұмыстар және көрсетілген қызметтер көлемі, сатылған өнім мен көрсетілген қызметтен түскен табыс туралы ақпаратты көрсетіңіз, мың теңге" 2-тарау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тоқсанға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"Кәсіпорынның қаржылық-шаруашылық қызметінің нәтижесін көрсетіңіз, мың теңге" 3-тарау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тоқсанға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сату мен қызмет көрсетуден түскен табыс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мен көрсетілген қызметтердің өзіндік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"Кәсіпорын шығындары туралы ақпаратты көрсетіңіз, мың теңге" 4-тарау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тоқсанға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шығындар,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шығындар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Өтініш берушінің басшысы</w:t>
      </w:r>
    </w:p>
    <w:p>
      <w:pPr>
        <w:spacing w:after="0"/>
        <w:ind w:left="0"/>
        <w:jc w:val="both"/>
      </w:pPr>
      <w:r>
        <w:rPr>
          <w:rFonts w:ascii="Times New Roman"/>
          <w:b w:val="false"/>
          <w:i w:val="false"/>
          <w:color w:val="000000"/>
          <w:sz w:val="28"/>
        </w:rPr>
        <w:t>
      ___________ ______________________________________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(Тегі, аты, әкесінің аты (егер ол жеке басын  куәландыратын құжатта көрсетілген</w:t>
      </w:r>
    </w:p>
    <w:p>
      <w:pPr>
        <w:spacing w:after="0"/>
        <w:ind w:left="0"/>
        <w:jc w:val="both"/>
      </w:pPr>
      <w:r>
        <w:rPr>
          <w:rFonts w:ascii="Times New Roman"/>
          <w:b w:val="false"/>
          <w:i w:val="false"/>
          <w:color w:val="000000"/>
          <w:sz w:val="28"/>
        </w:rPr>
        <w:t>
      болса))</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Әкімшілік деректерді өтеусіз негізде</w:t>
      </w:r>
    </w:p>
    <w:p>
      <w:pPr>
        <w:spacing w:after="0"/>
        <w:ind w:left="0"/>
        <w:jc w:val="both"/>
      </w:pPr>
      <w:r>
        <w:rPr>
          <w:rFonts w:ascii="Times New Roman"/>
          <w:b w:val="false"/>
          <w:i w:val="false"/>
          <w:color w:val="000000"/>
          <w:sz w:val="28"/>
        </w:rPr>
        <w:t>
      жинауға арналған нысан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4-қосымшада орыс тіліндегі мәтінге өзгерістер енгізілді, қазақ тіліндегі мәтін өзгермейді – ҚР Өнеркәсіп және құрылыс министрінің 16.07.2026 </w:t>
      </w:r>
      <w:r>
        <w:rPr>
          <w:rFonts w:ascii="Times New Roman"/>
          <w:b w:val="false"/>
          <w:i w:val="false"/>
          <w:color w:val="00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Ұсынылады: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Қазақстан Республикасы Өнеркәсіп және құрылыс министрлігінің (https://www.gov.kz/memleket/entities/mps).</w:t>
      </w:r>
    </w:p>
    <w:p>
      <w:pPr>
        <w:spacing w:after="0"/>
        <w:ind w:left="0"/>
        <w:jc w:val="both"/>
      </w:pPr>
      <w:r>
        <w:rPr>
          <w:rFonts w:ascii="Times New Roman"/>
          <w:b w:val="false"/>
          <w:i w:val="false"/>
          <w:color w:val="000000"/>
          <w:sz w:val="28"/>
        </w:rPr>
        <w:t>
      Әкімшілік нысанның атауы: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іске асыру туралы Оператордың есебі.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П342</w:t>
      </w:r>
    </w:p>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Есепті кезең: _________ тоқсан _____жыл.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оператор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тоқсан сайын есепті кезеңнен кейінгі айдың 25 күнінен кешіктірмей электрондық тасымалдағышта (электрондық пошта және электрондық құжат айналымы жүйесі).</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p>
      <w:pPr>
        <w:spacing w:after="0"/>
        <w:ind w:left="0"/>
        <w:jc w:val="both"/>
      </w:pPr>
      <w:r>
        <w:rPr>
          <w:rFonts w:ascii="Times New Roman"/>
          <w:b w:val="false"/>
          <w:i w:val="false"/>
          <w:color w:val="000000"/>
          <w:sz w:val="28"/>
        </w:rPr>
        <w:t>
      Жинау әдісі (қағаз жеткізгіште, электронды түрде, телефон арқылы сауал салудың компьютерлендірілген жүйесі, қағаз жеткізгішті пайдалана отырып интервьюердің жеке сауал салуы кезінде, дербес есептеу құрылғысын пайдалана отырып, интервьюердің жеке салуы кезінде):</w:t>
      </w:r>
    </w:p>
    <w:p>
      <w:pPr>
        <w:spacing w:after="0"/>
        <w:ind w:left="0"/>
        <w:jc w:val="both"/>
      </w:pPr>
      <w:r>
        <w:rPr>
          <w:rFonts w:ascii="Times New Roman"/>
          <w:b w:val="false"/>
          <w:i w:val="false"/>
          <w:color w:val="000000"/>
          <w:sz w:val="28"/>
        </w:rPr>
        <w:t>
      *Әкімшілік дереккөздер қажет болған жағдайда нысанды мемлекеттік және орыс тілдерінде жеке әзірлейді.</w:t>
      </w:r>
    </w:p>
    <w:p>
      <w:pPr>
        <w:spacing w:after="0"/>
        <w:ind w:left="0"/>
        <w:jc w:val="both"/>
      </w:pPr>
      <w:r>
        <w:rPr>
          <w:rFonts w:ascii="Times New Roman"/>
          <w:b w:val="false"/>
          <w:i w:val="false"/>
          <w:color w:val="000000"/>
          <w:sz w:val="28"/>
        </w:rPr>
        <w:t>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Кәсіпорын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Қағидалар шеңбер інде шығын түрінің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 келіп түскен күн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ынталандыру шараларын ұсыну туралы шешім қабыл дау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Шығындар сомасы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күнге қаржыландырылған сома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Ағым дағы жағдайы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жеке қатысуы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 кеттік ынталандыру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 ______________________ ______________________________</w:t>
      </w:r>
    </w:p>
    <w:p>
      <w:pPr>
        <w:spacing w:after="0"/>
        <w:ind w:left="0"/>
        <w:jc w:val="both"/>
      </w:pPr>
      <w:r>
        <w:rPr>
          <w:rFonts w:ascii="Times New Roman"/>
          <w:b w:val="false"/>
          <w:i w:val="false"/>
          <w:color w:val="000000"/>
          <w:sz w:val="28"/>
        </w:rPr>
        <w:t>
      Телефон 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w:t>
      </w:r>
    </w:p>
    <w:p>
      <w:pPr>
        <w:spacing w:after="0"/>
        <w:ind w:left="0"/>
        <w:jc w:val="both"/>
      </w:pPr>
      <w:r>
        <w:rPr>
          <w:rFonts w:ascii="Times New Roman"/>
          <w:b w:val="false"/>
          <w:i w:val="false"/>
          <w:color w:val="000000"/>
          <w:sz w:val="28"/>
        </w:rPr>
        <w:t>
      Орындаушы</w:t>
      </w:r>
    </w:p>
    <w:p>
      <w:pPr>
        <w:spacing w:after="0"/>
        <w:ind w:left="0"/>
        <w:jc w:val="both"/>
      </w:pPr>
      <w:r>
        <w:rPr>
          <w:rFonts w:ascii="Times New Roman"/>
          <w:b w:val="false"/>
          <w:i w:val="false"/>
          <w:color w:val="000000"/>
          <w:sz w:val="28"/>
        </w:rPr>
        <w:t>
      тегі, аты және әкесінің аты (бар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нысанға қосымша</w:t>
            </w:r>
          </w:p>
        </w:tc>
      </w:tr>
    </w:tbl>
    <w:p>
      <w:pPr>
        <w:spacing w:after="0"/>
        <w:ind w:left="0"/>
        <w:jc w:val="both"/>
      </w:pPr>
      <w:r>
        <w:rPr>
          <w:rFonts w:ascii="Times New Roman"/>
          <w:b w:val="false"/>
          <w:i w:val="false"/>
          <w:color w:val="000000"/>
          <w:sz w:val="28"/>
        </w:rPr>
        <w:t>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іске асыру туралы оператордың есебі"</w:t>
      </w:r>
    </w:p>
    <w:p>
      <w:pPr>
        <w:spacing w:after="0"/>
        <w:ind w:left="0"/>
        <w:jc w:val="both"/>
      </w:pPr>
      <w:r>
        <w:rPr>
          <w:rFonts w:ascii="Times New Roman"/>
          <w:b w:val="false"/>
          <w:i w:val="false"/>
          <w:color w:val="000000"/>
          <w:sz w:val="28"/>
        </w:rPr>
        <w:t>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іске асыру туралы оператордың есебі" әкімшілік деректерді өтеусіз негізде жинауға арналған нысанды толтыру бойынша түсініктеме (П342, тоқсан сайын).</w:t>
      </w:r>
    </w:p>
    <w:bookmarkStart w:name="z281" w:id="159"/>
    <w:p>
      <w:pPr>
        <w:spacing w:after="0"/>
        <w:ind w:left="0"/>
        <w:jc w:val="left"/>
      </w:pPr>
      <w:r>
        <w:rPr>
          <w:rFonts w:ascii="Times New Roman"/>
          <w:b/>
          <w:i w:val="false"/>
          <w:color w:val="000000"/>
        </w:rPr>
        <w:t xml:space="preserve"> 1-тарау. Жалпы ережелер</w:t>
      </w:r>
    </w:p>
    <w:bookmarkEnd w:id="159"/>
    <w:bookmarkStart w:name="z282" w:id="160"/>
    <w:p>
      <w:pPr>
        <w:spacing w:after="0"/>
        <w:ind w:left="0"/>
        <w:jc w:val="both"/>
      </w:pPr>
      <w:r>
        <w:rPr>
          <w:rFonts w:ascii="Times New Roman"/>
          <w:b w:val="false"/>
          <w:i w:val="false"/>
          <w:color w:val="000000"/>
          <w:sz w:val="28"/>
        </w:rPr>
        <w:t>
      1. Осы түсініктеме (бұдан әрі – Түсініктеме)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іске асыру туралы оператордың есебі" әкімшілік деректерді жинауға арналған нысанды толтыру бойынша бірыңғай тәртіпті айқындайды (бұдан әрі – Нысан).</w:t>
      </w:r>
    </w:p>
    <w:bookmarkEnd w:id="160"/>
    <w:bookmarkStart w:name="z283" w:id="161"/>
    <w:p>
      <w:pPr>
        <w:spacing w:after="0"/>
        <w:ind w:left="0"/>
        <w:jc w:val="both"/>
      </w:pPr>
      <w:r>
        <w:rPr>
          <w:rFonts w:ascii="Times New Roman"/>
          <w:b w:val="false"/>
          <w:i w:val="false"/>
          <w:color w:val="000000"/>
          <w:sz w:val="28"/>
        </w:rPr>
        <w:t xml:space="preserve">
      2. Нысан "Өнеркәсіптік саясат туралы" Қазақстан Республикасының Заңы </w:t>
      </w:r>
      <w:r>
        <w:rPr>
          <w:rFonts w:ascii="Times New Roman"/>
          <w:b w:val="false"/>
          <w:i w:val="false"/>
          <w:color w:val="000000"/>
          <w:sz w:val="28"/>
        </w:rPr>
        <w:t>9-бабының</w:t>
      </w:r>
      <w:r>
        <w:rPr>
          <w:rFonts w:ascii="Times New Roman"/>
          <w:b w:val="false"/>
          <w:i w:val="false"/>
          <w:color w:val="000000"/>
          <w:sz w:val="28"/>
        </w:rPr>
        <w:t xml:space="preserve"> 14) тармақшасына сәйкес әзірленді.</w:t>
      </w:r>
    </w:p>
    <w:bookmarkEnd w:id="161"/>
    <w:bookmarkStart w:name="z284" w:id="162"/>
    <w:p>
      <w:pPr>
        <w:spacing w:after="0"/>
        <w:ind w:left="0"/>
        <w:jc w:val="both"/>
      </w:pPr>
      <w:r>
        <w:rPr>
          <w:rFonts w:ascii="Times New Roman"/>
          <w:b w:val="false"/>
          <w:i w:val="false"/>
          <w:color w:val="000000"/>
          <w:sz w:val="28"/>
        </w:rPr>
        <w:t>
      3. Нысан ұсынылады: тоқсан сайын есепті кезеңнен кейінгі айдың 25 күнінен кешіктірмей электрондық тасымалдағышта (электрондық пошта және электрондық құжат айналымы жүйесі).</w:t>
      </w:r>
    </w:p>
    <w:bookmarkEnd w:id="162"/>
    <w:bookmarkStart w:name="z285" w:id="163"/>
    <w:p>
      <w:pPr>
        <w:spacing w:after="0"/>
        <w:ind w:left="0"/>
        <w:jc w:val="both"/>
      </w:pPr>
      <w:r>
        <w:rPr>
          <w:rFonts w:ascii="Times New Roman"/>
          <w:b w:val="false"/>
          <w:i w:val="false"/>
          <w:color w:val="000000"/>
          <w:sz w:val="28"/>
        </w:rPr>
        <w:t>
      4. Нысанға Оператор немесе есепке қол қоюға уәкілетті тұлғалар және жауапты тұлға қол қояды.</w:t>
      </w:r>
    </w:p>
    <w:bookmarkEnd w:id="163"/>
    <w:bookmarkStart w:name="z286" w:id="164"/>
    <w:p>
      <w:pPr>
        <w:spacing w:after="0"/>
        <w:ind w:left="0"/>
        <w:jc w:val="left"/>
      </w:pPr>
      <w:r>
        <w:rPr>
          <w:rFonts w:ascii="Times New Roman"/>
          <w:b/>
          <w:i w:val="false"/>
          <w:color w:val="000000"/>
        </w:rPr>
        <w:t xml:space="preserve"> 2-тарау. Нысанды толтыру бойынша түсініктеме</w:t>
      </w:r>
    </w:p>
    <w:bookmarkEnd w:id="164"/>
    <w:p>
      <w:pPr>
        <w:spacing w:after="0"/>
        <w:ind w:left="0"/>
        <w:jc w:val="both"/>
      </w:pPr>
      <w:r>
        <w:rPr>
          <w:rFonts w:ascii="Times New Roman"/>
          <w:b w:val="false"/>
          <w:i w:val="false"/>
          <w:color w:val="000000"/>
          <w:sz w:val="28"/>
        </w:rPr>
        <w:t>
      1) "1" бағанда: "Реттік нөмір" толтырылады;</w:t>
      </w:r>
    </w:p>
    <w:p>
      <w:pPr>
        <w:spacing w:after="0"/>
        <w:ind w:left="0"/>
        <w:jc w:val="both"/>
      </w:pPr>
      <w:r>
        <w:rPr>
          <w:rFonts w:ascii="Times New Roman"/>
          <w:b w:val="false"/>
          <w:i w:val="false"/>
          <w:color w:val="000000"/>
          <w:sz w:val="28"/>
        </w:rPr>
        <w:t>
      2) "2" бағанда: "Кәсіпорынның атауы" толтырылады;</w:t>
      </w:r>
    </w:p>
    <w:p>
      <w:pPr>
        <w:spacing w:after="0"/>
        <w:ind w:left="0"/>
        <w:jc w:val="both"/>
      </w:pPr>
      <w:r>
        <w:rPr>
          <w:rFonts w:ascii="Times New Roman"/>
          <w:b w:val="false"/>
          <w:i w:val="false"/>
          <w:color w:val="000000"/>
          <w:sz w:val="28"/>
        </w:rPr>
        <w:t>
      3) "3" бағанда: "Қағидалар шеңберіндегі шығындар түрінің атауы" толтырылады;</w:t>
      </w:r>
    </w:p>
    <w:p>
      <w:pPr>
        <w:spacing w:after="0"/>
        <w:ind w:left="0"/>
        <w:jc w:val="both"/>
      </w:pPr>
      <w:r>
        <w:rPr>
          <w:rFonts w:ascii="Times New Roman"/>
          <w:b w:val="false"/>
          <w:i w:val="false"/>
          <w:color w:val="000000"/>
          <w:sz w:val="28"/>
        </w:rPr>
        <w:t>
      4) "4" бағанда: "Өтінімнің келіп түскен күні" толтырылады;</w:t>
      </w:r>
    </w:p>
    <w:p>
      <w:pPr>
        <w:spacing w:after="0"/>
        <w:ind w:left="0"/>
        <w:jc w:val="both"/>
      </w:pPr>
      <w:r>
        <w:rPr>
          <w:rFonts w:ascii="Times New Roman"/>
          <w:b w:val="false"/>
          <w:i w:val="false"/>
          <w:color w:val="000000"/>
          <w:sz w:val="28"/>
        </w:rPr>
        <w:t>
      5) "5" бағанда: "Мемлекеттік ынталандыру шараларын ұсыну туралы шешім қабылданған күні" толтырылады;</w:t>
      </w:r>
    </w:p>
    <w:p>
      <w:pPr>
        <w:spacing w:after="0"/>
        <w:ind w:left="0"/>
        <w:jc w:val="both"/>
      </w:pPr>
      <w:r>
        <w:rPr>
          <w:rFonts w:ascii="Times New Roman"/>
          <w:b w:val="false"/>
          <w:i w:val="false"/>
          <w:color w:val="000000"/>
          <w:sz w:val="28"/>
        </w:rPr>
        <w:t>
      6) "6" бағанда: "Шығындар сомасы - өтініш берушінің өз қатысуы" толтырылады;</w:t>
      </w:r>
    </w:p>
    <w:p>
      <w:pPr>
        <w:spacing w:after="0"/>
        <w:ind w:left="0"/>
        <w:jc w:val="both"/>
      </w:pPr>
      <w:r>
        <w:rPr>
          <w:rFonts w:ascii="Times New Roman"/>
          <w:b w:val="false"/>
          <w:i w:val="false"/>
          <w:color w:val="000000"/>
          <w:sz w:val="28"/>
        </w:rPr>
        <w:t>
      7) "7" бағанда: "Шығындар сомасы - Мемлекеттік ынталандыру" толтырылады;</w:t>
      </w:r>
    </w:p>
    <w:p>
      <w:pPr>
        <w:spacing w:after="0"/>
        <w:ind w:left="0"/>
        <w:jc w:val="both"/>
      </w:pPr>
      <w:r>
        <w:rPr>
          <w:rFonts w:ascii="Times New Roman"/>
          <w:b w:val="false"/>
          <w:i w:val="false"/>
          <w:color w:val="000000"/>
          <w:sz w:val="28"/>
        </w:rPr>
        <w:t>
      8) "8" бағанда: "Есепті күнге қаржыландырылған сома" көрсетіледі;</w:t>
      </w:r>
    </w:p>
    <w:p>
      <w:pPr>
        <w:spacing w:after="0"/>
        <w:ind w:left="0"/>
        <w:jc w:val="both"/>
      </w:pPr>
      <w:r>
        <w:rPr>
          <w:rFonts w:ascii="Times New Roman"/>
          <w:b w:val="false"/>
          <w:i w:val="false"/>
          <w:color w:val="000000"/>
          <w:sz w:val="28"/>
        </w:rPr>
        <w:t>
      9) "9" бағанда: "Ағымдағы жай-күйі"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(өнеркәсіптік-инновациялық</w:t>
            </w:r>
            <w:r>
              <w:br/>
            </w:r>
            <w:r>
              <w:rPr>
                <w:rFonts w:ascii="Times New Roman"/>
                <w:b w:val="false"/>
                <w:i w:val="false"/>
                <w:color w:val="000000"/>
                <w:sz w:val="20"/>
              </w:rPr>
              <w:t>қызмет субъектісінің атауы,</w:t>
            </w:r>
            <w:r>
              <w:br/>
            </w:r>
            <w:r>
              <w:rPr>
                <w:rFonts w:ascii="Times New Roman"/>
                <w:b w:val="false"/>
                <w:i w:val="false"/>
                <w:color w:val="000000"/>
                <w:sz w:val="20"/>
              </w:rPr>
              <w:t>индекс, мекенжайы, телефоны)</w:t>
            </w:r>
          </w:p>
        </w:tc>
      </w:tr>
    </w:tbl>
    <w:bookmarkStart w:name="z288" w:id="165"/>
    <w:p>
      <w:pPr>
        <w:spacing w:after="0"/>
        <w:ind w:left="0"/>
        <w:jc w:val="left"/>
      </w:pPr>
      <w:r>
        <w:rPr>
          <w:rFonts w:ascii="Times New Roman"/>
          <w:b/>
          <w:i w:val="false"/>
          <w:color w:val="000000"/>
        </w:rPr>
        <w:t xml:space="preserve"> Дәлелді бас тарту</w:t>
      </w:r>
    </w:p>
    <w:bookmarkEnd w:id="165"/>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(көрсетілетін қызметті беруші)</w:t>
      </w:r>
    </w:p>
    <w:p>
      <w:pPr>
        <w:spacing w:after="0"/>
        <w:ind w:left="0"/>
        <w:jc w:val="both"/>
      </w:pPr>
      <w:r>
        <w:rPr>
          <w:rFonts w:ascii="Times New Roman"/>
          <w:b w:val="false"/>
          <w:i w:val="false"/>
          <w:color w:val="000000"/>
          <w:sz w:val="28"/>
        </w:rPr>
        <w:t>
      Сіздің 20__ жылғы (күні) № (кіріс құжатының нөмірі) өтінішіңізді қарап, төмендегіні</w:t>
      </w:r>
    </w:p>
    <w:p>
      <w:pPr>
        <w:spacing w:after="0"/>
        <w:ind w:left="0"/>
        <w:jc w:val="both"/>
      </w:pPr>
      <w:r>
        <w:rPr>
          <w:rFonts w:ascii="Times New Roman"/>
          <w:b w:val="false"/>
          <w:i w:val="false"/>
          <w:color w:val="000000"/>
          <w:sz w:val="28"/>
        </w:rPr>
        <w:t>
      хабарлайды.</w:t>
      </w:r>
    </w:p>
    <w:p>
      <w:pPr>
        <w:spacing w:after="0"/>
        <w:ind w:left="0"/>
        <w:jc w:val="both"/>
      </w:pPr>
      <w:r>
        <w:rPr>
          <w:rFonts w:ascii="Times New Roman"/>
          <w:b w:val="false"/>
          <w:i w:val="false"/>
          <w:color w:val="000000"/>
          <w:sz w:val="28"/>
        </w:rPr>
        <w:t>
      (Бас тартуды негіздеу)</w:t>
      </w:r>
    </w:p>
    <w:p>
      <w:pPr>
        <w:spacing w:after="0"/>
        <w:ind w:left="0"/>
        <w:jc w:val="both"/>
      </w:pPr>
      <w:r>
        <w:rPr>
          <w:rFonts w:ascii="Times New Roman"/>
          <w:b w:val="false"/>
          <w:i w:val="false"/>
          <w:color w:val="000000"/>
          <w:sz w:val="28"/>
        </w:rPr>
        <w:t>
      _________________________________ ____________________</w:t>
      </w:r>
    </w:p>
    <w:p>
      <w:pPr>
        <w:spacing w:after="0"/>
        <w:ind w:left="0"/>
        <w:jc w:val="both"/>
      </w:pPr>
      <w:r>
        <w:rPr>
          <w:rFonts w:ascii="Times New Roman"/>
          <w:b w:val="false"/>
          <w:i w:val="false"/>
          <w:color w:val="000000"/>
          <w:sz w:val="28"/>
        </w:rPr>
        <w:t>
      (уәкілетті тұлғаның лауазымы) (қолы)</w:t>
      </w:r>
    </w:p>
    <w:p>
      <w:pPr>
        <w:spacing w:after="0"/>
        <w:ind w:left="0"/>
        <w:jc w:val="both"/>
      </w:pPr>
      <w:r>
        <w:rPr>
          <w:rFonts w:ascii="Times New Roman"/>
          <w:b w:val="false"/>
          <w:i w:val="false"/>
          <w:color w:val="000000"/>
          <w:sz w:val="28"/>
        </w:rPr>
        <w:t>
      (Тегі, аты, әкесінің аты (егер ол жеке басын куәландыратын құжатта көрсетілген</w:t>
      </w:r>
    </w:p>
    <w:p>
      <w:pPr>
        <w:spacing w:after="0"/>
        <w:ind w:left="0"/>
        <w:jc w:val="both"/>
      </w:pPr>
      <w:r>
        <w:rPr>
          <w:rFonts w:ascii="Times New Roman"/>
          <w:b w:val="false"/>
          <w:i w:val="false"/>
          <w:color w:val="000000"/>
          <w:sz w:val="28"/>
        </w:rPr>
        <w:t>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Қазақстанда шығарылған</w:t>
            </w:r>
            <w:r>
              <w:br/>
            </w:r>
            <w:r>
              <w:rPr>
                <w:rFonts w:ascii="Times New Roman"/>
                <w:b w:val="false"/>
                <w:i w:val="false"/>
                <w:color w:val="000000"/>
                <w:sz w:val="20"/>
              </w:rPr>
              <w:t>өңделген тауарларды, жұмыстар</w:t>
            </w:r>
            <w:r>
              <w:br/>
            </w:r>
            <w:r>
              <w:rPr>
                <w:rFonts w:ascii="Times New Roman"/>
                <w:b w:val="false"/>
                <w:i w:val="false"/>
                <w:color w:val="000000"/>
                <w:sz w:val="20"/>
              </w:rPr>
              <w:t>мен көрсетілетін қызметтерді</w:t>
            </w:r>
            <w:r>
              <w:br/>
            </w:r>
            <w:r>
              <w:rPr>
                <w:rFonts w:ascii="Times New Roman"/>
                <w:b w:val="false"/>
                <w:i w:val="false"/>
                <w:color w:val="000000"/>
                <w:sz w:val="20"/>
              </w:rPr>
              <w:t>ішкі нарыққа ілгерілетуге</w:t>
            </w:r>
            <w:r>
              <w:br/>
            </w:r>
            <w:r>
              <w:rPr>
                <w:rFonts w:ascii="Times New Roman"/>
                <w:b w:val="false"/>
                <w:i w:val="false"/>
                <w:color w:val="000000"/>
                <w:sz w:val="20"/>
              </w:rPr>
              <w:t>бағытталған өнеркәсіпті</w:t>
            </w:r>
            <w:r>
              <w:br/>
            </w:r>
            <w:r>
              <w:rPr>
                <w:rFonts w:ascii="Times New Roman"/>
                <w:b w:val="false"/>
                <w:i w:val="false"/>
                <w:color w:val="000000"/>
                <w:sz w:val="20"/>
              </w:rPr>
              <w:t>мемлекеттік ынталандыру</w:t>
            </w:r>
            <w:r>
              <w:br/>
            </w:r>
            <w:r>
              <w:rPr>
                <w:rFonts w:ascii="Times New Roman"/>
                <w:b w:val="false"/>
                <w:i w:val="false"/>
                <w:color w:val="000000"/>
                <w:sz w:val="20"/>
              </w:rPr>
              <w:t>шараларын көрсету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жаңа редакцияда – ҚР Өнеркәсіп және құрылыс министрінің 07.10.2026 </w:t>
      </w:r>
      <w:r>
        <w:rPr>
          <w:rFonts w:ascii="Times New Roman"/>
          <w:b w:val="false"/>
          <w:i w:val="false"/>
          <w:color w:val="ff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"QazIndustry" қазақстандық индустрия және экспорт орталығы" акционерлік қоғамы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"Цифрлық үкіметтің" веб-порталы www.egov.kz.</w:t>
            </w:r>
          </w:p>
          <w:p>
            <w:pPr>
              <w:spacing w:after="20"/>
              <w:ind w:left="20"/>
              <w:jc w:val="both"/>
            </w:pPr>
            <w:r>
              <w:rPr>
                <w:rFonts w:ascii="Times New Roman"/>
                <w:b w:val="false"/>
                <w:i w:val="false"/>
                <w:color w:val="000000"/>
                <w:sz w:val="20"/>
              </w:rPr>
              <w:t>
2. Цифрлық жүйе www.qazindustry.gov.kz.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(сегіз)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Шығындардың бір бөлігін өтеу туралы келісімді немесе мемлекеттік қызмет көрсетуге қойылатын негізгі талаптар тізбесінің 9-тармағында көзделген негіздемелер бойынша мемлекеттік қызмет көрсетуден дәлелді бас тартуды қоса берумен шығындардың бір бөлігін өтеу мүмкіндігі туралы электрондық құжат нысанында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Ақысы төленбейтiн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цифрландыру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 жүгінген кезде өтінім мен құжаттарды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берушінің - дүйсенбіден жұмаға дейін сағат 8:30-дан 17:30-ға дейін, түскі үзіліс сағат 12:30-дан 14:30-ға дейін, Кодекске сәйкес демалыс және мереке күндерін қоспағанда, кезек тәртібімен, алдын ала жазылусыз және жеделдетілген қызмет көрсетусіз.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Шығындардың бір бөлігін өтеуді алуға үміткер өтініш беруші Операторға төмендегі құжаттарды ұсынады:</w:t>
            </w:r>
          </w:p>
          <w:p>
            <w:pPr>
              <w:spacing w:after="20"/>
              <w:ind w:left="20"/>
              <w:jc w:val="both"/>
            </w:pPr>
            <w:r>
              <w:rPr>
                <w:rFonts w:ascii="Times New Roman"/>
                <w:b w:val="false"/>
                <w:i w:val="false"/>
                <w:color w:val="000000"/>
                <w:sz w:val="20"/>
              </w:rPr>
              <w:t>
1) өнеркәсіптік-инновациялық қызмет субъектісінің осы Қағидаларға 1-қосымшаға сәйкес нысан бойынша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көрсетуге арналған өтінімі;</w:t>
            </w:r>
          </w:p>
          <w:p>
            <w:pPr>
              <w:spacing w:after="20"/>
              <w:ind w:left="20"/>
              <w:jc w:val="both"/>
            </w:pPr>
            <w:r>
              <w:rPr>
                <w:rFonts w:ascii="Times New Roman"/>
                <w:b w:val="false"/>
                <w:i w:val="false"/>
                <w:color w:val="000000"/>
                <w:sz w:val="20"/>
              </w:rPr>
              <w:t>
2)өтелетін кезеңге қолданылатын тауарлардың, жұмыстар мен көрсетілетін қызметтердің қазақстандық шығу тегін растайтын құжаттардың электрондық көшірмелері. Қазақстандық тауар өндірушілер тізілімінен үзінді көшірме, "СТ-KZ" нысанындағы тауардың шығу тегі туралы Сертификат, Индустриялық сертификат тауарлардың, жұмыстар мен көрсетілетін қызметтердің қазақстандық шығу тегін растайтын құжаттар болып табылады;</w:t>
            </w:r>
          </w:p>
          <w:p>
            <w:pPr>
              <w:spacing w:after="20"/>
              <w:ind w:left="20"/>
              <w:jc w:val="both"/>
            </w:pPr>
            <w:r>
              <w:rPr>
                <w:rFonts w:ascii="Times New Roman"/>
                <w:b w:val="false"/>
                <w:i w:val="false"/>
                <w:color w:val="000000"/>
                <w:sz w:val="20"/>
              </w:rPr>
              <w:t>
СТ-KZ сертификаты, индустриялық сертификат өз қолданысын 2026 жылғы 1 қаңтарға дейін сақтайды;</w:t>
            </w:r>
          </w:p>
          <w:p>
            <w:pPr>
              <w:spacing w:after="20"/>
              <w:ind w:left="20"/>
              <w:jc w:val="both"/>
            </w:pPr>
            <w:r>
              <w:rPr>
                <w:rFonts w:ascii="Times New Roman"/>
                <w:b w:val="false"/>
                <w:i w:val="false"/>
                <w:color w:val="000000"/>
                <w:sz w:val="20"/>
              </w:rPr>
              <w:t>
3) шығындары оларды өтеу туралы өтінімге енгізілген шартқа қосымшалармен жұмыстарды/көрсетілетін қызметтерді орындау туралы шарттардың электронды көшірмелері;</w:t>
            </w:r>
          </w:p>
          <w:p>
            <w:pPr>
              <w:spacing w:after="20"/>
              <w:ind w:left="20"/>
              <w:jc w:val="both"/>
            </w:pPr>
            <w:r>
              <w:rPr>
                <w:rFonts w:ascii="Times New Roman"/>
                <w:b w:val="false"/>
                <w:i w:val="false"/>
                <w:color w:val="000000"/>
                <w:sz w:val="20"/>
              </w:rPr>
              <w:t>
4) төлем шоттарының (егер төлем құжаттарында көзделген болса), шот-фактуралардың және орындалған жұмыстар/көрсетілетін қызметтер актілерінің көшірмелері, сондай-ақ өнеркәсіптік-инновациялық қызмет субъектісінің жұмыстарға/көрсетілетін қызметтерге төлем фактін растайтын банкпен куәландырылған төлем электронды құжаттары.</w:t>
            </w:r>
          </w:p>
          <w:p>
            <w:pPr>
              <w:spacing w:after="20"/>
              <w:ind w:left="20"/>
              <w:jc w:val="both"/>
            </w:pPr>
            <w:r>
              <w:rPr>
                <w:rFonts w:ascii="Times New Roman"/>
                <w:b w:val="false"/>
                <w:i w:val="false"/>
                <w:color w:val="000000"/>
                <w:sz w:val="20"/>
              </w:rPr>
              <w:t>
Егер Қазақстан Республикасының бейрезиденті орындаушы болғанда, орындалған жұмыстар, көрсетілетін қызметтер актілерінің және/немесе шот-фактуралары және/немесе инвойс көшірмелерінің орнына қызмет көрсету және осындай заңды тұлғаны тіркеу фактісін растайтын электронды құжаттар ұсынылады;</w:t>
            </w:r>
          </w:p>
          <w:p>
            <w:pPr>
              <w:spacing w:after="20"/>
              <w:ind w:left="20"/>
              <w:jc w:val="both"/>
            </w:pPr>
            <w:r>
              <w:rPr>
                <w:rFonts w:ascii="Times New Roman"/>
                <w:b w:val="false"/>
                <w:i w:val="false"/>
                <w:color w:val="000000"/>
                <w:sz w:val="20"/>
              </w:rPr>
              <w:t>
5) өнеркәсіптік-инновациялық қызмет субъектілері тартқан шығын қорытындылары бойынша есеп, (өтініш берушімен бланкте толтырылады (болған жағдайда), төмендегі ақпаратты көрсете отырып ұсынылады:</w:t>
            </w:r>
          </w:p>
          <w:p>
            <w:pPr>
              <w:spacing w:after="20"/>
              <w:ind w:left="20"/>
              <w:jc w:val="both"/>
            </w:pPr>
            <w:r>
              <w:rPr>
                <w:rFonts w:ascii="Times New Roman"/>
                <w:b w:val="false"/>
                <w:i w:val="false"/>
                <w:color w:val="000000"/>
                <w:sz w:val="20"/>
              </w:rPr>
              <w:t>
өтініш берушінің экономиканың басым секторындағы қызметінің қысқаша сипаттамасы;</w:t>
            </w:r>
          </w:p>
          <w:p>
            <w:pPr>
              <w:spacing w:after="20"/>
              <w:ind w:left="20"/>
              <w:jc w:val="both"/>
            </w:pPr>
            <w:r>
              <w:rPr>
                <w:rFonts w:ascii="Times New Roman"/>
                <w:b w:val="false"/>
                <w:i w:val="false"/>
                <w:color w:val="000000"/>
                <w:sz w:val="20"/>
              </w:rPr>
              <w:t>
жұмсалған шығындардың қажеттілігі;</w:t>
            </w:r>
          </w:p>
          <w:p>
            <w:pPr>
              <w:spacing w:after="20"/>
              <w:ind w:left="20"/>
              <w:jc w:val="both"/>
            </w:pPr>
            <w:r>
              <w:rPr>
                <w:rFonts w:ascii="Times New Roman"/>
                <w:b w:val="false"/>
                <w:i w:val="false"/>
                <w:color w:val="000000"/>
                <w:sz w:val="20"/>
              </w:rPr>
              <w:t>
алынған жұмыстар және/немесе көрсетілетін қызметтерден өнеркәсіптік-инновациялық қызмет субъектісінің қызметіне жұмсалған шығындарға дейінгі және одан кейінгі экономикалық әсері;</w:t>
            </w:r>
          </w:p>
          <w:p>
            <w:pPr>
              <w:spacing w:after="20"/>
              <w:ind w:left="20"/>
              <w:jc w:val="both"/>
            </w:pPr>
            <w:r>
              <w:rPr>
                <w:rFonts w:ascii="Times New Roman"/>
                <w:b w:val="false"/>
                <w:i w:val="false"/>
                <w:color w:val="000000"/>
                <w:sz w:val="20"/>
              </w:rPr>
              <w:t>
Шығын түріне байланысты төмендегі құжаттар қосымша ұсынылады:</w:t>
            </w:r>
          </w:p>
          <w:p>
            <w:pPr>
              <w:spacing w:after="20"/>
              <w:ind w:left="20"/>
              <w:jc w:val="both"/>
            </w:pPr>
            <w:r>
              <w:rPr>
                <w:rFonts w:ascii="Times New Roman"/>
                <w:b w:val="false"/>
                <w:i w:val="false"/>
                <w:color w:val="000000"/>
                <w:sz w:val="20"/>
              </w:rPr>
              <w:t xml:space="preserve">
1) Халықаралық сертификаттаудан өтуге байланысты және қазақстанда шығарылған өңделген тауарларды, жұмыстар мен көрсетілетін қызметтердің және сапа менеджменті жүйелерінің техникалық регламенттерде және (немесе) "Техникалық реттеу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Қазақстан Республикасының аумағына рұқсат етілетін стандарттау бойынша құжаттарда белгіленген талаптарға сәйкестігін растаған кезде жұмсалған шығындар бойынша:</w:t>
            </w:r>
          </w:p>
          <w:p>
            <w:pPr>
              <w:spacing w:after="20"/>
              <w:ind w:left="20"/>
              <w:jc w:val="both"/>
            </w:pPr>
            <w:r>
              <w:rPr>
                <w:rFonts w:ascii="Times New Roman"/>
                <w:b w:val="false"/>
                <w:i w:val="false"/>
                <w:color w:val="000000"/>
                <w:sz w:val="20"/>
              </w:rPr>
              <w:t>
тауарлардың, жұмыстар мен көрсетілетін қызметтердің және сапа менеджменті жүйелерінің техникалық регламенттерде және (немесе) ұйым стандарттарын немесе шарт (сертификаттар, рұқсаттар, тіркеу куәліктері, сынақ хаттамалары, көлік құралы типін мақұлдау көшірмелері, шасси типін мақұлдау) талаптарын қоса алғанда, стандарттау бойынша құжаттарда белгіленген талаптарға сәйкестендіру рәсімдерінен өткендігін растайтын электронды құжаттардың көшірмелері;</w:t>
            </w:r>
          </w:p>
          <w:p>
            <w:pPr>
              <w:spacing w:after="20"/>
              <w:ind w:left="20"/>
              <w:jc w:val="both"/>
            </w:pPr>
            <w:r>
              <w:rPr>
                <w:rFonts w:ascii="Times New Roman"/>
                <w:b w:val="false"/>
                <w:i w:val="false"/>
                <w:color w:val="000000"/>
                <w:sz w:val="20"/>
              </w:rPr>
              <w:t>
2) аяқ киім өнімін таңбалауға арналған бағдарламалық қамтамасыз етуді қоса алғанда, сәйкестендіру (таңбалау) құралдарын салуға арналған жабдықты сатып алуға байланысты шығындар бойынша: сәйкестендіру құралдарын сатып алу бойынша, сондай-ақ өнім шығару сатысында сәйкестендіру құралдарын қолдану бойынша типографиялық қызметтер сатып алуға; сәйкестендіру құралдарын сатып алуды растайтын шарттың және (немесе) келісімнің электронды көшірмесі; сәйкестендіру құралдарын немесе материалдық тасымалдауышты, сондай-ақ, инженерлік бағдарламалық қамтуды қолдануға арналған жабдықты сатып алу арқылы өндірісті қайта жарақтандыруға: жеткізу және пайдалануға беру фактісін растайтын бағдарламалық қамту мен құжаттарды қоса алғанда, жабдық жеткізуге шарт және (немесе) келісім, оның ішінде лицензиялық келісім көшірмесі.</w:t>
            </w:r>
          </w:p>
          <w:p>
            <w:pPr>
              <w:spacing w:after="20"/>
              <w:ind w:left="20"/>
              <w:jc w:val="both"/>
            </w:pPr>
            <w:r>
              <w:rPr>
                <w:rFonts w:ascii="Times New Roman"/>
                <w:b w:val="false"/>
                <w:i w:val="false"/>
                <w:color w:val="000000"/>
                <w:sz w:val="20"/>
              </w:rPr>
              <w:t xml:space="preserve">
 3) Қазақстан Республикасы Индустрия және инфрақұрылымдық даму министрінің міндетін атқарушының 2022 жылғы 30 мамырдағы № 306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28264 болып тіркелген) Басым тауарлардың тізбесіне кіретін жөнелту пунктінен Қазақстан Республикасының (бұдан әрі – ҚР) аумағындағы межелі пунктіне дейін теміржол көлігімен өңделген тауарларды тасымалдауға байланысты шығындар бойынша: </w:t>
            </w:r>
          </w:p>
          <w:p>
            <w:pPr>
              <w:spacing w:after="20"/>
              <w:ind w:left="20"/>
              <w:jc w:val="both"/>
            </w:pPr>
            <w:r>
              <w:rPr>
                <w:rFonts w:ascii="Times New Roman"/>
                <w:b w:val="false"/>
                <w:i w:val="false"/>
                <w:color w:val="000000"/>
                <w:sz w:val="20"/>
              </w:rPr>
              <w:t>
тауарларды жеткізуге арналған шарттардың көшірмелері;</w:t>
            </w:r>
          </w:p>
          <w:p>
            <w:pPr>
              <w:spacing w:after="20"/>
              <w:ind w:left="20"/>
              <w:jc w:val="both"/>
            </w:pPr>
            <w:r>
              <w:rPr>
                <w:rFonts w:ascii="Times New Roman"/>
                <w:b w:val="false"/>
                <w:i w:val="false"/>
                <w:color w:val="000000"/>
                <w:sz w:val="20"/>
              </w:rPr>
              <w:t>
теміржол көлігі жүкқұжаты, сондай-ақ жөнелтуші қоса берген, теміржол көлігі жүкқұжатында көрсетілген құжаттар;</w:t>
            </w:r>
          </w:p>
          <w:p>
            <w:pPr>
              <w:spacing w:after="20"/>
              <w:ind w:left="20"/>
              <w:jc w:val="both"/>
            </w:pPr>
            <w:r>
              <w:rPr>
                <w:rFonts w:ascii="Times New Roman"/>
                <w:b w:val="false"/>
                <w:i w:val="false"/>
                <w:color w:val="000000"/>
                <w:sz w:val="20"/>
              </w:rPr>
              <w:t>
тасымалдау туралы шартқа орындалған жұмыстардың, көрсетілген қызметтердің тізбесі (егер орындалған жұмыстар/көрсетілген қызметтер актісінде олар туралы толық ақпарат көрсетілмесе).</w:t>
            </w:r>
          </w:p>
          <w:p>
            <w:pPr>
              <w:spacing w:after="20"/>
              <w:ind w:left="20"/>
              <w:jc w:val="both"/>
            </w:pPr>
            <w:r>
              <w:rPr>
                <w:rFonts w:ascii="Times New Roman"/>
                <w:b w:val="false"/>
                <w:i w:val="false"/>
                <w:color w:val="000000"/>
                <w:sz w:val="20"/>
              </w:rPr>
              <w:t>
Көрсетілетін қызметті беруші цифрлық жүйелерден алатын көрсетілетін қызметті алушы туралы мәліметтер:</w:t>
            </w:r>
          </w:p>
          <w:p>
            <w:pPr>
              <w:spacing w:after="20"/>
              <w:ind w:left="20"/>
              <w:jc w:val="both"/>
            </w:pPr>
            <w:r>
              <w:rPr>
                <w:rFonts w:ascii="Times New Roman"/>
                <w:b w:val="false"/>
                <w:i w:val="false"/>
                <w:color w:val="000000"/>
                <w:sz w:val="20"/>
              </w:rPr>
              <w:t>
1) Қазақстан Республикасы Ұлттық экономика министрлігінің "Кәсіпкерлік субъектісінің санаты туралы ақпарат беру" мемлекеттік көрсетілетін қызметі арқылы электрондық лицензиялау порталы арқылы кәсіпкерлік субъектісінің санаты бойынша ақпарат.</w:t>
            </w:r>
          </w:p>
          <w:p>
            <w:pPr>
              <w:spacing w:after="20"/>
              <w:ind w:left="20"/>
              <w:jc w:val="both"/>
            </w:pPr>
            <w:r>
              <w:rPr>
                <w:rFonts w:ascii="Times New Roman"/>
                <w:b w:val="false"/>
                <w:i w:val="false"/>
                <w:color w:val="000000"/>
                <w:sz w:val="20"/>
              </w:rPr>
              <w:t>
2) Қазақстан Республикасы Қаржы министрлігінің Мемлекеттік кірістер комитеті ресми интернет-ресурсы арқылы салықтарды және бюджетке төленетін басқа да міндетті төлемдерді төлеу туралы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2)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xml:space="preserve">
6) "Мемлекеттік және әлеуметтік жауапкершілігі бар көрсетілетін қызметтер туралы" Қазақстан Республикасы Заңның 18-2-бабы 2-тармағының </w:t>
            </w:r>
            <w:r>
              <w:rPr>
                <w:rFonts w:ascii="Times New Roman"/>
                <w:b w:val="false"/>
                <w:i w:val="false"/>
                <w:color w:val="000000"/>
                <w:sz w:val="20"/>
              </w:rPr>
              <w:t>4) тармақшасында</w:t>
            </w:r>
            <w:r>
              <w:rPr>
                <w:rFonts w:ascii="Times New Roman"/>
                <w:b w:val="false"/>
                <w:i w:val="false"/>
                <w:color w:val="000000"/>
                <w:sz w:val="20"/>
              </w:rPr>
              <w:t xml:space="preserve">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оның ішінде электрондық нысанда және Мемлекеттік корпорация арқылы көрсету ерекшеліктерін ескерумен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мекенжайлары интернет-ресурстарда орналастырылған:</w:t>
            </w:r>
          </w:p>
          <w:p>
            <w:pPr>
              <w:spacing w:after="20"/>
              <w:ind w:left="20"/>
              <w:jc w:val="both"/>
            </w:pPr>
            <w:r>
              <w:rPr>
                <w:rFonts w:ascii="Times New Roman"/>
                <w:b w:val="false"/>
                <w:i w:val="false"/>
                <w:color w:val="000000"/>
                <w:sz w:val="20"/>
              </w:rPr>
              <w:t>
1) Қазақстан Республикасы Өнеркәсіп және құрылыс министрлігі – www.gov.kz/memleket/entities/mps?lang=ru, "Мемлекеттік көрсетілетін қызметтер" бөлімі;</w:t>
            </w:r>
          </w:p>
          <w:p>
            <w:pPr>
              <w:spacing w:after="20"/>
              <w:ind w:left="20"/>
              <w:jc w:val="both"/>
            </w:pPr>
            <w:r>
              <w:rPr>
                <w:rFonts w:ascii="Times New Roman"/>
                <w:b w:val="false"/>
                <w:i w:val="false"/>
                <w:color w:val="000000"/>
                <w:sz w:val="20"/>
              </w:rPr>
              <w:t>
2) көрсетілетін қызметті беруші – www.qazindustry.gov.kz;</w:t>
            </w:r>
          </w:p>
          <w:p>
            <w:pPr>
              <w:spacing w:after="20"/>
              <w:ind w:left="20"/>
              <w:jc w:val="both"/>
            </w:pPr>
            <w:r>
              <w:rPr>
                <w:rFonts w:ascii="Times New Roman"/>
                <w:b w:val="false"/>
                <w:i w:val="false"/>
                <w:color w:val="000000"/>
                <w:sz w:val="20"/>
              </w:rPr>
              <w:t>
3) портал - www.egov.kz.</w:t>
            </w:r>
          </w:p>
          <w:p>
            <w:pPr>
              <w:spacing w:after="20"/>
              <w:ind w:left="20"/>
              <w:jc w:val="both"/>
            </w:pPr>
            <w:r>
              <w:rPr>
                <w:rFonts w:ascii="Times New Roman"/>
                <w:b w:val="false"/>
                <w:i w:val="false"/>
                <w:color w:val="000000"/>
                <w:sz w:val="20"/>
              </w:rPr>
              <w:t>
Мемлекеттік қызметтер көрсету мәселелері бойынша бірыңғай байланыс орталығының телефоны: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Бұйрыққа </w:t>
            </w:r>
            <w:r>
              <w:br/>
            </w:r>
            <w:r>
              <w:rPr>
                <w:rFonts w:ascii="Times New Roman"/>
                <w:b w:val="false"/>
                <w:i w:val="false"/>
                <w:color w:val="000000"/>
                <w:sz w:val="20"/>
              </w:rPr>
              <w:t>2-қосымша</w:t>
            </w:r>
          </w:p>
        </w:tc>
      </w:tr>
    </w:tbl>
    <w:bookmarkStart w:name="z117" w:id="166"/>
    <w:p>
      <w:pPr>
        <w:spacing w:after="0"/>
        <w:ind w:left="0"/>
        <w:jc w:val="left"/>
      </w:pPr>
      <w:r>
        <w:rPr>
          <w:rFonts w:ascii="Times New Roman"/>
          <w:b/>
          <w:i w:val="false"/>
          <w:color w:val="000000"/>
        </w:rPr>
        <w:t xml:space="preserve"> Қазақстан Республикасы Инвестициялар және даму министрінің міндетін атқарушының және Қазақстан Республикасы Индустрия және инфрақұрылымдық даму министрлігінің күші жойылған кейбір бұйрықтарының тізбесі </w:t>
      </w:r>
    </w:p>
    <w:bookmarkEnd w:id="166"/>
    <w:bookmarkStart w:name="z118" w:id="167"/>
    <w:p>
      <w:pPr>
        <w:spacing w:after="0"/>
        <w:ind w:left="0"/>
        <w:jc w:val="both"/>
      </w:pPr>
      <w:r>
        <w:rPr>
          <w:rFonts w:ascii="Times New Roman"/>
          <w:b w:val="false"/>
          <w:i w:val="false"/>
          <w:color w:val="000000"/>
          <w:sz w:val="28"/>
        </w:rPr>
        <w:t xml:space="preserve">
      1. "Индустриялық-инновациялық қызмет субъектілерінің отандық өңделген тауарларды, жұмыстарды, көрсетілетін қызметтерді ішкі нарықта ілгерілету бойынша шығындарының бір бөлігін өтеу қағидаларын бекіту туралы" Қазақстан Республикасы Инвестициялар және даму министрінің міндетін атқарушының 2015 жылғы 4 желтоқсандағы № 1164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12652 болып тіркелген);</w:t>
      </w:r>
    </w:p>
    <w:bookmarkEnd w:id="167"/>
    <w:bookmarkStart w:name="z119" w:id="168"/>
    <w:p>
      <w:pPr>
        <w:spacing w:after="0"/>
        <w:ind w:left="0"/>
        <w:jc w:val="both"/>
      </w:pPr>
      <w:r>
        <w:rPr>
          <w:rFonts w:ascii="Times New Roman"/>
          <w:b w:val="false"/>
          <w:i w:val="false"/>
          <w:color w:val="000000"/>
          <w:sz w:val="28"/>
        </w:rPr>
        <w:t xml:space="preserve">
      2. "Индустриялық-инновациялық қызмет субъектілерінің отандық өңделген тауарларды, жұмыстарды, көрсетілетін қызметтерді ішкі нарықта ілгерілету бойынша шығындарының бір бөлігін өтеу қағидаларын бекіту туралы" Қазақстан Республикасы Инвестициялар және даму министрінің міндетін атқарушының 2015 жылғы 4 желтоқсандағы № 1164 бұйрығына өзгеріс енгізу туралы" Қазақстан Республикасы Индустрия және инфрақұрылымдық даму министрінің міндетін атқарушының 2020 жылғы 6 наурыздағы № 118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20113 болып тіркелген).</w:t>
      </w:r>
    </w:p>
    <w:bookmarkEnd w:id="168"/>
    <w:bookmarkStart w:name="z120" w:id="169"/>
    <w:p>
      <w:pPr>
        <w:spacing w:after="0"/>
        <w:ind w:left="0"/>
        <w:jc w:val="both"/>
      </w:pPr>
      <w:r>
        <w:rPr>
          <w:rFonts w:ascii="Times New Roman"/>
          <w:b w:val="false"/>
          <w:i w:val="false"/>
          <w:color w:val="000000"/>
          <w:sz w:val="28"/>
        </w:rPr>
        <w:t xml:space="preserve">
      3. "Индустриялық-инновациялық қызмет субъектілерінің отандық өңделген тауарларды, жұмыстарды, көрсетілетін қызметтерді ішкі нарықта ілгерілету бойынша шығындарының бір бөлігін өтеу қағидаларын бекіту туралы" Қазақстан Республикасы Инвестициялар және даму министрінің міндетін атқарушының 2015 жылғы 04 желтоқсандағы № 1164 бұйрығына өзгеріс енгізу туралы" Қазақстан Республикасы Индустрия және инфрақұрылымдық даму министрінің 2021 жылғы 09 қыркүйектегі № 485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24311 болып тіркелген).</w:t>
      </w:r>
    </w:p>
    <w:bookmarkEnd w:id="1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