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bc803" w14:textId="14bc8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Өнеркәсіптік-инновациялық қызмет субъектілерінің еңбек өнімділігін арттыруға бағытталған өнеркәсіпті мемлекеттік ынталандыру шараларын ұсыну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1 маусымдағы № 308 бұйрығы. Қазақстан Республикасының Әділет министрлігінде 2022 жылғы 1 маусымда № 28320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xml:space="preserve">
      "Өнеркәсіптік саясат туралы" Қазақстан Республикасының Заңы </w:t>
      </w:r>
      <w:r>
        <w:rPr>
          <w:rFonts w:ascii="Times New Roman"/>
          <w:b w:val="false"/>
          <w:i w:val="false"/>
          <w:color w:val="000000"/>
          <w:sz w:val="28"/>
        </w:rPr>
        <w:t>9-бабының</w:t>
      </w:r>
      <w:r>
        <w:rPr>
          <w:rFonts w:ascii="Times New Roman"/>
          <w:b w:val="false"/>
          <w:i w:val="false"/>
          <w:color w:val="000000"/>
          <w:sz w:val="28"/>
        </w:rPr>
        <w:t xml:space="preserve"> 19) тармақшасына, "Мемлекеттік көрсетілетін қызметтер туралы"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"Мемлекеттік статистика туралы" Қазақстан Республикасының Заңы </w:t>
      </w:r>
      <w:r>
        <w:rPr>
          <w:rFonts w:ascii="Times New Roman"/>
          <w:b w:val="false"/>
          <w:i w:val="false"/>
          <w:color w:val="000000"/>
          <w:sz w:val="28"/>
        </w:rPr>
        <w:t>16-бабының</w:t>
      </w:r>
      <w:r>
        <w:rPr>
          <w:rFonts w:ascii="Times New Roman"/>
          <w:b w:val="false"/>
          <w:i w:val="false"/>
          <w:color w:val="000000"/>
          <w:sz w:val="28"/>
        </w:rPr>
        <w:t xml:space="preserve"> 3 тармағының 2) тармақшасына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Өнеркәсіптік-инновациялық қызмет субъектілерінің еңбек өнімділігін арттыруға бағытталған өнеркәсіпті мемлекеттік ынталандыру шараларын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тізбе бойынша кейбір бұйрықтарының күші жойылды деп танылсын.</w:t>
      </w:r>
    </w:p>
    <w:bookmarkEnd w:id="2"/>
    <w:bookmarkStart w:name="z7" w:id="3"/>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Индустриялық даму комитеті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11"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0"/>
              <w:ind w:left="0"/>
              <w:jc w:val="left"/>
            </w:pPr>
          </w:p>
          <w:p>
            <w:pPr>
              <w:spacing w:after="20"/>
              <w:ind w:left="20"/>
              <w:jc w:val="both"/>
            </w:pPr>
            <w:r>
              <w:rPr>
                <w:rFonts w:ascii="Times New Roman"/>
                <w:b w:val="false"/>
                <w:i/>
                <w:color w:val="000000"/>
                <w:sz w:val="20"/>
              </w:rPr>
              <w:t xml:space="preserve">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0"/>
              <w:ind w:left="0"/>
              <w:jc w:val="left"/>
            </w:pPr>
          </w:p>
          <w:p>
            <w:pPr>
              <w:spacing w:after="20"/>
              <w:ind w:left="20"/>
              <w:jc w:val="both"/>
            </w:pPr>
            <w:r>
              <w:rPr>
                <w:rFonts w:ascii="Times New Roman"/>
                <w:b w:val="false"/>
                <w:i/>
                <w:color w:val="000000"/>
                <w:sz w:val="20"/>
              </w:rPr>
              <w:t>Қаржы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0"/>
              <w:ind w:left="0"/>
              <w:jc w:val="left"/>
            </w:pPr>
          </w:p>
          <w:p>
            <w:pPr>
              <w:spacing w:after="20"/>
              <w:ind w:left="20"/>
              <w:jc w:val="both"/>
            </w:pPr>
            <w:r>
              <w:rPr>
                <w:rFonts w:ascii="Times New Roman"/>
                <w:b w:val="false"/>
                <w:i/>
                <w:color w:val="000000"/>
                <w:sz w:val="20"/>
              </w:rPr>
              <w:t>Ұлттық экономика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Стратегиялық жоспарлау және</w:t>
            </w:r>
          </w:p>
          <w:p>
            <w:pPr>
              <w:spacing w:after="20"/>
              <w:ind w:left="20"/>
              <w:jc w:val="both"/>
            </w:pPr>
            <w:r>
              <w:rPr>
                <w:rFonts w:ascii="Times New Roman"/>
                <w:b w:val="false"/>
                <w:i/>
                <w:color w:val="000000"/>
                <w:sz w:val="20"/>
              </w:rPr>
              <w:t>реформалар агенттігі</w:t>
            </w:r>
          </w:p>
          <w:p>
            <w:pPr>
              <w:spacing w:after="0"/>
              <w:ind w:left="0"/>
              <w:jc w:val="left"/>
            </w:pPr>
          </w:p>
          <w:p>
            <w:pPr>
              <w:spacing w:after="20"/>
              <w:ind w:left="20"/>
              <w:jc w:val="both"/>
            </w:pPr>
            <w:r>
              <w:rPr>
                <w:rFonts w:ascii="Times New Roman"/>
                <w:b w:val="false"/>
                <w:i/>
                <w:color w:val="000000"/>
                <w:sz w:val="20"/>
              </w:rPr>
              <w:t>Ұлттық статистика бюросы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Цифрлық даму, инновациялар</w:t>
            </w:r>
          </w:p>
          <w:p>
            <w:pPr>
              <w:spacing w:after="0"/>
              <w:ind w:left="0"/>
              <w:jc w:val="left"/>
            </w:pPr>
          </w:p>
          <w:p>
            <w:pPr>
              <w:spacing w:after="20"/>
              <w:ind w:left="20"/>
              <w:jc w:val="both"/>
            </w:pPr>
            <w:r>
              <w:rPr>
                <w:rFonts w:ascii="Times New Roman"/>
                <w:b w:val="false"/>
                <w:i/>
                <w:color w:val="000000"/>
                <w:sz w:val="20"/>
              </w:rPr>
              <w:t>және аэроғарыштық өнеркәсіп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2022 жылғы 1 маусымдағы</w:t>
            </w:r>
            <w:r>
              <w:br/>
            </w:r>
            <w:r>
              <w:rPr>
                <w:rFonts w:ascii="Times New Roman"/>
                <w:b w:val="false"/>
                <w:i w:val="false"/>
                <w:color w:val="000000"/>
                <w:sz w:val="20"/>
              </w:rPr>
              <w:t>№ 308 бұйрығына</w:t>
            </w:r>
            <w:r>
              <w:br/>
            </w:r>
            <w:r>
              <w:rPr>
                <w:rFonts w:ascii="Times New Roman"/>
                <w:b w:val="false"/>
                <w:i w:val="false"/>
                <w:color w:val="000000"/>
                <w:sz w:val="20"/>
              </w:rPr>
              <w:t>1-қосымша</w:t>
            </w:r>
          </w:p>
        </w:tc>
      </w:tr>
    </w:tbl>
    <w:bookmarkStart w:name="z18" w:id="8"/>
    <w:p>
      <w:pPr>
        <w:spacing w:after="0"/>
        <w:ind w:left="0"/>
        <w:jc w:val="left"/>
      </w:pPr>
      <w:r>
        <w:rPr>
          <w:rFonts w:ascii="Times New Roman"/>
          <w:b/>
          <w:i w:val="false"/>
          <w:color w:val="000000"/>
        </w:rPr>
        <w:t xml:space="preserve"> Өнеркәсіптік-инновациялық қызмет субъектілерінің еңбек өнімділігін арттыруға бағытталған өнеркәсіпті мемлекеттік ынталандыру шараларын ұсыну қағидалары</w:t>
      </w:r>
    </w:p>
    <w:bookmarkEnd w:id="8"/>
    <w:bookmarkStart w:name="z19" w:id="9"/>
    <w:p>
      <w:pPr>
        <w:spacing w:after="0"/>
        <w:ind w:left="0"/>
        <w:jc w:val="left"/>
      </w:pPr>
      <w:r>
        <w:rPr>
          <w:rFonts w:ascii="Times New Roman"/>
          <w:b/>
          <w:i w:val="false"/>
          <w:color w:val="000000"/>
        </w:rPr>
        <w:t xml:space="preserve"> 1-тарау. Жалпы ережелер</w:t>
      </w:r>
    </w:p>
    <w:bookmarkEnd w:id="9"/>
    <w:bookmarkStart w:name="z20" w:id="10"/>
    <w:p>
      <w:pPr>
        <w:spacing w:after="0"/>
        <w:ind w:left="0"/>
        <w:jc w:val="both"/>
      </w:pPr>
      <w:r>
        <w:rPr>
          <w:rFonts w:ascii="Times New Roman"/>
          <w:b w:val="false"/>
          <w:i w:val="false"/>
          <w:color w:val="000000"/>
          <w:sz w:val="28"/>
        </w:rPr>
        <w:t xml:space="preserve">
      1. Осы Өнеркәсіптік-инновациялық қызмет субъектілерінің еңбек өнімділігін арттыруға бағытталған өнеркәсіпті мемлекеттік ынталандыру шараларын беру қағидалары (бұдан әрі - Қағидалар) "Өнеркәсіптік саясат туралы" Қазақстан Республикасының Заңы </w:t>
      </w:r>
      <w:r>
        <w:rPr>
          <w:rFonts w:ascii="Times New Roman"/>
          <w:b w:val="false"/>
          <w:i w:val="false"/>
          <w:color w:val="000000"/>
          <w:sz w:val="28"/>
        </w:rPr>
        <w:t>9-бабының</w:t>
      </w:r>
      <w:r>
        <w:rPr>
          <w:rFonts w:ascii="Times New Roman"/>
          <w:b w:val="false"/>
          <w:i w:val="false"/>
          <w:color w:val="000000"/>
          <w:sz w:val="28"/>
        </w:rPr>
        <w:t xml:space="preserve"> 19) тармақшасына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еңбек өнімділігін арттыруға бағытталған өнеркәсіптік-иновациялық қызмет субьектілеріне мемлекеттік ынталандыру шараларын беру тәртібін айқындайды.</w:t>
      </w:r>
    </w:p>
    <w:bookmarkEnd w:id="10"/>
    <w:bookmarkStart w:name="z21" w:id="11"/>
    <w:p>
      <w:pPr>
        <w:spacing w:after="0"/>
        <w:ind w:left="0"/>
        <w:jc w:val="both"/>
      </w:pPr>
      <w:r>
        <w:rPr>
          <w:rFonts w:ascii="Times New Roman"/>
          <w:b w:val="false"/>
          <w:i w:val="false"/>
          <w:color w:val="000000"/>
          <w:sz w:val="28"/>
        </w:rPr>
        <w:t>
      2. Еңбек өнімділігін арттыруда өнеркәсіптік-инновациялық қызмет субъектілеріне мемлекеттік ынталандыру шараларын ұсынуды өнеркәсіпті дамыту саласындағы ұлттық даму институтын (бұдан әрі – ұлттық институт) тарта отырып, өнеркәсіпті мемлекеттік ынталандыру саласындағы уәкілетті орган жүзеге асырады.</w:t>
      </w:r>
    </w:p>
    <w:bookmarkEnd w:id="11"/>
    <w:bookmarkStart w:name="z22" w:id="12"/>
    <w:p>
      <w:pPr>
        <w:spacing w:after="0"/>
        <w:ind w:left="0"/>
        <w:jc w:val="both"/>
      </w:pPr>
      <w:r>
        <w:rPr>
          <w:rFonts w:ascii="Times New Roman"/>
          <w:b w:val="false"/>
          <w:i w:val="false"/>
          <w:color w:val="000000"/>
          <w:sz w:val="28"/>
        </w:rPr>
        <w:t xml:space="preserve">
      3. Мыналар: </w:t>
      </w:r>
    </w:p>
    <w:bookmarkEnd w:id="12"/>
    <w:bookmarkStart w:name="z673" w:id="13"/>
    <w:p>
      <w:pPr>
        <w:spacing w:after="0"/>
        <w:ind w:left="0"/>
        <w:jc w:val="both"/>
      </w:pPr>
      <w:r>
        <w:rPr>
          <w:rFonts w:ascii="Times New Roman"/>
          <w:b w:val="false"/>
          <w:i w:val="false"/>
          <w:color w:val="000000"/>
          <w:sz w:val="28"/>
        </w:rPr>
        <w:t>
      1) "қызметкерлердің құзыретін арттыру" мемлекеттік ынталандыруға байланысты шығындарды өтеуді қоспағанда, ірі кәсіпкерлік субъектілері;</w:t>
      </w:r>
    </w:p>
    <w:bookmarkEnd w:id="13"/>
    <w:bookmarkStart w:name="z674" w:id="14"/>
    <w:p>
      <w:pPr>
        <w:spacing w:after="0"/>
        <w:ind w:left="0"/>
        <w:jc w:val="both"/>
      </w:pPr>
      <w:r>
        <w:rPr>
          <w:rFonts w:ascii="Times New Roman"/>
          <w:b w:val="false"/>
          <w:i w:val="false"/>
          <w:color w:val="000000"/>
          <w:sz w:val="28"/>
        </w:rPr>
        <w:t>
      2) акцияларының (жарғылық капиталға қатысу үлестерінің) елу және одан да көп пайызы мемлекетке, ұлттық басқарушы холдингке, ұлттық холдингке, ұлттық компанияға (әлеуметтік-кәсіпкерлік корпорацияны, сондай-ақ мемлекеттік-жекешелік әріптестік туралы шарт шеңберінде құрылған кәсіпкерлерді қоспағанда) тікелей немесе жанама түрде және үлестес жеке/заңды тұлғалар тиесілі өнеркәсіптік-инновациялық қызмет субъектілері;</w:t>
      </w:r>
    </w:p>
    <w:bookmarkEnd w:id="14"/>
    <w:bookmarkStart w:name="z675" w:id="15"/>
    <w:p>
      <w:pPr>
        <w:spacing w:after="0"/>
        <w:ind w:left="0"/>
        <w:jc w:val="both"/>
      </w:pPr>
      <w:r>
        <w:rPr>
          <w:rFonts w:ascii="Times New Roman"/>
          <w:b w:val="false"/>
          <w:i w:val="false"/>
          <w:color w:val="000000"/>
          <w:sz w:val="28"/>
        </w:rPr>
        <w:t>
      3) Шығындарды өтеу туралы келісімнің талаптарын бұзған және шығындарды өтеу түрінде мемлекеттік ынталандыру шарасы бойынша берілген ақшалай қаражатты қайтармаған өтініш берушілер;</w:t>
      </w:r>
    </w:p>
    <w:bookmarkEnd w:id="15"/>
    <w:bookmarkStart w:name="z676" w:id="16"/>
    <w:p>
      <w:pPr>
        <w:spacing w:after="0"/>
        <w:ind w:left="0"/>
        <w:jc w:val="both"/>
      </w:pPr>
      <w:r>
        <w:rPr>
          <w:rFonts w:ascii="Times New Roman"/>
          <w:b w:val="false"/>
          <w:i w:val="false"/>
          <w:color w:val="000000"/>
          <w:sz w:val="28"/>
        </w:rPr>
        <w:t>
      4) арнайы экономикалық аймақтардың (АЭА) қатысушылары мемлекеттік ынталандыру шараларын пайдалана алмайды.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Өнеркәсіп және құрылыс министрінің 17.10.2025 </w:t>
      </w:r>
      <w:r>
        <w:rPr>
          <w:rFonts w:ascii="Times New Roman"/>
          <w:b w:val="false"/>
          <w:i w:val="false"/>
          <w:color w:val="000000"/>
          <w:sz w:val="28"/>
        </w:rPr>
        <w:t>№ 442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4. Өнеркәсіптік-инновациялық қызмет субъектілері үшін еңбек өнімділігін арттыру бәсекелестік артықшылық болып табылады және кадр әлеуетімен, өндірістің материалдық-техникалық базасымен, ұйымдастырушылық-экономикалық іс-шаралармен, өнім өндіру мен оны іске асырудың оңтайлы үйлесімімен байланысты факторларға негізделеді.</w:t>
      </w:r>
    </w:p>
    <w:bookmarkEnd w:id="17"/>
    <w:bookmarkStart w:name="z24" w:id="18"/>
    <w:p>
      <w:pPr>
        <w:spacing w:after="0"/>
        <w:ind w:left="0"/>
        <w:jc w:val="both"/>
      </w:pPr>
      <w:r>
        <w:rPr>
          <w:rFonts w:ascii="Times New Roman"/>
          <w:b w:val="false"/>
          <w:i w:val="false"/>
          <w:color w:val="000000"/>
          <w:sz w:val="28"/>
        </w:rPr>
        <w:t>
      5. Осы Қағидаларда мынадай терминдер мен анықтамалар пайдаланылады: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Өнеркәсіп және құрылыс министрінің 17.10.2025 </w:t>
      </w:r>
      <w:r>
        <w:rPr>
          <w:rFonts w:ascii="Times New Roman"/>
          <w:b w:val="false"/>
          <w:i w:val="false"/>
          <w:color w:val="000000"/>
          <w:sz w:val="28"/>
        </w:rPr>
        <w:t>№ 442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579" w:id="19"/>
    <w:p>
      <w:pPr>
        <w:spacing w:after="0"/>
        <w:ind w:left="0"/>
        <w:jc w:val="both"/>
      </w:pPr>
      <w:r>
        <w:rPr>
          <w:rFonts w:ascii="Times New Roman"/>
          <w:b w:val="false"/>
          <w:i w:val="false"/>
          <w:color w:val="000000"/>
          <w:sz w:val="28"/>
        </w:rPr>
        <w:t>
      2)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ұйымдастырушылық-ретке келтірілген жиынтығы;</w:t>
      </w:r>
    </w:p>
    <w:bookmarkEnd w:id="19"/>
    <w:bookmarkStart w:name="z580" w:id="20"/>
    <w:p>
      <w:pPr>
        <w:spacing w:after="0"/>
        <w:ind w:left="0"/>
        <w:jc w:val="both"/>
      </w:pPr>
      <w:r>
        <w:rPr>
          <w:rFonts w:ascii="Times New Roman"/>
          <w:b w:val="false"/>
          <w:i w:val="false"/>
          <w:color w:val="000000"/>
          <w:sz w:val="28"/>
        </w:rPr>
        <w:t>
      3) алты сигма (Six Sigma) – ұқыпты өндіріс элементі, процестердің әрқайсысының шығу сапасын жақсарту, операциялық қызметтегі ақаулар мен статистикалық ауытқуларды барынша азайту қажеттілігін көздейтін өндірісті басқару тұжырымдамасы (бұдан әрі – Six Sigma);</w:t>
      </w:r>
    </w:p>
    <w:bookmarkEnd w:id="20"/>
    <w:bookmarkStart w:name="z581" w:id="21"/>
    <w:p>
      <w:pPr>
        <w:spacing w:after="0"/>
        <w:ind w:left="0"/>
        <w:jc w:val="both"/>
      </w:pPr>
      <w:r>
        <w:rPr>
          <w:rFonts w:ascii="Times New Roman"/>
          <w:b w:val="false"/>
          <w:i w:val="false"/>
          <w:color w:val="000000"/>
          <w:sz w:val="28"/>
        </w:rPr>
        <w:t>
      4) жабдықтың монтажы – жабдыққа бақылау және автоматика құралдарын, сондай-ақ шикізаттың, судың, будың, энергияның берілуін және өндіріс қалдықтарын жоюды қамтамасыз ететін коммуникацияларды жалғай отырып, оны құрастыру, жобалық жағдайында орнату және тұрақты бекіту;</w:t>
      </w:r>
    </w:p>
    <w:bookmarkEnd w:id="21"/>
    <w:bookmarkStart w:name="z582" w:id="22"/>
    <w:p>
      <w:pPr>
        <w:spacing w:after="0"/>
        <w:ind w:left="0"/>
        <w:jc w:val="both"/>
      </w:pPr>
      <w:r>
        <w:rPr>
          <w:rFonts w:ascii="Times New Roman"/>
          <w:b w:val="false"/>
          <w:i w:val="false"/>
          <w:color w:val="000000"/>
          <w:sz w:val="28"/>
        </w:rPr>
        <w:t>
      5) жабдықтың шеф-монтажы – осы жабдықты өндіруші кәсіпорын немесе орындаушы – жабдықты жеткізуші жүзеге асыратын жабдық монтажының техникалық басшылық;</w:t>
      </w:r>
    </w:p>
    <w:bookmarkEnd w:id="22"/>
    <w:bookmarkStart w:name="z583" w:id="23"/>
    <w:p>
      <w:pPr>
        <w:spacing w:after="0"/>
        <w:ind w:left="0"/>
        <w:jc w:val="both"/>
      </w:pPr>
      <w:r>
        <w:rPr>
          <w:rFonts w:ascii="Times New Roman"/>
          <w:b w:val="false"/>
          <w:i w:val="false"/>
          <w:color w:val="000000"/>
          <w:sz w:val="28"/>
        </w:rPr>
        <w:t>
      6) жабдықты жаппай күтім (Total productive maintenance (TPM) – ұқыпты өндіріс элементі, техникалық қызмет көрсету тиімділігін арттыруға бағытталған өндірістік жабдық менеджментінің тұжырымдамасы (бұдан әрі – TPM);</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Өнеркәсіп және құрылыс министрінің 17.10.2025 </w:t>
      </w:r>
      <w:r>
        <w:rPr>
          <w:rFonts w:ascii="Times New Roman"/>
          <w:b w:val="false"/>
          <w:i w:val="false"/>
          <w:color w:val="000000"/>
          <w:sz w:val="28"/>
        </w:rPr>
        <w:t>№ 442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585" w:id="24"/>
    <w:p>
      <w:pPr>
        <w:spacing w:after="0"/>
        <w:ind w:left="0"/>
        <w:jc w:val="both"/>
      </w:pPr>
      <w:r>
        <w:rPr>
          <w:rFonts w:ascii="Times New Roman"/>
          <w:b w:val="false"/>
          <w:i w:val="false"/>
          <w:color w:val="000000"/>
          <w:sz w:val="28"/>
        </w:rPr>
        <w:t>
      8) технологиялық жабдық – негізгі технологиялық процестерді орындауға арналған және өнімді дайындаудың негізгі өндірістік функциясын (логистикалық, тоңазытқыш жабдықтарды, крандарды, көлік құралдарын, тиегіштерді қоспағанда) орындау үшін тікелей тартылатын жабдық;</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Өнеркәсіп және құрылыс министрінің 17.10.2025 </w:t>
      </w:r>
      <w:r>
        <w:rPr>
          <w:rFonts w:ascii="Times New Roman"/>
          <w:b w:val="false"/>
          <w:i w:val="false"/>
          <w:color w:val="000000"/>
          <w:sz w:val="28"/>
        </w:rPr>
        <w:t>№ 442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Өнеркәсіп және құрылыс министрінің 17.10.2025 </w:t>
      </w:r>
      <w:r>
        <w:rPr>
          <w:rFonts w:ascii="Times New Roman"/>
          <w:b w:val="false"/>
          <w:i w:val="false"/>
          <w:color w:val="000000"/>
          <w:sz w:val="28"/>
        </w:rPr>
        <w:t>№ 442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588" w:id="25"/>
    <w:p>
      <w:pPr>
        <w:spacing w:after="0"/>
        <w:ind w:left="0"/>
        <w:jc w:val="both"/>
      </w:pPr>
      <w:r>
        <w:rPr>
          <w:rFonts w:ascii="Times New Roman"/>
          <w:b w:val="false"/>
          <w:i w:val="false"/>
          <w:color w:val="000000"/>
          <w:sz w:val="28"/>
        </w:rPr>
        <w:t>
      11) кайдзен (Kaizen) – өндіріс, әзірлеу процестерін, қосалқы бизнес-процестерді әзірлеу мен басқаруды, сондай-ақ өмірдің барлық аспектілерін үзіліссіз жетілдіруді көздейтін үнемді өндіріс элементі (бұдан әрі - Kaizen);</w:t>
      </w:r>
    </w:p>
    <w:bookmarkEnd w:id="25"/>
    <w:bookmarkStart w:name="z589" w:id="26"/>
    <w:p>
      <w:pPr>
        <w:spacing w:after="0"/>
        <w:ind w:left="0"/>
        <w:jc w:val="both"/>
      </w:pPr>
      <w:r>
        <w:rPr>
          <w:rFonts w:ascii="Times New Roman"/>
          <w:b w:val="false"/>
          <w:i w:val="false"/>
          <w:color w:val="000000"/>
          <w:sz w:val="28"/>
        </w:rPr>
        <w:t>
      12) канбан (Kanban) – ұқыпты өндіріс элементі, "дәл мерзімінде" қағидатын іске асыруға мүмкіндік беретін өндіріс пен жабдықтауды ұйымдастыру жүйесі (бұдан әрі – Kanban);</w:t>
      </w:r>
    </w:p>
    <w:bookmarkEnd w:id="26"/>
    <w:bookmarkStart w:name="z590" w:id="27"/>
    <w:p>
      <w:pPr>
        <w:spacing w:after="0"/>
        <w:ind w:left="0"/>
        <w:jc w:val="both"/>
      </w:pPr>
      <w:r>
        <w:rPr>
          <w:rFonts w:ascii="Times New Roman"/>
          <w:b w:val="false"/>
          <w:i w:val="false"/>
          <w:color w:val="000000"/>
          <w:sz w:val="28"/>
        </w:rPr>
        <w:t xml:space="preserve">
      13) қарсы міндеттемелер – "Өнеркәсіптік саясат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өнеркәсіпті мемлекеттік ынталандыру шараларын ұсыну кезінде қабылданатын өнеркәсіптік-инновациялық қызмет субъектісінің және мемлекеттің өзара міндеттемелері;</w:t>
      </w:r>
    </w:p>
    <w:bookmarkEnd w:id="27"/>
    <w:bookmarkStart w:name="z591" w:id="28"/>
    <w:p>
      <w:pPr>
        <w:spacing w:after="0"/>
        <w:ind w:left="0"/>
        <w:jc w:val="both"/>
      </w:pPr>
      <w:r>
        <w:rPr>
          <w:rFonts w:ascii="Times New Roman"/>
          <w:b w:val="false"/>
          <w:i w:val="false"/>
          <w:color w:val="000000"/>
          <w:sz w:val="28"/>
        </w:rPr>
        <w:t>
      14) орындаушы – осы Қағидалар шеңберінде өтініш берушіге қызметтер көрсететін (жұмыстарды орындайтын) жеке кәсіпкер немесе заңды тұлға не тартылған шетелдік қызметкер;</w:t>
      </w:r>
    </w:p>
    <w:bookmarkEnd w:id="28"/>
    <w:bookmarkStart w:name="z592" w:id="29"/>
    <w:p>
      <w:pPr>
        <w:spacing w:after="0"/>
        <w:ind w:left="0"/>
        <w:jc w:val="both"/>
      </w:pPr>
      <w:r>
        <w:rPr>
          <w:rFonts w:ascii="Times New Roman"/>
          <w:b w:val="false"/>
          <w:i w:val="false"/>
          <w:color w:val="000000"/>
          <w:sz w:val="28"/>
        </w:rPr>
        <w:t>
      15) өнеркәсіптік-инновациялық қызмет субъектілері – өнеркәсіптік-инновациялық жобаларды іске асыратын не өңдеуші өнеркәсіптің қазақстандық шығарылған тауарларын, жұмыстары мен көрсетілетін қызметтерін ішкі және (немесе) сыртқы нарықтарға жылжыту жөніндегі қызметті жүзеге асыратын жеке және (немесе) заңды тұлғалар, жай серіктестіктер;</w:t>
      </w:r>
    </w:p>
    <w:bookmarkEnd w:id="29"/>
    <w:bookmarkStart w:name="z593" w:id="30"/>
    <w:p>
      <w:pPr>
        <w:spacing w:after="0"/>
        <w:ind w:left="0"/>
        <w:jc w:val="both"/>
      </w:pPr>
      <w:r>
        <w:rPr>
          <w:rFonts w:ascii="Times New Roman"/>
          <w:b w:val="false"/>
          <w:i w:val="false"/>
          <w:color w:val="000000"/>
          <w:sz w:val="28"/>
        </w:rPr>
        <w:t>
      16) өнеркәсіпті мемлекеттік ынталандыру саласындағы уәкілетті орган (бұдан әрі – уәкілетті орган) – өнеркәсіп саласындағы басшылықты, сондай-ақ Қазақстан Республикасының заңнамасында көзделген шектерде салааралық үйлестіруді және өнеркәсіпті мемлекеттік ынталандыруды іске асыруға қатысуды жүзеге асыратын орталық атқарушы орган;</w:t>
      </w:r>
    </w:p>
    <w:bookmarkEnd w:id="30"/>
    <w:bookmarkStart w:name="z594" w:id="31"/>
    <w:p>
      <w:pPr>
        <w:spacing w:after="0"/>
        <w:ind w:left="0"/>
        <w:jc w:val="both"/>
      </w:pPr>
      <w:r>
        <w:rPr>
          <w:rFonts w:ascii="Times New Roman"/>
          <w:b w:val="false"/>
          <w:i w:val="false"/>
          <w:color w:val="000000"/>
          <w:sz w:val="28"/>
        </w:rPr>
        <w:t>
      17) өнеркәсіпті цифрлық трансформациялау – кәсіпорынның бизнес-моделінде елеулі өзгерістерге әкеп соғатын кәсіпорындардың бизнес-процестеріне цифрлық технологияларды енгізу.</w:t>
      </w:r>
    </w:p>
    <w:bookmarkEnd w:id="31"/>
    <w:bookmarkStart w:name="z595" w:id="32"/>
    <w:p>
      <w:pPr>
        <w:spacing w:after="0"/>
        <w:ind w:left="0"/>
        <w:jc w:val="both"/>
      </w:pPr>
      <w:r>
        <w:rPr>
          <w:rFonts w:ascii="Times New Roman"/>
          <w:b w:val="false"/>
          <w:i w:val="false"/>
          <w:color w:val="000000"/>
          <w:sz w:val="28"/>
        </w:rPr>
        <w:t>
      18) өтініш беруші – еңбек өнімділігін арттыруға бағытталған өнеркәсіпті мемлекеттік ынталандыру шараларын ұсынуға өтінім берген өнеркәсіптік-инновациялық қызмет субъектісі;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Өнеркәсіп және құрылыс министрінің 17.10.2025 </w:t>
      </w:r>
      <w:r>
        <w:rPr>
          <w:rFonts w:ascii="Times New Roman"/>
          <w:b w:val="false"/>
          <w:i w:val="false"/>
          <w:color w:val="000000"/>
          <w:sz w:val="28"/>
        </w:rPr>
        <w:t>№ 442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Өнеркәсіп және құрылыс министрінің 17.10.2025 </w:t>
      </w:r>
      <w:r>
        <w:rPr>
          <w:rFonts w:ascii="Times New Roman"/>
          <w:b w:val="false"/>
          <w:i w:val="false"/>
          <w:color w:val="000000"/>
          <w:sz w:val="28"/>
        </w:rPr>
        <w:t>№ 442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598" w:id="33"/>
    <w:p>
      <w:pPr>
        <w:spacing w:after="0"/>
        <w:ind w:left="0"/>
        <w:jc w:val="both"/>
      </w:pPr>
      <w:r>
        <w:rPr>
          <w:rFonts w:ascii="Times New Roman"/>
          <w:b w:val="false"/>
          <w:i w:val="false"/>
          <w:color w:val="000000"/>
          <w:sz w:val="28"/>
        </w:rPr>
        <w:t>
      21) ұлттық институт – өнеркәсіпті мемлекеттік ынталандыру шараларын ұсыну бойынша қызметтер көрсететін ("QazIndustry" Қазақстандық индустрия және экспорт орталығы" акционерлік қоғамы);</w:t>
      </w:r>
    </w:p>
    <w:bookmarkEnd w:id="33"/>
    <w:bookmarkStart w:name="z599" w:id="34"/>
    <w:p>
      <w:pPr>
        <w:spacing w:after="0"/>
        <w:ind w:left="0"/>
        <w:jc w:val="both"/>
      </w:pPr>
      <w:r>
        <w:rPr>
          <w:rFonts w:ascii="Times New Roman"/>
          <w:b w:val="false"/>
          <w:i w:val="false"/>
          <w:color w:val="000000"/>
          <w:sz w:val="28"/>
        </w:rPr>
        <w:t>
      22) ұқыпты өндіріс – Kaizen, TPM, Six Sigma, 5 S, Kanban және өзге де элементтерді қамтитын ысыраптардың барлық түрлерін жоюға тұрақты ұмтылуға негізделген өндірістік кәсіпорынды басқару тұжырымдамасы;</w:t>
      </w:r>
    </w:p>
    <w:bookmarkEnd w:id="34"/>
    <w:bookmarkStart w:name="z600" w:id="35"/>
    <w:p>
      <w:pPr>
        <w:spacing w:after="0"/>
        <w:ind w:left="0"/>
        <w:jc w:val="both"/>
      </w:pPr>
      <w:r>
        <w:rPr>
          <w:rFonts w:ascii="Times New Roman"/>
          <w:b w:val="false"/>
          <w:i w:val="false"/>
          <w:color w:val="000000"/>
          <w:sz w:val="28"/>
        </w:rPr>
        <w:t>
      23) электрондық құжаттар топтамасы – төлнұсқа құжаттың түрін және ақпаратын (деректерін) электрондық-цифрлық нысанда толығымен көрсететін, бірінші басшының немесе оның міндетін атқаратын адамның (бірінші басшының міндеттерін атқару туралы растайтын құжат болған кезде) немесе дара кәсіпкердің немесе олар уәкілеттік берген адамның (сенімхат болған кезде) немесе жеке тұлғаның электрондық цифрлық қолтаңбасымен куәландырылған құжаттар;</w:t>
      </w:r>
    </w:p>
    <w:bookmarkEnd w:id="35"/>
    <w:bookmarkStart w:name="z601" w:id="36"/>
    <w:p>
      <w:pPr>
        <w:spacing w:after="0"/>
        <w:ind w:left="0"/>
        <w:jc w:val="both"/>
      </w:pPr>
      <w:r>
        <w:rPr>
          <w:rFonts w:ascii="Times New Roman"/>
          <w:b w:val="false"/>
          <w:i w:val="false"/>
          <w:color w:val="000000"/>
          <w:sz w:val="28"/>
        </w:rPr>
        <w:t>
      24) электрондық өтінім – бірінші басшының немесе оның міндетін атқарушының (бірінші басшының міндеттерін атқару туралы растайтын құжат болған кезде) немесе дара кәсіпкердің немесе олар уәкілеттік берген тұлғаның (сенімхат болған кезде) немесе жеке тұлғаның электрондық цифрлық қолтаңбасымен куәландырылған электрондық-цифрлық нысандағы өтінім;</w:t>
      </w:r>
    </w:p>
    <w:bookmarkEnd w:id="36"/>
    <w:bookmarkStart w:name="z602" w:id="37"/>
    <w:p>
      <w:pPr>
        <w:spacing w:after="0"/>
        <w:ind w:left="0"/>
        <w:jc w:val="both"/>
      </w:pPr>
      <w:r>
        <w:rPr>
          <w:rFonts w:ascii="Times New Roman"/>
          <w:b w:val="false"/>
          <w:i w:val="false"/>
          <w:color w:val="000000"/>
          <w:sz w:val="28"/>
        </w:rPr>
        <w:t>
      25)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37"/>
    <w:bookmarkStart w:name="z603" w:id="38"/>
    <w:p>
      <w:pPr>
        <w:spacing w:after="0"/>
        <w:ind w:left="0"/>
        <w:jc w:val="both"/>
      </w:pPr>
      <w:r>
        <w:rPr>
          <w:rFonts w:ascii="Times New Roman"/>
          <w:b w:val="false"/>
          <w:i w:val="false"/>
          <w:color w:val="000000"/>
          <w:sz w:val="28"/>
        </w:rPr>
        <w:t>
      26) энергетикалық аудит (энергия аудиті) – энергия үнемдеу мүмкіндігі мен әлеуетін бағалау және қорытынды дайындау мақсатында энергетикалық ресурстарды пайдалану туралы деректерді жинау, өңдеу және талдау;</w:t>
      </w:r>
    </w:p>
    <w:bookmarkEnd w:id="38"/>
    <w:bookmarkStart w:name="z604" w:id="39"/>
    <w:p>
      <w:pPr>
        <w:spacing w:after="0"/>
        <w:ind w:left="0"/>
        <w:jc w:val="both"/>
      </w:pPr>
      <w:r>
        <w:rPr>
          <w:rFonts w:ascii="Times New Roman"/>
          <w:b w:val="false"/>
          <w:i w:val="false"/>
          <w:color w:val="000000"/>
          <w:sz w:val="28"/>
        </w:rPr>
        <w:t>
      27) энергия тиімді технологиялар – энергетикалық ресурстарды тиімді (ұтымды) пайдалануға бағытталған технологиялар. Өндірістегі ғимараттарды немесе технологиялық процестерді энергиямен қамтамасыз етудің бірдей деңгейін қамтамасыз ету үшін энергияның аз мөлшерін пайдалану;</w:t>
      </w:r>
    </w:p>
    <w:bookmarkEnd w:id="39"/>
    <w:bookmarkStart w:name="z605" w:id="40"/>
    <w:p>
      <w:pPr>
        <w:spacing w:after="0"/>
        <w:ind w:left="0"/>
        <w:jc w:val="both"/>
      </w:pPr>
      <w:r>
        <w:rPr>
          <w:rFonts w:ascii="Times New Roman"/>
          <w:b w:val="false"/>
          <w:i w:val="false"/>
          <w:color w:val="000000"/>
          <w:sz w:val="28"/>
        </w:rPr>
        <w:t>
      28) 5S – ұқыпты өндіріс элементі, жұмыс орнын (жұмыс кеңістігін) ұйымдастыру және ұтымды ету жүйесі (бұдан әрі – 5S).</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Өнеркәсіп және құрылыс министрінің 04.12.2023 </w:t>
      </w:r>
      <w:r>
        <w:rPr>
          <w:rFonts w:ascii="Times New Roman"/>
          <w:b w:val="false"/>
          <w:i w:val="false"/>
          <w:color w:val="000000"/>
          <w:sz w:val="28"/>
        </w:rPr>
        <w:t>№ 105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Өнеркәсіп және құрылыс министрінің 17.10.2025 </w:t>
      </w:r>
      <w:r>
        <w:rPr>
          <w:rFonts w:ascii="Times New Roman"/>
          <w:b w:val="false"/>
          <w:i w:val="false"/>
          <w:color w:val="000000"/>
          <w:sz w:val="28"/>
        </w:rPr>
        <w:t>№ 442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51" w:id="41"/>
    <w:p>
      <w:pPr>
        <w:spacing w:after="0"/>
        <w:ind w:left="0"/>
        <w:jc w:val="both"/>
      </w:pPr>
      <w:r>
        <w:rPr>
          <w:rFonts w:ascii="Times New Roman"/>
          <w:b w:val="false"/>
          <w:i w:val="false"/>
          <w:color w:val="000000"/>
          <w:sz w:val="28"/>
        </w:rPr>
        <w:t>
      6. Уәкілетті орган тиісті қаржы жылына арналған төлемдер бойынша жеке қаржыландыру жоспарына сәйкес бюджеттік бағдарламаның әкімшісі бекітетін төлемдер кестесіне сәйкес осы Қағидалар шеңберінде өтініш берушілерге шығындардың кейбір түрлерін кейіннен өтеу үшін мемлекеттік ынталандыру шараларын ұсынуға көзделген қаражатты ұлттық институттың ағымдағы шотына аударады.</w:t>
      </w:r>
    </w:p>
    <w:bookmarkEnd w:id="41"/>
    <w:bookmarkStart w:name="z577" w:id="42"/>
    <w:p>
      <w:pPr>
        <w:spacing w:after="0"/>
        <w:ind w:left="0"/>
        <w:jc w:val="both"/>
      </w:pPr>
      <w:r>
        <w:rPr>
          <w:rFonts w:ascii="Times New Roman"/>
          <w:b w:val="false"/>
          <w:i w:val="false"/>
          <w:color w:val="000000"/>
          <w:sz w:val="28"/>
        </w:rPr>
        <w:t>
      6-1. Уәкілетті орган Қағидалар бекітілген немесе өзгертілген күннен бастап үш жұмыс күні ішінде ұлттық институттына, "электрондық үкіметтің" ақпараттық-коммуникациялық инфрақұрылым операторына, сондай-ақ Бірыңғай байланыс орталығына осы Қағидаларға енгізілген өзгерістер және (немесе) толықтырулар туралы хабарлайды.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6-1-тармақпен толықтырылды -  ҚР Өнеркәсіп және құрылыс министрінің 04.12.2023 </w:t>
      </w:r>
      <w:r>
        <w:rPr>
          <w:rFonts w:ascii="Times New Roman"/>
          <w:b w:val="false"/>
          <w:i w:val="false"/>
          <w:color w:val="000000"/>
          <w:sz w:val="28"/>
        </w:rPr>
        <w:t>№ 105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2" w:id="43"/>
    <w:p>
      <w:pPr>
        <w:spacing w:after="0"/>
        <w:ind w:left="0"/>
        <w:jc w:val="both"/>
      </w:pPr>
      <w:r>
        <w:rPr>
          <w:rFonts w:ascii="Times New Roman"/>
          <w:b w:val="false"/>
          <w:i w:val="false"/>
          <w:color w:val="000000"/>
          <w:sz w:val="28"/>
        </w:rPr>
        <w:t>
      7. Өнеркәсіпті дамыту саласындағы ұлттық даму институты өнеркәсіпті мемлекеттік ынталандыру саласындағы уәкілетті орган мен өнеркәсіпті дамыту саласындағы ұлттық даму институты арасында жасалатын шарт негізінде өнеркәсіптік-инновациялық қызмет субьектілерінің еңбек өнімділігін арттыруға бағытталған өнеркәсіпті мемлекеттік ынталандыру шараларын ұсынуға бөлінген қаражатты басқаруды жүзеге асыру үшін Қазақстан Республикасының резиденті – екінші деңгейдегі банкте ағымдағы шот ашады.</w:t>
      </w:r>
    </w:p>
    <w:bookmarkEnd w:id="43"/>
    <w:bookmarkStart w:name="z53" w:id="44"/>
    <w:p>
      <w:pPr>
        <w:spacing w:after="0"/>
        <w:ind w:left="0"/>
        <w:jc w:val="both"/>
      </w:pPr>
      <w:r>
        <w:rPr>
          <w:rFonts w:ascii="Times New Roman"/>
          <w:b w:val="false"/>
          <w:i w:val="false"/>
          <w:color w:val="000000"/>
          <w:sz w:val="28"/>
        </w:rPr>
        <w:t>
      8. Мемлекеттік ынталандыру шараларын ұсыну үшін қажетті ағымдағы шотта ақша қаражаты жеткіліксіз болған кезде ұлттық институт ағымдағы шотқа қаражат түскенге дейін өтініш берушіге ақша қаражатын аударуды тоқтата тұрады. Бұл ретте ұлттық институт хабарлама жіберу арқылы шығындарды өтеу туралы Келісім жасалғаннан кейін екі жұмыс күні ішінде өтініш берушіні хабардар етеді.</w:t>
      </w:r>
    </w:p>
    <w:bookmarkEnd w:id="44"/>
    <w:p>
      <w:pPr>
        <w:spacing w:after="0"/>
        <w:ind w:left="0"/>
        <w:jc w:val="both"/>
      </w:pPr>
      <w:r>
        <w:rPr>
          <w:rFonts w:ascii="Times New Roman"/>
          <w:b w:val="false"/>
          <w:i w:val="false"/>
          <w:color w:val="000000"/>
          <w:sz w:val="28"/>
        </w:rPr>
        <w:t>
      Осы Қағидалар шеңберінде мемлекеттік ынталандыру шараларын ұсынуды жүзеге асыру үшін тиісті қаржы жылына арналған республикалық бюджетте көзделген ақшалай қаражат толық игерілген кезде ұлттық институт ағымдағы шотқа қаражат түскенге дейін өтінімдерді қабылдауды тоқтатады.</w:t>
      </w:r>
    </w:p>
    <w:p>
      <w:pPr>
        <w:spacing w:after="0"/>
        <w:ind w:left="0"/>
        <w:jc w:val="both"/>
      </w:pPr>
      <w:r>
        <w:rPr>
          <w:rFonts w:ascii="Times New Roman"/>
          <w:b w:val="false"/>
          <w:i w:val="false"/>
          <w:color w:val="000000"/>
          <w:sz w:val="28"/>
        </w:rPr>
        <w:t>
      Ұлттық институт осы Қағидалар шеңберінде мемлекеттік ынталандыру шараларын ұсынуды немесе ағымдағы шотқа қаражат түсуін жүзеге асыру үшін тиісті қаржы жылына арналған республикалық бюджетте көзделген ақша қаражаты толық игерілген күннен бастап бір жұмыс күні ішінде өзінің интернет-ресурсында өтінімдерді қабылдауды тоқтата тұру немесе қайта бастау туралы хабарлама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Өнеркәсіп және құрылыс министрінің 18.02.2025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кейінгі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54" w:id="45"/>
    <w:p>
      <w:pPr>
        <w:spacing w:after="0"/>
        <w:ind w:left="0"/>
        <w:jc w:val="both"/>
      </w:pPr>
      <w:r>
        <w:rPr>
          <w:rFonts w:ascii="Times New Roman"/>
          <w:b w:val="false"/>
          <w:i w:val="false"/>
          <w:color w:val="000000"/>
          <w:sz w:val="28"/>
        </w:rPr>
        <w:t>
      9. Ұлттық институт ағымдағы шоттағы қаражатты пайдалану кезінде, қажет болған жағдайда, бюджеттік бағдарламаның әкімшісі бөлген жалпы сома шеңберінде мемлекеттік ынталандыру шаралары арасында соманы қайта бөледі.</w:t>
      </w:r>
    </w:p>
    <w:bookmarkEnd w:id="45"/>
    <w:bookmarkStart w:name="z55" w:id="46"/>
    <w:p>
      <w:pPr>
        <w:spacing w:after="0"/>
        <w:ind w:left="0"/>
        <w:jc w:val="both"/>
      </w:pPr>
      <w:r>
        <w:rPr>
          <w:rFonts w:ascii="Times New Roman"/>
          <w:b w:val="false"/>
          <w:i w:val="false"/>
          <w:color w:val="000000"/>
          <w:sz w:val="28"/>
        </w:rPr>
        <w:t>
      Өтініш беруші ұлттық институттың ағымдағы шотына қайтарған мемлекеттік ынталандыру шарасының сомасы өнеркәсіпті мемлекеттік ынталандыру саласындағы уәкілетті органға және тиісінше мемлекеттік бюджетке қайтарылуға жатпайды, ал осы Қағидаларға сәйкес мемлекеттік ынталандыру шараларын беруге жұмсалады.</w:t>
      </w:r>
    </w:p>
    <w:bookmarkEnd w:id="46"/>
    <w:bookmarkStart w:name="z56" w:id="47"/>
    <w:p>
      <w:pPr>
        <w:spacing w:after="0"/>
        <w:ind w:left="0"/>
        <w:jc w:val="both"/>
      </w:pPr>
      <w:r>
        <w:rPr>
          <w:rFonts w:ascii="Times New Roman"/>
          <w:b w:val="false"/>
          <w:i w:val="false"/>
          <w:color w:val="000000"/>
          <w:sz w:val="28"/>
        </w:rPr>
        <w:t>
      10. Қазақстан Республикасының резиденті – екінші деңгейдегі банк ағымдағы шот бойынша есептейтін барлық сыйақылар ағымдағы шоттағы мемлекеттік ынталандыру шараларын ұсыну үшін бөлінген қаражат сомасына қосылады және мемлекеттік ынталандыру шараларын ұсыну үшін пайдаланылады.</w:t>
      </w:r>
    </w:p>
    <w:bookmarkEnd w:id="47"/>
    <w:bookmarkStart w:name="z57" w:id="48"/>
    <w:p>
      <w:pPr>
        <w:spacing w:after="0"/>
        <w:ind w:left="0"/>
        <w:jc w:val="both"/>
      </w:pPr>
      <w:r>
        <w:rPr>
          <w:rFonts w:ascii="Times New Roman"/>
          <w:b w:val="false"/>
          <w:i w:val="false"/>
          <w:color w:val="000000"/>
          <w:sz w:val="28"/>
        </w:rPr>
        <w:t>
      11. Ұлттық институт:</w:t>
      </w:r>
    </w:p>
    <w:bookmarkEnd w:id="48"/>
    <w:bookmarkStart w:name="z58" w:id="49"/>
    <w:p>
      <w:pPr>
        <w:spacing w:after="0"/>
        <w:ind w:left="0"/>
        <w:jc w:val="both"/>
      </w:pPr>
      <w:r>
        <w:rPr>
          <w:rFonts w:ascii="Times New Roman"/>
          <w:b w:val="false"/>
          <w:i w:val="false"/>
          <w:color w:val="000000"/>
          <w:sz w:val="28"/>
        </w:rPr>
        <w:t>
      1) жыл сайынғы негізде не сұрау салу бойынша бюджеттік бағдарламаның әкімшісіне бөлінген қаражаттың мақсатты пайдаланылуы туралы есеп береді;</w:t>
      </w:r>
    </w:p>
    <w:bookmarkEnd w:id="49"/>
    <w:bookmarkStart w:name="z59" w:id="50"/>
    <w:p>
      <w:pPr>
        <w:spacing w:after="0"/>
        <w:ind w:left="0"/>
        <w:jc w:val="both"/>
      </w:pPr>
      <w:r>
        <w:rPr>
          <w:rFonts w:ascii="Times New Roman"/>
          <w:b w:val="false"/>
          <w:i w:val="false"/>
          <w:color w:val="000000"/>
          <w:sz w:val="28"/>
        </w:rPr>
        <w:t>
      2) Шығындарды өтеу туралы келісімнің шарттары бұзылған жағдайда өтініш берушіден түсетін ақшалай қаражаттың қайтарылуын қамтамасыз етеді (Келісімде осындай шарттар болған кезде);</w:t>
      </w:r>
    </w:p>
    <w:bookmarkEnd w:id="50"/>
    <w:bookmarkStart w:name="z60" w:id="51"/>
    <w:p>
      <w:pPr>
        <w:spacing w:after="0"/>
        <w:ind w:left="0"/>
        <w:jc w:val="both"/>
      </w:pPr>
      <w:r>
        <w:rPr>
          <w:rFonts w:ascii="Times New Roman"/>
          <w:b w:val="false"/>
          <w:i w:val="false"/>
          <w:color w:val="000000"/>
          <w:sz w:val="28"/>
        </w:rPr>
        <w:t>
      3) тиісті қаржы жылына арналған республикалық бюджетте көзделген қаражат шегінде осы Қағидалар шеңберінде мемлекеттік ынталандыру шараларын ұсынуды жүзеге асырады.</w:t>
      </w:r>
    </w:p>
    <w:bookmarkEnd w:id="51"/>
    <w:bookmarkStart w:name="z61" w:id="52"/>
    <w:p>
      <w:pPr>
        <w:spacing w:after="0"/>
        <w:ind w:left="0"/>
        <w:jc w:val="left"/>
      </w:pPr>
      <w:r>
        <w:rPr>
          <w:rFonts w:ascii="Times New Roman"/>
          <w:b/>
          <w:i w:val="false"/>
          <w:color w:val="000000"/>
        </w:rPr>
        <w:t xml:space="preserve"> 2-тарау. Еңбек өнімділігін арттыруға бағытталған өнеркәсіптік-инновациялық қызмет субъектілерін мемлекеттік ынталандыруды беру тәртібі</w:t>
      </w:r>
    </w:p>
    <w:bookmarkEnd w:id="52"/>
    <w:bookmarkStart w:name="z62" w:id="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Осы Қағидалар шеңберінде еңбек өнімділігін арттыруға бағытталған өнеркәсіптік-инновациялық қызмет субъектілерін мемлекеттік ынталандыру мынадай мемлекеттік ынталандыру шараларын ұсыну болып табылады:</w:t>
      </w:r>
    </w:p>
    <w:bookmarkEnd w:id="53"/>
    <w:bookmarkStart w:name="z678" w:id="54"/>
    <w:p>
      <w:pPr>
        <w:spacing w:after="0"/>
        <w:ind w:left="0"/>
        <w:jc w:val="both"/>
      </w:pPr>
      <w:r>
        <w:rPr>
          <w:rFonts w:ascii="Times New Roman"/>
          <w:b w:val="false"/>
          <w:i w:val="false"/>
          <w:color w:val="000000"/>
          <w:sz w:val="28"/>
        </w:rPr>
        <w:t>
      1) қызметкерлердің құзыретін арттыруға:</w:t>
      </w:r>
    </w:p>
    <w:bookmarkEnd w:id="54"/>
    <w:bookmarkStart w:name="z679" w:id="55"/>
    <w:p>
      <w:pPr>
        <w:spacing w:after="0"/>
        <w:ind w:left="0"/>
        <w:jc w:val="both"/>
      </w:pPr>
      <w:r>
        <w:rPr>
          <w:rFonts w:ascii="Times New Roman"/>
          <w:b w:val="false"/>
          <w:i w:val="false"/>
          <w:color w:val="000000"/>
          <w:sz w:val="28"/>
        </w:rPr>
        <w:t>
      Қазақстан Республикасының аумағында және шетелде инженерлік-техникалық персоналды, өндірістік персоналды, оның ішінде топ-менеджерлерді еңбек өнімділігін арттыру бойынша кәсіптік даярлау және/немесе қайта даярлау және/немесе біліктілігін арттыру. Топ-менеджерлерге қаржылық (бухгалтерия), әкімшілік, құқықтық бөлімшені қоспағанда, заңды тұлғаның басшысы немесе атқарушы органның мүшесі немесе өндірілген өнімді/көрсетілетін қызметтерді өндіру және/немесе жылжыту жөніндегі құрылымдық бөлімшенің басшысы жатады;</w:t>
      </w:r>
    </w:p>
    <w:bookmarkEnd w:id="55"/>
    <w:bookmarkStart w:name="z680" w:id="56"/>
    <w:p>
      <w:pPr>
        <w:spacing w:after="0"/>
        <w:ind w:left="0"/>
        <w:jc w:val="both"/>
      </w:pPr>
      <w:r>
        <w:rPr>
          <w:rFonts w:ascii="Times New Roman"/>
          <w:b w:val="false"/>
          <w:i w:val="false"/>
          <w:color w:val="000000"/>
          <w:sz w:val="28"/>
        </w:rPr>
        <w:t>
      инженерлік-техникалық персоналды, өндірістік персоналды, оның ішінде топ-менеджерлерді кәсіптік даярлау және/немесе қайта даярлау және/немесе біліктілігін арттыру кезіндегі ұзақтығы 3 (үш) айдан аспайды;</w:t>
      </w:r>
    </w:p>
    <w:bookmarkEnd w:id="56"/>
    <w:bookmarkStart w:name="z681" w:id="57"/>
    <w:p>
      <w:pPr>
        <w:spacing w:after="0"/>
        <w:ind w:left="0"/>
        <w:jc w:val="both"/>
      </w:pPr>
      <w:r>
        <w:rPr>
          <w:rFonts w:ascii="Times New Roman"/>
          <w:b w:val="false"/>
          <w:i w:val="false"/>
          <w:color w:val="000000"/>
          <w:sz w:val="28"/>
        </w:rPr>
        <w:t>
      2) цифрлық технологияларды енгізуге:</w:t>
      </w:r>
    </w:p>
    <w:bookmarkEnd w:id="57"/>
    <w:bookmarkStart w:name="z682" w:id="58"/>
    <w:p>
      <w:pPr>
        <w:spacing w:after="0"/>
        <w:ind w:left="0"/>
        <w:jc w:val="both"/>
      </w:pPr>
      <w:r>
        <w:rPr>
          <w:rFonts w:ascii="Times New Roman"/>
          <w:b w:val="false"/>
          <w:i w:val="false"/>
          <w:color w:val="000000"/>
          <w:sz w:val="28"/>
        </w:rPr>
        <w:t>
      цифрлық жабдықты сатып алуға арналған (пайдаланылмаған жабдықтар, 3D-сканер, 3D-принтер, сканер және көшіру функциялары бар кең форматты плоттер-принтер);</w:t>
      </w:r>
    </w:p>
    <w:bookmarkEnd w:id="58"/>
    <w:bookmarkStart w:name="z683" w:id="59"/>
    <w:p>
      <w:pPr>
        <w:spacing w:after="0"/>
        <w:ind w:left="0"/>
        <w:jc w:val="both"/>
      </w:pPr>
      <w:r>
        <w:rPr>
          <w:rFonts w:ascii="Times New Roman"/>
          <w:b w:val="false"/>
          <w:i w:val="false"/>
          <w:color w:val="000000"/>
          <w:sz w:val="28"/>
        </w:rPr>
        <w:t>
      3) технологиялық процестерді жетілдіруге:</w:t>
      </w:r>
    </w:p>
    <w:bookmarkEnd w:id="59"/>
    <w:bookmarkStart w:name="z684" w:id="60"/>
    <w:p>
      <w:pPr>
        <w:spacing w:after="0"/>
        <w:ind w:left="0"/>
        <w:jc w:val="both"/>
      </w:pPr>
      <w:r>
        <w:rPr>
          <w:rFonts w:ascii="Times New Roman"/>
          <w:b w:val="false"/>
          <w:i w:val="false"/>
          <w:color w:val="000000"/>
          <w:sz w:val="28"/>
        </w:rPr>
        <w:t>
      байланысты шығындарды қоса алғанда, кәсіпорынның жалпы жұмыс істеуін оңтайландыру:</w:t>
      </w:r>
    </w:p>
    <w:bookmarkEnd w:id="60"/>
    <w:bookmarkStart w:name="z685" w:id="61"/>
    <w:p>
      <w:pPr>
        <w:spacing w:after="0"/>
        <w:ind w:left="0"/>
        <w:jc w:val="both"/>
      </w:pPr>
      <w:r>
        <w:rPr>
          <w:rFonts w:ascii="Times New Roman"/>
          <w:b w:val="false"/>
          <w:i w:val="false"/>
          <w:color w:val="000000"/>
          <w:sz w:val="28"/>
        </w:rPr>
        <w:t xml:space="preserve">
      энергия аудитін жүргізу; </w:t>
      </w:r>
    </w:p>
    <w:bookmarkEnd w:id="61"/>
    <w:bookmarkStart w:name="z686" w:id="62"/>
    <w:p>
      <w:pPr>
        <w:spacing w:after="0"/>
        <w:ind w:left="0"/>
        <w:jc w:val="both"/>
      </w:pPr>
      <w:r>
        <w:rPr>
          <w:rFonts w:ascii="Times New Roman"/>
          <w:b w:val="false"/>
          <w:i w:val="false"/>
          <w:color w:val="000000"/>
          <w:sz w:val="28"/>
        </w:rPr>
        <w:t>
      технологиялық жабдықтарды сатып алу (пайдаланылмаған жабдықтар);</w:t>
      </w:r>
    </w:p>
    <w:bookmarkEnd w:id="62"/>
    <w:bookmarkStart w:name="z687" w:id="63"/>
    <w:p>
      <w:pPr>
        <w:spacing w:after="0"/>
        <w:ind w:left="0"/>
        <w:jc w:val="both"/>
      </w:pPr>
      <w:r>
        <w:rPr>
          <w:rFonts w:ascii="Times New Roman"/>
          <w:b w:val="false"/>
          <w:i w:val="false"/>
          <w:color w:val="000000"/>
          <w:sz w:val="28"/>
        </w:rPr>
        <w:t>
      байланысты шығындарды қамтитын өнім өндіру процестерін қамтамасыз етуге, сүйемелдеуге және басқаруға:</w:t>
      </w:r>
    </w:p>
    <w:bookmarkEnd w:id="63"/>
    <w:bookmarkStart w:name="z688" w:id="64"/>
    <w:p>
      <w:pPr>
        <w:spacing w:after="0"/>
        <w:ind w:left="0"/>
        <w:jc w:val="both"/>
      </w:pPr>
      <w:r>
        <w:rPr>
          <w:rFonts w:ascii="Times New Roman"/>
          <w:b w:val="false"/>
          <w:i w:val="false"/>
          <w:color w:val="000000"/>
          <w:sz w:val="28"/>
        </w:rPr>
        <w:t>
      жабдықпен жұмыс бойынша нұсқаманы (оқытуды) қоса алғанда, жабдықты монтаждаумен және/немесе жабдықты шеф-монтаждаумен;</w:t>
      </w:r>
    </w:p>
    <w:bookmarkEnd w:id="64"/>
    <w:bookmarkStart w:name="z689" w:id="65"/>
    <w:p>
      <w:pPr>
        <w:spacing w:after="0"/>
        <w:ind w:left="0"/>
        <w:jc w:val="both"/>
      </w:pPr>
      <w:r>
        <w:rPr>
          <w:rFonts w:ascii="Times New Roman"/>
          <w:b w:val="false"/>
          <w:i w:val="false"/>
          <w:color w:val="000000"/>
          <w:sz w:val="28"/>
        </w:rPr>
        <w:t>
      4) прогрессивті басқарушылық және өндірістік технологияларды (энергия тиімді және жасыл технологияларды, Kaizen, TPM, Six Sigma, 5S және Kanban – үнемді өндіріс элементтерін) енгізу арқылы жүзеге асырылатын өндірісті ұйымдастыру тиімділігін арттыру</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Өнеркәсіп және құрылыс министрінің 17.10.2025 </w:t>
      </w:r>
      <w:r>
        <w:rPr>
          <w:rFonts w:ascii="Times New Roman"/>
          <w:b w:val="false"/>
          <w:i w:val="false"/>
          <w:color w:val="000000"/>
          <w:sz w:val="28"/>
        </w:rPr>
        <w:t>№ 442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87" w:id="66"/>
    <w:p>
      <w:pPr>
        <w:spacing w:after="0"/>
        <w:ind w:left="0"/>
        <w:jc w:val="both"/>
      </w:pPr>
      <w:r>
        <w:rPr>
          <w:rFonts w:ascii="Times New Roman"/>
          <w:b w:val="false"/>
          <w:i w:val="false"/>
          <w:color w:val="000000"/>
          <w:sz w:val="28"/>
        </w:rPr>
        <w:t>
      13. Ұлттық институттың қарауы үшін өнеркәсіптік-инновациялық қызмет субъектілерінің өтінімдеріне жол беріледі:</w:t>
      </w:r>
    </w:p>
    <w:bookmarkEnd w:id="66"/>
    <w:bookmarkStart w:name="z663" w:id="67"/>
    <w:p>
      <w:pPr>
        <w:spacing w:after="0"/>
        <w:ind w:left="0"/>
        <w:jc w:val="both"/>
      </w:pPr>
      <w:r>
        <w:rPr>
          <w:rFonts w:ascii="Times New Roman"/>
          <w:b w:val="false"/>
          <w:i w:val="false"/>
          <w:color w:val="000000"/>
          <w:sz w:val="28"/>
        </w:rPr>
        <w:t xml:space="preserve">
      1) Қазақстан Республикасы Индустрия және инфрақұрылымдық даму министрінің м.а. 2022 жылғы 30 мамырдағы № 306 "Басым тауарлар тізбесін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Әділет министрлігінде 2022 жылғы 31 мамырда № 28264 болып тіркелді) (бұдан әрі – Басым тауарлар тізбесі) басым тауарлар тізбесіне енгізілген өнімді өндіретін;</w:t>
      </w:r>
    </w:p>
    <w:bookmarkEnd w:id="67"/>
    <w:bookmarkStart w:name="z664" w:id="68"/>
    <w:p>
      <w:pPr>
        <w:spacing w:after="0"/>
        <w:ind w:left="0"/>
        <w:jc w:val="both"/>
      </w:pPr>
      <w:r>
        <w:rPr>
          <w:rFonts w:ascii="Times New Roman"/>
          <w:b w:val="false"/>
          <w:i w:val="false"/>
          <w:color w:val="000000"/>
          <w:sz w:val="28"/>
        </w:rPr>
        <w:t>
      2) әділет органдарында кемінде күнтізбелік бір жыл тіркелген және/немесе хабарланған күннен бастап ұлттық институтқа өтінім келіп түскен күнге дейін;</w:t>
      </w:r>
    </w:p>
    <w:bookmarkEnd w:id="68"/>
    <w:bookmarkStart w:name="z665" w:id="69"/>
    <w:p>
      <w:pPr>
        <w:spacing w:after="0"/>
        <w:ind w:left="0"/>
        <w:jc w:val="both"/>
      </w:pPr>
      <w:r>
        <w:rPr>
          <w:rFonts w:ascii="Times New Roman"/>
          <w:b w:val="false"/>
          <w:i w:val="false"/>
          <w:color w:val="000000"/>
          <w:sz w:val="28"/>
        </w:rPr>
        <w:t>
      3) осы Қағидалардың 3-тармағында көрсетілген өнеркәсіптік-инновациялық қызмет субъектілеріне жатпайтын;</w:t>
      </w:r>
    </w:p>
    <w:bookmarkEnd w:id="69"/>
    <w:bookmarkStart w:name="z666" w:id="70"/>
    <w:p>
      <w:pPr>
        <w:spacing w:after="0"/>
        <w:ind w:left="0"/>
        <w:jc w:val="both"/>
      </w:pPr>
      <w:r>
        <w:rPr>
          <w:rFonts w:ascii="Times New Roman"/>
          <w:b w:val="false"/>
          <w:i w:val="false"/>
          <w:color w:val="000000"/>
          <w:sz w:val="28"/>
        </w:rPr>
        <w:t xml:space="preserve">
      4) өтінім берілген күні салықтар, міндетті зейнетақы жарналары, міндетті кәсіптік зейнетақы жарналары және әлеуметтік аударымдар бойынша берешегі жоқтар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төлеу мерзімі кейінге қалдырылған жағдайларды қоспағанда);</w:t>
      </w:r>
    </w:p>
    <w:bookmarkEnd w:id="70"/>
    <w:bookmarkStart w:name="z667" w:id="71"/>
    <w:p>
      <w:pPr>
        <w:spacing w:after="0"/>
        <w:ind w:left="0"/>
        <w:jc w:val="both"/>
      </w:pPr>
      <w:r>
        <w:rPr>
          <w:rFonts w:ascii="Times New Roman"/>
          <w:b w:val="false"/>
          <w:i w:val="false"/>
          <w:color w:val="000000"/>
          <w:sz w:val="28"/>
        </w:rPr>
        <w:t xml:space="preserve">
      5) өтінім берілген күнге дейін алдыңғы 3 (үш) жыл үшін салық аударымдарының жыл сайынғы ұлғаюын қамтамасыз ететін. Осы тармақшаның талабы қолданыстағы заңнамаға сәйкес салық төлеуден босатылған және/немесе тіркелген күнінен бастап ұлттық институтқа өтінім түскен күнге дейін күнтізбелік жеті жылдан аз уақыт өткен өнеркәсіптік-инновациялық қызмет субъектілеріне қолданылмайды. </w:t>
      </w:r>
    </w:p>
    <w:bookmarkEnd w:id="71"/>
    <w:p>
      <w:pPr>
        <w:spacing w:after="0"/>
        <w:ind w:left="0"/>
        <w:jc w:val="both"/>
      </w:pPr>
      <w:r>
        <w:rPr>
          <w:rFonts w:ascii="Times New Roman"/>
          <w:b w:val="false"/>
          <w:i w:val="false"/>
          <w:color w:val="000000"/>
          <w:sz w:val="28"/>
        </w:rPr>
        <w:t xml:space="preserve">
      Егер өтініш беруші жеке кәсіпкер болып табылған жағдайда өтінімге өтінім берілген күнге дейін соңғы 3 (үш) жыл ішінде салық төлеуші төлеген барлық салықтар бойынша дербес шоттан үзінді көшірме қоса берілуі қажет; </w:t>
      </w:r>
    </w:p>
    <w:p>
      <w:pPr>
        <w:spacing w:after="0"/>
        <w:ind w:left="0"/>
        <w:jc w:val="both"/>
      </w:pPr>
      <w:r>
        <w:rPr>
          <w:rFonts w:ascii="Times New Roman"/>
          <w:b w:val="false"/>
          <w:i w:val="false"/>
          <w:color w:val="000000"/>
          <w:sz w:val="28"/>
        </w:rPr>
        <w:t>
      6) қазақстандық тауар өндіруші тізіліміндегі.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Өнеркәсіп және құрылыс министрінің м.а. 06.03.2024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өзгеріс енгізілді - ҚР Өнеркәсіп және құрылыс министрінің 17.10.2025 </w:t>
      </w:r>
      <w:r>
        <w:rPr>
          <w:rFonts w:ascii="Times New Roman"/>
          <w:b w:val="false"/>
          <w:i w:val="false"/>
          <w:color w:val="000000"/>
          <w:sz w:val="28"/>
        </w:rPr>
        <w:t>№ 442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бұйрықтарымен.</w:t>
      </w:r>
      <w:r>
        <w:br/>
      </w:r>
      <w:r>
        <w:rPr>
          <w:rFonts w:ascii="Times New Roman"/>
          <w:b w:val="false"/>
          <w:i w:val="false"/>
          <w:color w:val="000000"/>
          <w:sz w:val="28"/>
        </w:rPr>
        <w:t>
</w:t>
      </w:r>
    </w:p>
    <w:bookmarkStart w:name="z92" w:id="72"/>
    <w:p>
      <w:pPr>
        <w:spacing w:after="0"/>
        <w:ind w:left="0"/>
        <w:jc w:val="both"/>
      </w:pPr>
      <w:r>
        <w:rPr>
          <w:rFonts w:ascii="Times New Roman"/>
          <w:b w:val="false"/>
          <w:i w:val="false"/>
          <w:color w:val="000000"/>
          <w:sz w:val="28"/>
        </w:rPr>
        <w:t>
      14. Өнеркәсіптік-инновациялық қызмет субъектісіне технологиялық жабдықты сатып алуға және цифрлық жабдықты сатып алуға арналған шығындарды қоспағанда, өнеркәсіптік-инновациялық қызмет субъектісіне өтінім берілген күнге дейін жиырма төрт айдан ерте емес жұмсалған (аяқталған) шығындар сомасының 40% мөлшерінде негізделген және құжатпен расталған шығындар өтеледі:</w:t>
      </w:r>
    </w:p>
    <w:bookmarkEnd w:id="72"/>
    <w:p>
      <w:pPr>
        <w:spacing w:after="0"/>
        <w:ind w:left="0"/>
        <w:jc w:val="both"/>
      </w:pPr>
      <w:r>
        <w:rPr>
          <w:rFonts w:ascii="Times New Roman"/>
          <w:b w:val="false"/>
          <w:i w:val="false"/>
          <w:color w:val="000000"/>
          <w:sz w:val="28"/>
        </w:rPr>
        <w:t>
      қызметкерлердің құзыретін арттыру бойынша өтемақы сомасы күнтізбелік жылы отыз миллион теңгеден аспауға тиіс;</w:t>
      </w:r>
    </w:p>
    <w:p>
      <w:pPr>
        <w:spacing w:after="0"/>
        <w:ind w:left="0"/>
        <w:jc w:val="both"/>
      </w:pPr>
      <w:r>
        <w:rPr>
          <w:rFonts w:ascii="Times New Roman"/>
          <w:b w:val="false"/>
          <w:i w:val="false"/>
          <w:color w:val="000000"/>
          <w:sz w:val="28"/>
        </w:rPr>
        <w:t>
      цифрлық технологияларды енгізу бойынша өтеу сомасы күнтізбелік жылы алпыс миллион теңгеден аспауға тиіс;</w:t>
      </w:r>
    </w:p>
    <w:p>
      <w:pPr>
        <w:spacing w:after="0"/>
        <w:ind w:left="0"/>
        <w:jc w:val="both"/>
      </w:pPr>
      <w:r>
        <w:rPr>
          <w:rFonts w:ascii="Times New Roman"/>
          <w:b w:val="false"/>
          <w:i w:val="false"/>
          <w:color w:val="000000"/>
          <w:sz w:val="28"/>
        </w:rPr>
        <w:t>
      технологиялық процестерді жетілдіру бойынша жабдықпен жұмыс істеу жөніндегі нұсқаманы (оқытуды) қоса алғанда, жабдықты монтаждауға және/немесе жабдықты шеф-монтаждауға арналған шығындарды қоспағанда, өтеу сомасы күнтізбелік жылда алпыс миллион теңгеден аспауға тиіс (ол бойынша өтеу сомасы күнтізбелік жылы он екі миллион теңгеден аспауға тиіс);</w:t>
      </w:r>
    </w:p>
    <w:p>
      <w:pPr>
        <w:spacing w:after="0"/>
        <w:ind w:left="0"/>
        <w:jc w:val="both"/>
      </w:pPr>
      <w:r>
        <w:rPr>
          <w:rFonts w:ascii="Times New Roman"/>
          <w:b w:val="false"/>
          <w:i w:val="false"/>
          <w:color w:val="000000"/>
          <w:sz w:val="28"/>
        </w:rPr>
        <w:t>
      өндірісті ұйымдастыру тиімділігін арттыру бойынша өтеу сомасы күнтізбелік жылы жиырма миллион теңгеден аспауға тиіс.</w:t>
      </w:r>
    </w:p>
    <w:p>
      <w:pPr>
        <w:spacing w:after="0"/>
        <w:ind w:left="0"/>
        <w:jc w:val="both"/>
      </w:pPr>
      <w:r>
        <w:rPr>
          <w:rFonts w:ascii="Times New Roman"/>
          <w:b w:val="false"/>
          <w:i w:val="false"/>
          <w:color w:val="000000"/>
          <w:sz w:val="28"/>
        </w:rPr>
        <w:t>
      Мемлекеттік ынталандырудың әрбір шарасы немесе шығындардың түрі бойынша мемлекеттік ынталандыру шаралары күнтізбелік жылда шығындарды өтеуге бір келісімнен артық жасалмайды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Өнеркәсіп және құрылыс министрінің 17.10.2025 </w:t>
      </w:r>
      <w:r>
        <w:rPr>
          <w:rFonts w:ascii="Times New Roman"/>
          <w:b w:val="false"/>
          <w:i w:val="false"/>
          <w:color w:val="000000"/>
          <w:sz w:val="28"/>
        </w:rPr>
        <w:t>№ 442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669" w:id="73"/>
    <w:p>
      <w:pPr>
        <w:spacing w:after="0"/>
        <w:ind w:left="0"/>
        <w:jc w:val="both"/>
      </w:pPr>
      <w:r>
        <w:rPr>
          <w:rFonts w:ascii="Times New Roman"/>
          <w:b w:val="false"/>
          <w:i w:val="false"/>
          <w:color w:val="000000"/>
          <w:sz w:val="28"/>
        </w:rPr>
        <w:t>
      14-1. Технологиялық жабдықты сатып алуға және цифрлық жабдықты сатып алуға жұмсалған шығындар шеңберінде өнеркәсіптік-инновациялық қызмет субъектісіне жұмсалған шығындардың жалпы сомасының 40% мөлшерінде негізделген және құжатпен расталған шығындар өтеледі, бұл ретте соңғы төлем, егер төлем бірнеше төлем құжаттарымен жүзеге асырылған жағдайда, ұлттық институтқа өтінім келіп түскен күнге дейін жиырма төрт айдан ерте жүзеге асырылмауға тиіс, бұл ретте өтеу сомасы күнтізбелік жылы алпыс миллион теңгеден аспауға тиіс.</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14-1-тармақпен толықтырылды - ҚР Өнеркәсіп және құрылыс министрінің 17.10.2025 </w:t>
      </w:r>
      <w:r>
        <w:rPr>
          <w:rFonts w:ascii="Times New Roman"/>
          <w:b w:val="false"/>
          <w:i w:val="false"/>
          <w:color w:val="000000"/>
          <w:sz w:val="28"/>
        </w:rPr>
        <w:t>№ 442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Өнеркәсіп және құрылыс министрінің 17.10.2025 </w:t>
      </w:r>
      <w:r>
        <w:rPr>
          <w:rFonts w:ascii="Times New Roman"/>
          <w:b w:val="false"/>
          <w:i w:val="false"/>
          <w:color w:val="000000"/>
          <w:sz w:val="28"/>
        </w:rPr>
        <w:t>№ 442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15-1. Алып тасталды - ҚР Өнеркәсіп және құрылыс министрінің 17.10.2025 </w:t>
      </w:r>
      <w:r>
        <w:rPr>
          <w:rFonts w:ascii="Times New Roman"/>
          <w:b w:val="false"/>
          <w:i w:val="false"/>
          <w:color w:val="000000"/>
          <w:sz w:val="28"/>
        </w:rPr>
        <w:t>№ 442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15-2. Алып тасталды - ҚР Өнеркәсіп және құрылыс министрінің 17.10.2025 </w:t>
      </w:r>
      <w:r>
        <w:rPr>
          <w:rFonts w:ascii="Times New Roman"/>
          <w:b w:val="false"/>
          <w:i w:val="false"/>
          <w:color w:val="000000"/>
          <w:sz w:val="28"/>
        </w:rPr>
        <w:t>№ 442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15-3. Алып тасталды - ҚР Өнеркәсіп және құрылыс министрінің 17.10.2025 </w:t>
      </w:r>
      <w:r>
        <w:rPr>
          <w:rFonts w:ascii="Times New Roman"/>
          <w:b w:val="false"/>
          <w:i w:val="false"/>
          <w:color w:val="000000"/>
          <w:sz w:val="28"/>
        </w:rPr>
        <w:t>№ 442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94" w:id="74"/>
    <w:p>
      <w:pPr>
        <w:spacing w:after="0"/>
        <w:ind w:left="0"/>
        <w:jc w:val="both"/>
      </w:pPr>
      <w:r>
        <w:rPr>
          <w:rFonts w:ascii="Times New Roman"/>
          <w:b w:val="false"/>
          <w:i w:val="false"/>
          <w:color w:val="000000"/>
          <w:sz w:val="28"/>
        </w:rPr>
        <w:t>
      16. Қазақстан Республикасының заңнамасында көзделген мемлекеттік қолдау (мемлекеттік ынталандырудың) өзге де шаралары шеңберінде республикалық және/немесе жергілікті бюджеттер қаражаты есебінен қаржыландырылатын және/немесе қаржыландырылған іс-шаралар бойынша шығындар өтініш берушінің өтеуіне жатпайды.</w:t>
      </w:r>
    </w:p>
    <w:bookmarkEnd w:id="74"/>
    <w:bookmarkStart w:name="z95" w:id="75"/>
    <w:p>
      <w:pPr>
        <w:spacing w:after="0"/>
        <w:ind w:left="0"/>
        <w:jc w:val="both"/>
      </w:pPr>
      <w:r>
        <w:rPr>
          <w:rFonts w:ascii="Times New Roman"/>
          <w:b w:val="false"/>
          <w:i w:val="false"/>
          <w:color w:val="000000"/>
          <w:sz w:val="28"/>
        </w:rPr>
        <w:t>
      17. Өтініш берушінің ұлттық институт өтеуге қабылдайтын шығындарының сомасы мынадай негізде айқындалады:</w:t>
      </w:r>
    </w:p>
    <w:bookmarkEnd w:id="75"/>
    <w:p>
      <w:pPr>
        <w:spacing w:after="0"/>
        <w:ind w:left="0"/>
        <w:jc w:val="both"/>
      </w:pPr>
      <w:r>
        <w:rPr>
          <w:rFonts w:ascii="Times New Roman"/>
          <w:b w:val="false"/>
          <w:i w:val="false"/>
          <w:color w:val="000000"/>
          <w:sz w:val="28"/>
        </w:rPr>
        <w:t>
      1) төлем құжаттары;</w:t>
      </w:r>
    </w:p>
    <w:p>
      <w:pPr>
        <w:spacing w:after="0"/>
        <w:ind w:left="0"/>
        <w:jc w:val="both"/>
      </w:pPr>
      <w:r>
        <w:rPr>
          <w:rFonts w:ascii="Times New Roman"/>
          <w:b w:val="false"/>
          <w:i w:val="false"/>
          <w:color w:val="000000"/>
          <w:sz w:val="28"/>
        </w:rPr>
        <w:t>
      2) сатып алынған жабдықтың жалпы сомасына жабдықтың (орындалған жұмыстардың) қабылдау-берілуін растайтын бастапқы есепке алу құжаттары (қабылдау-беру актісі, қорларды тарапқа босатуға арналған жүкқұжат және басқалар) немесе көрсетілген қызметтердің (орындалған жұмыстардың) жалпы сомасына акт (актілер).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Өнеркәсіп және құрылыс министрінің 17.10.2025 </w:t>
      </w:r>
      <w:r>
        <w:rPr>
          <w:rFonts w:ascii="Times New Roman"/>
          <w:b w:val="false"/>
          <w:i w:val="false"/>
          <w:color w:val="000000"/>
          <w:sz w:val="28"/>
        </w:rPr>
        <w:t>№ 442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Өнеркәсіп және құрылыс министрінің 17.10.2025 </w:t>
      </w:r>
      <w:r>
        <w:rPr>
          <w:rFonts w:ascii="Times New Roman"/>
          <w:b w:val="false"/>
          <w:i w:val="false"/>
          <w:color w:val="000000"/>
          <w:sz w:val="28"/>
        </w:rPr>
        <w:t>№ 442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99" w:id="76"/>
    <w:p>
      <w:pPr>
        <w:spacing w:after="0"/>
        <w:ind w:left="0"/>
        <w:jc w:val="both"/>
      </w:pPr>
      <w:r>
        <w:rPr>
          <w:rFonts w:ascii="Times New Roman"/>
          <w:b w:val="false"/>
          <w:i w:val="false"/>
          <w:color w:val="000000"/>
          <w:sz w:val="28"/>
        </w:rPr>
        <w:t>
      19. Өтініш беруші шығындарды өтеу шеңберінде шетел валютасындағы шығыстарды растайтын құжаттарды ұсынған жағдайда, шығындарды өтеу сомасы өтініш беруші көрсетілген қызметтер (орындалған жұмыстар) үшін орындаушыға төлем жасаған күнге Қазақстан Республикасы Ұлттық банкінің валюта бағамы негізге алына отырып есептеледі.</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Өнеркәсіп және құрылыс министрінің 17.10.2025 </w:t>
      </w:r>
      <w:r>
        <w:rPr>
          <w:rFonts w:ascii="Times New Roman"/>
          <w:b w:val="false"/>
          <w:i w:val="false"/>
          <w:color w:val="000000"/>
          <w:sz w:val="28"/>
        </w:rPr>
        <w:t>№ 442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00" w:id="77"/>
    <w:p>
      <w:pPr>
        <w:spacing w:after="0"/>
        <w:ind w:left="0"/>
        <w:jc w:val="both"/>
      </w:pPr>
      <w:r>
        <w:rPr>
          <w:rFonts w:ascii="Times New Roman"/>
          <w:b w:val="false"/>
          <w:i w:val="false"/>
          <w:color w:val="000000"/>
          <w:sz w:val="28"/>
        </w:rPr>
        <w:t xml:space="preserve">
      20. Инженерлік-техникалық персоналды, өндірістік персоналды, оның ішінде өтініш берушінің топ-менеджерлерін кәсіптік даярлау және/немесе қайта даярлау және/немесе біліктілігін арттыру кезіндегі шығындарды өтеу мыналарды қамтиды: </w:t>
      </w:r>
    </w:p>
    <w:bookmarkEnd w:id="77"/>
    <w:bookmarkStart w:name="z690" w:id="78"/>
    <w:p>
      <w:pPr>
        <w:spacing w:after="0"/>
        <w:ind w:left="0"/>
        <w:jc w:val="both"/>
      </w:pPr>
      <w:r>
        <w:rPr>
          <w:rFonts w:ascii="Times New Roman"/>
          <w:b w:val="false"/>
          <w:i w:val="false"/>
          <w:color w:val="000000"/>
          <w:sz w:val="28"/>
        </w:rPr>
        <w:t>
      1) инженерлік-техникалық персоналды, өндірістік персоналды, оның ішінде өтініш берушінің топ-менеджерлерін кәсіптік даярлауды және/немесе қайта даярлауды және/немесе біліктілігін арттыруды жүзеге асырған орындаушының көрсетілетін қызметтерінің құны;</w:t>
      </w:r>
    </w:p>
    <w:bookmarkEnd w:id="78"/>
    <w:bookmarkStart w:name="z691" w:id="79"/>
    <w:p>
      <w:pPr>
        <w:spacing w:after="0"/>
        <w:ind w:left="0"/>
        <w:jc w:val="both"/>
      </w:pPr>
      <w:r>
        <w:rPr>
          <w:rFonts w:ascii="Times New Roman"/>
          <w:b w:val="false"/>
          <w:i w:val="false"/>
          <w:color w:val="000000"/>
          <w:sz w:val="28"/>
        </w:rPr>
        <w:t>
      2) іссапарға жіберу орнына және тұрақты жұмыс орнына бір рет қайтуға жол жүру құны (шығындар болған кезде);</w:t>
      </w:r>
    </w:p>
    <w:bookmarkEnd w:id="79"/>
    <w:bookmarkStart w:name="z692" w:id="80"/>
    <w:p>
      <w:pPr>
        <w:spacing w:after="0"/>
        <w:ind w:left="0"/>
        <w:jc w:val="both"/>
      </w:pPr>
      <w:r>
        <w:rPr>
          <w:rFonts w:ascii="Times New Roman"/>
          <w:b w:val="false"/>
          <w:i w:val="false"/>
          <w:color w:val="000000"/>
          <w:sz w:val="28"/>
        </w:rPr>
        <w:t>
      3) жұмыскердің кәсіптік даярлау және/немесе қайта даярлау мерзімі ішінде (бір айдан аспайтын) және/немесе инженерлік-техникалық персоналдың (үш айдан аспайтын), өндірістік персоналдың, оның ішінде өтініш берушінің топ-менеджерлерінің (шығындар болған кезде) тәуліктік шығындардан басқа өмір сүру құны.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Өнеркәсіп және құрылыс министрінің 17.10.2025 </w:t>
      </w:r>
      <w:r>
        <w:rPr>
          <w:rFonts w:ascii="Times New Roman"/>
          <w:b w:val="false"/>
          <w:i w:val="false"/>
          <w:color w:val="000000"/>
          <w:sz w:val="28"/>
        </w:rPr>
        <w:t>№ 442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Өнеркәсіп және құрылыс министрінің 17.10.2025 </w:t>
      </w:r>
      <w:r>
        <w:rPr>
          <w:rFonts w:ascii="Times New Roman"/>
          <w:b w:val="false"/>
          <w:i w:val="false"/>
          <w:color w:val="000000"/>
          <w:sz w:val="28"/>
        </w:rPr>
        <w:t>№ 442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Өнеркәсіп және құрылыс министрінің 17.10.2025 </w:t>
      </w:r>
      <w:r>
        <w:rPr>
          <w:rFonts w:ascii="Times New Roman"/>
          <w:b w:val="false"/>
          <w:i w:val="false"/>
          <w:color w:val="000000"/>
          <w:sz w:val="28"/>
        </w:rPr>
        <w:t>№ 442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06" w:id="81"/>
    <w:p>
      <w:pPr>
        <w:spacing w:after="0"/>
        <w:ind w:left="0"/>
        <w:jc w:val="both"/>
      </w:pPr>
      <w:r>
        <w:rPr>
          <w:rFonts w:ascii="Times New Roman"/>
          <w:b w:val="false"/>
          <w:i w:val="false"/>
          <w:color w:val="000000"/>
          <w:sz w:val="28"/>
        </w:rPr>
        <w:t>
      23. Жұмыскерлердің құзыретін арттыру шеңберінде, іссапарға жіберу орнына және бір рет тұрақты жұмыс орнына қайтуға және шетелде тұруға арналған өтініш берушінің инженерлік-техникалық персоналын, өндірістік персоналын, оның ішінде топ-менеджерлерін кәсіптік даярлау және/немесе қайта даярлау және/немесе біліктілігін арттыру кезінде өтініш беруші шеккен жол жүру және тұру бойынша өтініш беруші ұсынатын шығындар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Қазақстан Республикасы Үкіметінің 2018 жылғы 11 мамырдағы № 256 қаулысымен белгіленген шекті нормалардан аспайтын мөлшерде өтеледі.</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Өнеркәсіп және құрылыс министрінің 17.10.2025 </w:t>
      </w:r>
      <w:r>
        <w:rPr>
          <w:rFonts w:ascii="Times New Roman"/>
          <w:b w:val="false"/>
          <w:i w:val="false"/>
          <w:color w:val="000000"/>
          <w:sz w:val="28"/>
        </w:rPr>
        <w:t>№ 442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07" w:id="82"/>
    <w:p>
      <w:pPr>
        <w:spacing w:after="0"/>
        <w:ind w:left="0"/>
        <w:jc w:val="both"/>
      </w:pPr>
      <w:r>
        <w:rPr>
          <w:rFonts w:ascii="Times New Roman"/>
          <w:b w:val="false"/>
          <w:i w:val="false"/>
          <w:color w:val="000000"/>
          <w:sz w:val="28"/>
        </w:rPr>
        <w:t>
      24. Өтініш беруші мемлекеттік ынталандырудың әрбір шарасы бойынша еңбек өнімділігін арттыруға бағытталған мемлекеттік ынталандыру шарасын алуға жеке өтінім (бұдан әрі – өтінім) береді.</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Өнеркәсіп және құрылыс министрінің 17.10.2025 </w:t>
      </w:r>
      <w:r>
        <w:rPr>
          <w:rFonts w:ascii="Times New Roman"/>
          <w:b w:val="false"/>
          <w:i w:val="false"/>
          <w:color w:val="000000"/>
          <w:sz w:val="28"/>
        </w:rPr>
        <w:t>№ 442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08" w:id="83"/>
    <w:p>
      <w:pPr>
        <w:spacing w:after="0"/>
        <w:ind w:left="0"/>
        <w:jc w:val="both"/>
      </w:pPr>
      <w:r>
        <w:rPr>
          <w:rFonts w:ascii="Times New Roman"/>
          <w:b w:val="false"/>
          <w:i w:val="false"/>
          <w:color w:val="000000"/>
          <w:sz w:val="28"/>
        </w:rPr>
        <w:t>
      25. Өтініш беруші ұсынылған құжаттардың, ақпараттың, бастапқы деректердің, есептердің, негіздемелердің толықтығы мен анықтығын қамтамасыз етеді.</w:t>
      </w:r>
    </w:p>
    <w:bookmarkEnd w:id="83"/>
    <w:bookmarkStart w:name="z109" w:id="84"/>
    <w:p>
      <w:pPr>
        <w:spacing w:after="0"/>
        <w:ind w:left="0"/>
        <w:jc w:val="both"/>
      </w:pPr>
      <w:r>
        <w:rPr>
          <w:rFonts w:ascii="Times New Roman"/>
          <w:b w:val="false"/>
          <w:i w:val="false"/>
          <w:color w:val="000000"/>
          <w:sz w:val="28"/>
        </w:rPr>
        <w:t>
      26. Өтінім және оған қоса берілетін құжаттар мемлекеттік және/немесе орыс тілдерінде ресімделеді. Құжаттың көшірмесі шет тілінде ұсынылған жағдайда, өтініш беруші оның мемлекеттік және/немесе орыс тілдеріне аудармасын қамтамасыз етеді.</w:t>
      </w:r>
    </w:p>
    <w:bookmarkEnd w:id="84"/>
    <w:bookmarkStart w:name="z110" w:id="85"/>
    <w:p>
      <w:pPr>
        <w:spacing w:after="0"/>
        <w:ind w:left="0"/>
        <w:jc w:val="both"/>
      </w:pPr>
      <w:r>
        <w:rPr>
          <w:rFonts w:ascii="Times New Roman"/>
          <w:b w:val="false"/>
          <w:i w:val="false"/>
          <w:color w:val="000000"/>
          <w:sz w:val="28"/>
        </w:rPr>
        <w:t>
      27. Өтінім және оған қоса берілетін құжаттар:</w:t>
      </w:r>
    </w:p>
    <w:bookmarkEnd w:id="85"/>
    <w:bookmarkStart w:name="z111" w:id="86"/>
    <w:p>
      <w:pPr>
        <w:spacing w:after="0"/>
        <w:ind w:left="0"/>
        <w:jc w:val="both"/>
      </w:pPr>
      <w:r>
        <w:rPr>
          <w:rFonts w:ascii="Times New Roman"/>
          <w:b w:val="false"/>
          <w:i w:val="false"/>
          <w:color w:val="000000"/>
          <w:sz w:val="28"/>
        </w:rPr>
        <w:t>
      1) бір папкаға құрылады;</w:t>
      </w:r>
    </w:p>
    <w:bookmarkEnd w:id="86"/>
    <w:bookmarkStart w:name="z112" w:id="87"/>
    <w:p>
      <w:pPr>
        <w:spacing w:after="0"/>
        <w:ind w:left="0"/>
        <w:jc w:val="both"/>
      </w:pPr>
      <w:r>
        <w:rPr>
          <w:rFonts w:ascii="Times New Roman"/>
          <w:b w:val="false"/>
          <w:i w:val="false"/>
          <w:color w:val="000000"/>
          <w:sz w:val="28"/>
        </w:rPr>
        <w:t>
      2) бірінші басшы немесе оның міндетін атқарушы тұлға (бірінші басшының міндеттерін атқару туралы растайтын құжат болған кезде) немесе дара кәсіпкер немесе олар уәкілеттік берген тұлға (сенімхат болған кезде) немесе жеке тұлға әрбір парағын куәландырады. Өтінімді және оған қоса берілетін құжаттарды қолды факсимильді көшіру құралдарын пайдалана отырып куәландыруға жол берілмейді;</w:t>
      </w:r>
    </w:p>
    <w:bookmarkEnd w:id="87"/>
    <w:bookmarkStart w:name="z113" w:id="88"/>
    <w:p>
      <w:pPr>
        <w:spacing w:after="0"/>
        <w:ind w:left="0"/>
        <w:jc w:val="both"/>
      </w:pPr>
      <w:r>
        <w:rPr>
          <w:rFonts w:ascii="Times New Roman"/>
          <w:b w:val="false"/>
          <w:i w:val="false"/>
          <w:color w:val="000000"/>
          <w:sz w:val="28"/>
        </w:rPr>
        <w:t>
      3) араб цифрларымен нөмірленеді, нөмірлеу толассыз болып табылады;</w:t>
      </w:r>
    </w:p>
    <w:bookmarkEnd w:id="88"/>
    <w:bookmarkStart w:name="z114" w:id="89"/>
    <w:p>
      <w:pPr>
        <w:spacing w:after="0"/>
        <w:ind w:left="0"/>
        <w:jc w:val="both"/>
      </w:pPr>
      <w:r>
        <w:rPr>
          <w:rFonts w:ascii="Times New Roman"/>
          <w:b w:val="false"/>
          <w:i w:val="false"/>
          <w:color w:val="000000"/>
          <w:sz w:val="28"/>
        </w:rPr>
        <w:t>
      4) өтініш берушінің мөр бедерімен (бар болған жағдайда) әр парақтап куәландырылады.</w:t>
      </w:r>
    </w:p>
    <w:bookmarkEnd w:id="89"/>
    <w:bookmarkStart w:name="z115" w:id="90"/>
    <w:p>
      <w:pPr>
        <w:spacing w:after="0"/>
        <w:ind w:left="0"/>
        <w:jc w:val="both"/>
      </w:pPr>
      <w:r>
        <w:rPr>
          <w:rFonts w:ascii="Times New Roman"/>
          <w:b w:val="false"/>
          <w:i w:val="false"/>
          <w:color w:val="000000"/>
          <w:sz w:val="28"/>
        </w:rPr>
        <w:t xml:space="preserve">
      Осы тармақтың талаптары электрондық өтінімді және құжаттардың электрондық топтамасын ұсынуға қолданылмайды. </w:t>
      </w:r>
    </w:p>
    <w:bookmarkEnd w:id="90"/>
    <w:bookmarkStart w:name="z116" w:id="91"/>
    <w:p>
      <w:pPr>
        <w:spacing w:after="0"/>
        <w:ind w:left="0"/>
        <w:jc w:val="both"/>
      </w:pPr>
      <w:r>
        <w:rPr>
          <w:rFonts w:ascii="Times New Roman"/>
          <w:b w:val="false"/>
          <w:i w:val="false"/>
          <w:color w:val="000000"/>
          <w:sz w:val="28"/>
        </w:rPr>
        <w:t xml:space="preserve">
      28. Қызметкерлердің құзыретін арттыруға және/немесе технологиялық процестерді жетілдіруге және/немесе өндірісті ұйымдастыру тиімділігін арттыруға және/немесе цифрлық технологияларды енгізуге арналған өтінім оған қоса берілетін құжаттармен бірге осы Қағидалардың 4-тарауына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"Қызметкерлердің құзыретін арттыруға арналған шығындарды өтеу" мемлекеттік қызметін көрсетуге қойылатын негізгі талаптар тізбесіне,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"Технологиялық процестерді жетілдіруге арналған шығындарды өтеу" мемлекеттік қызметін көрсетуге қойылатын негізгі талаптар тізбесіне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"Өндірісті ұйымдастыру тиімділігін арттыруға арналған шығындарды өтеу" мемлекеттік қызметін көрсетуге қойылатын негізгі талаптар тізбесіне және осы Қағидаларға 5-1-қосымшаға сәйкес "Цифрлық технологияларды енгізуге арналған шығындарды өтеу" мемлекеттік қызметін көрсетуге қойылатын негізгі талаптар тізбесіне сәйкес "QazIndustry" қазақстандық индустрия және экспорт орталығы" акционерлік қоғамы немесе "электрондық үкімет" веб-порталы (бұдан әрі – Портал) арқылы беріледі.</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Өнеркәсіп және құрылыс министрінің 17.10.2025 </w:t>
      </w:r>
      <w:r>
        <w:rPr>
          <w:rFonts w:ascii="Times New Roman"/>
          <w:b w:val="false"/>
          <w:i w:val="false"/>
          <w:color w:val="000000"/>
          <w:sz w:val="28"/>
        </w:rPr>
        <w:t>№ 442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630" w:id="92"/>
    <w:p>
      <w:pPr>
        <w:spacing w:after="0"/>
        <w:ind w:left="0"/>
        <w:jc w:val="both"/>
      </w:pPr>
      <w:r>
        <w:rPr>
          <w:rFonts w:ascii="Times New Roman"/>
          <w:b w:val="false"/>
          <w:i w:val="false"/>
          <w:color w:val="000000"/>
          <w:sz w:val="28"/>
        </w:rPr>
        <w:t>
      28-1. Ұлттық институт шешім қабылданған күннен бастап бір жұмыс күні ішінде:</w:t>
      </w:r>
    </w:p>
    <w:bookmarkEnd w:id="92"/>
    <w:p>
      <w:pPr>
        <w:spacing w:after="0"/>
        <w:ind w:left="0"/>
        <w:jc w:val="both"/>
      </w:pPr>
      <w:r>
        <w:rPr>
          <w:rFonts w:ascii="Times New Roman"/>
          <w:b w:val="false"/>
          <w:i w:val="false"/>
          <w:color w:val="000000"/>
          <w:sz w:val="28"/>
        </w:rPr>
        <w:t>
      шығындарды өтеу мүмкіндігі туралы өтініш берушіге ұлттық институт тарапынан қол қойылған Шығындарды өтеу туралы келісімді қоса бере отырып, осы Қағидаларға 6-қосымшаға сәйкес нысан бойынша екі данада хабарлама жібереді. Хабарламада өтеуге қабылданатын шығындар сомасының түсіндірмесі келтіріледі;</w:t>
      </w:r>
    </w:p>
    <w:p>
      <w:pPr>
        <w:spacing w:after="0"/>
        <w:ind w:left="0"/>
        <w:jc w:val="both"/>
      </w:pPr>
      <w:r>
        <w:rPr>
          <w:rFonts w:ascii="Times New Roman"/>
          <w:b w:val="false"/>
          <w:i w:val="false"/>
          <w:color w:val="000000"/>
          <w:sz w:val="28"/>
        </w:rPr>
        <w:t>
      шығындарды өтеудің мүмкін еместігі туралы өтініш берушіге алдын ала шешім бойынша ұстанымын білдіру мүмкіндігі үшін тыңдауды өткізудің тиісті негіздемесі, уақыты мен орны (тәсілі) бар хабарлама жібереді. Істі қарау туралы хабарлама мемлекеттік қызмет көрсету мерзімінің аяқталуына кемінде 3 (үш) жұмыс күнінен бұрын жіберіледі. Істі тыңдау хабарлама жіберілген күннен бастап 2 (екі) жұмыс күнінен кешіктірілмей өткізіледі. Тыңдау нәтижелері бойынша ұлттық институт шығындарды өтеу мүмкіндігі немесе мүмкін еместігі туралы түпкілікті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28-1-тармақтармен толықтырылды - ҚР Өнеркәсіп және құрылыс министрінің м.а. 06.03.2024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өзгеріс енгізілді - ҚР Өнеркәсіп және құрылыс министрінің 18.02.2025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кейінгі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632" w:id="93"/>
    <w:p>
      <w:pPr>
        <w:spacing w:after="0"/>
        <w:ind w:left="0"/>
        <w:jc w:val="both"/>
      </w:pPr>
      <w:r>
        <w:rPr>
          <w:rFonts w:ascii="Times New Roman"/>
          <w:b w:val="false"/>
          <w:i w:val="false"/>
          <w:color w:val="000000"/>
          <w:sz w:val="28"/>
        </w:rPr>
        <w:t>
      28-2. Ұлттық институт Шығындарды өтеу туралы келісім жасалған күннен кейін екі жұмыс күні ішінде шығындарды өтеу шарттары мен мөлшеріне сәйкес өтініш берушіге шығындарды өтеу жолымен мемлекеттік ынталандыру шарасын ұсынады, бұл ретте өтініш берушіге ақша қаражатын аударғаны үшін ұлттық институтқа сыйақы көзделмеген. Өтініш беруші қол қойған Шығындарды өтеу туралы келісім ұлттық институтқа түскен күн Шығындарды өтеу туралы келісім жасалған күн болып есептеледі.</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28-2-тармақтармен толықтырылды - ҚР Өнеркәсіп және құрылыс министрінің м.а. 06.03.2024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бұйрығымен.</w:t>
      </w:r>
      <w:r>
        <w:br/>
      </w:r>
      <w:r>
        <w:rPr>
          <w:rFonts w:ascii="Times New Roman"/>
          <w:b w:val="false"/>
          <w:i w:val="false"/>
          <w:color w:val="000000"/>
          <w:sz w:val="28"/>
        </w:rPr>
        <w:t>
</w:t>
      </w:r>
    </w:p>
    <w:bookmarkStart w:name="z633" w:id="94"/>
    <w:p>
      <w:pPr>
        <w:spacing w:after="0"/>
        <w:ind w:left="0"/>
        <w:jc w:val="both"/>
      </w:pPr>
      <w:r>
        <w:rPr>
          <w:rFonts w:ascii="Times New Roman"/>
          <w:b w:val="false"/>
          <w:i w:val="false"/>
          <w:color w:val="000000"/>
          <w:sz w:val="28"/>
        </w:rPr>
        <w:t>
      28-3. Өтініш беруші Шығындарды өтеу туралы келісімге қол қоюдан бас тартқан кезде өтініш беруші ұлттық институттың атына себептерін көрсете отырып, екі жұмыс күні ішінде тиісті хабарлама жібереді.</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28-3-тармақтармен толықтырылды - ҚР Өнеркәсіп және құрылыс министрінің м.а. 06.03.2024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бұйрығымен.</w:t>
      </w:r>
      <w:r>
        <w:br/>
      </w:r>
      <w:r>
        <w:rPr>
          <w:rFonts w:ascii="Times New Roman"/>
          <w:b w:val="false"/>
          <w:i w:val="false"/>
          <w:color w:val="000000"/>
          <w:sz w:val="28"/>
        </w:rPr>
        <w:t>
</w:t>
      </w:r>
    </w:p>
    <w:bookmarkStart w:name="z670" w:id="95"/>
    <w:p>
      <w:pPr>
        <w:spacing w:after="0"/>
        <w:ind w:left="0"/>
        <w:jc w:val="both"/>
      </w:pPr>
      <w:r>
        <w:rPr>
          <w:rFonts w:ascii="Times New Roman"/>
          <w:b w:val="false"/>
          <w:i w:val="false"/>
          <w:color w:val="000000"/>
          <w:sz w:val="28"/>
        </w:rPr>
        <w:t xml:space="preserve">
      28-4. Ұлттық институт қажет болған жағдайда ұсынылған құжаттар топтамасын, сатып алынған жабдықтың және/немесе өтінім шеңберінде орындалған жұмыстардың/көрсетілетін қызметтердің болуын салыстыру үшін өтініш берушінің өндірістік объектісіне шығуды жүзеге асырады. </w:t>
      </w:r>
    </w:p>
    <w:bookmarkEnd w:id="95"/>
    <w:p>
      <w:pPr>
        <w:spacing w:after="0"/>
        <w:ind w:left="0"/>
        <w:jc w:val="both"/>
      </w:pPr>
      <w:r>
        <w:rPr>
          <w:rFonts w:ascii="Times New Roman"/>
          <w:b w:val="false"/>
          <w:i w:val="false"/>
          <w:color w:val="000000"/>
          <w:sz w:val="28"/>
        </w:rPr>
        <w:t>
      Шығу қорытындысы ұлттық институттың есебінде көрсетіледі және растайтын фотоматериалдар қоса тіркеледі. Шығуды жүзеге асыру кезеңінде мемлекеттік қызмет көрсету мерзімі 5 жұмыс күнінен аспайтын мерзімге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28-4-тармақпен толықтырылды - ҚР Өнеркәсіп және құрылыс министрінің 17.10.2025 </w:t>
      </w:r>
      <w:r>
        <w:rPr>
          <w:rFonts w:ascii="Times New Roman"/>
          <w:b w:val="false"/>
          <w:i w:val="false"/>
          <w:color w:val="000000"/>
          <w:sz w:val="28"/>
        </w:rPr>
        <w:t>№ 442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17" w:id="96"/>
    <w:p>
      <w:pPr>
        <w:spacing w:after="0"/>
        <w:ind w:left="0"/>
        <w:jc w:val="left"/>
      </w:pPr>
      <w:r>
        <w:rPr>
          <w:rFonts w:ascii="Times New Roman"/>
          <w:b/>
          <w:i w:val="false"/>
          <w:color w:val="000000"/>
        </w:rPr>
        <w:t xml:space="preserve"> 1-параграф. "Цифрлық технологияларды енгізу" мемлекеттік ынталандыру шараларын ұсыну тәртібі</w:t>
      </w:r>
    </w:p>
    <w:bookmarkEnd w:id="96"/>
    <w:p>
      <w:pPr>
        <w:spacing w:after="0"/>
        <w:ind w:left="0"/>
        <w:jc w:val="both"/>
      </w:pPr>
      <w:r>
        <w:rPr>
          <w:rFonts w:ascii="Times New Roman"/>
          <w:b w:val="false"/>
          <w:i w:val="false"/>
          <w:color w:val="ff0000"/>
          <w:sz w:val="28"/>
        </w:rPr>
        <w:t xml:space="preserve">
      Ескерту. 1-параграф алып тасталды - ҚР Өнеркәсіп және құрылыс министрінің м.а. 06.03.2024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бұйрығымен.</w:t>
      </w:r>
    </w:p>
    <w:bookmarkStart w:name="z146" w:id="97"/>
    <w:p>
      <w:pPr>
        <w:spacing w:after="0"/>
        <w:ind w:left="0"/>
        <w:jc w:val="left"/>
      </w:pPr>
      <w:r>
        <w:rPr>
          <w:rFonts w:ascii="Times New Roman"/>
          <w:b/>
          <w:i w:val="false"/>
          <w:color w:val="000000"/>
        </w:rPr>
        <w:t xml:space="preserve"> 3-тарау. Мемлекеттік ынталандыру шараларын іске асыру мониторингі</w:t>
      </w:r>
    </w:p>
    <w:bookmarkEnd w:id="97"/>
    <w:bookmarkStart w:name="z147" w:id="98"/>
    <w:p>
      <w:pPr>
        <w:spacing w:after="0"/>
        <w:ind w:left="0"/>
        <w:jc w:val="both"/>
      </w:pPr>
      <w:r>
        <w:rPr>
          <w:rFonts w:ascii="Times New Roman"/>
          <w:b w:val="false"/>
          <w:i w:val="false"/>
          <w:color w:val="000000"/>
          <w:sz w:val="28"/>
        </w:rPr>
        <w:t>
      34. Осы Қағидаларда көзделген мемлекеттік ынталандыру шараларының тиімділігін айқындау мақсатында ұлттық институт олардың іске асырылуына мониторинг жүргізеді.</w:t>
      </w:r>
    </w:p>
    <w:bookmarkEnd w:id="98"/>
    <w:bookmarkStart w:name="z148" w:id="99"/>
    <w:p>
      <w:pPr>
        <w:spacing w:after="0"/>
        <w:ind w:left="0"/>
        <w:jc w:val="both"/>
      </w:pPr>
      <w:r>
        <w:rPr>
          <w:rFonts w:ascii="Times New Roman"/>
          <w:b w:val="false"/>
          <w:i w:val="false"/>
          <w:color w:val="000000"/>
          <w:sz w:val="28"/>
        </w:rPr>
        <w:t>
      35. Мемлекеттік ынталандыру шараларын іске асыру мониторингін өтініш берушілер ұсынған ақпарат негізінде ұлттық институт жүргізеді.</w:t>
      </w:r>
    </w:p>
    <w:bookmarkEnd w:id="99"/>
    <w:bookmarkStart w:name="z149" w:id="100"/>
    <w:p>
      <w:pPr>
        <w:spacing w:after="0"/>
        <w:ind w:left="0"/>
        <w:jc w:val="both"/>
      </w:pPr>
      <w:r>
        <w:rPr>
          <w:rFonts w:ascii="Times New Roman"/>
          <w:b w:val="false"/>
          <w:i w:val="false"/>
          <w:color w:val="000000"/>
          <w:sz w:val="28"/>
        </w:rPr>
        <w:t>
      36. Мониторинг мыналарды қамтиды:</w:t>
      </w:r>
    </w:p>
    <w:bookmarkEnd w:id="100"/>
    <w:bookmarkStart w:name="z150" w:id="101"/>
    <w:p>
      <w:pPr>
        <w:spacing w:after="0"/>
        <w:ind w:left="0"/>
        <w:jc w:val="both"/>
      </w:pPr>
      <w:r>
        <w:rPr>
          <w:rFonts w:ascii="Times New Roman"/>
          <w:b w:val="false"/>
          <w:i w:val="false"/>
          <w:color w:val="000000"/>
          <w:sz w:val="28"/>
        </w:rPr>
        <w:t>
      1) мемлекеттік ынталандыру шараларын іске асырудағы проблемаларды уақтылы анықтау;</w:t>
      </w:r>
    </w:p>
    <w:bookmarkEnd w:id="101"/>
    <w:bookmarkStart w:name="z151" w:id="102"/>
    <w:p>
      <w:pPr>
        <w:spacing w:after="0"/>
        <w:ind w:left="0"/>
        <w:jc w:val="both"/>
      </w:pPr>
      <w:r>
        <w:rPr>
          <w:rFonts w:ascii="Times New Roman"/>
          <w:b w:val="false"/>
          <w:i w:val="false"/>
          <w:color w:val="000000"/>
          <w:sz w:val="28"/>
        </w:rPr>
        <w:t>
      2) мемлекеттік ынталандыру шараларын іске асырудың тиімділігін арттыру жөнінде ұсыныстар дайындау;</w:t>
      </w:r>
    </w:p>
    <w:bookmarkEnd w:id="102"/>
    <w:bookmarkStart w:name="z152" w:id="103"/>
    <w:p>
      <w:pPr>
        <w:spacing w:after="0"/>
        <w:ind w:left="0"/>
        <w:jc w:val="both"/>
      </w:pPr>
      <w:r>
        <w:rPr>
          <w:rFonts w:ascii="Times New Roman"/>
          <w:b w:val="false"/>
          <w:i w:val="false"/>
          <w:color w:val="000000"/>
          <w:sz w:val="28"/>
        </w:rPr>
        <w:t>
      3) осы Қағидалар шеңберінде мемлекеттік ынталандыруды алған өтініш берушілер туралы ақпарат жиынтығы;</w:t>
      </w:r>
    </w:p>
    <w:bookmarkEnd w:id="103"/>
    <w:bookmarkStart w:name="z153" w:id="104"/>
    <w:p>
      <w:pPr>
        <w:spacing w:after="0"/>
        <w:ind w:left="0"/>
        <w:jc w:val="both"/>
      </w:pPr>
      <w:r>
        <w:rPr>
          <w:rFonts w:ascii="Times New Roman"/>
          <w:b w:val="false"/>
          <w:i w:val="false"/>
          <w:color w:val="000000"/>
          <w:sz w:val="28"/>
        </w:rPr>
        <w:t>
      4) ұлттық институт өкілінің ұсынылған мемлекеттік ынталандыру шаралары шеңберінде шығындары өтелген өтініш берушінің өндірістік объектісіне шығуы.</w:t>
      </w:r>
    </w:p>
    <w:bookmarkEnd w:id="104"/>
    <w:bookmarkStart w:name="z671" w:id="105"/>
    <w:p>
      <w:pPr>
        <w:spacing w:after="0"/>
        <w:ind w:left="0"/>
        <w:jc w:val="both"/>
      </w:pPr>
      <w:r>
        <w:rPr>
          <w:rFonts w:ascii="Times New Roman"/>
          <w:b w:val="false"/>
          <w:i w:val="false"/>
          <w:color w:val="000000"/>
          <w:sz w:val="28"/>
        </w:rPr>
        <w:t>
      5) алынған мемлекеттік ынталандыру шаралары шеңберінде қарсы міндеттемелерді орындамау немесе уақтылы орындамау тәуекелдері анықталған кезде уақтылы ден қою.</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36-тармаққа өзгеріс енгізілді - ҚР Өнеркәсіп және құрылыс министрінің 17.10.2025 </w:t>
      </w:r>
      <w:r>
        <w:rPr>
          <w:rFonts w:ascii="Times New Roman"/>
          <w:b w:val="false"/>
          <w:i w:val="false"/>
          <w:color w:val="000000"/>
          <w:sz w:val="28"/>
        </w:rPr>
        <w:t>№ 442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54" w:id="106"/>
    <w:p>
      <w:pPr>
        <w:spacing w:after="0"/>
        <w:ind w:left="0"/>
        <w:jc w:val="both"/>
      </w:pPr>
      <w:r>
        <w:rPr>
          <w:rFonts w:ascii="Times New Roman"/>
          <w:b w:val="false"/>
          <w:i w:val="false"/>
          <w:color w:val="000000"/>
          <w:sz w:val="28"/>
        </w:rPr>
        <w:t xml:space="preserve">
      37. Мониторинг шеңберінде ұлттық институт тоқсан сайын есепті кезеңнен кейінгі айдың 25-күнінен кешіктірмей уәкілетті органға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өнеркәсіптік даму саласындағы ұлттық даму институтының мемлекеттік ынталандыру шараларын іске асыру туралы есебін ұсынады.</w:t>
      </w:r>
    </w:p>
    <w:bookmarkEnd w:id="106"/>
    <w:bookmarkStart w:name="z155" w:id="107"/>
    <w:p>
      <w:pPr>
        <w:spacing w:after="0"/>
        <w:ind w:left="0"/>
        <w:jc w:val="both"/>
      </w:pPr>
      <w:r>
        <w:rPr>
          <w:rFonts w:ascii="Times New Roman"/>
          <w:b w:val="false"/>
          <w:i w:val="false"/>
          <w:color w:val="000000"/>
          <w:sz w:val="28"/>
        </w:rPr>
        <w:t>
      38. Мемлекеттік ынталандыру шараларын іске асыру мониторингі өтініш берушінің жазбаша келісімі негізінде мемлекеттік статистика саласындағы уәкілетті органнан өтініш беруші туралы бастапқы статистикалық деректерді алу жолымен шығындарды өтеу туралы келісім жасалған күннен кейін екі жыл ішінде жүргізіледі. Өтініш беруші қол қойған Шығындарды өтеу туралы келісім ұлттық институтқа түскен күн Шығындарды өтеу туралы келісім жасалған күн болып есептеледі.</w:t>
      </w:r>
    </w:p>
    <w:bookmarkEnd w:id="107"/>
    <w:bookmarkStart w:name="z156" w:id="108"/>
    <w:p>
      <w:pPr>
        <w:spacing w:after="0"/>
        <w:ind w:left="0"/>
        <w:jc w:val="both"/>
      </w:pPr>
      <w:r>
        <w:rPr>
          <w:rFonts w:ascii="Times New Roman"/>
          <w:b w:val="false"/>
          <w:i w:val="false"/>
          <w:color w:val="000000"/>
          <w:sz w:val="28"/>
        </w:rPr>
        <w:t>
      39. Мемлекеттік статистика саласындағы уәкілетті органның алғашқы статистикалық деректерін алу және олардың негізінде мемлекеттік ынталандыру шараларын іске асыру мониторингін жүргізу мүмкін болмаған кезде өтініш беруші ұлттық институтқа оның жазбаша сұрау салуы бойынша мониторинг жүргізу үшін деректер береді.</w:t>
      </w:r>
    </w:p>
    <w:bookmarkEnd w:id="108"/>
    <w:bookmarkStart w:name="z157" w:id="109"/>
    <w:p>
      <w:pPr>
        <w:spacing w:after="0"/>
        <w:ind w:left="0"/>
        <w:jc w:val="left"/>
      </w:pPr>
      <w:r>
        <w:rPr>
          <w:rFonts w:ascii="Times New Roman"/>
          <w:b/>
          <w:i w:val="false"/>
          <w:color w:val="000000"/>
        </w:rPr>
        <w:t xml:space="preserve"> 4-тарау. "Қызметкерлердің құзыретін арттыруға жұмсалған шығындарды өтеу", "Технологиялық процестерді жетілдіруге жұмсалған шығындарды өтеу", "Өндірісті ұйымдастыру тиімділігін арттыруға жұмсалған шығындарды өтеу", "Цифрлық технологияларды енгізуге жұмсалған шығындарды өтеу" мемлекеттік қызметтерін көрсету тәртібі</w:t>
      </w:r>
    </w:p>
    <w:bookmarkEnd w:id="109"/>
    <w:p>
      <w:pPr>
        <w:spacing w:after="0"/>
        <w:ind w:left="0"/>
        <w:jc w:val="both"/>
      </w:pPr>
      <w:r>
        <w:rPr>
          <w:rFonts w:ascii="Times New Roman"/>
          <w:b w:val="false"/>
          <w:i w:val="false"/>
          <w:color w:val="ff0000"/>
          <w:sz w:val="28"/>
        </w:rPr>
        <w:t xml:space="preserve">
      Ескерту. 4-тараудың атауы жаңа редакцияда -  ҚР Өнеркәсіп және құрылыс министрінің 17.10.2025 </w:t>
      </w:r>
      <w:r>
        <w:rPr>
          <w:rFonts w:ascii="Times New Roman"/>
          <w:b w:val="false"/>
          <w:i w:val="false"/>
          <w:color w:val="ff0000"/>
          <w:sz w:val="28"/>
        </w:rPr>
        <w:t>№ 442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58" w:id="110"/>
    <w:p>
      <w:pPr>
        <w:spacing w:after="0"/>
        <w:ind w:left="0"/>
        <w:jc w:val="left"/>
      </w:pPr>
      <w:r>
        <w:rPr>
          <w:rFonts w:ascii="Times New Roman"/>
          <w:b/>
          <w:i w:val="false"/>
          <w:color w:val="000000"/>
        </w:rPr>
        <w:t xml:space="preserve"> 1-параграф. "Қызметкерлердің құзыретін арттыруға жұмсалған шығындарды өтеу" мемлекеттік қызметін көрсету тәртібі</w:t>
      </w:r>
    </w:p>
    <w:bookmarkEnd w:id="110"/>
    <w:p>
      <w:pPr>
        <w:spacing w:after="0"/>
        <w:ind w:left="0"/>
        <w:jc w:val="both"/>
      </w:pPr>
      <w:r>
        <w:rPr>
          <w:rFonts w:ascii="Times New Roman"/>
          <w:b w:val="false"/>
          <w:i w:val="false"/>
          <w:color w:val="ff0000"/>
          <w:sz w:val="28"/>
        </w:rPr>
        <w:t xml:space="preserve">
      Ескерту. 1-параграфтың тақырыбы жаңа редакцияда -  ҚР Өнеркәсіп және құрылыс министрінің м.а. 06.03.2024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бұйрығымен.</w:t>
      </w:r>
    </w:p>
    <w:bookmarkStart w:name="z159" w:id="111"/>
    <w:p>
      <w:pPr>
        <w:spacing w:after="0"/>
        <w:ind w:left="0"/>
        <w:jc w:val="both"/>
      </w:pPr>
      <w:r>
        <w:rPr>
          <w:rFonts w:ascii="Times New Roman"/>
          <w:b w:val="false"/>
          <w:i w:val="false"/>
          <w:color w:val="000000"/>
          <w:sz w:val="28"/>
        </w:rPr>
        <w:t>
      40. "Қызметкерлердің құзыретін арттыруға жұмсалған шығындарды өтеу" мемлекеттік көрсетілетін қызметін (осы параграфта бұдан әрі – мемлекеттік көрсетілетін қызмет) көрсетілетін қызметті беруші жеке және/немесе заңды тұлғалардың – акцияларының (жарғылық капиталға қатысу үлестерінің) елу және одан да көп пайызы мемлекетке, ұлттық басқарушы холдингке, ұлттық холдингке, ұлттық компанияға (әлеуметтік-кәсіпкерлік корпорацияны, сондай-ақ мемлекеттік-жекешелік әріптестік туралы шарт шеңберінде бекітілген кәсіпкерлерді қоспағанда) тікелей немесе жанама түрде тиесілі өнеркәсіптік-инновациялық қызмет субъектілерінен басқа, Қазақстанда өңделген тауарлар, жұмыстар мен көрсетілетін қызметтерді ішкі және/немесе сыртқы нарықтарға ілгерілету жөніндегі қызметті жүзеге асыратын өнеркәсіптік-инновациялық қызмет субъектілерінің (осы параграфта бұдан әрі – көрсетілетін қызметті алушы) өтініші арқылы көрсетеді:</w:t>
      </w:r>
    </w:p>
    <w:bookmarkEnd w:id="111"/>
    <w:p>
      <w:pPr>
        <w:spacing w:after="0"/>
        <w:ind w:left="0"/>
        <w:jc w:val="both"/>
      </w:pPr>
      <w:r>
        <w:rPr>
          <w:rFonts w:ascii="Times New Roman"/>
          <w:b w:val="false"/>
          <w:i w:val="false"/>
          <w:color w:val="000000"/>
          <w:sz w:val="28"/>
        </w:rPr>
        <w:t>
      1) көрсетілетін қызметті берушінің кеңсесіне;</w:t>
      </w:r>
    </w:p>
    <w:p>
      <w:pPr>
        <w:spacing w:after="0"/>
        <w:ind w:left="0"/>
        <w:jc w:val="both"/>
      </w:pPr>
      <w:r>
        <w:rPr>
          <w:rFonts w:ascii="Times New Roman"/>
          <w:b w:val="false"/>
          <w:i w:val="false"/>
          <w:color w:val="000000"/>
          <w:sz w:val="28"/>
        </w:rPr>
        <w:t>
      2) Порталға.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Өнеркәсіп және құрылыс министрінің 17.10.2025 </w:t>
      </w:r>
      <w:r>
        <w:rPr>
          <w:rFonts w:ascii="Times New Roman"/>
          <w:b w:val="false"/>
          <w:i w:val="false"/>
          <w:color w:val="000000"/>
          <w:sz w:val="28"/>
        </w:rPr>
        <w:t>№ 442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62" w:id="112"/>
    <w:p>
      <w:pPr>
        <w:spacing w:after="0"/>
        <w:ind w:left="0"/>
        <w:jc w:val="both"/>
      </w:pPr>
      <w:r>
        <w:rPr>
          <w:rFonts w:ascii="Times New Roman"/>
          <w:b w:val="false"/>
          <w:i w:val="false"/>
          <w:color w:val="000000"/>
          <w:sz w:val="28"/>
        </w:rPr>
        <w:t xml:space="preserve">
      41. Мемлекеттік қызмет көрсетуге қойылатын негізгі талаптардың тізбесі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"Қызметкерлердің құзыретін арттыруға арналған шығындарды өтеу" мемлекеттік қызметін көрсетуге қойылатын негізгі талаптар тізбесінде баяндалған.</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Өнеркәсіп және құрылыс министрінің м.а. 06.03.2024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бұйрығымен.</w:t>
      </w:r>
      <w:r>
        <w:br/>
      </w:r>
      <w:r>
        <w:rPr>
          <w:rFonts w:ascii="Times New Roman"/>
          <w:b w:val="false"/>
          <w:i w:val="false"/>
          <w:color w:val="000000"/>
          <w:sz w:val="28"/>
        </w:rPr>
        <w:t>
</w:t>
      </w:r>
    </w:p>
    <w:bookmarkStart w:name="z163" w:id="113"/>
    <w:p>
      <w:pPr>
        <w:spacing w:after="0"/>
        <w:ind w:left="0"/>
        <w:jc w:val="both"/>
      </w:pPr>
      <w:r>
        <w:rPr>
          <w:rFonts w:ascii="Times New Roman"/>
          <w:b w:val="false"/>
          <w:i w:val="false"/>
          <w:color w:val="000000"/>
          <w:sz w:val="28"/>
        </w:rPr>
        <w:t>
      42. Мемлекеттік қызметті көрсетілетін қызметті беруші көрсетілетін қызметті алушының көрсетілетін қызметті берушінің кеңсесіне немесе Портал арқылы жүгінуі арқылы көрсетеді.</w:t>
      </w:r>
    </w:p>
    <w:bookmarkEnd w:id="113"/>
    <w:bookmarkStart w:name="z164" w:id="114"/>
    <w:p>
      <w:pPr>
        <w:spacing w:after="0"/>
        <w:ind w:left="0"/>
        <w:jc w:val="both"/>
      </w:pPr>
      <w:r>
        <w:rPr>
          <w:rFonts w:ascii="Times New Roman"/>
          <w:b w:val="false"/>
          <w:i w:val="false"/>
          <w:color w:val="000000"/>
          <w:sz w:val="28"/>
        </w:rPr>
        <w:t>
      43. Көрсетілетін қызметті берушінің кеңсесі арқылы мемлекеттік қызметті алу үшін көрсетілетін қызметті алушы кеңсе қызметкеріне "Қызметкерлердің құзыретін арттыруға жұмсалған шығындарды өтеу" мемлекеттік қызметін көрсетуге қойылатын негізгі талаптардың тізбесінде көрсетілген өтінім мен құжаттарды ұсынады.</w:t>
      </w:r>
    </w:p>
    <w:bookmarkEnd w:id="114"/>
    <w:p>
      <w:pPr>
        <w:spacing w:after="0"/>
        <w:ind w:left="0"/>
        <w:jc w:val="both"/>
      </w:pPr>
      <w:r>
        <w:rPr>
          <w:rFonts w:ascii="Times New Roman"/>
          <w:b w:val="false"/>
          <w:i w:val="false"/>
          <w:color w:val="000000"/>
          <w:sz w:val="28"/>
        </w:rPr>
        <w:t>
      Көрсетілетін қызметті берушінің кеңсе қызметкері көрсетілетін қызметті алушы ұсынған құжаттардың толықтығын тексереді және ұсынылған құжаттардың толық емес және (немесе) қолданылу мерзімі өткен құжаттар фактісі анықталған кезде, өтінімді тіркеуден бас тартады.</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кезде, көрсетілетін қызметті берушінің кеңсе қызметкері өтінімді және "Қызметкерлердің құзыретін арттыруға жұмсалған шығындарды өтеу" мемлекеттік қызмет көрсетуге қойылатын негізгі талаптар тізбесінде көрсетілген құжаттарды олар келіп түскен күні (сағат 17:30-дан кейін келіп түскен кезде, өтінім келесі жұмыс күні тіркеледі) тіркеуді жүзеге асырады және орындаушы тағайындалатын көрсетілетін қызметті берушінің басшысына жолдайды.</w:t>
      </w:r>
    </w:p>
    <w:p>
      <w:pPr>
        <w:spacing w:after="0"/>
        <w:ind w:left="0"/>
        <w:jc w:val="both"/>
      </w:pPr>
      <w:r>
        <w:rPr>
          <w:rFonts w:ascii="Times New Roman"/>
          <w:b w:val="false"/>
          <w:i w:val="false"/>
          <w:color w:val="000000"/>
          <w:sz w:val="28"/>
        </w:rPr>
        <w:t>
      Қазақстан Республикасының еңбек заңнамасына сәйкес демалыс және мереке күндері Мемлекеттік қызмет көрсету мерзімі аяқталған кезде, мемлекеттік қызмет көрсету нәтижесін беру келесі жұмыс күні жүзеге асырылады.</w:t>
      </w:r>
    </w:p>
    <w:p>
      <w:pPr>
        <w:spacing w:after="0"/>
        <w:ind w:left="0"/>
        <w:jc w:val="both"/>
      </w:pPr>
      <w:r>
        <w:rPr>
          <w:rFonts w:ascii="Times New Roman"/>
          <w:b w:val="false"/>
          <w:i w:val="false"/>
          <w:color w:val="000000"/>
          <w:sz w:val="28"/>
        </w:rPr>
        <w:t>
      Қағаз жеткізгіштегі өтініштің қабылданғанын растау құжаттар топтамасын қабылдау күні мен уақытын көрсете отырып, көрсетілетін қызметті берушінің кеңсесінде оның тіркелгені туралы белгі қою болып табылады.</w:t>
      </w:r>
    </w:p>
    <w:p>
      <w:pPr>
        <w:spacing w:after="0"/>
        <w:ind w:left="0"/>
        <w:jc w:val="both"/>
      </w:pPr>
      <w:r>
        <w:rPr>
          <w:rFonts w:ascii="Times New Roman"/>
          <w:b w:val="false"/>
          <w:i w:val="false"/>
          <w:color w:val="000000"/>
          <w:sz w:val="28"/>
        </w:rPr>
        <w:t>
      Мемлекеттік көрсетілетін қызмет нәтижесін беруді көрсетілетін қызметті берушінің кеңсесі қолма-қол немесе пошта арқылы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Өнеркәсіп және құрылыс министрінің м.а. 06.03.2024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бұйрығымен.</w:t>
      </w:r>
      <w:r>
        <w:br/>
      </w:r>
      <w:r>
        <w:rPr>
          <w:rFonts w:ascii="Times New Roman"/>
          <w:b w:val="false"/>
          <w:i w:val="false"/>
          <w:color w:val="000000"/>
          <w:sz w:val="28"/>
        </w:rPr>
        <w:t>
</w:t>
      </w:r>
    </w:p>
    <w:bookmarkStart w:name="z170" w:id="115"/>
    <w:p>
      <w:pPr>
        <w:spacing w:after="0"/>
        <w:ind w:left="0"/>
        <w:jc w:val="both"/>
      </w:pPr>
      <w:r>
        <w:rPr>
          <w:rFonts w:ascii="Times New Roman"/>
          <w:b w:val="false"/>
          <w:i w:val="false"/>
          <w:color w:val="000000"/>
          <w:sz w:val="28"/>
        </w:rPr>
        <w:t>
      44. Мемлекеттік көрсетілетін қызметті Портал арқылы алу үшін көрсетілетін қызметті алушы көрсетілетін қызметті берушіге жүгінеді және өтінімді толтырады және "Қызметкерлердің құзыретін арттыруға жұмсалған шығындарды өтеу" мемлекеттік қызметін көрсетуге қойылатын негізгі талаптар тізбесінде көрсетілген құжаттардың электрондық топтамасын тіркейді.</w:t>
      </w:r>
    </w:p>
    <w:bookmarkEnd w:id="115"/>
    <w:p>
      <w:pPr>
        <w:spacing w:after="0"/>
        <w:ind w:left="0"/>
        <w:jc w:val="both"/>
      </w:pPr>
      <w:r>
        <w:rPr>
          <w:rFonts w:ascii="Times New Roman"/>
          <w:b w:val="false"/>
          <w:i w:val="false"/>
          <w:color w:val="000000"/>
          <w:sz w:val="28"/>
        </w:rPr>
        <w:t>
      Өтінімге қоса берілетін құжаттардың көшірмелері тек сканерленген нұсқада PDF (Portable Document Format) форматында ұсынылады.</w:t>
      </w:r>
    </w:p>
    <w:p>
      <w:pPr>
        <w:spacing w:after="0"/>
        <w:ind w:left="0"/>
        <w:jc w:val="both"/>
      </w:pPr>
      <w:r>
        <w:rPr>
          <w:rFonts w:ascii="Times New Roman"/>
          <w:b w:val="false"/>
          <w:i w:val="false"/>
          <w:color w:val="000000"/>
          <w:sz w:val="28"/>
        </w:rPr>
        <w:t>
      Өтініш беруші құжаттардың электрондық топтамасын толық ұсынбаған кезде, ақпараттық жүйе электрондық өтінімді тіркеуден бас тартады.</w:t>
      </w:r>
    </w:p>
    <w:p>
      <w:pPr>
        <w:spacing w:after="0"/>
        <w:ind w:left="0"/>
        <w:jc w:val="both"/>
      </w:pPr>
      <w:r>
        <w:rPr>
          <w:rFonts w:ascii="Times New Roman"/>
          <w:b w:val="false"/>
          <w:i w:val="false"/>
          <w:color w:val="000000"/>
          <w:sz w:val="28"/>
        </w:rPr>
        <w:t>
      Мемлекеттік қызметті көрсету үшін мәліметтерді қабылдау туралы мәртебе көрсетілетін қызметті алушының "жеке кабинетінде" мемлекеттік көрсетілетін қызмет нәтижесін алу күнін көрсете отырып көрсетіледі.</w:t>
      </w:r>
    </w:p>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мереке күндері жүгінген кезде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мәліметтерді қабылдау және мемлекеттік қызметті көрсету нәтижесін беру келесі жұмыс күні жүзеге асырылады.</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алушының "жеке кабинетінде" электрондық құжат нысанында жіберілетін және сақталатын "Қызметкерлердің құзыретін арттыруға арналған шығындарды өтеу" мемлекеттік қызметін көрсетуге қойылатын негізгі талаптар тізбесінің 9-тармағында көзделген жағдайларда және негіздер бойынша Шығындарды өтеу туралы келісім не мемлекеттік қызметті көрсетуден жазбаша бас тарту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Өнеркәсіп және құрылыс министрінің м.а. 06.03.2024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бұйрығымен.</w:t>
      </w:r>
      <w:r>
        <w:br/>
      </w:r>
      <w:r>
        <w:rPr>
          <w:rFonts w:ascii="Times New Roman"/>
          <w:b w:val="false"/>
          <w:i w:val="false"/>
          <w:color w:val="000000"/>
          <w:sz w:val="28"/>
        </w:rPr>
        <w:t>
</w:t>
      </w:r>
    </w:p>
    <w:bookmarkStart w:name="z175" w:id="116"/>
    <w:p>
      <w:pPr>
        <w:spacing w:after="0"/>
        <w:ind w:left="0"/>
        <w:jc w:val="both"/>
      </w:pPr>
      <w:r>
        <w:rPr>
          <w:rFonts w:ascii="Times New Roman"/>
          <w:b w:val="false"/>
          <w:i w:val="false"/>
          <w:color w:val="000000"/>
          <w:sz w:val="28"/>
        </w:rPr>
        <w:t>
      45. Орындаушы өтінім тіркелген күннен бастап 2 (екі) жұмыс күні ішінде ұсынылған құжаттардың толықтығын тексереді және ұсынылған құжаттардың толық болмау немесе мемлекеттік қызметті ұсыну үшін қажетті мәліметтердің болмау фактісі анықталған кезде көрсетілетін қызметті беруші өтініш берушінің жеке кабинетіне қызметті беруші басшысының немесе оны алмастыратын тұлғаның электронды цифрлық қолтаңбасымен қол қойылған электрондық құжат нысанында портал арқылы одан әрі қарауға бас тартуды жолдайды.</w:t>
      </w:r>
    </w:p>
    <w:bookmarkEnd w:id="116"/>
    <w:p>
      <w:pPr>
        <w:spacing w:after="0"/>
        <w:ind w:left="0"/>
        <w:jc w:val="both"/>
      </w:pPr>
      <w:r>
        <w:rPr>
          <w:rFonts w:ascii="Times New Roman"/>
          <w:b w:val="false"/>
          <w:i w:val="false"/>
          <w:color w:val="000000"/>
          <w:sz w:val="28"/>
        </w:rPr>
        <w:t>
      Көрсетілетін қызметті беруші өтінімді және оған қоса берілетін құжаттарды толық тексергеннен кейін он екі жұмыс күні ішінде олардың осы Қағидалардың белгіленген талаптарына сәйкестігін тексеруді жүзеге асырады және мемлекеттік қызмет көрсетудің мүмкіндігі немесе мүмкін еместігі туралы шешім қабылдайды.</w:t>
      </w:r>
    </w:p>
    <w:p>
      <w:pPr>
        <w:spacing w:after="0"/>
        <w:ind w:left="0"/>
        <w:jc w:val="both"/>
      </w:pPr>
      <w:r>
        <w:rPr>
          <w:rFonts w:ascii="Times New Roman"/>
          <w:b w:val="false"/>
          <w:i w:val="false"/>
          <w:color w:val="000000"/>
          <w:sz w:val="28"/>
        </w:rPr>
        <w:t xml:space="preserve">
      Көрсетілетін қызметті берушінің орындаушысы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мемлекеттік қызмет көрсету нәтижесін немесе көрсетілетін қызметті берушінің басшысы не оны алмастыратын адам қол қойған "Қызметкерлердің құзыретін арттыруға жұмсалған шығындарды өтеу" мемлекеттік қызмет көрсетуге қойылатын негізгі талаптар тізбесінде көзделген жағдайларда және негіздер бойынша мемлекеттік қызмет көрсетуден жазбаша бас тартуды рәсімдейді.</w:t>
      </w:r>
    </w:p>
    <w:p>
      <w:pPr>
        <w:spacing w:after="0"/>
        <w:ind w:left="0"/>
        <w:jc w:val="both"/>
      </w:pPr>
      <w:r>
        <w:rPr>
          <w:rFonts w:ascii="Times New Roman"/>
          <w:b w:val="false"/>
          <w:i w:val="false"/>
          <w:color w:val="000000"/>
          <w:sz w:val="28"/>
        </w:rPr>
        <w:t>
      Шығындарды өтеу мүмкін еместігіне негіздер анықталған жағдайда, ұлттық институт өтініш берушіге шығындарды өтеу мүмкін еместігі туралы алдын ала шешім туралы хабарлайды, сондай-ақ тыңдау өткізу уақыты мен орны (тәртібі). Алдын ала шешім бойынша өтініш берушінің ұстанымын білдіру мүмкіндігі. Істі қарау туралы хабарлама мемлекеттік қызмет көрсету мерзімінің аяқталуына кемінде 3 (үш) жұмыс күнінен бұрын жіберіледі. Істі тыңдау хабарлама жіберілген күннен бастап 2 (екі) жұмыс күнінен кешіктірілмей өткізіледі.</w:t>
      </w:r>
    </w:p>
    <w:p>
      <w:pPr>
        <w:spacing w:after="0"/>
        <w:ind w:left="0"/>
        <w:jc w:val="both"/>
      </w:pPr>
      <w:r>
        <w:rPr>
          <w:rFonts w:ascii="Times New Roman"/>
          <w:b w:val="false"/>
          <w:i w:val="false"/>
          <w:color w:val="000000"/>
          <w:sz w:val="28"/>
        </w:rPr>
        <w:t>
      28-4-тармаққа сәйкес шығуды жүзеге асыру кезінде ұлттық институт өтініш берушіні хабардар етеді және мемлекеттік қызметті көрсетуді 5 жұмыс күнінен аспайтын мерзімге тоқтата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Өнеркәсіп және құрылыс министрінің м.а. 06.03.2024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өзгеріс енгізілді - ҚР Өнеркәсіп және құрылыс министрінің 18.02.2025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кейінгі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17.10.2025 </w:t>
      </w:r>
      <w:r>
        <w:rPr>
          <w:rFonts w:ascii="Times New Roman"/>
          <w:b w:val="false"/>
          <w:i w:val="false"/>
          <w:color w:val="000000"/>
          <w:sz w:val="28"/>
        </w:rPr>
        <w:t>№ 442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182" w:id="117"/>
    <w:p>
      <w:pPr>
        <w:spacing w:after="0"/>
        <w:ind w:left="0"/>
        <w:jc w:val="left"/>
      </w:pPr>
      <w:r>
        <w:rPr>
          <w:rFonts w:ascii="Times New Roman"/>
          <w:b/>
          <w:i w:val="false"/>
          <w:color w:val="000000"/>
        </w:rPr>
        <w:t xml:space="preserve"> 2-параграф. "Технологиялық процестерді жетілдіруге жұмсалған шығындарды өтеу" мемлекеттік қызметін көрсету тәртібі</w:t>
      </w:r>
    </w:p>
    <w:bookmarkEnd w:id="117"/>
    <w:bookmarkStart w:name="z183" w:id="118"/>
    <w:p>
      <w:pPr>
        <w:spacing w:after="0"/>
        <w:ind w:left="0"/>
        <w:jc w:val="both"/>
      </w:pPr>
      <w:r>
        <w:rPr>
          <w:rFonts w:ascii="Times New Roman"/>
          <w:b w:val="false"/>
          <w:i w:val="false"/>
          <w:color w:val="000000"/>
          <w:sz w:val="28"/>
        </w:rPr>
        <w:t>
      46. "Технологиялық процестерді жетілдіруге жұмсалған шығындарды өтеу" мемлекеттік көрсетілетін қызметін (осы параграфта бұдан әрі – мемлекеттік көрсетілетін қызмет) көрсетілетін қызметті беруші жеке және/немесе заңды тұлғалардың – акцияларының (жарғылық капиталға қатысу үлестерінің) елу және одан да көп пайызы мемлекетке, ұлттық басқарушы холдингке, ұлттық холдингке, ұлттық компанияға (әлеуметтік-кәсіпкерлік корпорацияны, сондай-ақ, мемлекеттік-жекешелік әріптестік туралы шарт шеңберінде бекітілген кәсіпкерлерді қоспағанда) тікелей немесе жанама түрде тиесілі өнеркәсіптік-инновациялық қызмет субъектілерінен басқа, Қазақстанда өңделген тауарлар, жұмыстар мен көрсетілетін қызметтерді ішкі және/немесе сыртқы нарықтарға ілгерілету жөніндегі қызметті жүзеге асыратын өнеркәсіптік-инновациялық қызмет субъектілерінің (осы параграфта бұдан әрі – көрсетілетін қызметті алушы) өтініші арқылы көрсетеді:</w:t>
      </w:r>
    </w:p>
    <w:bookmarkEnd w:id="118"/>
    <w:p>
      <w:pPr>
        <w:spacing w:after="0"/>
        <w:ind w:left="0"/>
        <w:jc w:val="both"/>
      </w:pPr>
      <w:r>
        <w:rPr>
          <w:rFonts w:ascii="Times New Roman"/>
          <w:b w:val="false"/>
          <w:i w:val="false"/>
          <w:color w:val="000000"/>
          <w:sz w:val="28"/>
        </w:rPr>
        <w:t>
      1) көрсетілетін қызметті берушінің кеңсесіне;</w:t>
      </w:r>
    </w:p>
    <w:p>
      <w:pPr>
        <w:spacing w:after="0"/>
        <w:ind w:left="0"/>
        <w:jc w:val="both"/>
      </w:pPr>
      <w:r>
        <w:rPr>
          <w:rFonts w:ascii="Times New Roman"/>
          <w:b w:val="false"/>
          <w:i w:val="false"/>
          <w:color w:val="000000"/>
          <w:sz w:val="28"/>
        </w:rPr>
        <w:t>
      2) Порталға.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Өнеркәсіп және құрылыс министрінің 17.10.2025 </w:t>
      </w:r>
      <w:r>
        <w:rPr>
          <w:rFonts w:ascii="Times New Roman"/>
          <w:b w:val="false"/>
          <w:i w:val="false"/>
          <w:color w:val="000000"/>
          <w:sz w:val="28"/>
        </w:rPr>
        <w:t>№ 442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86" w:id="119"/>
    <w:p>
      <w:pPr>
        <w:spacing w:after="0"/>
        <w:ind w:left="0"/>
        <w:jc w:val="both"/>
      </w:pPr>
      <w:r>
        <w:rPr>
          <w:rFonts w:ascii="Times New Roman"/>
          <w:b w:val="false"/>
          <w:i w:val="false"/>
          <w:color w:val="000000"/>
          <w:sz w:val="28"/>
        </w:rPr>
        <w:t xml:space="preserve">
      47. Мемлекеттік қызмет көрсетуге қойылатын негізгі талаптардың тізбесі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"Технологиялық процестерді жетілдіруге жұмсалған шығындарды өтеу" мемлекеттік қызметін көрсетуге қойылатын негізгі талаптар тізбесінде жазылған.</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Өнеркәсіп және құрылыс министрінің м.а. 06.03.2024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бұйрығымен.</w:t>
      </w:r>
      <w:r>
        <w:br/>
      </w:r>
      <w:r>
        <w:rPr>
          <w:rFonts w:ascii="Times New Roman"/>
          <w:b w:val="false"/>
          <w:i w:val="false"/>
          <w:color w:val="000000"/>
          <w:sz w:val="28"/>
        </w:rPr>
        <w:t>
</w:t>
      </w:r>
    </w:p>
    <w:bookmarkStart w:name="z187" w:id="120"/>
    <w:p>
      <w:pPr>
        <w:spacing w:after="0"/>
        <w:ind w:left="0"/>
        <w:jc w:val="both"/>
      </w:pPr>
      <w:r>
        <w:rPr>
          <w:rFonts w:ascii="Times New Roman"/>
          <w:b w:val="false"/>
          <w:i w:val="false"/>
          <w:color w:val="000000"/>
          <w:sz w:val="28"/>
        </w:rPr>
        <w:t>
      48. Мемлекеттік қызметті көрсетілетін қызметті беруші көрсетілетін қызметті алушының көрсетілетін қызметті берушінің кеңсесіне немесе Портал арқылы жүгінуі арқылы көрсетеді.</w:t>
      </w:r>
    </w:p>
    <w:bookmarkEnd w:id="120"/>
    <w:bookmarkStart w:name="z188" w:id="121"/>
    <w:p>
      <w:pPr>
        <w:spacing w:after="0"/>
        <w:ind w:left="0"/>
        <w:jc w:val="both"/>
      </w:pPr>
      <w:r>
        <w:rPr>
          <w:rFonts w:ascii="Times New Roman"/>
          <w:b w:val="false"/>
          <w:i w:val="false"/>
          <w:color w:val="000000"/>
          <w:sz w:val="28"/>
        </w:rPr>
        <w:t>
      49. Мемлекеттік көрсетілетін қызметті көрсетілетін қызметті берушінің кеңсесі арқылы алу үшін көрсетілетін қызметті алушы кеңсе қызметкеріне "Технологиялық процестерді жетілдіруге жұмсалған шығындарды өтеу" мемлекеттік қызмет көрсетуге қойылатын негізгі талаптардың тізбесінде көрсетілген өтінім мен құжаттарды ұсынады.</w:t>
      </w:r>
    </w:p>
    <w:bookmarkEnd w:id="121"/>
    <w:p>
      <w:pPr>
        <w:spacing w:after="0"/>
        <w:ind w:left="0"/>
        <w:jc w:val="both"/>
      </w:pPr>
      <w:r>
        <w:rPr>
          <w:rFonts w:ascii="Times New Roman"/>
          <w:b w:val="false"/>
          <w:i w:val="false"/>
          <w:color w:val="000000"/>
          <w:sz w:val="28"/>
        </w:rPr>
        <w:t>
      Көрсетілетін қызметті берушінің кеңсе қызметкері көрсетілетін қызметті алушы ұсынған құжаттардың толықтығын тексереді және ұсынылған құжаттардың толық емес және (немесе) қолданылу мерзімі өткен құжаттар фактісі анықталған кезде өтінімді қабылдаудан бас тартады.</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кезде, көрсетілетін қызметті берушінің кеңсе қызметкері өтінімді және "Технологиялық процестерді жетілдіруге жұмсалған шығындарды өтеу" мемлекеттік қызмет көрсетуге қойылатын негізгі талаптардың тізбесінде көрсетілген құжаттарды олар келіп түскен күні (сағат 17:30-дан кейін келіп түскен кезде өтінім келесі жұмыс күні тіркеледі) тіркеуді жүзеге асырады және орындаушы тағайындалатын көрсетілетін қызметті берушінің басшысына жолдайды.</w:t>
      </w:r>
    </w:p>
    <w:p>
      <w:pPr>
        <w:spacing w:after="0"/>
        <w:ind w:left="0"/>
        <w:jc w:val="both"/>
      </w:pPr>
      <w:r>
        <w:rPr>
          <w:rFonts w:ascii="Times New Roman"/>
          <w:b w:val="false"/>
          <w:i w:val="false"/>
          <w:color w:val="000000"/>
          <w:sz w:val="28"/>
        </w:rPr>
        <w:t>
      Қазақстан Республикасының Еңбек заңнамасына сәйкес демалыс және мереке күндері мемлекеттік қызмет көрсету мерзімі аяқталған кезде мемлекеттік қызмет көрсету нәтижесін беру келесі жұмыс күні жүзеге асырылады.</w:t>
      </w:r>
    </w:p>
    <w:p>
      <w:pPr>
        <w:spacing w:after="0"/>
        <w:ind w:left="0"/>
        <w:jc w:val="both"/>
      </w:pPr>
      <w:r>
        <w:rPr>
          <w:rFonts w:ascii="Times New Roman"/>
          <w:b w:val="false"/>
          <w:i w:val="false"/>
          <w:color w:val="000000"/>
          <w:sz w:val="28"/>
        </w:rPr>
        <w:t>
      Қағаз жеткізгіштегі өтініштің қабылданғанын растау құжаттар топтамасын қабылдау күні мен уақытын көрсете отырып, көрсетілетін қызметті берушінің кеңсесінде оның тіркелгені туралы белгі қою болып табылады.</w:t>
      </w:r>
    </w:p>
    <w:p>
      <w:pPr>
        <w:spacing w:after="0"/>
        <w:ind w:left="0"/>
        <w:jc w:val="both"/>
      </w:pPr>
      <w:r>
        <w:rPr>
          <w:rFonts w:ascii="Times New Roman"/>
          <w:b w:val="false"/>
          <w:i w:val="false"/>
          <w:color w:val="000000"/>
          <w:sz w:val="28"/>
        </w:rPr>
        <w:t>
      Мемлекеттiк көрсетiлетiн қызметтiң нәтижесiн беру көрсетiлетiн қызметтi берушiнiң кеңсесiмен қолма-қол не пошта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Өнеркәсіп және құрылыс министрінің 04.12.2023 </w:t>
      </w:r>
      <w:r>
        <w:rPr>
          <w:rFonts w:ascii="Times New Roman"/>
          <w:b w:val="false"/>
          <w:i w:val="false"/>
          <w:color w:val="000000"/>
          <w:sz w:val="28"/>
        </w:rPr>
        <w:t>№ 105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94" w:id="122"/>
    <w:p>
      <w:pPr>
        <w:spacing w:after="0"/>
        <w:ind w:left="0"/>
        <w:jc w:val="both"/>
      </w:pPr>
      <w:r>
        <w:rPr>
          <w:rFonts w:ascii="Times New Roman"/>
          <w:b w:val="false"/>
          <w:i w:val="false"/>
          <w:color w:val="000000"/>
          <w:sz w:val="28"/>
        </w:rPr>
        <w:t>
      50. Мемлекеттік көрсетілетін қызметті Портал арқылы алу үшін көрсетілетін қызметті алушы көрсетілетін қызметті берушіге жүгінеді және өтінімді толтырады және "Технологиялық процестерді жетілдіруге жұмсалған шығындарды өтеу" мемлекеттік қызметін көрсетуге қойылатын негізгі талаптар тізбесінде көрсетілген құжаттардың электрондық топтамасын тіркейді.</w:t>
      </w:r>
    </w:p>
    <w:bookmarkEnd w:id="122"/>
    <w:p>
      <w:pPr>
        <w:spacing w:after="0"/>
        <w:ind w:left="0"/>
        <w:jc w:val="both"/>
      </w:pPr>
      <w:r>
        <w:rPr>
          <w:rFonts w:ascii="Times New Roman"/>
          <w:b w:val="false"/>
          <w:i w:val="false"/>
          <w:color w:val="000000"/>
          <w:sz w:val="28"/>
        </w:rPr>
        <w:t>
      Өтінімге қоса берілетін құжаттардың көшірмелері тек сканерленген нұсқада PDF (Portable Document Format) форматында ұсынылады.</w:t>
      </w:r>
    </w:p>
    <w:p>
      <w:pPr>
        <w:spacing w:after="0"/>
        <w:ind w:left="0"/>
        <w:jc w:val="both"/>
      </w:pPr>
      <w:r>
        <w:rPr>
          <w:rFonts w:ascii="Times New Roman"/>
          <w:b w:val="false"/>
          <w:i w:val="false"/>
          <w:color w:val="000000"/>
          <w:sz w:val="28"/>
        </w:rPr>
        <w:t>
      Өтініш беруші құжаттардың электрондық топтамасын толық ұсынбаған кезде, ақпараттық жүйе электрондық өтінімді тіркеуден бас тартады.</w:t>
      </w:r>
    </w:p>
    <w:p>
      <w:pPr>
        <w:spacing w:after="0"/>
        <w:ind w:left="0"/>
        <w:jc w:val="both"/>
      </w:pPr>
      <w:r>
        <w:rPr>
          <w:rFonts w:ascii="Times New Roman"/>
          <w:b w:val="false"/>
          <w:i w:val="false"/>
          <w:color w:val="000000"/>
          <w:sz w:val="28"/>
        </w:rPr>
        <w:t>
      Мемлекеттік қызметті көрсету үшін мәліметтерді қабылдау туралы мәртебе көрсетілетін қызметті алушының "жеке кабинетінде" мемлекеттік көрсетілетін қызмет нәтижесін алу күнін көрсете отырып көрсетіледі.</w:t>
      </w:r>
    </w:p>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мереке күндері жүгінген кезде Қазақстан Республикасының Кодексіне және "Қазақстан Республикасындағы мерекелер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мәліметтерді қабылдау және мемлекеттік қызметті көрсету нәтижесін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алушының "жеке кабинетінде" электрондық құжат нысанында жіберілетін және сақталатын "Технологиялық процестерді жетілдіруге арналған шығындарды өтеу" мемлекеттік қызметін көрсетуге қойылатын негізгі талаптар тізбесінің 9-тармағында көзделген жағдайларда және негіздер бойынша Шығындарды өтеу туралы келісім не мемлекеттік қызмет көрсетуден жазбаша бас тарту мемлекеттік қызмет көрсету нәтижесі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Өнеркәсіп және құрылыс министрінің м.а. 06.03.2024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бұйрығымен.</w:t>
      </w:r>
      <w:r>
        <w:br/>
      </w:r>
      <w:r>
        <w:rPr>
          <w:rFonts w:ascii="Times New Roman"/>
          <w:b w:val="false"/>
          <w:i w:val="false"/>
          <w:color w:val="000000"/>
          <w:sz w:val="28"/>
        </w:rPr>
        <w:t>
</w:t>
      </w:r>
    </w:p>
    <w:bookmarkStart w:name="z199" w:id="123"/>
    <w:p>
      <w:pPr>
        <w:spacing w:after="0"/>
        <w:ind w:left="0"/>
        <w:jc w:val="both"/>
      </w:pPr>
      <w:r>
        <w:rPr>
          <w:rFonts w:ascii="Times New Roman"/>
          <w:b w:val="false"/>
          <w:i w:val="false"/>
          <w:color w:val="000000"/>
          <w:sz w:val="28"/>
        </w:rPr>
        <w:t>
      51. Орындаушы өтінім тіркелген күннен бастап 2 (екі) жұмыс күні ішінде ұсынылған құжаттардың толықтығын тексереді және ұсынылған құжаттардың толық болмау немесе мемлекеттік қызметті ұсыну үшін қажетті мәліметтердің болмау фактісі анықталған кезде көрсетілетін қызметті беруші өтініш берушінің жеке кабинетіне қызметті беруші басшысының немесе оны алмастыратын тұлғаның электронды цифрлық қолтаңбасымен қол қойылған электрондық құжат нысанында портал арқылы одан әрі қарауға бас тартуды жолдайды.</w:t>
      </w:r>
    </w:p>
    <w:bookmarkEnd w:id="123"/>
    <w:p>
      <w:pPr>
        <w:spacing w:after="0"/>
        <w:ind w:left="0"/>
        <w:jc w:val="both"/>
      </w:pPr>
      <w:r>
        <w:rPr>
          <w:rFonts w:ascii="Times New Roman"/>
          <w:b w:val="false"/>
          <w:i w:val="false"/>
          <w:color w:val="000000"/>
          <w:sz w:val="28"/>
        </w:rPr>
        <w:t>
      Көрсетілетін қызметті беруші өтінімді және оған қоса берілетін құжаттарды толық тексергеннен кейін он екі жұмыс күні ішінде олардың осы Қағидалардың белгіленген талаптарына сәйкестігін тексеруді жүзеге асырады және мемлекеттік қызмет көрсетудің мүмкіндігі немесе мүмкін еместігі туралы шешім қабылдайды.</w:t>
      </w:r>
    </w:p>
    <w:p>
      <w:pPr>
        <w:spacing w:after="0"/>
        <w:ind w:left="0"/>
        <w:jc w:val="both"/>
      </w:pPr>
      <w:r>
        <w:rPr>
          <w:rFonts w:ascii="Times New Roman"/>
          <w:b w:val="false"/>
          <w:i w:val="false"/>
          <w:color w:val="000000"/>
          <w:sz w:val="28"/>
        </w:rPr>
        <w:t xml:space="preserve">
      Көрсетілетін қызметті берушінің орындаушысы осы Қағидаларға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мемлекеттік қызмет көрсету нәтижесін немесе көрсетілетін қызметті берушінің басшысы не оны алмастыратын адам қол қойған "Технологиялық процестерді жетілдіруге жұмсалған шығындарды өтеу" мемлекеттік қызмет көрсетуге қойылатын негізгі талаптар тізбесінде көзделген жағдайларда және негіздер бойынша мемлекеттік қызмет көрсетуден жазбаша бас тартуды рәсімдейді.</w:t>
      </w:r>
    </w:p>
    <w:p>
      <w:pPr>
        <w:spacing w:after="0"/>
        <w:ind w:left="0"/>
        <w:jc w:val="both"/>
      </w:pPr>
      <w:r>
        <w:rPr>
          <w:rFonts w:ascii="Times New Roman"/>
          <w:b w:val="false"/>
          <w:i w:val="false"/>
          <w:color w:val="000000"/>
          <w:sz w:val="28"/>
        </w:rPr>
        <w:t>
      Шығындарды өтеу мүмкін еместігіне негіздер анықталған жағдайда, ұлттық институт өтініш берушіге шығындарды өтеу мүмкін еместігі туралы алдын ала шешім туралы хабарлайды, сондай-ақ тыңдау өткізу уақыты мен орны (тәртібі). Алдын ала шешім бойынша өтініш берушінің ұстанымын білдіру мүмкіндігі. Істі қарау туралы хабарлама мемлекеттік қызмет көрсету мерзімінің аяқталуына кемінде 3 (үш) жұмыс күнінен бұрын жіберіледі. Істі тыңдау хабарлама жіберілген күннен бастап 2 (екі) жұмыс күнінен кешіктірілмей өткізіледі.</w:t>
      </w:r>
    </w:p>
    <w:p>
      <w:pPr>
        <w:spacing w:after="0"/>
        <w:ind w:left="0"/>
        <w:jc w:val="both"/>
      </w:pPr>
      <w:r>
        <w:rPr>
          <w:rFonts w:ascii="Times New Roman"/>
          <w:b w:val="false"/>
          <w:i w:val="false"/>
          <w:color w:val="000000"/>
          <w:sz w:val="28"/>
        </w:rPr>
        <w:t>
      28-4-тармаққа сәйкес шығуды жүзеге асыру кезінде ұлттық институт өтініш берушіні хабардар етеді және мемлекеттік қызметті көрсетуді 5 жұмыс күнінен аспайтын мерзімге тоқтатады.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Өнеркәсіп және құрылыс министрінің м.а. 06.03.2024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өзгеріс енгізілді - ҚР Өнеркәсіп және құрылыс министрінің 18.02.2025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кейінгі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17.10.2025 </w:t>
      </w:r>
      <w:r>
        <w:rPr>
          <w:rFonts w:ascii="Times New Roman"/>
          <w:b w:val="false"/>
          <w:i w:val="false"/>
          <w:color w:val="000000"/>
          <w:sz w:val="28"/>
        </w:rPr>
        <w:t>№ 442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206" w:id="124"/>
    <w:p>
      <w:pPr>
        <w:spacing w:after="0"/>
        <w:ind w:left="0"/>
        <w:jc w:val="left"/>
      </w:pPr>
      <w:r>
        <w:rPr>
          <w:rFonts w:ascii="Times New Roman"/>
          <w:b/>
          <w:i w:val="false"/>
          <w:color w:val="000000"/>
        </w:rPr>
        <w:t xml:space="preserve"> 3-параграф. "Өндірісті ұйымдастыру тиімділігін арттыруға жұмсалған шығындарды өтеу" мемлекеттік қызметін көрсету тәртібі</w:t>
      </w:r>
    </w:p>
    <w:bookmarkEnd w:id="124"/>
    <w:bookmarkStart w:name="z207" w:id="125"/>
    <w:p>
      <w:pPr>
        <w:spacing w:after="0"/>
        <w:ind w:left="0"/>
        <w:jc w:val="both"/>
      </w:pPr>
      <w:r>
        <w:rPr>
          <w:rFonts w:ascii="Times New Roman"/>
          <w:b w:val="false"/>
          <w:i w:val="false"/>
          <w:color w:val="000000"/>
          <w:sz w:val="28"/>
        </w:rPr>
        <w:t>
      52. "Өндірісті ұйымдастыру тиімділігін арттыруға жұмсалған шығындарды өтеу" мемлекеттік көрсетілетін қызметін (осы параграфта бұдан әрі – мемлекеттік көрсетілетін қызмет) көрсетілетін қызметті беруші жеке және/немесе заңды тұлғалардың – акцияларының (жарғылық капиталға қатысу үлестерінің) елу және одан да көп пайызы мемлекетке, ұлттық басқарушы холдингке, ұлттық холдингке, ұлттық компанияға (әлеуметтік-кәсіпкерлік корпорацияны, сондай-ақ мемлекеттік-жекешелік әріптестік туралы шарт шеңберінде бекітілген кәсіпкерлерді қоспағанда) тікелей немесе жанама түрде тиесілі өнеркәсіптік-инновациялық қызмет субъектілерінен басқа, Қазақстанда өңделген тауарлар, жұмыстар мен көрсетілетін қызметтерді ішкі және/немесе сыртқы нарықтарға ілгерілету жөніндегі қызметті жүзеге асыратын өнеркәсіптік-инновациялық қызмет субъектілерінің (осы параграфта бұдан әрі – көрсетілетін қызметті алушы) өтініші арқылы көрсетеді:</w:t>
      </w:r>
    </w:p>
    <w:bookmarkEnd w:id="125"/>
    <w:p>
      <w:pPr>
        <w:spacing w:after="0"/>
        <w:ind w:left="0"/>
        <w:jc w:val="both"/>
      </w:pPr>
      <w:r>
        <w:rPr>
          <w:rFonts w:ascii="Times New Roman"/>
          <w:b w:val="false"/>
          <w:i w:val="false"/>
          <w:color w:val="000000"/>
          <w:sz w:val="28"/>
        </w:rPr>
        <w:t>
      1) көрсетілетін қызметті берушінің кеңсесіне;</w:t>
      </w:r>
    </w:p>
    <w:p>
      <w:pPr>
        <w:spacing w:after="0"/>
        <w:ind w:left="0"/>
        <w:jc w:val="both"/>
      </w:pPr>
      <w:r>
        <w:rPr>
          <w:rFonts w:ascii="Times New Roman"/>
          <w:b w:val="false"/>
          <w:i w:val="false"/>
          <w:color w:val="000000"/>
          <w:sz w:val="28"/>
        </w:rPr>
        <w:t>
      2) Порталға.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Өнеркәсіп және құрылыс министрінің 17.10.2025 </w:t>
      </w:r>
      <w:r>
        <w:rPr>
          <w:rFonts w:ascii="Times New Roman"/>
          <w:b w:val="false"/>
          <w:i w:val="false"/>
          <w:color w:val="000000"/>
          <w:sz w:val="28"/>
        </w:rPr>
        <w:t>№ 442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10" w:id="126"/>
    <w:p>
      <w:pPr>
        <w:spacing w:after="0"/>
        <w:ind w:left="0"/>
        <w:jc w:val="both"/>
      </w:pPr>
      <w:r>
        <w:rPr>
          <w:rFonts w:ascii="Times New Roman"/>
          <w:b w:val="false"/>
          <w:i w:val="false"/>
          <w:color w:val="000000"/>
          <w:sz w:val="28"/>
        </w:rPr>
        <w:t xml:space="preserve">
      53. Мемлекеттік қызмет көрсетуге қойылатын негізгі талаптардың тізбесі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"Өндірісті ұйымдастыру тиімділігін арттыруға арналған шығындарды өтеу" мемлекеттік қызметін көрсетуге қойылатын негізгі талаптар тізбесінде жазылған.</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Өнеркәсіп және құрылыс министрінің м.а. 06.03.2024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бұйрығымен.</w:t>
      </w:r>
      <w:r>
        <w:br/>
      </w:r>
      <w:r>
        <w:rPr>
          <w:rFonts w:ascii="Times New Roman"/>
          <w:b w:val="false"/>
          <w:i w:val="false"/>
          <w:color w:val="000000"/>
          <w:sz w:val="28"/>
        </w:rPr>
        <w:t>
</w:t>
      </w:r>
    </w:p>
    <w:bookmarkStart w:name="z211" w:id="127"/>
    <w:p>
      <w:pPr>
        <w:spacing w:after="0"/>
        <w:ind w:left="0"/>
        <w:jc w:val="both"/>
      </w:pPr>
      <w:r>
        <w:rPr>
          <w:rFonts w:ascii="Times New Roman"/>
          <w:b w:val="false"/>
          <w:i w:val="false"/>
          <w:color w:val="000000"/>
          <w:sz w:val="28"/>
        </w:rPr>
        <w:t>
      54. Мемлекеттік қызметті көрсетілетін қызметті беруші көрсетілетін қызметті алушының көрсетілетін қызметті берушінің кеңсесіне немесе Портал арқылы жүгінуі арқылы көрсетеді.</w:t>
      </w:r>
    </w:p>
    <w:bookmarkEnd w:id="127"/>
    <w:bookmarkStart w:name="z212" w:id="128"/>
    <w:p>
      <w:pPr>
        <w:spacing w:after="0"/>
        <w:ind w:left="0"/>
        <w:jc w:val="both"/>
      </w:pPr>
      <w:r>
        <w:rPr>
          <w:rFonts w:ascii="Times New Roman"/>
          <w:b w:val="false"/>
          <w:i w:val="false"/>
          <w:color w:val="000000"/>
          <w:sz w:val="28"/>
        </w:rPr>
        <w:t>
      55. Көрсетілетін қызметті берушінің кеңсесі арқылы мемлекеттік қызметті алу үшін көрсетілетін қызметті алушы кеңсе қызметкеріне "Өндірісті ұйымдастыру тиімділігін арттыруға жұмсалған шығындарды өтеу" мемлекеттік қызмет көрсетуге қойылатын негізгі талаптардың тізбесінде көрсетілген өтінім мен құжаттарды ұсынады.</w:t>
      </w:r>
    </w:p>
    <w:bookmarkEnd w:id="128"/>
    <w:p>
      <w:pPr>
        <w:spacing w:after="0"/>
        <w:ind w:left="0"/>
        <w:jc w:val="both"/>
      </w:pPr>
      <w:r>
        <w:rPr>
          <w:rFonts w:ascii="Times New Roman"/>
          <w:b w:val="false"/>
          <w:i w:val="false"/>
          <w:color w:val="000000"/>
          <w:sz w:val="28"/>
        </w:rPr>
        <w:t>
      Көрсетілетін қызметті берушінің кеңсе қызметкері көрсетілетін қызметті алушы ұсынған құжаттардың толықтығын тексереді және ұсынылған құжаттардың толық емес және (немесе) қолданылу мерзімі өткен құжаттар фактісі анықталған кезде өтінімді қабылдаудан бас тартады.</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кезде, көрсетілетін қызметті берушінің кеңсе қызметкері өтінімді және "Өндірісті ұйымдастыру тиімділігін арттыруға арналған шығындарды өтеу" мемлекеттік қызмет көрсетуге қойылатын негізгі талаптардың тізбесінде көрсетілген құжаттарды олар келіп түскен күні (сағат 17:30-дан кейін келіп түскен кезде өтінім келесі жұмыс күні тіркеледі) тіркеуді жүзеге асырады және орындаушы тағайындалатын көрсетілетін қызметті берушінің басшысына жолдайды.</w:t>
      </w:r>
    </w:p>
    <w:p>
      <w:pPr>
        <w:spacing w:after="0"/>
        <w:ind w:left="0"/>
        <w:jc w:val="both"/>
      </w:pPr>
      <w:r>
        <w:rPr>
          <w:rFonts w:ascii="Times New Roman"/>
          <w:b w:val="false"/>
          <w:i w:val="false"/>
          <w:color w:val="000000"/>
          <w:sz w:val="28"/>
        </w:rPr>
        <w:t>
      Қазақстан Республикасының еңбек заңнамасына сәйкес демалыс және мереке күндері мемлекеттік қызмет көрсету мерзімі аяқталған кезде мемлекеттік қызмет көрсету нәтижесін беру келесі жұмыс күні жүзеге асырылады.</w:t>
      </w:r>
    </w:p>
    <w:p>
      <w:pPr>
        <w:spacing w:after="0"/>
        <w:ind w:left="0"/>
        <w:jc w:val="both"/>
      </w:pPr>
      <w:r>
        <w:rPr>
          <w:rFonts w:ascii="Times New Roman"/>
          <w:b w:val="false"/>
          <w:i w:val="false"/>
          <w:color w:val="000000"/>
          <w:sz w:val="28"/>
        </w:rPr>
        <w:t>
      Қағаз тасығыштағы өтінімнің қабылданғанын растау оның көшірмесінде құжаттар топтамасының қабылданған күні мен уақыты көрсетіле отырып, көрсетілетін қызметті берушінің кеңсесінде тіркелгені туралы белгі болып табылады.</w:t>
      </w:r>
    </w:p>
    <w:p>
      <w:pPr>
        <w:spacing w:after="0"/>
        <w:ind w:left="0"/>
        <w:jc w:val="both"/>
      </w:pPr>
      <w:r>
        <w:rPr>
          <w:rFonts w:ascii="Times New Roman"/>
          <w:b w:val="false"/>
          <w:i w:val="false"/>
          <w:color w:val="000000"/>
          <w:sz w:val="28"/>
        </w:rPr>
        <w:t>
      Мемлекеттік көрсетілетін қызмет нәтижесін беруді көрсетілетін қызметті берушінің кеңсесі қолма-қол немесе пошта арқылы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Өнеркәсіп және құрылыс министрінің 04.12.2023 </w:t>
      </w:r>
      <w:r>
        <w:rPr>
          <w:rFonts w:ascii="Times New Roman"/>
          <w:b w:val="false"/>
          <w:i w:val="false"/>
          <w:color w:val="000000"/>
          <w:sz w:val="28"/>
        </w:rPr>
        <w:t>№ 105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18" w:id="129"/>
    <w:p>
      <w:pPr>
        <w:spacing w:after="0"/>
        <w:ind w:left="0"/>
        <w:jc w:val="both"/>
      </w:pPr>
      <w:r>
        <w:rPr>
          <w:rFonts w:ascii="Times New Roman"/>
          <w:b w:val="false"/>
          <w:i w:val="false"/>
          <w:color w:val="000000"/>
          <w:sz w:val="28"/>
        </w:rPr>
        <w:t>
      56. Мемлекеттік көрсетілетін қызметті Портал арқылы алу үшін көрсетілетін қызметті алушы көрсетілетін қызметті берушіге жүгінеді және өтінімді толтырады және "Өндірісті ұйымдастыру тиімділігін арттыруға жұмсалған шығындарды өтеу" мемлекеттік қызметін көрсетуге қойылатын негізгі талаптар тізбесінде көрсетілген құжаттардың электрондық топтамасын тіркейді.</w:t>
      </w:r>
    </w:p>
    <w:bookmarkEnd w:id="129"/>
    <w:p>
      <w:pPr>
        <w:spacing w:after="0"/>
        <w:ind w:left="0"/>
        <w:jc w:val="both"/>
      </w:pPr>
      <w:r>
        <w:rPr>
          <w:rFonts w:ascii="Times New Roman"/>
          <w:b w:val="false"/>
          <w:i w:val="false"/>
          <w:color w:val="000000"/>
          <w:sz w:val="28"/>
        </w:rPr>
        <w:t>
      Өтінімге қоса берілетін құжаттардың көшірмелері тек сканерленген нұсқада PDF (Portable Document Format) форматында ұсынылады.</w:t>
      </w:r>
    </w:p>
    <w:p>
      <w:pPr>
        <w:spacing w:after="0"/>
        <w:ind w:left="0"/>
        <w:jc w:val="both"/>
      </w:pPr>
      <w:r>
        <w:rPr>
          <w:rFonts w:ascii="Times New Roman"/>
          <w:b w:val="false"/>
          <w:i w:val="false"/>
          <w:color w:val="000000"/>
          <w:sz w:val="28"/>
        </w:rPr>
        <w:t>
      Өтініш беруші құжаттардың электрондық топтамасын толық ұсынбаған кезде, ақпараттық жүйе электрондық өтінімді тіркеуден бас тартады.</w:t>
      </w:r>
    </w:p>
    <w:p>
      <w:pPr>
        <w:spacing w:after="0"/>
        <w:ind w:left="0"/>
        <w:jc w:val="both"/>
      </w:pPr>
      <w:r>
        <w:rPr>
          <w:rFonts w:ascii="Times New Roman"/>
          <w:b w:val="false"/>
          <w:i w:val="false"/>
          <w:color w:val="000000"/>
          <w:sz w:val="28"/>
        </w:rPr>
        <w:t>
      Мемлекеттік қызметті көрсету үшін мәліметтерді қабылдау туралы мәртебе көрсетілетін қызметті алушының "жеке кабинетінде" мемлекеттік көрсетілетін қызмет нәтижесін алу күнін көрсете отырып көрсетіледі.</w:t>
      </w:r>
    </w:p>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"Қазақстан Республикасындағы мерекелер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және Кодексіне сәйкес демалыс және мереке күндері жүгінген кезде мәліметтерді қабылдау және мемлекеттік қызметті көрсету нәтижесін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алушының "жеке кабинетінде" электрондық құжат нысанында жіберілетін және сақталатын "Өндірісті ұйымдастыру тиімділігін арттыруға арналған шығындарды өтеу" мемлекеттік қызметін көрсетуге қойылатын негізгі талаптар тізбесінде 9-тармағында көзделген жағдайларда және негіздер бойынша Шығындарды өтеу туралы келісім не мемлекеттік қызметті көрсетуден жазбаша бас тарту мемлекеттік қызметті көрсету нәтижесі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Өнеркәсіп және құрылыс министрінің м.а. 06.03.2024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бұйрығымен.</w:t>
      </w:r>
      <w:r>
        <w:br/>
      </w:r>
      <w:r>
        <w:rPr>
          <w:rFonts w:ascii="Times New Roman"/>
          <w:b w:val="false"/>
          <w:i w:val="false"/>
          <w:color w:val="000000"/>
          <w:sz w:val="28"/>
        </w:rPr>
        <w:t>
</w:t>
      </w:r>
    </w:p>
    <w:bookmarkStart w:name="z223" w:id="130"/>
    <w:p>
      <w:pPr>
        <w:spacing w:after="0"/>
        <w:ind w:left="0"/>
        <w:jc w:val="both"/>
      </w:pPr>
      <w:r>
        <w:rPr>
          <w:rFonts w:ascii="Times New Roman"/>
          <w:b w:val="false"/>
          <w:i w:val="false"/>
          <w:color w:val="000000"/>
          <w:sz w:val="28"/>
        </w:rPr>
        <w:t>
      57. Орындаушы өтінім тіркелген күннен бастап 2 (екі) жұмыс күні ішінде ұсынылған құжаттардың толықтығын тексереді және ұсынылған құжаттардың толық болмау немесе мемлекеттік қызметті ұсыну үшін қажетті мәліметтердің болмау фактісі анықталған кезде көрсетілетін қызметті беруші өтініш берушінің жеке кабинетіне қызметті беруші басшысының немесе оны алмастыратын тұлғаның электронды цифрлық қолтаңбасымен қол қойылған электрондық құжат нысанында портал арқылы одан әрі қарауға бас тартуды жолдайды.</w:t>
      </w:r>
    </w:p>
    <w:bookmarkEnd w:id="130"/>
    <w:p>
      <w:pPr>
        <w:spacing w:after="0"/>
        <w:ind w:left="0"/>
        <w:jc w:val="both"/>
      </w:pPr>
      <w:r>
        <w:rPr>
          <w:rFonts w:ascii="Times New Roman"/>
          <w:b w:val="false"/>
          <w:i w:val="false"/>
          <w:color w:val="000000"/>
          <w:sz w:val="28"/>
        </w:rPr>
        <w:t>
      Көрсетілетін қызметті беруші өтінімді және оған қоса берілетін құжаттарды толық тексергеннен кейін он екі жұмыс күні ішінде олардың осы Қағидалардың белгіленген талаптарына сәйкестігін тексеруді жүзеге асырады және мемлекеттік қызмет көрсетудің мүмкіндігі немесе мүмкін еместігі туралы шешім қабылдайды.</w:t>
      </w:r>
    </w:p>
    <w:p>
      <w:pPr>
        <w:spacing w:after="0"/>
        <w:ind w:left="0"/>
        <w:jc w:val="both"/>
      </w:pPr>
      <w:r>
        <w:rPr>
          <w:rFonts w:ascii="Times New Roman"/>
          <w:b w:val="false"/>
          <w:i w:val="false"/>
          <w:color w:val="000000"/>
          <w:sz w:val="28"/>
        </w:rPr>
        <w:t xml:space="preserve">
      Көрсетілетін қызметті берушінің орындаушысы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мемлекеттік қызмет көрсету нәтижесін немесе көрсетілетін қызметті берушінің басшысы не оны алмастыратын адам қол қойған "Өндірісті ұйымдастыру тиімділігін арттыруға жұмсалған шығындарды өтеу" мемлекеттік қызмет көрсетуге қойылатын негізгі талаптар тізбесінде көзделген жағдайларда және негіздер бойынша мемлекеттік қызмет көрсетуден жазбаша бас тартуды рәсімдейді.</w:t>
      </w:r>
    </w:p>
    <w:p>
      <w:pPr>
        <w:spacing w:after="0"/>
        <w:ind w:left="0"/>
        <w:jc w:val="both"/>
      </w:pPr>
      <w:r>
        <w:rPr>
          <w:rFonts w:ascii="Times New Roman"/>
          <w:b w:val="false"/>
          <w:i w:val="false"/>
          <w:color w:val="000000"/>
          <w:sz w:val="28"/>
        </w:rPr>
        <w:t>
      Шығындарды өтеу мүмкін еместігіне негіздер анықталған жағдайда, ұлттық институт өтініш берушіге шығындарды өтеу мүмкін еместігі туралы алдын ала шешім туралы хабарлайды, сондай-ақ тыңдау өткізу уақыты мен орны (тәртібі). Алдын ала шешім бойынша өтініш берушінің ұстанымын білдіру мүмкіндігі. Істі қарау туралы хабарлама мемлекеттік қызмет көрсету мерзімінің аяқталуына кемінде 3 (үш) жұмыс күнінен бұрын жіберіледі. Істі тыңдау хабарлама жіберілген күннен бастап 2 (екі) жұмыс күнінен кешіктірілмей өткізіледі.</w:t>
      </w:r>
    </w:p>
    <w:p>
      <w:pPr>
        <w:spacing w:after="0"/>
        <w:ind w:left="0"/>
        <w:jc w:val="both"/>
      </w:pPr>
      <w:r>
        <w:rPr>
          <w:rFonts w:ascii="Times New Roman"/>
          <w:b w:val="false"/>
          <w:i w:val="false"/>
          <w:color w:val="000000"/>
          <w:sz w:val="28"/>
        </w:rPr>
        <w:t>
      28-4-тармаққа сәйкес шығуды жүзеге асыру кезінде ұлттық институт өтініш берушіні хабардар етеді және мемлекеттік қызметті көрсетуді 5 жұмыс күнінен аспайтын мерзімге тоқтата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Өнеркәсіп және құрылыс министрінің м.а. 06.03.2024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өзгеріс енгізілді - ҚР Өнеркәсіп және құрылыс министрінің 18.02.2025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кейінгі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17.10.2025 </w:t>
      </w:r>
      <w:r>
        <w:rPr>
          <w:rFonts w:ascii="Times New Roman"/>
          <w:b w:val="false"/>
          <w:i w:val="false"/>
          <w:color w:val="000000"/>
          <w:sz w:val="28"/>
        </w:rPr>
        <w:t>№ 442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631" w:id="131"/>
    <w:p>
      <w:pPr>
        <w:spacing w:after="0"/>
        <w:ind w:left="0"/>
        <w:jc w:val="left"/>
      </w:pPr>
      <w:r>
        <w:rPr>
          <w:rFonts w:ascii="Times New Roman"/>
          <w:b/>
          <w:i w:val="false"/>
          <w:color w:val="000000"/>
        </w:rPr>
        <w:t xml:space="preserve"> 3-1-параграф. "Цифрлық технологияларды енгізуге жұмсалған шығындарды өтеу" мемлекеттік қызметін көрсету тәртібі</w:t>
      </w:r>
    </w:p>
    <w:bookmarkEnd w:id="131"/>
    <w:p>
      <w:pPr>
        <w:spacing w:after="0"/>
        <w:ind w:left="0"/>
        <w:jc w:val="both"/>
      </w:pPr>
      <w:r>
        <w:rPr>
          <w:rFonts w:ascii="Times New Roman"/>
          <w:b w:val="false"/>
          <w:i w:val="false"/>
          <w:color w:val="ff0000"/>
          <w:sz w:val="28"/>
        </w:rPr>
        <w:t xml:space="preserve">
      Ескерту. 4-тарау 3-1-параграфпен толықтырылды - ҚР Өнеркәсіп және құрылыс министрінің м.а. 06.03.2024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бұйрығымен.</w:t>
      </w:r>
    </w:p>
    <w:bookmarkStart w:name="z634" w:id="132"/>
    <w:p>
      <w:pPr>
        <w:spacing w:after="0"/>
        <w:ind w:left="0"/>
        <w:jc w:val="both"/>
      </w:pPr>
      <w:r>
        <w:rPr>
          <w:rFonts w:ascii="Times New Roman"/>
          <w:b w:val="false"/>
          <w:i w:val="false"/>
          <w:color w:val="000000"/>
          <w:sz w:val="28"/>
        </w:rPr>
        <w:t>
      57-1. "Цифрлық технологияларды енгізуге арналған шығындарды өтеу" мемлекеттік көрсетілетін қызметін (бұдан әрі осы параграфта – мемлекеттік көрсетілетін қызмет) көрсетілетін қызметті беруші жеке және/немесе акцияларының (жарғылық капиталға қатысу үлестерінің) елу және одан да көп пайызы тікелей немесе жанама түрде мемлекетке, ұлттық басқарушы холдингке, ұлттық холдингке, ұлттық компанияға (әлеуметтік-кәсіпкерлік корпорацияны, сондай-ақ мемлекеттік-жекешелік әріптестік туралы шарт шеңберінде құрылған кәсіпкерлерді қоспағанда) тиесілі өнеркәсіптік-инновациялық қызмет субъектілерінен басқа, Қазақстанда өңделген тауарлар, жұмыстар мен көрсетілетін қызметтерді ішкі және/немесе сыртқы нарықтарға ілгерілету жөніндегі қызметті жүзеге асыратын өнеркәсіптік-инновациялық жобаларды іске асыратын заңды тұлғалардың-өнеркәсіптік-инновациялық қызмет субъектілерінің (осы параграфта бұдан әрі – көрсетілетін қызметті алушы) өтініші арқылы көрсетеді:</w:t>
      </w:r>
    </w:p>
    <w:bookmarkEnd w:id="132"/>
    <w:p>
      <w:pPr>
        <w:spacing w:after="0"/>
        <w:ind w:left="0"/>
        <w:jc w:val="both"/>
      </w:pPr>
      <w:r>
        <w:rPr>
          <w:rFonts w:ascii="Times New Roman"/>
          <w:b w:val="false"/>
          <w:i w:val="false"/>
          <w:color w:val="000000"/>
          <w:sz w:val="28"/>
        </w:rPr>
        <w:t>
      1) көрсетілетін қызметті берушінің кеңсесіне;</w:t>
      </w:r>
    </w:p>
    <w:p>
      <w:pPr>
        <w:spacing w:after="0"/>
        <w:ind w:left="0"/>
        <w:jc w:val="both"/>
      </w:pPr>
      <w:r>
        <w:rPr>
          <w:rFonts w:ascii="Times New Roman"/>
          <w:b w:val="false"/>
          <w:i w:val="false"/>
          <w:color w:val="000000"/>
          <w:sz w:val="28"/>
        </w:rPr>
        <w:t>
      2) Порталға.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57-1-тармақ жаңа редакцияда - ҚР Өнеркәсіп және құрылыс министрінің 17.10.2025 </w:t>
      </w:r>
      <w:r>
        <w:rPr>
          <w:rFonts w:ascii="Times New Roman"/>
          <w:b w:val="false"/>
          <w:i w:val="false"/>
          <w:color w:val="000000"/>
          <w:sz w:val="28"/>
        </w:rPr>
        <w:t>№ 442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635" w:id="133"/>
    <w:p>
      <w:pPr>
        <w:spacing w:after="0"/>
        <w:ind w:left="0"/>
        <w:jc w:val="both"/>
      </w:pPr>
      <w:r>
        <w:rPr>
          <w:rFonts w:ascii="Times New Roman"/>
          <w:b w:val="false"/>
          <w:i w:val="false"/>
          <w:color w:val="000000"/>
          <w:sz w:val="28"/>
        </w:rPr>
        <w:t>
      57-2. Мемлекеттік қызмет көрсетуге қойылатын негізгі талаптардың тізбесі осы Қағидаларға 5-1 қосымшада "Цифрлық технологияларды енгізуге арналған шығындарды өтеу" мемлекеттік қызметін көрсетуге қойылатын негізгі талаптар тізбесінде жазылған.</w:t>
      </w:r>
    </w:p>
    <w:bookmarkEnd w:id="133"/>
    <w:bookmarkStart w:name="z636" w:id="134"/>
    <w:p>
      <w:pPr>
        <w:spacing w:after="0"/>
        <w:ind w:left="0"/>
        <w:jc w:val="both"/>
      </w:pPr>
      <w:r>
        <w:rPr>
          <w:rFonts w:ascii="Times New Roman"/>
          <w:b w:val="false"/>
          <w:i w:val="false"/>
          <w:color w:val="000000"/>
          <w:sz w:val="28"/>
        </w:rPr>
        <w:t>
      57-3. Мемлекеттік қызметті көрсетілетін қызметті беруші көрсетілетін қызметті алушының көрсетілетін қызметті берушінің кеңсесіне немесе Портал арқылы жүгінуі арқылы көрсетеді.</w:t>
      </w:r>
    </w:p>
    <w:bookmarkEnd w:id="134"/>
    <w:bookmarkStart w:name="z637" w:id="135"/>
    <w:p>
      <w:pPr>
        <w:spacing w:after="0"/>
        <w:ind w:left="0"/>
        <w:jc w:val="both"/>
      </w:pPr>
      <w:r>
        <w:rPr>
          <w:rFonts w:ascii="Times New Roman"/>
          <w:b w:val="false"/>
          <w:i w:val="false"/>
          <w:color w:val="000000"/>
          <w:sz w:val="28"/>
        </w:rPr>
        <w:t>
      57-4. Мемлекеттік көрсетілетін қызметті көрсетілетін қызметті берушінің кеңсесі арқылы алу үшін көрсетілетін қызметті алушы кеңсе қызметкеріне "Цифрлық технологияларды енгізуге арналған шығындарды өтеу" мемлекеттік қызметін көрсетуге қойылатын негізгі талаптар тізбесінде көрсетілген өтінім мен құжаттарды ұсынады.</w:t>
      </w:r>
    </w:p>
    <w:bookmarkEnd w:id="135"/>
    <w:p>
      <w:pPr>
        <w:spacing w:after="0"/>
        <w:ind w:left="0"/>
        <w:jc w:val="both"/>
      </w:pPr>
      <w:r>
        <w:rPr>
          <w:rFonts w:ascii="Times New Roman"/>
          <w:b w:val="false"/>
          <w:i w:val="false"/>
          <w:color w:val="000000"/>
          <w:sz w:val="28"/>
        </w:rPr>
        <w:t>
      Көрсетілетін қызметті берушінің кеңсе қызметкері көрсетілетін қызметті алушы ұсынған құжаттардың толықтығын тексереді және ұсынылған құжаттардың толық емес және (немесе) қолданылу мерзімі өткен құжаттар фактісі анықталған кезде, өтінімді тіркеуден бас тартады.</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кезде, көрсетілетін қызметті берушінің кеңсе қызметкері өтінімді және "Цифрлық технологияларды енгізуге жұмсалған шығындарды өтеу" мемлекеттік қызметін көрсетуге қойылатын негізгі талаптар тізбесінде көрсетілген құжаттарды олар келіп түскен күні (сағат 17:30-дан кейін келіп түскен кезде, өтінім келесі жұмыс күні тіркеледі) тіркеуді жүзеге асырады және орындаушы тағайындалатын көрсетілетін қызметті берушінің басшысына жолдайды.</w:t>
      </w:r>
    </w:p>
    <w:p>
      <w:pPr>
        <w:spacing w:after="0"/>
        <w:ind w:left="0"/>
        <w:jc w:val="both"/>
      </w:pPr>
      <w:r>
        <w:rPr>
          <w:rFonts w:ascii="Times New Roman"/>
          <w:b w:val="false"/>
          <w:i w:val="false"/>
          <w:color w:val="000000"/>
          <w:sz w:val="28"/>
        </w:rPr>
        <w:t>
      Қазақстан Республикасының еңбек заңнамасына сәйкес демалыс және мереке күндері Мемлекеттік қызмет көрсету мерзімі аяқталған кезде, мемлекеттік қызмет көрсету нәтижесін беру келесі жұмыс күні жүзеге асырылады.</w:t>
      </w:r>
    </w:p>
    <w:p>
      <w:pPr>
        <w:spacing w:after="0"/>
        <w:ind w:left="0"/>
        <w:jc w:val="both"/>
      </w:pPr>
      <w:r>
        <w:rPr>
          <w:rFonts w:ascii="Times New Roman"/>
          <w:b w:val="false"/>
          <w:i w:val="false"/>
          <w:color w:val="000000"/>
          <w:sz w:val="28"/>
        </w:rPr>
        <w:t>
      Қағаз жеткізгіштегі өтініштің қабылданғанын растау құжаттар топтамасын қабылдау күні мен уақытын көрсете отырып, көрсетілетін қызметті берушінің кеңсесінде оның тіркелгені туралы белгі қою болып табылады.</w:t>
      </w:r>
    </w:p>
    <w:p>
      <w:pPr>
        <w:spacing w:after="0"/>
        <w:ind w:left="0"/>
        <w:jc w:val="both"/>
      </w:pPr>
      <w:r>
        <w:rPr>
          <w:rFonts w:ascii="Times New Roman"/>
          <w:b w:val="false"/>
          <w:i w:val="false"/>
          <w:color w:val="000000"/>
          <w:sz w:val="28"/>
        </w:rPr>
        <w:t>
      Мемлекеттік көрсетілетін қызмет нәтижесін беруді көрсетілетін қызметті берушінің кеңсесі қолма-қол немесе пошта арқылы жүзеге асырады.</w:t>
      </w:r>
    </w:p>
    <w:bookmarkStart w:name="z638" w:id="136"/>
    <w:p>
      <w:pPr>
        <w:spacing w:after="0"/>
        <w:ind w:left="0"/>
        <w:jc w:val="both"/>
      </w:pPr>
      <w:r>
        <w:rPr>
          <w:rFonts w:ascii="Times New Roman"/>
          <w:b w:val="false"/>
          <w:i w:val="false"/>
          <w:color w:val="000000"/>
          <w:sz w:val="28"/>
        </w:rPr>
        <w:t>
      57-5. Мемлекеттік көрсетілетін қызметті Портал арқылы алу үшін көрсетілетін қызметті алушы көрсетілетін қызметті берушіге жүгінеді және өтінімді толтырады және "Цифрлық технологияларды енгізуге арналған шығындарды өтеу" мемлекеттік қызметін көрсетуге қойылатын негізгі талаптар тізбесінде көрсетілген құжаттардың электрондық топтамасын тіркейді.</w:t>
      </w:r>
    </w:p>
    <w:bookmarkEnd w:id="136"/>
    <w:p>
      <w:pPr>
        <w:spacing w:after="0"/>
        <w:ind w:left="0"/>
        <w:jc w:val="both"/>
      </w:pPr>
      <w:r>
        <w:rPr>
          <w:rFonts w:ascii="Times New Roman"/>
          <w:b w:val="false"/>
          <w:i w:val="false"/>
          <w:color w:val="000000"/>
          <w:sz w:val="28"/>
        </w:rPr>
        <w:t>
      Өтінімге қоса берілетін құжаттардың көшірмелері тек сканерленген нұсқада PDF (Portable Document Format) форматында ұсынылады.</w:t>
      </w:r>
    </w:p>
    <w:p>
      <w:pPr>
        <w:spacing w:after="0"/>
        <w:ind w:left="0"/>
        <w:jc w:val="both"/>
      </w:pPr>
      <w:r>
        <w:rPr>
          <w:rFonts w:ascii="Times New Roman"/>
          <w:b w:val="false"/>
          <w:i w:val="false"/>
          <w:color w:val="000000"/>
          <w:sz w:val="28"/>
        </w:rPr>
        <w:t>
      Өтініш беруші құжаттардың электрондық топтамасын толық ұсынбаған кезде, ақпараттық жүйе электрондық өтінімді тіркеуден бас тартады.</w:t>
      </w:r>
    </w:p>
    <w:p>
      <w:pPr>
        <w:spacing w:after="0"/>
        <w:ind w:left="0"/>
        <w:jc w:val="both"/>
      </w:pPr>
      <w:r>
        <w:rPr>
          <w:rFonts w:ascii="Times New Roman"/>
          <w:b w:val="false"/>
          <w:i w:val="false"/>
          <w:color w:val="000000"/>
          <w:sz w:val="28"/>
        </w:rPr>
        <w:t>
      Мемлекеттік қызметті көрсету үшін мәліметтерді қабылдау туралы мәртебе көрсетілетін қызметті алушының "жеке кабинетінде" мемлекеттік көрсетілетін қызмет нәтижесін алу күнін көрсете отырып көрсетіледі.</w:t>
      </w:r>
    </w:p>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"Қазақстан Республикасындағы мерекелер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және Кодексіне сәйкес демалыс және мереке күндері жүгінген кезде мәліметтерді қабылдау және мемлекеттік қызметті көрсету нәтижесін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алушының "жеке кабинетінде" электрондық құжат нысанында жіберілетін және сақталатын "Цифрлық технологияларды енгізуге арналған шығындарды өтеу" мемлекеттік қызметін көрсетуге қойылатын негізгі талаптар тізбесінің 9-тармағында көзделген жағдайларда және негіздер бойынша Шығындарды өтеу туралы келісім не мемлекеттік қызмет көрсетуден жазбаша бас тарту мемлекеттік қызмет көрсету нәтижесі болып табылады.</w:t>
      </w:r>
    </w:p>
    <w:bookmarkStart w:name="z639" w:id="137"/>
    <w:p>
      <w:pPr>
        <w:spacing w:after="0"/>
        <w:ind w:left="0"/>
        <w:jc w:val="both"/>
      </w:pPr>
      <w:r>
        <w:rPr>
          <w:rFonts w:ascii="Times New Roman"/>
          <w:b w:val="false"/>
          <w:i w:val="false"/>
          <w:color w:val="000000"/>
          <w:sz w:val="28"/>
        </w:rPr>
        <w:t>
      57-6. Орындаушы өтінім тіркелген күннен бастап 2 (екі) жұмыс күні ішінде ұсынылған құжаттардың толықтығын тексереді және ұсынылған құжаттардың толық болмау немесе мемлекеттік қызметті ұсыну үшін қажетті мәліметтердің болмау фактісі анықталған кезде көрсетілетін қызметті беруші өтініш берушінің жеке кабинетіне қызметті беруші басшысының немесе оны алмастыратын тұлғаның электронды цифрлық қолтаңбасымен қол қойылған электрондық құжат нысанында портал арқылы одан әрі қарауға бас тартуды жолдайды.</w:t>
      </w:r>
    </w:p>
    <w:bookmarkEnd w:id="137"/>
    <w:p>
      <w:pPr>
        <w:spacing w:after="0"/>
        <w:ind w:left="0"/>
        <w:jc w:val="both"/>
      </w:pPr>
      <w:r>
        <w:rPr>
          <w:rFonts w:ascii="Times New Roman"/>
          <w:b w:val="false"/>
          <w:i w:val="false"/>
          <w:color w:val="000000"/>
          <w:sz w:val="28"/>
        </w:rPr>
        <w:t>
      Көрсетілетін қызметті беруші өтінімді және оған қоса берілетін құжаттарды толық тексергеннен кейін он екі жұмыс күні ішінде олардың осы Қағидалардың белгіленген талаптарына сәйкестігін тексеруді жүзеге асырады және мемлекеттік қызмет көрсетудің мүмкіндігі немесе мүмкін еместігі туралы шешім қабылдайды.</w:t>
      </w:r>
    </w:p>
    <w:p>
      <w:pPr>
        <w:spacing w:after="0"/>
        <w:ind w:left="0"/>
        <w:jc w:val="both"/>
      </w:pPr>
      <w:r>
        <w:rPr>
          <w:rFonts w:ascii="Times New Roman"/>
          <w:b w:val="false"/>
          <w:i w:val="false"/>
          <w:color w:val="000000"/>
          <w:sz w:val="28"/>
        </w:rPr>
        <w:t xml:space="preserve">
      Көрсетілетін қызметті берушінің орындаушысы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мемлекеттік қызмет көрсету нәтижесін не көрсетілетін қызметті берушінің басшысы не оны алмастыратын тұлға қол қойған "Цифрлық технологияларды енгізуге арналған шығындарды өтеу" мемлекеттік қызмет көрсетуге қойылатын негізгі талаптар тізбесінде көзделген жағдайларда және негіздер бойынша мемлекеттік қызмет көрсетуден жазбаша бас тартуды рәсімдейді.</w:t>
      </w:r>
    </w:p>
    <w:p>
      <w:pPr>
        <w:spacing w:after="0"/>
        <w:ind w:left="0"/>
        <w:jc w:val="both"/>
      </w:pPr>
      <w:r>
        <w:rPr>
          <w:rFonts w:ascii="Times New Roman"/>
          <w:b w:val="false"/>
          <w:i w:val="false"/>
          <w:color w:val="000000"/>
          <w:sz w:val="28"/>
        </w:rPr>
        <w:t>
      Шығындарды өтеу мүмкін еместігіне негіздер анықталған жағдайда, ұлттық институт өтініш берушіге шығындарды өтеу мүмкін еместігі туралы алдын ала шешім туралы хабарлайды, сондай-ақ тыңдау өткізу уақыты мен орны (тәртібі). Алдын ала шешім бойынша өтініш берушінің ұстанымын білдіру мүмкіндігі. Істі қарау туралы хабарлама мемлекеттік қызмет көрсету мерзімінің аяқталуына кемінде 3 (үш) жұмыс күнінен бұрын жіберіледі. Істі тыңдау хабарлама жіберілген күннен бастап 2 (екі) жұмыс күнінен кешіктірілмей өткізіледі.</w:t>
      </w:r>
    </w:p>
    <w:p>
      <w:pPr>
        <w:spacing w:after="0"/>
        <w:ind w:left="0"/>
        <w:jc w:val="both"/>
      </w:pPr>
      <w:r>
        <w:rPr>
          <w:rFonts w:ascii="Times New Roman"/>
          <w:b w:val="false"/>
          <w:i w:val="false"/>
          <w:color w:val="000000"/>
          <w:sz w:val="28"/>
        </w:rPr>
        <w:t>
      28-4-тармаққа сәйкес шығуды жүзеге асыру кезінде ұлттық институт өтініш берушіні хабардар етеді және мемлекеттік қызметті көрсетуді 5 жұмыс күнінен аспайтын мерзімге тоқтата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57-6-тармаққа өзгеріс енгізілді – ҚР Өнеркәсіп және құрылыс министрінің 18.02.2025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кейінгі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17.10.2025 </w:t>
      </w:r>
      <w:r>
        <w:rPr>
          <w:rFonts w:ascii="Times New Roman"/>
          <w:b w:val="false"/>
          <w:i w:val="false"/>
          <w:color w:val="000000"/>
          <w:sz w:val="28"/>
        </w:rPr>
        <w:t>№ 442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640" w:id="138"/>
    <w:p>
      <w:pPr>
        <w:spacing w:after="0"/>
        <w:ind w:left="0"/>
        <w:jc w:val="left"/>
      </w:pPr>
      <w:r>
        <w:rPr>
          <w:rFonts w:ascii="Times New Roman"/>
          <w:b/>
          <w:i w:val="false"/>
          <w:color w:val="000000"/>
        </w:rPr>
        <w:t xml:space="preserve"> 3-2-Параграф. "Шетелде қызметкерлердің құзыретін арттыруға арналған шығыстарды аванстау" Мемлекеттік қызмет көрсету тәртібі.</w:t>
      </w:r>
    </w:p>
    <w:bookmarkEnd w:id="138"/>
    <w:p>
      <w:pPr>
        <w:spacing w:after="0"/>
        <w:ind w:left="0"/>
        <w:jc w:val="both"/>
      </w:pPr>
      <w:r>
        <w:rPr>
          <w:rFonts w:ascii="Times New Roman"/>
          <w:b w:val="false"/>
          <w:i w:val="false"/>
          <w:color w:val="ff0000"/>
          <w:sz w:val="28"/>
        </w:rPr>
        <w:t xml:space="preserve">
      Ескерту. 4-тараудың 3-2-параграфы алып тасталды - ҚР Өнеркәсіп және құрылыс министрінің 17.10.2025 </w:t>
      </w:r>
      <w:r>
        <w:rPr>
          <w:rFonts w:ascii="Times New Roman"/>
          <w:b w:val="false"/>
          <w:i w:val="false"/>
          <w:color w:val="ff0000"/>
          <w:sz w:val="28"/>
        </w:rPr>
        <w:t>№ 442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230" w:id="139"/>
    <w:p>
      <w:pPr>
        <w:spacing w:after="0"/>
        <w:ind w:left="0"/>
        <w:jc w:val="left"/>
      </w:pPr>
      <w:r>
        <w:rPr>
          <w:rFonts w:ascii="Times New Roman"/>
          <w:b/>
          <w:i w:val="false"/>
          <w:color w:val="000000"/>
        </w:rPr>
        <w:t xml:space="preserve"> 4-параграф. Көрсетілетін қызметті берушінің мемлекеттік қызметтер көрсету мәселелері бойынша әрекетіне (әрекетсіздігіне) шағымдану тәртібі.</w:t>
      </w:r>
    </w:p>
    <w:bookmarkEnd w:id="139"/>
    <w:bookmarkStart w:name="z231" w:id="140"/>
    <w:p>
      <w:pPr>
        <w:spacing w:after="0"/>
        <w:ind w:left="0"/>
        <w:jc w:val="both"/>
      </w:pPr>
      <w:r>
        <w:rPr>
          <w:rFonts w:ascii="Times New Roman"/>
          <w:b w:val="false"/>
          <w:i w:val="false"/>
          <w:color w:val="ff0000"/>
          <w:sz w:val="28"/>
        </w:rPr>
        <w:t xml:space="preserve">
      Ескерту. 4-тараудың 4-параграфы алып тасталды - ҚР Өнеркәсіп және құрылыс министрінің м.а. 06.03.2024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бұйрығымен.</w:t>
      </w:r>
    </w:p>
    <w:bookmarkEnd w:id="140"/>
    <w:bookmarkStart w:name="z693" w:id="141"/>
    <w:p>
      <w:pPr>
        <w:spacing w:after="0"/>
        <w:ind w:left="0"/>
        <w:jc w:val="left"/>
      </w:pPr>
      <w:r>
        <w:rPr>
          <w:rFonts w:ascii="Times New Roman"/>
          <w:b/>
          <w:i w:val="false"/>
          <w:color w:val="000000"/>
        </w:rPr>
        <w:t xml:space="preserve"> 4-параграф. Көрсетілетін қызметті берушінің мемлекеттік қызметтер көрсету мәселелері бойынша әрекетіне (әрекетсіздігіне) шағымдану тәртібі.</w:t>
      </w:r>
    </w:p>
    <w:bookmarkEnd w:id="141"/>
    <w:p>
      <w:pPr>
        <w:spacing w:after="0"/>
        <w:ind w:left="0"/>
        <w:jc w:val="both"/>
      </w:pPr>
      <w:r>
        <w:rPr>
          <w:rFonts w:ascii="Times New Roman"/>
          <w:b w:val="false"/>
          <w:i w:val="false"/>
          <w:color w:val="ff0000"/>
          <w:sz w:val="28"/>
        </w:rPr>
        <w:t xml:space="preserve">
      Ескерту. 4-тарау 4-параграфпен толықтырылды - ҚР Өнеркәсіп және құрылыс министрінің 17.10.2025 </w:t>
      </w:r>
      <w:r>
        <w:rPr>
          <w:rFonts w:ascii="Times New Roman"/>
          <w:b w:val="false"/>
          <w:i w:val="false"/>
          <w:color w:val="ff0000"/>
          <w:sz w:val="28"/>
        </w:rPr>
        <w:t>№ 442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694" w:id="142"/>
    <w:p>
      <w:pPr>
        <w:spacing w:after="0"/>
        <w:ind w:left="0"/>
        <w:jc w:val="both"/>
      </w:pPr>
      <w:r>
        <w:rPr>
          <w:rFonts w:ascii="Times New Roman"/>
          <w:b w:val="false"/>
          <w:i w:val="false"/>
          <w:color w:val="000000"/>
          <w:sz w:val="28"/>
        </w:rPr>
        <w:t>
      58. Мемлекеттік қызметті көрсету мәселелері бойынша көрсетілетін қызметті берушінің шешіміне, әрекеттеріне (әрекетсіздігіне) шағым, Қазақстан Республикасының заңнамасына сәйкес мемлекеттік қызметтер көрсету сапасын бағалау және бақылау жөніндегі уәкілетті органға беріледі.</w:t>
      </w:r>
    </w:p>
    <w:bookmarkEnd w:id="142"/>
    <w:bookmarkStart w:name="z695" w:id="143"/>
    <w:p>
      <w:pPr>
        <w:spacing w:after="0"/>
        <w:ind w:left="0"/>
        <w:jc w:val="both"/>
      </w:pPr>
      <w:r>
        <w:rPr>
          <w:rFonts w:ascii="Times New Roman"/>
          <w:b w:val="false"/>
          <w:i w:val="false"/>
          <w:color w:val="000000"/>
          <w:sz w:val="28"/>
        </w:rPr>
        <w:t>
      Көрсетілетін қызметті беруші шағым келіп түскен күннен бастап үш жұмыс күнінен кешіктірмей шағымды және әкімшілік істі шағымды қарайтын органға жібереді.</w:t>
      </w:r>
    </w:p>
    <w:bookmarkEnd w:id="143"/>
    <w:bookmarkStart w:name="z696" w:id="144"/>
    <w:p>
      <w:pPr>
        <w:spacing w:after="0"/>
        <w:ind w:left="0"/>
        <w:jc w:val="both"/>
      </w:pPr>
      <w:r>
        <w:rPr>
          <w:rFonts w:ascii="Times New Roman"/>
          <w:b w:val="false"/>
          <w:i w:val="false"/>
          <w:color w:val="000000"/>
          <w:sz w:val="28"/>
        </w:rPr>
        <w:t xml:space="preserve">
      59. Көрсетілетін қызметті алушының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мыналар қаралуға жатады:</w:t>
      </w:r>
    </w:p>
    <w:bookmarkEnd w:id="144"/>
    <w:bookmarkStart w:name="z697" w:id="145"/>
    <w:p>
      <w:pPr>
        <w:spacing w:after="0"/>
        <w:ind w:left="0"/>
        <w:jc w:val="both"/>
      </w:pPr>
      <w:r>
        <w:rPr>
          <w:rFonts w:ascii="Times New Roman"/>
          <w:b w:val="false"/>
          <w:i w:val="false"/>
          <w:color w:val="000000"/>
          <w:sz w:val="28"/>
        </w:rPr>
        <w:t>
      1) көрсетілетін қызметті беруші – тіркелген күнінен бастап 5 (бес) жұмыс күні ішінде;</w:t>
      </w:r>
    </w:p>
    <w:bookmarkEnd w:id="145"/>
    <w:bookmarkStart w:name="z698" w:id="146"/>
    <w:p>
      <w:pPr>
        <w:spacing w:after="0"/>
        <w:ind w:left="0"/>
        <w:jc w:val="both"/>
      </w:pPr>
      <w:r>
        <w:rPr>
          <w:rFonts w:ascii="Times New Roman"/>
          <w:b w:val="false"/>
          <w:i w:val="false"/>
          <w:color w:val="000000"/>
          <w:sz w:val="28"/>
        </w:rPr>
        <w:t>
      2) өнеркәсіпті мемлекеттік ынталандыру саласындағы уәкілетті орган – ол тіркелген күннен бастап 5 (бес) жұмыс күні ішінде;</w:t>
      </w:r>
    </w:p>
    <w:bookmarkEnd w:id="146"/>
    <w:bookmarkStart w:name="z699" w:id="147"/>
    <w:p>
      <w:pPr>
        <w:spacing w:after="0"/>
        <w:ind w:left="0"/>
        <w:jc w:val="both"/>
      </w:pPr>
      <w:r>
        <w:rPr>
          <w:rFonts w:ascii="Times New Roman"/>
          <w:b w:val="false"/>
          <w:i w:val="false"/>
          <w:color w:val="000000"/>
          <w:sz w:val="28"/>
        </w:rPr>
        <w:t>
      3) мемлекеттік қызметтер көрсету сапасын бағалау және бақылау жөніндегі уәкілетті орган – ол тіркелген күннен бастап 15 (он бес) жұмыс күні ішінде жүзеге асырады.</w:t>
      </w:r>
    </w:p>
    <w:bookmarkEnd w:id="147"/>
    <w:bookmarkStart w:name="z700" w:id="148"/>
    <w:p>
      <w:pPr>
        <w:spacing w:after="0"/>
        <w:ind w:left="0"/>
        <w:jc w:val="both"/>
      </w:pPr>
      <w:r>
        <w:rPr>
          <w:rFonts w:ascii="Times New Roman"/>
          <w:b w:val="false"/>
          <w:i w:val="false"/>
          <w:color w:val="000000"/>
          <w:sz w:val="28"/>
        </w:rPr>
        <w:t xml:space="preserve">
      60. Көрсетілетін қызметті берушінің, өнеркәсіпті мемлекеттік ынталандыру саласындағы уәкілетті органның,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Қазақстан Республикасының Заңы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жағдайларда 10 (он) жұмыс күнінен аспайтын мерзімге ұзартылады:</w:t>
      </w:r>
    </w:p>
    <w:bookmarkEnd w:id="148"/>
    <w:bookmarkStart w:name="z701" w:id="149"/>
    <w:p>
      <w:pPr>
        <w:spacing w:after="0"/>
        <w:ind w:left="0"/>
        <w:jc w:val="both"/>
      </w:pPr>
      <w:r>
        <w:rPr>
          <w:rFonts w:ascii="Times New Roman"/>
          <w:b w:val="false"/>
          <w:i w:val="false"/>
          <w:color w:val="000000"/>
          <w:sz w:val="28"/>
        </w:rPr>
        <w:t>
      1) шағым бойынша қосымша зерделеу немесе тексеру немесе жергілікті жерге барып тексеру жүргізу;</w:t>
      </w:r>
    </w:p>
    <w:bookmarkEnd w:id="149"/>
    <w:bookmarkStart w:name="z702" w:id="150"/>
    <w:p>
      <w:pPr>
        <w:spacing w:after="0"/>
        <w:ind w:left="0"/>
        <w:jc w:val="both"/>
      </w:pPr>
      <w:r>
        <w:rPr>
          <w:rFonts w:ascii="Times New Roman"/>
          <w:b w:val="false"/>
          <w:i w:val="false"/>
          <w:color w:val="000000"/>
          <w:sz w:val="28"/>
        </w:rPr>
        <w:t>
      2) қосымша ақпарат алу.</w:t>
      </w:r>
    </w:p>
    <w:bookmarkEnd w:id="150"/>
    <w:bookmarkStart w:name="z703" w:id="151"/>
    <w:p>
      <w:pPr>
        <w:spacing w:after="0"/>
        <w:ind w:left="0"/>
        <w:jc w:val="both"/>
      </w:pPr>
      <w:r>
        <w:rPr>
          <w:rFonts w:ascii="Times New Roman"/>
          <w:b w:val="false"/>
          <w:i w:val="false"/>
          <w:color w:val="000000"/>
          <w:sz w:val="28"/>
        </w:rPr>
        <w:t>
      Шағымды қарау мерзімі ұзартылған жағдайда, шағымды қарау өкілеттігі берілген лауазымды адам шағымды қарау мерзімі ұзартылған сәттен бастап 3 (үш) жұмыс күні ішінде шағымды берген көрсетілетін қызметті алушыға оны ұзарту себептерін көрсете отырып, шағымды қарау мерзімі ұзартылғаны туралы жазбаша нысанда (шағымды қағаз тасығышта берген кезде) немесе электрондық нысанда (шағымды электрондық түрде берген кезде) хабарлайды.</w:t>
      </w:r>
    </w:p>
    <w:bookmarkEnd w:id="151"/>
    <w:bookmarkStart w:name="z704" w:id="152"/>
    <w:p>
      <w:pPr>
        <w:spacing w:after="0"/>
        <w:ind w:left="0"/>
        <w:jc w:val="both"/>
      </w:pPr>
      <w:r>
        <w:rPr>
          <w:rFonts w:ascii="Times New Roman"/>
          <w:b w:val="false"/>
          <w:i w:val="false"/>
          <w:color w:val="000000"/>
          <w:sz w:val="28"/>
        </w:rPr>
        <w:t xml:space="preserve">
      61. Мемлекеттік қызметті көрсету нәтижесімен келіспеген жағдайларда, көрсетілетін қызметті алушы "Мемлекеттік көрсетілетін қызметтер туралы" Қазақстан Республикасы Заңының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жүгінеді.</w:t>
      </w:r>
    </w:p>
    <w:bookmarkEnd w:id="152"/>
    <w:bookmarkStart w:name="z705" w:id="153"/>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шағымданғаннан кейін жол беріледі.</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Өнеркәсіптік-инновациялық</w:t>
            </w:r>
            <w:r>
              <w:br/>
            </w:r>
            <w:r>
              <w:rPr>
                <w:rFonts w:ascii="Times New Roman"/>
                <w:b w:val="false"/>
                <w:i w:val="false"/>
                <w:color w:val="000000"/>
                <w:sz w:val="20"/>
              </w:rPr>
              <w:t>қызмет субъектілерінің еңбек</w:t>
            </w:r>
            <w:r>
              <w:br/>
            </w:r>
            <w:r>
              <w:rPr>
                <w:rFonts w:ascii="Times New Roman"/>
                <w:b w:val="false"/>
                <w:i w:val="false"/>
                <w:color w:val="000000"/>
                <w:sz w:val="20"/>
              </w:rPr>
              <w:t>өнімділігін арттыруға</w:t>
            </w:r>
            <w:r>
              <w:br/>
            </w:r>
            <w:r>
              <w:rPr>
                <w:rFonts w:ascii="Times New Roman"/>
                <w:b w:val="false"/>
                <w:i w:val="false"/>
                <w:color w:val="000000"/>
                <w:sz w:val="20"/>
              </w:rPr>
              <w:t>бағытталған өнеркәсіпті</w:t>
            </w:r>
            <w:r>
              <w:br/>
            </w:r>
            <w:r>
              <w:rPr>
                <w:rFonts w:ascii="Times New Roman"/>
                <w:b w:val="false"/>
                <w:i w:val="false"/>
                <w:color w:val="000000"/>
                <w:sz w:val="20"/>
              </w:rPr>
              <w:t>мемлекеттік ынталандыру</w:t>
            </w:r>
            <w:r>
              <w:br/>
            </w:r>
            <w:r>
              <w:rPr>
                <w:rFonts w:ascii="Times New Roman"/>
                <w:b w:val="false"/>
                <w:i w:val="false"/>
                <w:color w:val="000000"/>
                <w:sz w:val="20"/>
              </w:rPr>
              <w:t>шараларын ұсыну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 дамыту</w:t>
            </w:r>
            <w:r>
              <w:br/>
            </w:r>
            <w:r>
              <w:rPr>
                <w:rFonts w:ascii="Times New Roman"/>
                <w:b w:val="false"/>
                <w:i w:val="false"/>
                <w:color w:val="000000"/>
                <w:sz w:val="20"/>
              </w:rPr>
              <w:t>саласындағы ұлттық даму</w:t>
            </w:r>
            <w:r>
              <w:br/>
            </w:r>
            <w:r>
              <w:rPr>
                <w:rFonts w:ascii="Times New Roman"/>
                <w:b w:val="false"/>
                <w:i w:val="false"/>
                <w:color w:val="000000"/>
                <w:sz w:val="20"/>
              </w:rPr>
              <w:t>институты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институттың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берушінің атауы)</w:t>
            </w:r>
          </w:p>
        </w:tc>
      </w:tr>
    </w:tbl>
    <w:bookmarkStart w:name="z240" w:id="154"/>
    <w:p>
      <w:pPr>
        <w:spacing w:after="0"/>
        <w:ind w:left="0"/>
        <w:jc w:val="left"/>
      </w:pPr>
      <w:r>
        <w:rPr>
          <w:rFonts w:ascii="Times New Roman"/>
          <w:b/>
          <w:i w:val="false"/>
          <w:color w:val="000000"/>
        </w:rPr>
        <w:t xml:space="preserve"> Еңбек өнімділігін арттыруға бағытталған  мемлекеттік ынталандыру шараларын алуға өтінім (өтініш беруші бланкіде толтырады (бар болған жағдайда)</w:t>
      </w:r>
    </w:p>
    <w:bookmarkEnd w:id="154"/>
    <w:p>
      <w:pPr>
        <w:spacing w:after="0"/>
        <w:ind w:left="0"/>
        <w:jc w:val="both"/>
      </w:pPr>
      <w:r>
        <w:rPr>
          <w:rFonts w:ascii="Times New Roman"/>
          <w:b w:val="false"/>
          <w:i w:val="false"/>
          <w:color w:val="ff0000"/>
          <w:sz w:val="28"/>
        </w:rPr>
        <w:t xml:space="preserve">
      Ескерту. 1-қосымша жаңа редакцияда -  ҚР Өнеркәсіп және құрылыс министрінің 17.10.2025 </w:t>
      </w:r>
      <w:r>
        <w:rPr>
          <w:rFonts w:ascii="Times New Roman"/>
          <w:b w:val="false"/>
          <w:i w:val="false"/>
          <w:color w:val="ff0000"/>
          <w:sz w:val="28"/>
        </w:rPr>
        <w:t>№ 442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706" w:id="155"/>
    <w:p>
      <w:pPr>
        <w:spacing w:after="0"/>
        <w:ind w:left="0"/>
        <w:jc w:val="both"/>
      </w:pPr>
      <w:r>
        <w:rPr>
          <w:rFonts w:ascii="Times New Roman"/>
          <w:b w:val="false"/>
          <w:i w:val="false"/>
          <w:color w:val="000000"/>
          <w:sz w:val="28"/>
        </w:rPr>
        <w:t>
      1. Өтініш берушінің атауы.</w:t>
      </w:r>
    </w:p>
    <w:bookmarkEnd w:id="155"/>
    <w:bookmarkStart w:name="z707" w:id="156"/>
    <w:p>
      <w:pPr>
        <w:spacing w:after="0"/>
        <w:ind w:left="0"/>
        <w:jc w:val="both"/>
      </w:pPr>
      <w:r>
        <w:rPr>
          <w:rFonts w:ascii="Times New Roman"/>
          <w:b w:val="false"/>
          <w:i w:val="false"/>
          <w:color w:val="000000"/>
          <w:sz w:val="28"/>
        </w:rPr>
        <w:t>
      2. Заңды және нақты мекенжайы (индексі, облысы, қаласы/ауданы, елді мекені,</w:t>
      </w:r>
    </w:p>
    <w:bookmarkEnd w:id="156"/>
    <w:bookmarkStart w:name="z708" w:id="157"/>
    <w:p>
      <w:pPr>
        <w:spacing w:after="0"/>
        <w:ind w:left="0"/>
        <w:jc w:val="both"/>
      </w:pPr>
      <w:r>
        <w:rPr>
          <w:rFonts w:ascii="Times New Roman"/>
          <w:b w:val="false"/>
          <w:i w:val="false"/>
          <w:color w:val="000000"/>
          <w:sz w:val="28"/>
        </w:rPr>
        <w:t>
      көшесі, телефоны).</w:t>
      </w:r>
    </w:p>
    <w:bookmarkEnd w:id="157"/>
    <w:bookmarkStart w:name="z709" w:id="158"/>
    <w:p>
      <w:pPr>
        <w:spacing w:after="0"/>
        <w:ind w:left="0"/>
        <w:jc w:val="both"/>
      </w:pPr>
      <w:r>
        <w:rPr>
          <w:rFonts w:ascii="Times New Roman"/>
          <w:b w:val="false"/>
          <w:i w:val="false"/>
          <w:color w:val="000000"/>
          <w:sz w:val="28"/>
        </w:rPr>
        <w:t>
      3. Бірінші басшының немесе жеке кәсіпкердің деректері (тегі, аты, әкесінің аты (бар болса) (бұдан әрі – ТАӘ), лауазымы, жұмыс немесе ұялы телефонының нөмірі, электрондық мекенжайы).</w:t>
      </w:r>
    </w:p>
    <w:bookmarkEnd w:id="158"/>
    <w:bookmarkStart w:name="z710" w:id="159"/>
    <w:p>
      <w:pPr>
        <w:spacing w:after="0"/>
        <w:ind w:left="0"/>
        <w:jc w:val="both"/>
      </w:pPr>
      <w:r>
        <w:rPr>
          <w:rFonts w:ascii="Times New Roman"/>
          <w:b w:val="false"/>
          <w:i w:val="false"/>
          <w:color w:val="000000"/>
          <w:sz w:val="28"/>
        </w:rPr>
        <w:t>
      4. Өтініш берушінің Бизнес сәйкестендіру нөмірі (бұдан әрі – БСН)/Жеке сәйкестендіру нөмірі (бұдан әрі – ЖСН).</w:t>
      </w:r>
    </w:p>
    <w:bookmarkEnd w:id="159"/>
    <w:bookmarkStart w:name="z711" w:id="160"/>
    <w:p>
      <w:pPr>
        <w:spacing w:after="0"/>
        <w:ind w:left="0"/>
        <w:jc w:val="both"/>
      </w:pPr>
      <w:r>
        <w:rPr>
          <w:rFonts w:ascii="Times New Roman"/>
          <w:b w:val="false"/>
          <w:i w:val="false"/>
          <w:color w:val="000000"/>
          <w:sz w:val="28"/>
        </w:rPr>
        <w:t>
      5. Орындаушының БСН/ЖСН (егер орындаушы Қазақстан Республикасының резиденті болып табылған жағдайда).</w:t>
      </w:r>
    </w:p>
    <w:bookmarkEnd w:id="160"/>
    <w:bookmarkStart w:name="z712" w:id="161"/>
    <w:p>
      <w:pPr>
        <w:spacing w:after="0"/>
        <w:ind w:left="0"/>
        <w:jc w:val="both"/>
      </w:pPr>
      <w:r>
        <w:rPr>
          <w:rFonts w:ascii="Times New Roman"/>
          <w:b w:val="false"/>
          <w:i w:val="false"/>
          <w:color w:val="000000"/>
          <w:sz w:val="28"/>
        </w:rPr>
        <w:t>
      6. Өтініш берушінің мемлекеттік тіркеу (қайта тіркеу) нөмірі (бар болса) және күні.</w:t>
      </w:r>
    </w:p>
    <w:bookmarkEnd w:id="161"/>
    <w:bookmarkStart w:name="z713" w:id="162"/>
    <w:p>
      <w:pPr>
        <w:spacing w:after="0"/>
        <w:ind w:left="0"/>
        <w:jc w:val="both"/>
      </w:pPr>
      <w:r>
        <w:rPr>
          <w:rFonts w:ascii="Times New Roman"/>
          <w:b w:val="false"/>
          <w:i w:val="false"/>
          <w:color w:val="000000"/>
          <w:sz w:val="28"/>
        </w:rPr>
        <w:t>
      7. Орындаушыны мемлекеттік тіркеу (қайта тіркеу) нөмірі (бар болса) және күні (егер орындаушы Қазақстан Республикасының резиденті болып табылса).</w:t>
      </w:r>
    </w:p>
    <w:bookmarkEnd w:id="162"/>
    <w:bookmarkStart w:name="z714" w:id="163"/>
    <w:p>
      <w:pPr>
        <w:spacing w:after="0"/>
        <w:ind w:left="0"/>
        <w:jc w:val="both"/>
      </w:pPr>
      <w:r>
        <w:rPr>
          <w:rFonts w:ascii="Times New Roman"/>
          <w:b w:val="false"/>
          <w:i w:val="false"/>
          <w:color w:val="000000"/>
          <w:sz w:val="28"/>
        </w:rPr>
        <w:t>
      8. Негізгі қызмет түрі (экономикалық қызметтің жалпы жіктеуішінің кодын көрсете отырып).</w:t>
      </w:r>
    </w:p>
    <w:bookmarkEnd w:id="163"/>
    <w:bookmarkStart w:name="z715" w:id="164"/>
    <w:p>
      <w:pPr>
        <w:spacing w:after="0"/>
        <w:ind w:left="0"/>
        <w:jc w:val="both"/>
      </w:pPr>
      <w:r>
        <w:rPr>
          <w:rFonts w:ascii="Times New Roman"/>
          <w:b w:val="false"/>
          <w:i w:val="false"/>
          <w:color w:val="000000"/>
          <w:sz w:val="28"/>
        </w:rPr>
        <w:t>
      9. Шығарылатын өнімнің атауы.</w:t>
      </w:r>
    </w:p>
    <w:bookmarkEnd w:id="164"/>
    <w:bookmarkStart w:name="z716" w:id="165"/>
    <w:p>
      <w:pPr>
        <w:spacing w:after="0"/>
        <w:ind w:left="0"/>
        <w:jc w:val="both"/>
      </w:pPr>
      <w:r>
        <w:rPr>
          <w:rFonts w:ascii="Times New Roman"/>
          <w:b w:val="false"/>
          <w:i w:val="false"/>
          <w:color w:val="000000"/>
          <w:sz w:val="28"/>
        </w:rPr>
        <w:t>
      10. Жылына ағымдағы еңбек өнімділігі (мың теңге/адам және мың АҚШ доллары/адам)*.</w:t>
      </w:r>
    </w:p>
    <w:bookmarkEnd w:id="165"/>
    <w:bookmarkStart w:name="z717" w:id="166"/>
    <w:p>
      <w:pPr>
        <w:spacing w:after="0"/>
        <w:ind w:left="0"/>
        <w:jc w:val="both"/>
      </w:pPr>
      <w:r>
        <w:rPr>
          <w:rFonts w:ascii="Times New Roman"/>
          <w:b w:val="false"/>
          <w:i w:val="false"/>
          <w:color w:val="000000"/>
          <w:sz w:val="28"/>
        </w:rPr>
        <w:t>
      11. Өтініш беруші мемлекеттік және/немесе салалық бағдарламалардың қатысушысы болып табыла ма (егер бар болса, онда мемлекеттік қолдау шараларын алған жылын, қандай бағдарламалар шеңберінде және қандай мемлекеттік қолдау шараларын алғанын көрсетіңіз).</w:t>
      </w:r>
    </w:p>
    <w:bookmarkEnd w:id="166"/>
    <w:bookmarkStart w:name="z718" w:id="167"/>
    <w:p>
      <w:pPr>
        <w:spacing w:after="0"/>
        <w:ind w:left="0"/>
        <w:jc w:val="both"/>
      </w:pPr>
      <w:r>
        <w:rPr>
          <w:rFonts w:ascii="Times New Roman"/>
          <w:b w:val="false"/>
          <w:i w:val="false"/>
          <w:color w:val="000000"/>
          <w:sz w:val="28"/>
        </w:rPr>
        <w:t>
      12. Өнеркәсіптік-инновациялық қызмет субъектілерінің еңбек өнімділігін арттыруға бағытталған өнеркәсіпті мемлекеттік ынталандыру шараларын ұсыну қағидалары (бұдан әрі – Қағидалар) шеңберінде мемлекеттік ынталандырудың қандай шарасын пайдалану жоспарлануда (қажеттісін белгілеңіз):</w:t>
      </w:r>
    </w:p>
    <w:bookmarkEnd w:id="167"/>
    <w:bookmarkStart w:name="z719" w:id="168"/>
    <w:p>
      <w:pPr>
        <w:spacing w:after="0"/>
        <w:ind w:left="0"/>
        <w:jc w:val="both"/>
      </w:pPr>
      <w:r>
        <w:rPr>
          <w:rFonts w:ascii="Times New Roman"/>
          <w:b w:val="false"/>
          <w:i w:val="false"/>
          <w:color w:val="000000"/>
          <w:sz w:val="28"/>
        </w:rPr>
        <w:t>
      ☐ қызметкерлердің құзыретін арттыру;</w:t>
      </w:r>
    </w:p>
    <w:bookmarkEnd w:id="168"/>
    <w:bookmarkStart w:name="z720" w:id="169"/>
    <w:p>
      <w:pPr>
        <w:spacing w:after="0"/>
        <w:ind w:left="0"/>
        <w:jc w:val="both"/>
      </w:pPr>
      <w:r>
        <w:rPr>
          <w:rFonts w:ascii="Times New Roman"/>
          <w:b w:val="false"/>
          <w:i w:val="false"/>
          <w:color w:val="000000"/>
          <w:sz w:val="28"/>
        </w:rPr>
        <w:t>
      ☐ цифрлық технологияларды енгізу;</w:t>
      </w:r>
    </w:p>
    <w:bookmarkEnd w:id="169"/>
    <w:bookmarkStart w:name="z721" w:id="170"/>
    <w:p>
      <w:pPr>
        <w:spacing w:after="0"/>
        <w:ind w:left="0"/>
        <w:jc w:val="both"/>
      </w:pPr>
      <w:r>
        <w:rPr>
          <w:rFonts w:ascii="Times New Roman"/>
          <w:b w:val="false"/>
          <w:i w:val="false"/>
          <w:color w:val="000000"/>
          <w:sz w:val="28"/>
        </w:rPr>
        <w:t>
      ☐ технологиялық процестерді жетілдіру;</w:t>
      </w:r>
    </w:p>
    <w:bookmarkEnd w:id="170"/>
    <w:bookmarkStart w:name="z722" w:id="171"/>
    <w:p>
      <w:pPr>
        <w:spacing w:after="0"/>
        <w:ind w:left="0"/>
        <w:jc w:val="both"/>
      </w:pPr>
      <w:r>
        <w:rPr>
          <w:rFonts w:ascii="Times New Roman"/>
          <w:b w:val="false"/>
          <w:i w:val="false"/>
          <w:color w:val="000000"/>
          <w:sz w:val="28"/>
        </w:rPr>
        <w:t>
      ☐ өндірісті ұйымдастыру тиімділігін арттыру;</w:t>
      </w:r>
    </w:p>
    <w:bookmarkEnd w:id="171"/>
    <w:bookmarkStart w:name="z723" w:id="172"/>
    <w:p>
      <w:pPr>
        <w:spacing w:after="0"/>
        <w:ind w:left="0"/>
        <w:jc w:val="both"/>
      </w:pPr>
      <w:r>
        <w:rPr>
          <w:rFonts w:ascii="Times New Roman"/>
          <w:b w:val="false"/>
          <w:i w:val="false"/>
          <w:color w:val="000000"/>
          <w:sz w:val="28"/>
        </w:rPr>
        <w:t>
      13. Өтінім берілген күнге соңғы 3 (үш) жылдағы салық аударымдарын (корпоративтік табыс салығы/жеке табыс салығы) көрсету. Осы тармақтың талабы қолданыстағы заңнамаға сәйкес салық төлеуден босатылған және/немесе тіркелген күнінен бастап ұлттық институтқа өтінім түскен күнге дейін күнтізбелік екі жылдан аз уақыт өткен өнеркәсіптік-инновациялық қызмет субъектілеріне қолданылмайды.</w:t>
      </w:r>
    </w:p>
    <w:bookmarkEnd w:id="172"/>
    <w:bookmarkStart w:name="z724" w:id="173"/>
    <w:p>
      <w:pPr>
        <w:spacing w:after="0"/>
        <w:ind w:left="0"/>
        <w:jc w:val="both"/>
      </w:pPr>
      <w:r>
        <w:rPr>
          <w:rFonts w:ascii="Times New Roman"/>
          <w:b w:val="false"/>
          <w:i w:val="false"/>
          <w:color w:val="000000"/>
          <w:sz w:val="28"/>
        </w:rPr>
        <w:t>
      1) 20 _ жыл – _______ теңге;</w:t>
      </w:r>
    </w:p>
    <w:bookmarkEnd w:id="173"/>
    <w:bookmarkStart w:name="z725" w:id="174"/>
    <w:p>
      <w:pPr>
        <w:spacing w:after="0"/>
        <w:ind w:left="0"/>
        <w:jc w:val="both"/>
      </w:pPr>
      <w:r>
        <w:rPr>
          <w:rFonts w:ascii="Times New Roman"/>
          <w:b w:val="false"/>
          <w:i w:val="false"/>
          <w:color w:val="000000"/>
          <w:sz w:val="28"/>
        </w:rPr>
        <w:t>
      2) 20 _ жыл – _______ теңге;</w:t>
      </w:r>
    </w:p>
    <w:bookmarkEnd w:id="174"/>
    <w:bookmarkStart w:name="z726" w:id="175"/>
    <w:p>
      <w:pPr>
        <w:spacing w:after="0"/>
        <w:ind w:left="0"/>
        <w:jc w:val="both"/>
      </w:pPr>
      <w:r>
        <w:rPr>
          <w:rFonts w:ascii="Times New Roman"/>
          <w:b w:val="false"/>
          <w:i w:val="false"/>
          <w:color w:val="000000"/>
          <w:sz w:val="28"/>
        </w:rPr>
        <w:t>
      3) 20 _ жыл – _______ теңге.</w:t>
      </w:r>
    </w:p>
    <w:bookmarkEnd w:id="175"/>
    <w:bookmarkStart w:name="z727" w:id="176"/>
    <w:p>
      <w:pPr>
        <w:spacing w:after="0"/>
        <w:ind w:left="0"/>
        <w:jc w:val="both"/>
      </w:pPr>
      <w:r>
        <w:rPr>
          <w:rFonts w:ascii="Times New Roman"/>
          <w:b w:val="false"/>
          <w:i w:val="false"/>
          <w:color w:val="000000"/>
          <w:sz w:val="28"/>
        </w:rPr>
        <w:t>
      14. Өтініш берушінің банктік деректемелерін көрсету.</w:t>
      </w:r>
    </w:p>
    <w:bookmarkEnd w:id="176"/>
    <w:bookmarkStart w:name="z728" w:id="177"/>
    <w:p>
      <w:pPr>
        <w:spacing w:after="0"/>
        <w:ind w:left="0"/>
        <w:jc w:val="both"/>
      </w:pPr>
      <w:r>
        <w:rPr>
          <w:rFonts w:ascii="Times New Roman"/>
          <w:b w:val="false"/>
          <w:i w:val="false"/>
          <w:color w:val="000000"/>
          <w:sz w:val="28"/>
        </w:rPr>
        <w:t>
      Осы өтініммен өтініш беруші ұсынылған ақпараттың дұрыстығына, ұсынылған құжаттардың, бастапқы деректердің, есептердің, негіздемелердің толықтығы мен түпнұсқалығына кепілдік береді, Қазақстан Республикасының заңнамасына сәйкес анық емес мәліметтерді ұсынғаны үшін жауапкершілік туралы хабардар етеді және бюджетті атқару жөніндегі орталық уәкілетті орган айқындаған тіркеушінің дербес деректерді жинауға, өңдеуге, сақтауға, түсіруге және пайдалануға келісім береді.</w:t>
      </w:r>
    </w:p>
    <w:bookmarkEnd w:id="177"/>
    <w:bookmarkStart w:name="z729" w:id="178"/>
    <w:p>
      <w:pPr>
        <w:spacing w:after="0"/>
        <w:ind w:left="0"/>
        <w:jc w:val="both"/>
      </w:pPr>
      <w:r>
        <w:rPr>
          <w:rFonts w:ascii="Times New Roman"/>
          <w:b w:val="false"/>
          <w:i w:val="false"/>
          <w:color w:val="000000"/>
          <w:sz w:val="28"/>
        </w:rPr>
        <w:t>
      Өтініш беруші сұратылып отырған мемлекеттік ынталандыру шаралары шеңберінде келтірілген іс-шаралар бойынша шығындар Қазақстан Республикасының заңнамасында көзделген өзге де мемлекеттік ынталандыру шаралары шеңберінде республикалық және /немесе жергілікті бюджеттер қаражаты есебінен қаржыландырылмағанын растайды.</w:t>
      </w:r>
    </w:p>
    <w:bookmarkEnd w:id="178"/>
    <w:bookmarkStart w:name="z730" w:id="179"/>
    <w:p>
      <w:pPr>
        <w:spacing w:after="0"/>
        <w:ind w:left="0"/>
        <w:jc w:val="both"/>
      </w:pPr>
      <w:r>
        <w:rPr>
          <w:rFonts w:ascii="Times New Roman"/>
          <w:b w:val="false"/>
          <w:i w:val="false"/>
          <w:color w:val="000000"/>
          <w:sz w:val="28"/>
        </w:rPr>
        <w:t>
      Мемлекеттік ынталандыру шараларын алуға өтінімді толтырған байланыс тұлғасы</w:t>
      </w:r>
    </w:p>
    <w:bookmarkEnd w:id="179"/>
    <w:bookmarkStart w:name="z731" w:id="180"/>
    <w:p>
      <w:pPr>
        <w:spacing w:after="0"/>
        <w:ind w:left="0"/>
        <w:jc w:val="both"/>
      </w:pPr>
      <w:r>
        <w:rPr>
          <w:rFonts w:ascii="Times New Roman"/>
          <w:b w:val="false"/>
          <w:i w:val="false"/>
          <w:color w:val="000000"/>
          <w:sz w:val="28"/>
        </w:rPr>
        <w:t>
      (Т.А.Ә., лауазымы, жұмыс/ұялы телефон нөмірі, электрондық мекенжайы):</w:t>
      </w:r>
    </w:p>
    <w:bookmarkEnd w:id="180"/>
    <w:bookmarkStart w:name="z732" w:id="181"/>
    <w:p>
      <w:pPr>
        <w:spacing w:after="0"/>
        <w:ind w:left="0"/>
        <w:jc w:val="both"/>
      </w:pPr>
      <w:r>
        <w:rPr>
          <w:rFonts w:ascii="Times New Roman"/>
          <w:b w:val="false"/>
          <w:i w:val="false"/>
          <w:color w:val="000000"/>
          <w:sz w:val="28"/>
        </w:rPr>
        <w:t>
      ________________________________________________________.</w:t>
      </w:r>
    </w:p>
    <w:bookmarkEnd w:id="181"/>
    <w:bookmarkStart w:name="z733" w:id="182"/>
    <w:p>
      <w:pPr>
        <w:spacing w:after="0"/>
        <w:ind w:left="0"/>
        <w:jc w:val="both"/>
      </w:pPr>
      <w:r>
        <w:rPr>
          <w:rFonts w:ascii="Times New Roman"/>
          <w:b w:val="false"/>
          <w:i w:val="false"/>
          <w:color w:val="000000"/>
          <w:sz w:val="28"/>
        </w:rPr>
        <w:t>
      Осы Өтінімге мынадай құжаттарды және құжаттардың көшірмелерін қоса беремін:</w:t>
      </w:r>
    </w:p>
    <w:bookmarkEnd w:id="182"/>
    <w:bookmarkStart w:name="z734" w:id="183"/>
    <w:p>
      <w:pPr>
        <w:spacing w:after="0"/>
        <w:ind w:left="0"/>
        <w:jc w:val="both"/>
      </w:pPr>
      <w:r>
        <w:rPr>
          <w:rFonts w:ascii="Times New Roman"/>
          <w:b w:val="false"/>
          <w:i w:val="false"/>
          <w:color w:val="000000"/>
          <w:sz w:val="28"/>
        </w:rPr>
        <w:t>
      1) _____________________________________________________________;</w:t>
      </w:r>
    </w:p>
    <w:bookmarkEnd w:id="183"/>
    <w:bookmarkStart w:name="z735" w:id="184"/>
    <w:p>
      <w:pPr>
        <w:spacing w:after="0"/>
        <w:ind w:left="0"/>
        <w:jc w:val="both"/>
      </w:pPr>
      <w:r>
        <w:rPr>
          <w:rFonts w:ascii="Times New Roman"/>
          <w:b w:val="false"/>
          <w:i w:val="false"/>
          <w:color w:val="000000"/>
          <w:sz w:val="28"/>
        </w:rPr>
        <w:t>
      2) _____________________________________________________________;</w:t>
      </w:r>
    </w:p>
    <w:bookmarkEnd w:id="184"/>
    <w:bookmarkStart w:name="z736" w:id="185"/>
    <w:p>
      <w:pPr>
        <w:spacing w:after="0"/>
        <w:ind w:left="0"/>
        <w:jc w:val="both"/>
      </w:pPr>
      <w:r>
        <w:rPr>
          <w:rFonts w:ascii="Times New Roman"/>
          <w:b w:val="false"/>
          <w:i w:val="false"/>
          <w:color w:val="000000"/>
          <w:sz w:val="28"/>
        </w:rPr>
        <w:t>
      3) _____________________________________________________________;</w:t>
      </w:r>
    </w:p>
    <w:bookmarkEnd w:id="185"/>
    <w:bookmarkStart w:name="z737" w:id="186"/>
    <w:p>
      <w:pPr>
        <w:spacing w:after="0"/>
        <w:ind w:left="0"/>
        <w:jc w:val="both"/>
      </w:pPr>
      <w:r>
        <w:rPr>
          <w:rFonts w:ascii="Times New Roman"/>
          <w:b w:val="false"/>
          <w:i w:val="false"/>
          <w:color w:val="000000"/>
          <w:sz w:val="28"/>
        </w:rPr>
        <w:t>
      4) _____________________________________________________________;</w:t>
      </w:r>
    </w:p>
    <w:bookmarkEnd w:id="186"/>
    <w:bookmarkStart w:name="z738" w:id="187"/>
    <w:p>
      <w:pPr>
        <w:spacing w:after="0"/>
        <w:ind w:left="0"/>
        <w:jc w:val="both"/>
      </w:pPr>
      <w:r>
        <w:rPr>
          <w:rFonts w:ascii="Times New Roman"/>
          <w:b w:val="false"/>
          <w:i w:val="false"/>
          <w:color w:val="000000"/>
          <w:sz w:val="28"/>
        </w:rPr>
        <w:t>
      5) _____________________________________________________________.</w:t>
      </w:r>
    </w:p>
    <w:bookmarkEnd w:id="187"/>
    <w:bookmarkStart w:name="z739" w:id="188"/>
    <w:p>
      <w:pPr>
        <w:spacing w:after="0"/>
        <w:ind w:left="0"/>
        <w:jc w:val="both"/>
      </w:pPr>
      <w:r>
        <w:rPr>
          <w:rFonts w:ascii="Times New Roman"/>
          <w:b w:val="false"/>
          <w:i w:val="false"/>
          <w:color w:val="000000"/>
          <w:sz w:val="28"/>
        </w:rPr>
        <w:t>
      Өтінімді толтыру күні _______________</w:t>
      </w:r>
    </w:p>
    <w:bookmarkEnd w:id="188"/>
    <w:bookmarkStart w:name="z740" w:id="189"/>
    <w:p>
      <w:pPr>
        <w:spacing w:after="0"/>
        <w:ind w:left="0"/>
        <w:jc w:val="both"/>
      </w:pPr>
      <w:r>
        <w:rPr>
          <w:rFonts w:ascii="Times New Roman"/>
          <w:b w:val="false"/>
          <w:i w:val="false"/>
          <w:color w:val="000000"/>
          <w:sz w:val="28"/>
        </w:rPr>
        <w:t>
      Өтініш берушінің бірінші басшысы (міндетін атқарушы тұлға (бірінші басшының</w:t>
      </w:r>
    </w:p>
    <w:bookmarkEnd w:id="189"/>
    <w:bookmarkStart w:name="z741" w:id="190"/>
    <w:p>
      <w:pPr>
        <w:spacing w:after="0"/>
        <w:ind w:left="0"/>
        <w:jc w:val="both"/>
      </w:pPr>
      <w:r>
        <w:rPr>
          <w:rFonts w:ascii="Times New Roman"/>
          <w:b w:val="false"/>
          <w:i w:val="false"/>
          <w:color w:val="000000"/>
          <w:sz w:val="28"/>
        </w:rPr>
        <w:t>
      міндеттерін орындау туралы растайтын құжат болған кезде)), жеке кәсіпкер немесе</w:t>
      </w:r>
    </w:p>
    <w:bookmarkEnd w:id="190"/>
    <w:bookmarkStart w:name="z742" w:id="191"/>
    <w:p>
      <w:pPr>
        <w:spacing w:after="0"/>
        <w:ind w:left="0"/>
        <w:jc w:val="both"/>
      </w:pPr>
      <w:r>
        <w:rPr>
          <w:rFonts w:ascii="Times New Roman"/>
          <w:b w:val="false"/>
          <w:i w:val="false"/>
          <w:color w:val="000000"/>
          <w:sz w:val="28"/>
        </w:rPr>
        <w:t>
      олар уәкілеттік берген тұлға (сенімхат болған кезде) немесе жеке тұлға</w:t>
      </w:r>
    </w:p>
    <w:bookmarkEnd w:id="191"/>
    <w:bookmarkStart w:name="z743" w:id="192"/>
    <w:p>
      <w:pPr>
        <w:spacing w:after="0"/>
        <w:ind w:left="0"/>
        <w:jc w:val="both"/>
      </w:pPr>
      <w:r>
        <w:rPr>
          <w:rFonts w:ascii="Times New Roman"/>
          <w:b w:val="false"/>
          <w:i w:val="false"/>
          <w:color w:val="000000"/>
          <w:sz w:val="28"/>
        </w:rPr>
        <w:t>
      __________ _________________</w:t>
      </w:r>
    </w:p>
    <w:bookmarkEnd w:id="192"/>
    <w:bookmarkStart w:name="z744" w:id="193"/>
    <w:p>
      <w:pPr>
        <w:spacing w:after="0"/>
        <w:ind w:left="0"/>
        <w:jc w:val="both"/>
      </w:pPr>
      <w:r>
        <w:rPr>
          <w:rFonts w:ascii="Times New Roman"/>
          <w:b w:val="false"/>
          <w:i w:val="false"/>
          <w:color w:val="000000"/>
          <w:sz w:val="28"/>
        </w:rPr>
        <w:t>
      (қолы) (ТАӘ)</w:t>
      </w:r>
    </w:p>
    <w:bookmarkEnd w:id="193"/>
    <w:bookmarkStart w:name="z745" w:id="194"/>
    <w:p>
      <w:pPr>
        <w:spacing w:after="0"/>
        <w:ind w:left="0"/>
        <w:jc w:val="both"/>
      </w:pPr>
      <w:r>
        <w:rPr>
          <w:rFonts w:ascii="Times New Roman"/>
          <w:b w:val="false"/>
          <w:i w:val="false"/>
          <w:color w:val="000000"/>
          <w:sz w:val="28"/>
        </w:rPr>
        <w:t xml:space="preserve">
      Мөр орны (болған жағдайда) </w:t>
      </w:r>
    </w:p>
    <w:bookmarkEnd w:id="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Өнеркәсіптік-инновациялық</w:t>
            </w:r>
            <w:r>
              <w:br/>
            </w:r>
            <w:r>
              <w:rPr>
                <w:rFonts w:ascii="Times New Roman"/>
                <w:b w:val="false"/>
                <w:i w:val="false"/>
                <w:color w:val="000000"/>
                <w:sz w:val="20"/>
              </w:rPr>
              <w:t>қызмет субъектілерінің еңбек</w:t>
            </w:r>
            <w:r>
              <w:br/>
            </w:r>
            <w:r>
              <w:rPr>
                <w:rFonts w:ascii="Times New Roman"/>
                <w:b w:val="false"/>
                <w:i w:val="false"/>
                <w:color w:val="000000"/>
                <w:sz w:val="20"/>
              </w:rPr>
              <w:t>өнімділігін арттыруға</w:t>
            </w:r>
            <w:r>
              <w:br/>
            </w:r>
            <w:r>
              <w:rPr>
                <w:rFonts w:ascii="Times New Roman"/>
                <w:b w:val="false"/>
                <w:i w:val="false"/>
                <w:color w:val="000000"/>
                <w:sz w:val="20"/>
              </w:rPr>
              <w:t>бағытталған өнеркәсіпті</w:t>
            </w:r>
            <w:r>
              <w:br/>
            </w:r>
            <w:r>
              <w:rPr>
                <w:rFonts w:ascii="Times New Roman"/>
                <w:b w:val="false"/>
                <w:i w:val="false"/>
                <w:color w:val="000000"/>
                <w:sz w:val="20"/>
              </w:rPr>
              <w:t>мемлекеттік ынталандыру</w:t>
            </w:r>
            <w:r>
              <w:br/>
            </w:r>
            <w:r>
              <w:rPr>
                <w:rFonts w:ascii="Times New Roman"/>
                <w:b w:val="false"/>
                <w:i w:val="false"/>
                <w:color w:val="000000"/>
                <w:sz w:val="20"/>
              </w:rPr>
              <w:t>шараларын ұсыну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276" w:id="195"/>
    <w:p>
      <w:pPr>
        <w:spacing w:after="0"/>
        <w:ind w:left="0"/>
        <w:jc w:val="left"/>
      </w:pPr>
      <w:r>
        <w:rPr>
          <w:rFonts w:ascii="Times New Roman"/>
          <w:b/>
          <w:i w:val="false"/>
          <w:color w:val="000000"/>
        </w:rPr>
        <w:t xml:space="preserve"> Орындаушының қызметтер көрсету (жұмыстарды орындау) қорытындылары бойынша өтініш берушінің есебі</w:t>
      </w:r>
    </w:p>
    <w:bookmarkEnd w:id="195"/>
    <w:bookmarkStart w:name="z277" w:id="196"/>
    <w:p>
      <w:pPr>
        <w:spacing w:after="0"/>
        <w:ind w:left="0"/>
        <w:jc w:val="left"/>
      </w:pPr>
      <w:r>
        <w:rPr>
          <w:rFonts w:ascii="Times New Roman"/>
          <w:b/>
          <w:i w:val="false"/>
          <w:color w:val="000000"/>
        </w:rPr>
        <w:t xml:space="preserve"> (өтініш беруші бланкіде толтырады (болған жағдайда))</w:t>
      </w:r>
    </w:p>
    <w:bookmarkEnd w:id="196"/>
    <w:bookmarkStart w:name="z278" w:id="197"/>
    <w:p>
      <w:pPr>
        <w:spacing w:after="0"/>
        <w:ind w:left="0"/>
        <w:jc w:val="both"/>
      </w:pPr>
      <w:r>
        <w:rPr>
          <w:rFonts w:ascii="Times New Roman"/>
          <w:b w:val="false"/>
          <w:i w:val="false"/>
          <w:color w:val="000000"/>
          <w:sz w:val="28"/>
        </w:rPr>
        <w:t>
      1. Өтініш беруші мен Орындаушының атауы, Орындаушының байланыс деректері (нақты мекенжайы, телефоны)</w:t>
      </w:r>
    </w:p>
    <w:bookmarkEnd w:id="197"/>
    <w:bookmarkStart w:name="z279" w:id="198"/>
    <w:p>
      <w:pPr>
        <w:spacing w:after="0"/>
        <w:ind w:left="0"/>
        <w:jc w:val="both"/>
      </w:pPr>
      <w:r>
        <w:rPr>
          <w:rFonts w:ascii="Times New Roman"/>
          <w:b w:val="false"/>
          <w:i w:val="false"/>
          <w:color w:val="000000"/>
          <w:sz w:val="28"/>
        </w:rPr>
        <w:t>
      2. Өтініш берушінің экономиканың басым секторындағы қызметінің қысқаша сипаттамасы</w:t>
      </w:r>
    </w:p>
    <w:bookmarkEnd w:id="198"/>
    <w:bookmarkStart w:name="z280" w:id="199"/>
    <w:p>
      <w:pPr>
        <w:spacing w:after="0"/>
        <w:ind w:left="0"/>
        <w:jc w:val="both"/>
      </w:pPr>
      <w:r>
        <w:rPr>
          <w:rFonts w:ascii="Times New Roman"/>
          <w:b w:val="false"/>
          <w:i w:val="false"/>
          <w:color w:val="000000"/>
          <w:sz w:val="28"/>
        </w:rPr>
        <w:t>
      3. Көрсетілген қызметтер (орындалған жұмыстар) шартының немесе еңбек шартының атауы, күні және сомасы</w:t>
      </w:r>
    </w:p>
    <w:bookmarkEnd w:id="199"/>
    <w:bookmarkStart w:name="z281" w:id="200"/>
    <w:p>
      <w:pPr>
        <w:spacing w:after="0"/>
        <w:ind w:left="0"/>
        <w:jc w:val="both"/>
      </w:pPr>
      <w:r>
        <w:rPr>
          <w:rFonts w:ascii="Times New Roman"/>
          <w:b w:val="false"/>
          <w:i w:val="false"/>
          <w:color w:val="000000"/>
          <w:sz w:val="28"/>
        </w:rPr>
        <w:t>
      4. Көрсетілген қызметтердің (орындалған жұмыстардың) немесе еңбектің қажеттілігін сипаттау</w:t>
      </w:r>
    </w:p>
    <w:bookmarkEnd w:id="200"/>
    <w:bookmarkStart w:name="z282" w:id="201"/>
    <w:p>
      <w:pPr>
        <w:spacing w:after="0"/>
        <w:ind w:left="0"/>
        <w:jc w:val="both"/>
      </w:pPr>
      <w:r>
        <w:rPr>
          <w:rFonts w:ascii="Times New Roman"/>
          <w:b w:val="false"/>
          <w:i w:val="false"/>
          <w:color w:val="000000"/>
          <w:sz w:val="28"/>
        </w:rPr>
        <w:t xml:space="preserve">
      5. Көрсетілген қызметтердің (орындалған жұмыстардың) немесе еңбектің нәтижелері (күтілетін нәтиже) </w:t>
      </w:r>
    </w:p>
    <w:bookmarkEnd w:id="201"/>
    <w:bookmarkStart w:name="z283" w:id="202"/>
    <w:p>
      <w:pPr>
        <w:spacing w:after="0"/>
        <w:ind w:left="0"/>
        <w:jc w:val="both"/>
      </w:pPr>
      <w:r>
        <w:rPr>
          <w:rFonts w:ascii="Times New Roman"/>
          <w:b w:val="false"/>
          <w:i w:val="false"/>
          <w:color w:val="000000"/>
          <w:sz w:val="28"/>
        </w:rPr>
        <w:t>
      Өтініш берушінің басшысы (міндетін атқарушы тұлға (бірінші басшының міндеттерін орындау туралы растайтын құжат болған кезде)), жеке кәсіпкер немесе олар уәкілеттік берген тұлға (сенімхат болған кезде) немесе жеке тұлға</w:t>
      </w:r>
    </w:p>
    <w:bookmarkEnd w:id="202"/>
    <w:bookmarkStart w:name="z284" w:id="203"/>
    <w:p>
      <w:pPr>
        <w:spacing w:after="0"/>
        <w:ind w:left="0"/>
        <w:jc w:val="both"/>
      </w:pPr>
      <w:r>
        <w:rPr>
          <w:rFonts w:ascii="Times New Roman"/>
          <w:b w:val="false"/>
          <w:i w:val="false"/>
          <w:color w:val="000000"/>
          <w:sz w:val="28"/>
        </w:rPr>
        <w:t>
      ____________ ________________________________</w:t>
      </w:r>
    </w:p>
    <w:bookmarkEnd w:id="203"/>
    <w:bookmarkStart w:name="z285" w:id="204"/>
    <w:p>
      <w:pPr>
        <w:spacing w:after="0"/>
        <w:ind w:left="0"/>
        <w:jc w:val="both"/>
      </w:pPr>
      <w:r>
        <w:rPr>
          <w:rFonts w:ascii="Times New Roman"/>
          <w:b w:val="false"/>
          <w:i w:val="false"/>
          <w:color w:val="000000"/>
          <w:sz w:val="28"/>
        </w:rPr>
        <w:t>
      (қолы) (тегі, аты, әкесінің аты (болған жағдайда)</w:t>
      </w:r>
    </w:p>
    <w:bookmarkEnd w:id="204"/>
    <w:bookmarkStart w:name="z286" w:id="205"/>
    <w:p>
      <w:pPr>
        <w:spacing w:after="0"/>
        <w:ind w:left="0"/>
        <w:jc w:val="both"/>
      </w:pPr>
      <w:r>
        <w:rPr>
          <w:rFonts w:ascii="Times New Roman"/>
          <w:b w:val="false"/>
          <w:i w:val="false"/>
          <w:color w:val="000000"/>
          <w:sz w:val="28"/>
        </w:rPr>
        <w:t>
      Мөр орны (болған жағдайда)</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Өнеркәсіптік-инновациялық</w:t>
            </w:r>
            <w:r>
              <w:br/>
            </w:r>
            <w:r>
              <w:rPr>
                <w:rFonts w:ascii="Times New Roman"/>
                <w:b w:val="false"/>
                <w:i w:val="false"/>
                <w:color w:val="000000"/>
                <w:sz w:val="20"/>
              </w:rPr>
              <w:t>қызмет субъектілерінің еңбек</w:t>
            </w:r>
            <w:r>
              <w:br/>
            </w:r>
            <w:r>
              <w:rPr>
                <w:rFonts w:ascii="Times New Roman"/>
                <w:b w:val="false"/>
                <w:i w:val="false"/>
                <w:color w:val="000000"/>
                <w:sz w:val="20"/>
              </w:rPr>
              <w:t>өнімділігін арттыруға</w:t>
            </w:r>
            <w:r>
              <w:br/>
            </w:r>
            <w:r>
              <w:rPr>
                <w:rFonts w:ascii="Times New Roman"/>
                <w:b w:val="false"/>
                <w:i w:val="false"/>
                <w:color w:val="000000"/>
                <w:sz w:val="20"/>
              </w:rPr>
              <w:t>бағытталған өнеркәсіпті</w:t>
            </w:r>
            <w:r>
              <w:br/>
            </w:r>
            <w:r>
              <w:rPr>
                <w:rFonts w:ascii="Times New Roman"/>
                <w:b w:val="false"/>
                <w:i w:val="false"/>
                <w:color w:val="000000"/>
                <w:sz w:val="20"/>
              </w:rPr>
              <w:t>мемлекеттік ынталандыру</w:t>
            </w:r>
            <w:r>
              <w:br/>
            </w:r>
            <w:r>
              <w:rPr>
                <w:rFonts w:ascii="Times New Roman"/>
                <w:b w:val="false"/>
                <w:i w:val="false"/>
                <w:color w:val="000000"/>
                <w:sz w:val="20"/>
              </w:rPr>
              <w:t>шараларын ұсыну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жаңа редакцияда -  ҚР Өнеркәсіп және құрылыс министрінің 17.10.2025 </w:t>
      </w:r>
      <w:r>
        <w:rPr>
          <w:rFonts w:ascii="Times New Roman"/>
          <w:b w:val="false"/>
          <w:i w:val="false"/>
          <w:color w:val="ff0000"/>
          <w:sz w:val="28"/>
        </w:rPr>
        <w:t>№ 442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"Қызметкерлердің құзыретін арттыруға жұмсалған шығындарды өтеу" мемлекеттік қызмет көрсетуге қойылатын негізгі талаптарының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 Қазақстандық индустрия және экспорт орталығы" акционерлік қоғамы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үкіметтің" веб-порталы (бұдан әрі – портал)</w:t>
            </w:r>
          </w:p>
          <w:p>
            <w:pPr>
              <w:spacing w:after="20"/>
              <w:ind w:left="20"/>
              <w:jc w:val="both"/>
            </w:pPr>
            <w:r>
              <w:rPr>
                <w:rFonts w:ascii="Times New Roman"/>
                <w:b w:val="false"/>
                <w:i w:val="false"/>
                <w:color w:val="000000"/>
                <w:sz w:val="20"/>
              </w:rPr>
              <w:t>
2)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(он төрт)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мемлекеттік қызмет көрсетуге қойылатын негізгі талаптар тізбесінің 9-тармағында көзделген жағдайларда және негіздер бойынша шығындарды өтеу туралы келісім не мемлекеттік қызмет көрсетуден жазбаша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 жүгінген кезде өтінім мен құжаттарды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 – Кодекске сәйкес демалыс және мереке күндерінен басқа, дүйсенбіден бастап жұманы қоса алғанда сағат 12:30-дан 14:30-ға дейінгі түскі үзіліспен сағат 8:30-дан 17:30-ға дейін алдын ала жазылусыз және жеделдетілген қызмет көрсетусіз кезек күту тәртібінде.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персоналды, өндірістік персоналды, оның ішінде топ-менеджерлерді кәсіптік даярлауға және/немесе қайта даярлауға және/немесе біліктілігін арттыруға, оның ішінде шетелде, еңбек өнімділігін арттыру және/немесе қызметкерлердің құзыретін арттыруға жұмсалған шығындардың өтемін алған кезде:</w:t>
            </w:r>
          </w:p>
          <w:p>
            <w:pPr>
              <w:spacing w:after="20"/>
              <w:ind w:left="20"/>
              <w:jc w:val="both"/>
            </w:pPr>
            <w:r>
              <w:rPr>
                <w:rFonts w:ascii="Times New Roman"/>
                <w:b w:val="false"/>
                <w:i w:val="false"/>
                <w:color w:val="000000"/>
                <w:sz w:val="20"/>
              </w:rPr>
              <w:t>
1) Қағидаларға 1-қосымшаға сәйкес нысан бойынша көрсетілетін қызметті алуға өтінім;</w:t>
            </w:r>
          </w:p>
          <w:p>
            <w:pPr>
              <w:spacing w:after="20"/>
              <w:ind w:left="20"/>
              <w:jc w:val="both"/>
            </w:pPr>
            <w:r>
              <w:rPr>
                <w:rFonts w:ascii="Times New Roman"/>
                <w:b w:val="false"/>
                <w:i w:val="false"/>
                <w:color w:val="000000"/>
                <w:sz w:val="20"/>
              </w:rPr>
              <w:t>
2) Қағидаларға 2-қосымшаға сәйкес нысан бойынша орындаушының қызметтер көрсету (жұмыстарды орындау) қорытындылары бойынша өтініш берушінің есебі;</w:t>
            </w:r>
          </w:p>
          <w:p>
            <w:pPr>
              <w:spacing w:after="20"/>
              <w:ind w:left="20"/>
              <w:jc w:val="both"/>
            </w:pPr>
            <w:r>
              <w:rPr>
                <w:rFonts w:ascii="Times New Roman"/>
                <w:b w:val="false"/>
                <w:i w:val="false"/>
                <w:color w:val="000000"/>
                <w:sz w:val="20"/>
              </w:rPr>
              <w:t>
3) төлеу шығындары оларды өтеу үшін өтінімге енгізілген қызметтер көрсетуге (жұмыстарды орындауға) арналған шарттың, (бар болған жағдайда) осындай шартқа барлық қосымшалардың және/немесе толықтырулардың көшірмесі, келісімдер;</w:t>
            </w:r>
          </w:p>
          <w:p>
            <w:pPr>
              <w:spacing w:after="20"/>
              <w:ind w:left="20"/>
              <w:jc w:val="both"/>
            </w:pPr>
            <w:r>
              <w:rPr>
                <w:rFonts w:ascii="Times New Roman"/>
                <w:b w:val="false"/>
                <w:i w:val="false"/>
                <w:color w:val="000000"/>
                <w:sz w:val="20"/>
              </w:rPr>
              <w:t>
4) өтелетін шығындар бойынша орындаушы көрсеткен қызметтер (орындаған жұмыстар) актісінің (актілерінің) көшірмесі;</w:t>
            </w:r>
          </w:p>
          <w:p>
            <w:pPr>
              <w:spacing w:after="20"/>
              <w:ind w:left="20"/>
              <w:jc w:val="both"/>
            </w:pPr>
            <w:r>
              <w:rPr>
                <w:rFonts w:ascii="Times New Roman"/>
                <w:b w:val="false"/>
                <w:i w:val="false"/>
                <w:color w:val="000000"/>
                <w:sz w:val="20"/>
              </w:rPr>
              <w:t>
5) өтелетін шығындар бойынша орындаушы көрсеткен қызметтердің (орындаған жұмыстардың) жалпы сомасына жасалған шот-фактуралардың көшірмелері;</w:t>
            </w:r>
          </w:p>
          <w:p>
            <w:pPr>
              <w:spacing w:after="20"/>
              <w:ind w:left="20"/>
              <w:jc w:val="both"/>
            </w:pPr>
            <w:r>
              <w:rPr>
                <w:rFonts w:ascii="Times New Roman"/>
                <w:b w:val="false"/>
                <w:i w:val="false"/>
                <w:color w:val="000000"/>
                <w:sz w:val="20"/>
              </w:rPr>
              <w:t>
6) орындаушы көрсеткен қызметтердің (орындаған жұмыстардың) жалпы сомасына жасалған төлем құжаттарының көшірмелері және/немесе жұмыстарды орындау кезінде тұрақсыздық айыбын (өсімпұлын) ұстап қалу кезінде талаптарды өзара есепке алу кезінде есеп айырысудың аккредитивтік нысаны кезінде ұсынылатын көрсетілген қызметтердің (орындалған жұмыстардың) төленгенін растайтын құжаттар ретінде орындаушы көрсеткен қызметтердің (орындаған жұмыстардың) жалпы сомасына жасалған құжаттардың көшірмелері;</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7) тармақша 01.01.2026 дейін қолданыста болды - ҚР Өнеркәсіп және құрылыс министрінің 17.10.2025 </w:t>
            </w:r>
            <w:r>
              <w:rPr>
                <w:rFonts w:ascii="Times New Roman"/>
                <w:b w:val="false"/>
                <w:i w:val="false"/>
                <w:color w:val="000000"/>
                <w:sz w:val="20"/>
              </w:rPr>
              <w:t>№ 442</w:t>
            </w:r>
            <w:r>
              <w:rPr>
                <w:rFonts w:ascii="Times New Roman"/>
                <w:b w:val="false"/>
                <w:i w:val="false"/>
                <w:color w:val="ff0000"/>
                <w:sz w:val="20"/>
              </w:rPr>
              <w:t xml:space="preserve"> бұйрығымен.</w:t>
            </w:r>
          </w:p>
          <w:p>
            <w:pPr>
              <w:spacing w:after="20"/>
              <w:ind w:left="20"/>
              <w:jc w:val="both"/>
            </w:pPr>
          </w:p>
          <w:p>
            <w:pPr>
              <w:spacing w:after="20"/>
              <w:ind w:left="20"/>
              <w:jc w:val="both"/>
            </w:pPr>
            <w:r>
              <w:rPr>
                <w:rFonts w:ascii="Times New Roman"/>
                <w:b w:val="false"/>
                <w:i w:val="false"/>
                <w:color w:val="000000"/>
                <w:sz w:val="20"/>
              </w:rPr>
              <w:t>
8) қазақстандық тауар өндірушілер тізілімінен үзінді;</w:t>
            </w:r>
          </w:p>
          <w:p>
            <w:pPr>
              <w:spacing w:after="20"/>
              <w:ind w:left="20"/>
              <w:jc w:val="both"/>
            </w:pPr>
            <w:r>
              <w:rPr>
                <w:rFonts w:ascii="Times New Roman"/>
                <w:b w:val="false"/>
                <w:i w:val="false"/>
                <w:color w:val="000000"/>
                <w:sz w:val="20"/>
              </w:rPr>
              <w:t>
9) инженерлік-техникалық, өндірістік персоналды, оның ішінде өтініш берушінің үздік менеджерлерін кәсіптік даярлауға және/немесе қайта даярлауға және/немесе біліктілігін арттыруға жіберу туралы бұйрықтың көшірмесі;</w:t>
            </w:r>
          </w:p>
          <w:p>
            <w:pPr>
              <w:spacing w:after="20"/>
              <w:ind w:left="20"/>
              <w:jc w:val="both"/>
            </w:pPr>
            <w:r>
              <w:rPr>
                <w:rFonts w:ascii="Times New Roman"/>
                <w:b w:val="false"/>
                <w:i w:val="false"/>
                <w:color w:val="000000"/>
                <w:sz w:val="20"/>
              </w:rPr>
              <w:t>
10) кәсіптік даярлау және/немесе қайта даярлау және/немесе біліктілігін арттыру сертификатының көшірмесі);</w:t>
            </w:r>
          </w:p>
          <w:p>
            <w:pPr>
              <w:spacing w:after="20"/>
              <w:ind w:left="20"/>
              <w:jc w:val="both"/>
            </w:pPr>
            <w:r>
              <w:rPr>
                <w:rFonts w:ascii="Times New Roman"/>
                <w:b w:val="false"/>
                <w:i w:val="false"/>
                <w:color w:val="000000"/>
                <w:sz w:val="20"/>
              </w:rPr>
              <w:t>
11) іссапар орнына және тұрақты жұмыс орнына кері қарай бір рет жол жүру құнын растайтын құжаттардың көшірмелері (әкімшілік іссапарға жіберілген тиісті қозғалыс құралдарын ұсынатын жағдайлардан басқа), теміржолмен жүріп өту кезінде ұсынылған жол жүру құжаттарының негізінде – купе вагонының тарифі бойынша (жұмсақ дивандары төмен орналасқан 2 жергілікті купе, оның жағдайын реттеу құрылғысы бар отыруға арналған жұмсақ креслолар (жатын вагон), сондай-ақ жүрдек поездардың "Турист" және "Бизнес" сыныптары бар вагондарды қоспағанда);</w:t>
            </w:r>
          </w:p>
          <w:p>
            <w:pPr>
              <w:spacing w:after="20"/>
              <w:ind w:left="20"/>
              <w:jc w:val="both"/>
            </w:pPr>
            <w:r>
              <w:rPr>
                <w:rFonts w:ascii="Times New Roman"/>
                <w:b w:val="false"/>
                <w:i w:val="false"/>
                <w:color w:val="000000"/>
                <w:sz w:val="20"/>
              </w:rPr>
              <w:t>
су жолдары бойынша, тас жолдар мен қара жолдар бойынша-осы жердегі қолданыстағы жол жүру құны бойынша;</w:t>
            </w:r>
          </w:p>
          <w:p>
            <w:pPr>
              <w:spacing w:after="20"/>
              <w:ind w:left="20"/>
              <w:jc w:val="both"/>
            </w:pPr>
            <w:r>
              <w:rPr>
                <w:rFonts w:ascii="Times New Roman"/>
                <w:b w:val="false"/>
                <w:i w:val="false"/>
                <w:color w:val="000000"/>
                <w:sz w:val="20"/>
              </w:rPr>
              <w:t>
және әуе көлігімен – растайтын құжаттары қосымшасымен экономикалық сынып тарифі бойынша;</w:t>
            </w:r>
          </w:p>
          <w:p>
            <w:pPr>
              <w:spacing w:after="20"/>
              <w:ind w:left="20"/>
              <w:jc w:val="both"/>
            </w:pPr>
            <w:r>
              <w:rPr>
                <w:rFonts w:ascii="Times New Roman"/>
                <w:b w:val="false"/>
                <w:i w:val="false"/>
                <w:color w:val="000000"/>
                <w:sz w:val="20"/>
              </w:rPr>
              <w:t>
жол жүру билеттерін және қонақ үйдегі орынды броньдау құны, сондай-ақ іссапар орнына және тұрақты жұмыс орнына кері қарай жол жүру кезінде поездарда төсек-орын жабдықтарын пайдалану, осы шығыстарды растайтын құжаттар болған кезде;</w:t>
            </w:r>
          </w:p>
          <w:p>
            <w:pPr>
              <w:spacing w:after="20"/>
              <w:ind w:left="20"/>
              <w:jc w:val="both"/>
            </w:pPr>
            <w:r>
              <w:rPr>
                <w:rFonts w:ascii="Times New Roman"/>
                <w:b w:val="false"/>
                <w:i w:val="false"/>
                <w:color w:val="000000"/>
                <w:sz w:val="20"/>
              </w:rPr>
              <w:t>
12) инженерлік-техникалық персоналды, өндірістік персоналды, оның ішінде топ-менеджерлерді кәсіби даярлау және/немесе қайта даярлау (бірақ бір айдан аспайтын) және/немесе біліктілігін арттыру (бірақ үш айдан аспайтын) мерзімі ішінде тәуліктік шығындардан басқа, сыныптама бойынша нөмір құны бойынша жұмыскердің тұру құнын растайтын құжаттардың көшірмелері, оның ішінде броньдау бойынша шығыстар, осы шығыстарды растайтын құжаттар болған кезде.</w:t>
            </w:r>
          </w:p>
          <w:p>
            <w:pPr>
              <w:spacing w:after="20"/>
              <w:ind w:left="20"/>
              <w:jc w:val="both"/>
            </w:pPr>
            <w:r>
              <w:rPr>
                <w:rFonts w:ascii="Times New Roman"/>
                <w:b w:val="false"/>
                <w:i w:val="false"/>
                <w:color w:val="000000"/>
                <w:sz w:val="20"/>
              </w:rPr>
              <w:t>
13) өтініш берушінің салық төлеуден босатылғанын растайтын құжаттардың көшірмелері (егер өнеркәсіптік-инновациялық қызмет субъектісі салық төлеуден босатылған жағдайда).</w:t>
            </w:r>
          </w:p>
          <w:p>
            <w:pPr>
              <w:spacing w:after="20"/>
              <w:ind w:left="20"/>
              <w:jc w:val="both"/>
            </w:pPr>
            <w:r>
              <w:rPr>
                <w:rFonts w:ascii="Times New Roman"/>
                <w:b w:val="false"/>
                <w:i w:val="false"/>
                <w:color w:val="000000"/>
                <w:sz w:val="20"/>
              </w:rPr>
              <w:t>
Егер орындаушы Қазақстан Республикасының бейрезиденті болған жағдайда, осы тармақтың 5) тармақшасында көрсетілген құжаттың орнына қызмет көрсету фактісін және осындай заңды тұлғаның тіркелуін растайтын құжаттар ұсынылады.</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осы Қағидалардың 3-тармағында көрсетілген өнеркәсіптік-инновациялық қызмет субъектісі болып табылады;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1) Қазақстан Республикасы Өнеркәсіп және құрылыс министрлігінің –https://www.gov.kz/memleket/entities/miid/activities/services?lang=ru. "Мемлекеттік қызметтер" бөлімі;</w:t>
            </w:r>
          </w:p>
          <w:p>
            <w:pPr>
              <w:spacing w:after="20"/>
              <w:ind w:left="20"/>
              <w:jc w:val="both"/>
            </w:pPr>
            <w:r>
              <w:rPr>
                <w:rFonts w:ascii="Times New Roman"/>
                <w:b w:val="false"/>
                <w:i w:val="false"/>
                <w:color w:val="000000"/>
                <w:sz w:val="20"/>
              </w:rPr>
              <w:t>
2) Қазақстан Республикасы Өнеркәсіп және құрылыс министрлігі Өнеркәсіп комитетінің –https://www.gov.kz/memleket/entities/comprom/activities/services?lang=ru. "Мемлекеттік қызметтер" бөлімі;</w:t>
            </w:r>
          </w:p>
          <w:p>
            <w:pPr>
              <w:spacing w:after="20"/>
              <w:ind w:left="20"/>
              <w:jc w:val="both"/>
            </w:pPr>
            <w:r>
              <w:rPr>
                <w:rFonts w:ascii="Times New Roman"/>
                <w:b w:val="false"/>
                <w:i w:val="false"/>
                <w:color w:val="000000"/>
                <w:sz w:val="20"/>
              </w:rPr>
              <w:t>
3) қызмет берушінің – www.qazindustry.gov.kz;</w:t>
            </w:r>
          </w:p>
          <w:p>
            <w:pPr>
              <w:spacing w:after="20"/>
              <w:ind w:left="20"/>
              <w:jc w:val="both"/>
            </w:pPr>
            <w:r>
              <w:rPr>
                <w:rFonts w:ascii="Times New Roman"/>
                <w:b w:val="false"/>
                <w:i w:val="false"/>
                <w:color w:val="000000"/>
                <w:sz w:val="20"/>
              </w:rPr>
              <w:t>
4) порталдың www.egov.kz.</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орталығының телефоны: 1414,8-800-080-7777.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Өнеркәсіптік-инновациялық</w:t>
            </w:r>
            <w:r>
              <w:br/>
            </w:r>
            <w:r>
              <w:rPr>
                <w:rFonts w:ascii="Times New Roman"/>
                <w:b w:val="false"/>
                <w:i w:val="false"/>
                <w:color w:val="000000"/>
                <w:sz w:val="20"/>
              </w:rPr>
              <w:t>қызмет субъектілерінің еңбек</w:t>
            </w:r>
            <w:r>
              <w:br/>
            </w:r>
            <w:r>
              <w:rPr>
                <w:rFonts w:ascii="Times New Roman"/>
                <w:b w:val="false"/>
                <w:i w:val="false"/>
                <w:color w:val="000000"/>
                <w:sz w:val="20"/>
              </w:rPr>
              <w:t>өнімділігін арттыруға</w:t>
            </w:r>
            <w:r>
              <w:br/>
            </w:r>
            <w:r>
              <w:rPr>
                <w:rFonts w:ascii="Times New Roman"/>
                <w:b w:val="false"/>
                <w:i w:val="false"/>
                <w:color w:val="000000"/>
                <w:sz w:val="20"/>
              </w:rPr>
              <w:t>бағытталған өнеркәсіпті</w:t>
            </w:r>
            <w:r>
              <w:br/>
            </w:r>
            <w:r>
              <w:rPr>
                <w:rFonts w:ascii="Times New Roman"/>
                <w:b w:val="false"/>
                <w:i w:val="false"/>
                <w:color w:val="000000"/>
                <w:sz w:val="20"/>
              </w:rPr>
              <w:t>мемлекеттік ынталандыру</w:t>
            </w:r>
            <w:r>
              <w:br/>
            </w:r>
            <w:r>
              <w:rPr>
                <w:rFonts w:ascii="Times New Roman"/>
                <w:b w:val="false"/>
                <w:i w:val="false"/>
                <w:color w:val="000000"/>
                <w:sz w:val="20"/>
              </w:rPr>
              <w:t>шараларын ұсыну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 жаңа редакцияда -  ҚР Өнеркәсіп және құрылыс министрінің 17.10.2025 </w:t>
      </w:r>
      <w:r>
        <w:rPr>
          <w:rFonts w:ascii="Times New Roman"/>
          <w:b w:val="false"/>
          <w:i w:val="false"/>
          <w:color w:val="ff0000"/>
          <w:sz w:val="28"/>
        </w:rPr>
        <w:t>№ 442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"Технологиялық процестерді жетілдіруге жұмсалған шығындарды өтеу" мемлекеттік қызмет көрсетуге қойылатын негізгі талаптарының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 Қазақстандық индустрия және экспорт орталығы" акционерлік қоғамы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үкіметтің" веб-порталы (бұдан әрі – портал)</w:t>
            </w:r>
          </w:p>
          <w:p>
            <w:pPr>
              <w:spacing w:after="20"/>
              <w:ind w:left="20"/>
              <w:jc w:val="both"/>
            </w:pPr>
            <w:r>
              <w:rPr>
                <w:rFonts w:ascii="Times New Roman"/>
                <w:b w:val="false"/>
                <w:i w:val="false"/>
                <w:color w:val="000000"/>
                <w:sz w:val="20"/>
              </w:rPr>
              <w:t>
2)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(он төрт)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мемлекеттік қызмет көрсетудің негізгі талаптарының тізбесінің 9-тармағында көзделген жағдайларда және негіздер бойынша Шығындарды өтеу туралы келісім не мемлекеттік қызмет көрсетуден жазбаша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 жүгінген кезде өтінім мен құжаттарды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 – Кодекске сәйкес демалыс және мереке күндерінен басқа, дүйсенбіден бастап жұманы қоса алғанда сағат 12:30-дан 14:30-ға дейінгі түскі үзіліспен сағат 8:30-дан 17:30-ға дейін алдын ала жазылусыз және жеделдетілген қызмет көрсетусіз кезек күту тәртібінде.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аудит бойынша технологиялық процестерді жетілдіруге жұмсалған шығындардың өтемін алған кезде:</w:t>
            </w:r>
          </w:p>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өтінім;</w:t>
            </w:r>
          </w:p>
          <w:p>
            <w:pPr>
              <w:spacing w:after="20"/>
              <w:ind w:left="20"/>
              <w:jc w:val="both"/>
            </w:pPr>
            <w:r>
              <w:rPr>
                <w:rFonts w:ascii="Times New Roman"/>
                <w:b w:val="false"/>
                <w:i w:val="false"/>
                <w:color w:val="000000"/>
                <w:sz w:val="20"/>
              </w:rPr>
              <w:t xml:space="preserve">
2)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орындаушының қызметтер көрсету (жұмыстарды орындау) қорытындылары бойынша өтініш берушінің есебі;</w:t>
            </w:r>
          </w:p>
          <w:p>
            <w:pPr>
              <w:spacing w:after="20"/>
              <w:ind w:left="20"/>
              <w:jc w:val="both"/>
            </w:pPr>
            <w:r>
              <w:rPr>
                <w:rFonts w:ascii="Times New Roman"/>
                <w:b w:val="false"/>
                <w:i w:val="false"/>
                <w:color w:val="000000"/>
                <w:sz w:val="20"/>
              </w:rPr>
              <w:t>
3) төлеу шығындары оларды өтеу үшін өтінімге енгізілген қызметтер көрсетуге (жұмыстарды орындауға) арналған шарттың, сондай-ақ (бар болған жағдайда) осындай шартқа барлық қосымшалардың және/немесе толықтырулардың көшірмесі, келісімдер;</w:t>
            </w:r>
          </w:p>
          <w:p>
            <w:pPr>
              <w:spacing w:after="20"/>
              <w:ind w:left="20"/>
              <w:jc w:val="both"/>
            </w:pPr>
            <w:r>
              <w:rPr>
                <w:rFonts w:ascii="Times New Roman"/>
                <w:b w:val="false"/>
                <w:i w:val="false"/>
                <w:color w:val="000000"/>
                <w:sz w:val="20"/>
              </w:rPr>
              <w:t>
4) орындаушы көрсеткен қызметтер (орындаған жұмыстар) актісінің (актілерінің) көшірмесі;</w:t>
            </w:r>
          </w:p>
          <w:p>
            <w:pPr>
              <w:spacing w:after="20"/>
              <w:ind w:left="20"/>
              <w:jc w:val="both"/>
            </w:pPr>
            <w:r>
              <w:rPr>
                <w:rFonts w:ascii="Times New Roman"/>
                <w:b w:val="false"/>
                <w:i w:val="false"/>
                <w:color w:val="000000"/>
                <w:sz w:val="20"/>
              </w:rPr>
              <w:t>
5) орындаушы көрсеткен қызметтердің (орындаған жұмыстардың) жалпы сомасына жасалған шот-фактуралардың көшірмелері;</w:t>
            </w:r>
          </w:p>
          <w:p>
            <w:pPr>
              <w:spacing w:after="20"/>
              <w:ind w:left="20"/>
              <w:jc w:val="both"/>
            </w:pPr>
            <w:r>
              <w:rPr>
                <w:rFonts w:ascii="Times New Roman"/>
                <w:b w:val="false"/>
                <w:i w:val="false"/>
                <w:color w:val="000000"/>
                <w:sz w:val="20"/>
              </w:rPr>
              <w:t>
6) орындаушы көрсеткен қызметтердің (орындаған жұмыстардың) жалпы сомасына жасалған төлем құжаттарының көшірмелері және/немесе жұмыстарды орындау кезінде тұрақсыздық айыбын (өсімпұлын) ұстап қалу кезінде талаптарды өзара есепке алу кезінде есеп айырысудың аккредитивтік нысаны кезінде ұсынылатын көрсетілген қызметтердің (орындалған жұмыстардың) төленгенін растайтын құжаттар ретінде орындаушы көрсеткен қызметтердің (орындаған жұмыстардың) жалпы сомасына жасалған құжаттардың көшірмелері;</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7) тармақша 01.01.2026 дейін қолданыста болды - ҚР Өнеркәсіп және құрылыс министрінің 17.10.2025 </w:t>
            </w:r>
            <w:r>
              <w:rPr>
                <w:rFonts w:ascii="Times New Roman"/>
                <w:b w:val="false"/>
                <w:i w:val="false"/>
                <w:color w:val="000000"/>
                <w:sz w:val="20"/>
              </w:rPr>
              <w:t>№ 442</w:t>
            </w:r>
            <w:r>
              <w:rPr>
                <w:rFonts w:ascii="Times New Roman"/>
                <w:b w:val="false"/>
                <w:i w:val="false"/>
                <w:color w:val="ff0000"/>
                <w:sz w:val="20"/>
              </w:rPr>
              <w:t xml:space="preserve"> бұйрығымен.</w:t>
            </w:r>
          </w:p>
          <w:p>
            <w:pPr>
              <w:spacing w:after="20"/>
              <w:ind w:left="20"/>
              <w:jc w:val="both"/>
            </w:pPr>
          </w:p>
          <w:p>
            <w:pPr>
              <w:spacing w:after="20"/>
              <w:ind w:left="20"/>
              <w:jc w:val="both"/>
            </w:pPr>
            <w:r>
              <w:rPr>
                <w:rFonts w:ascii="Times New Roman"/>
                <w:b w:val="false"/>
                <w:i w:val="false"/>
                <w:color w:val="000000"/>
                <w:sz w:val="20"/>
              </w:rPr>
              <w:t>
7) өтелетін кезеңге қолданылатын басым тауарлар тізбесіне енгізілген өнім өндірісін растайтын құжаттардың көшірмелері (сертификаттар, декларациялар);</w:t>
            </w:r>
          </w:p>
          <w:p>
            <w:pPr>
              <w:spacing w:after="20"/>
              <w:ind w:left="20"/>
              <w:jc w:val="both"/>
            </w:pPr>
            <w:r>
              <w:rPr>
                <w:rFonts w:ascii="Times New Roman"/>
                <w:b w:val="false"/>
                <w:i w:val="false"/>
                <w:color w:val="000000"/>
                <w:sz w:val="20"/>
              </w:rPr>
              <w:t>
8) қазақстандық тауар өндірушілер тізілімінен үзінді;</w:t>
            </w:r>
          </w:p>
          <w:p>
            <w:pPr>
              <w:spacing w:after="20"/>
              <w:ind w:left="20"/>
              <w:jc w:val="both"/>
            </w:pPr>
            <w:r>
              <w:rPr>
                <w:rFonts w:ascii="Times New Roman"/>
                <w:b w:val="false"/>
                <w:i w:val="false"/>
                <w:color w:val="000000"/>
                <w:sz w:val="20"/>
              </w:rPr>
              <w:t>
9) өтініш берушінің салық төлеуден босатылғанын растайтын құжаттардың көшірмелері (егер өнеркәсіптік-инновациялық қызмет субъектісі салық төлеуден босатылған жағдайда).</w:t>
            </w:r>
          </w:p>
          <w:p>
            <w:pPr>
              <w:spacing w:after="20"/>
              <w:ind w:left="20"/>
              <w:jc w:val="both"/>
            </w:pPr>
            <w:r>
              <w:rPr>
                <w:rFonts w:ascii="Times New Roman"/>
                <w:b w:val="false"/>
                <w:i w:val="false"/>
                <w:color w:val="000000"/>
                <w:sz w:val="20"/>
              </w:rPr>
              <w:t>
Егер орындаушы Қазақстан Республикасының бейрезиденті болған жағдайда, осы тармақтың 5) тармақшасында көрсетілген құжаттың орнына қызмет көрсету фактісін және осындай заңды тұлғаның тіркелуін растайтын құжаттар ұсынылады.</w:t>
            </w:r>
          </w:p>
          <w:p>
            <w:pPr>
              <w:spacing w:after="20"/>
              <w:ind w:left="20"/>
              <w:jc w:val="both"/>
            </w:pPr>
            <w:r>
              <w:rPr>
                <w:rFonts w:ascii="Times New Roman"/>
                <w:b w:val="false"/>
                <w:i w:val="false"/>
                <w:color w:val="000000"/>
                <w:sz w:val="20"/>
              </w:rPr>
              <w:t>
4), 5) және 6) тармақшаларында көрсетілген құжаттар "Салық және бюджетке төленетін басқа да міндетті төлемдер туралы" Қазақстан Республикасы Кодексінің және Төлемдер және төлем жүйелері туралы" Қазақстан Республикасы Заңының талаптарына сәйкес ресімделеді.</w:t>
            </w:r>
          </w:p>
          <w:p>
            <w:pPr>
              <w:spacing w:after="20"/>
              <w:ind w:left="20"/>
              <w:jc w:val="both"/>
            </w:pPr>
            <w:r>
              <w:rPr>
                <w:rFonts w:ascii="Times New Roman"/>
                <w:b w:val="false"/>
                <w:i w:val="false"/>
                <w:color w:val="000000"/>
                <w:sz w:val="20"/>
              </w:rPr>
              <w:t>
Жабдықтың шеф-монтажы бойынша шығындар бойынша технологиялық процестерді жетілдіруге жұмсалған шығындардың өтемін алған кезде:</w:t>
            </w:r>
          </w:p>
          <w:p>
            <w:pPr>
              <w:spacing w:after="20"/>
              <w:ind w:left="20"/>
              <w:jc w:val="both"/>
            </w:pPr>
            <w:r>
              <w:rPr>
                <w:rFonts w:ascii="Times New Roman"/>
                <w:b w:val="false"/>
                <w:i w:val="false"/>
                <w:color w:val="000000"/>
                <w:sz w:val="20"/>
              </w:rPr>
              <w:t>
1) осы Қағидаларға 1-қосымшаға сәйкес нысан бойынша өтінім;</w:t>
            </w:r>
          </w:p>
          <w:p>
            <w:pPr>
              <w:spacing w:after="20"/>
              <w:ind w:left="20"/>
              <w:jc w:val="both"/>
            </w:pPr>
            <w:r>
              <w:rPr>
                <w:rFonts w:ascii="Times New Roman"/>
                <w:b w:val="false"/>
                <w:i w:val="false"/>
                <w:color w:val="000000"/>
                <w:sz w:val="20"/>
              </w:rPr>
              <w:t>
2) осы Қағидаларға 2-қосымшаға сәйкес нысан бойынша орындаушының қызметтер көрсету (жұмыстарды орындау) қорытындылары бойынша өтініш берушінің есебі;</w:t>
            </w:r>
          </w:p>
          <w:p>
            <w:pPr>
              <w:spacing w:after="20"/>
              <w:ind w:left="20"/>
              <w:jc w:val="both"/>
            </w:pPr>
            <w:r>
              <w:rPr>
                <w:rFonts w:ascii="Times New Roman"/>
                <w:b w:val="false"/>
                <w:i w:val="false"/>
                <w:color w:val="000000"/>
                <w:sz w:val="20"/>
              </w:rPr>
              <w:t>
3) төлеу шығындары оларды өтеу үшін өтінімге енгізілген қызметтер көрсетуге (жұмыстарды орындауға) арналған шарттың, сондай-ақ (бар болған жағдайда) осындай шартқа барлық қосымшалардың және/немесе толықтырулардың көшірмесі, келісімдер;</w:t>
            </w:r>
          </w:p>
          <w:p>
            <w:pPr>
              <w:spacing w:after="20"/>
              <w:ind w:left="20"/>
              <w:jc w:val="both"/>
            </w:pPr>
            <w:r>
              <w:rPr>
                <w:rFonts w:ascii="Times New Roman"/>
                <w:b w:val="false"/>
                <w:i w:val="false"/>
                <w:color w:val="000000"/>
                <w:sz w:val="20"/>
              </w:rPr>
              <w:t>
4) орындаушы көрсеткен қызметтер (орындаған жұмыстар) актісінің (актілерінің) көшірмесі;</w:t>
            </w:r>
          </w:p>
          <w:p>
            <w:pPr>
              <w:spacing w:after="20"/>
              <w:ind w:left="20"/>
              <w:jc w:val="both"/>
            </w:pPr>
            <w:r>
              <w:rPr>
                <w:rFonts w:ascii="Times New Roman"/>
                <w:b w:val="false"/>
                <w:i w:val="false"/>
                <w:color w:val="000000"/>
                <w:sz w:val="20"/>
              </w:rPr>
              <w:t>
5) орындаушы көрсеткен қызметтердің (орындаған жұмыстардың) жалпы сомасына жасалған шот-фактуралардың көшірмелері;</w:t>
            </w:r>
          </w:p>
          <w:p>
            <w:pPr>
              <w:spacing w:after="20"/>
              <w:ind w:left="20"/>
              <w:jc w:val="both"/>
            </w:pPr>
            <w:r>
              <w:rPr>
                <w:rFonts w:ascii="Times New Roman"/>
                <w:b w:val="false"/>
                <w:i w:val="false"/>
                <w:color w:val="000000"/>
                <w:sz w:val="20"/>
              </w:rPr>
              <w:t>
6) өтелетін шығындар бойынша орындаушы көрсеткен қызметтердің (орындаған жұмыстардың) жалпы сомасына жасалған төлем құжаттарының көшірмелері және/немесе жұмыстарды орындау кезінде тұрақсыздық айыбын (өсімпұлын) ұстап қалу кезінде талаптарды өзара есепке алу кезінде есеп айырысудың аккредитивтік нысаны кезінде ұсынылатын көрсетілген қызметтердің (орындалған жұмыстардың) төленгенін растайтын құжаттар ретінде орындаушы көрсеткен қызметтердің (орындаған жұмыстардың) жалпы сомасына жасалған құжаттардың көшірмелері;</w:t>
            </w:r>
          </w:p>
          <w:p>
            <w:pPr>
              <w:spacing w:after="20"/>
              <w:ind w:left="20"/>
              <w:jc w:val="both"/>
            </w:pPr>
            <w:r>
              <w:rPr>
                <w:rFonts w:ascii="Times New Roman"/>
                <w:b w:val="false"/>
                <w:i w:val="false"/>
                <w:color w:val="000000"/>
                <w:sz w:val="20"/>
              </w:rPr>
              <w:t>
7) өтелетін кезеңге қолданылатын басым тауарлар тізбесіне енгізілген өнім өндірісін растайтын құжаттардың көшірмелері (сертификаттар, декларациялар);</w:t>
            </w:r>
          </w:p>
          <w:p>
            <w:pPr>
              <w:spacing w:after="20"/>
              <w:ind w:left="20"/>
              <w:jc w:val="both"/>
            </w:pPr>
            <w:r>
              <w:rPr>
                <w:rFonts w:ascii="Times New Roman"/>
                <w:b w:val="false"/>
                <w:i w:val="false"/>
                <w:color w:val="000000"/>
                <w:sz w:val="20"/>
              </w:rPr>
              <w:t>
8) қазақстандық тауар өндірушілер тізілімінен үзінді;</w:t>
            </w:r>
          </w:p>
          <w:p>
            <w:pPr>
              <w:spacing w:after="20"/>
              <w:ind w:left="20"/>
              <w:jc w:val="both"/>
            </w:pPr>
            <w:r>
              <w:rPr>
                <w:rFonts w:ascii="Times New Roman"/>
                <w:b w:val="false"/>
                <w:i w:val="false"/>
                <w:color w:val="000000"/>
                <w:sz w:val="20"/>
              </w:rPr>
              <w:t>
9) өтініш берушінің салық төлеуден босатылғанын растайтын құжаттардың көшірмелері (егер өнеркәсіптік-инновациялық қызмет субъектісі салық төлеуден босатылған жағдайда);</w:t>
            </w:r>
          </w:p>
          <w:p>
            <w:pPr>
              <w:spacing w:after="20"/>
              <w:ind w:left="20"/>
              <w:jc w:val="both"/>
            </w:pPr>
            <w:r>
              <w:rPr>
                <w:rFonts w:ascii="Times New Roman"/>
                <w:b w:val="false"/>
                <w:i w:val="false"/>
                <w:color w:val="000000"/>
                <w:sz w:val="20"/>
              </w:rPr>
              <w:t>
10) жабдықты жеткізу шартының немесе дайындаушы – кәсіпорынды растайтын құжаттардың көшірмелері;</w:t>
            </w:r>
          </w:p>
          <w:p>
            <w:pPr>
              <w:spacing w:after="20"/>
              <w:ind w:left="20"/>
              <w:jc w:val="both"/>
            </w:pPr>
            <w:r>
              <w:rPr>
                <w:rFonts w:ascii="Times New Roman"/>
                <w:b w:val="false"/>
                <w:i w:val="false"/>
                <w:color w:val="000000"/>
                <w:sz w:val="20"/>
              </w:rPr>
              <w:t>
11) Жабдықты қабылдау-беруді растайтын бастапқы есепке алу құжаттарының көшірмелері (қабылдап алу-беру актісі, қорларды басқа жаққа беруге арналған жүкқұжат немесе т.б.);</w:t>
            </w:r>
          </w:p>
          <w:p>
            <w:pPr>
              <w:spacing w:after="20"/>
              <w:ind w:left="20"/>
              <w:jc w:val="both"/>
            </w:pPr>
            <w:r>
              <w:rPr>
                <w:rFonts w:ascii="Times New Roman"/>
                <w:b w:val="false"/>
                <w:i w:val="false"/>
                <w:color w:val="000000"/>
                <w:sz w:val="20"/>
              </w:rPr>
              <w:t>
12) жабдықты пайдалану жөніндегі нұсқаулықты/нұсқаулықты, жабдықты дайындау күні туралы ақпаратты, өндіруші зауыт жабдығының сәйкестендіру нөмірін, жабдықтың негізгі техникалық сипаттамалары мен параметрлерін, жабдық құрамының ерекшелігін қамтитын техникалық құжаттаманың көшірмесі (техникалық паспорт);</w:t>
            </w:r>
          </w:p>
          <w:p>
            <w:pPr>
              <w:spacing w:after="20"/>
              <w:ind w:left="20"/>
              <w:jc w:val="both"/>
            </w:pPr>
            <w:r>
              <w:rPr>
                <w:rFonts w:ascii="Times New Roman"/>
                <w:b w:val="false"/>
                <w:i w:val="false"/>
                <w:color w:val="000000"/>
                <w:sz w:val="20"/>
              </w:rPr>
              <w:t>
13) жабдықтың суреттері;</w:t>
            </w:r>
          </w:p>
          <w:p>
            <w:pPr>
              <w:spacing w:after="20"/>
              <w:ind w:left="20"/>
              <w:jc w:val="both"/>
            </w:pPr>
            <w:r>
              <w:rPr>
                <w:rFonts w:ascii="Times New Roman"/>
                <w:b w:val="false"/>
                <w:i w:val="false"/>
                <w:color w:val="000000"/>
                <w:sz w:val="20"/>
              </w:rPr>
              <w:t>
Егер орындаушы Қазақстан Республикасының бейрезиденті болған жағдайда, осы тармақтың 5) тармақшасында көрсетілген құжаттың орнына қызмет көрсету фактісін және осындай заңды тұлғаның тіркелуін растайтын құжаттар ұсынылады.</w:t>
            </w:r>
          </w:p>
          <w:p>
            <w:pPr>
              <w:spacing w:after="20"/>
              <w:ind w:left="20"/>
              <w:jc w:val="both"/>
            </w:pPr>
            <w:r>
              <w:rPr>
                <w:rFonts w:ascii="Times New Roman"/>
                <w:b w:val="false"/>
                <w:i w:val="false"/>
                <w:color w:val="000000"/>
                <w:sz w:val="20"/>
              </w:rPr>
              <w:t>
4), 5) және 6) тармақшаларында көрсетілген құжаттар "Салық және бюджетке төленетін басқа да міндетті төлемдер туралы" Қазақстан Республикасы Кодексінің және "Төлемдер және төлем жүйелері туралы" Қазақстан Республикасы Заңының талаптарына сәйкес ресімделеді.</w:t>
            </w:r>
          </w:p>
          <w:p>
            <w:pPr>
              <w:spacing w:after="20"/>
              <w:ind w:left="20"/>
              <w:jc w:val="both"/>
            </w:pPr>
            <w:r>
              <w:rPr>
                <w:rFonts w:ascii="Times New Roman"/>
                <w:b w:val="false"/>
                <w:i w:val="false"/>
                <w:color w:val="000000"/>
                <w:sz w:val="20"/>
              </w:rPr>
              <w:t>
Жабдықты монтаждау жөніндегі шығындар бойынша технологиялық процестерді жетілдіруге жұмсалған шығындардың өтемін алған кезде:</w:t>
            </w:r>
          </w:p>
          <w:p>
            <w:pPr>
              <w:spacing w:after="20"/>
              <w:ind w:left="20"/>
              <w:jc w:val="both"/>
            </w:pPr>
            <w:r>
              <w:rPr>
                <w:rFonts w:ascii="Times New Roman"/>
                <w:b w:val="false"/>
                <w:i w:val="false"/>
                <w:color w:val="000000"/>
                <w:sz w:val="20"/>
              </w:rPr>
              <w:t>
1) осы Қағидаларға 1-қосымшаға сәйкес нысан бойынша өтінім;</w:t>
            </w:r>
          </w:p>
          <w:p>
            <w:pPr>
              <w:spacing w:after="20"/>
              <w:ind w:left="20"/>
              <w:jc w:val="both"/>
            </w:pPr>
            <w:r>
              <w:rPr>
                <w:rFonts w:ascii="Times New Roman"/>
                <w:b w:val="false"/>
                <w:i w:val="false"/>
                <w:color w:val="000000"/>
                <w:sz w:val="20"/>
              </w:rPr>
              <w:t>
2) осы Қағидаларға 2-қосымшаға сәйкес нысан бойынша орындаушының қызметтер көрсету (жұмыстарды орындау) қорытындылары бойынша өтініш берушінің есебі;</w:t>
            </w:r>
          </w:p>
          <w:p>
            <w:pPr>
              <w:spacing w:after="20"/>
              <w:ind w:left="20"/>
              <w:jc w:val="both"/>
            </w:pPr>
            <w:r>
              <w:rPr>
                <w:rFonts w:ascii="Times New Roman"/>
                <w:b w:val="false"/>
                <w:i w:val="false"/>
                <w:color w:val="000000"/>
                <w:sz w:val="20"/>
              </w:rPr>
              <w:t>
3) төлеу шығындары оларды өтеу үшін өтінімге енгізілген қызметтер көрсетуге (жұмыстарды орындауға) арналған шарттың, сондай-ақ (бар болған жағдайда) осындай шартқа барлық қосымшалардың және/немесе толықтырулардың көшірмесі, келісімдер;</w:t>
            </w:r>
          </w:p>
          <w:p>
            <w:pPr>
              <w:spacing w:after="20"/>
              <w:ind w:left="20"/>
              <w:jc w:val="both"/>
            </w:pPr>
            <w:r>
              <w:rPr>
                <w:rFonts w:ascii="Times New Roman"/>
                <w:b w:val="false"/>
                <w:i w:val="false"/>
                <w:color w:val="000000"/>
                <w:sz w:val="20"/>
              </w:rPr>
              <w:t>
4) орындаушы көрсеткен қызметтер (орындаған жұмыстар) актісінің (актілерінің) көшірмесі;</w:t>
            </w:r>
          </w:p>
          <w:p>
            <w:pPr>
              <w:spacing w:after="20"/>
              <w:ind w:left="20"/>
              <w:jc w:val="both"/>
            </w:pPr>
            <w:r>
              <w:rPr>
                <w:rFonts w:ascii="Times New Roman"/>
                <w:b w:val="false"/>
                <w:i w:val="false"/>
                <w:color w:val="000000"/>
                <w:sz w:val="20"/>
              </w:rPr>
              <w:t>
5) орындаушы көрсеткен қызметтердің (орындаған жұмыстардың) жалпы сомасына жасалған шот-фактуралардың көшірмелері;</w:t>
            </w:r>
          </w:p>
          <w:p>
            <w:pPr>
              <w:spacing w:after="20"/>
              <w:ind w:left="20"/>
              <w:jc w:val="both"/>
            </w:pPr>
            <w:r>
              <w:rPr>
                <w:rFonts w:ascii="Times New Roman"/>
                <w:b w:val="false"/>
                <w:i w:val="false"/>
                <w:color w:val="000000"/>
                <w:sz w:val="20"/>
              </w:rPr>
              <w:t>
6) өтелетін шығындар бойынша орындаушы көрсеткен қызметтердің (орындаған жұмыстардың) жалпы сомасына жасалған төлем құжаттарының көшірмелері және/немесе жұмыстарды орындау кезінде тұрақсыздық айыбын (өсімпұлын) ұстап қалу кезінде талаптарды өзара есепке алу кезінде есеп айырысудың аккредитивтік нысаны кезінде ұсынылатын көрсетілген қызметтердің (орындалған жұмыстардың) төленгенін растайтын құжаттар ретінде орындаушы көрсеткен қызметтердің (орындаған жұмыстардың) жалпы сомасына жасалған құжаттардың көшірмелері;</w:t>
            </w:r>
          </w:p>
          <w:p>
            <w:pPr>
              <w:spacing w:after="20"/>
              <w:ind w:left="20"/>
              <w:jc w:val="both"/>
            </w:pPr>
            <w:r>
              <w:rPr>
                <w:rFonts w:ascii="Times New Roman"/>
                <w:b w:val="false"/>
                <w:i w:val="false"/>
                <w:color w:val="000000"/>
                <w:sz w:val="20"/>
              </w:rPr>
              <w:t>
7) өтелетін кезеңге қолданылатын басым тауарлар тізбесіне енгізілген өнім өндірісін растайтын құжаттардың көшірмелері (сертификаттар, декларациялар);</w:t>
            </w:r>
          </w:p>
          <w:p>
            <w:pPr>
              <w:spacing w:after="20"/>
              <w:ind w:left="20"/>
              <w:jc w:val="both"/>
            </w:pPr>
            <w:r>
              <w:rPr>
                <w:rFonts w:ascii="Times New Roman"/>
                <w:b w:val="false"/>
                <w:i w:val="false"/>
                <w:color w:val="000000"/>
                <w:sz w:val="20"/>
              </w:rPr>
              <w:t>
8) қазақстандық тауар өндірушілер тізілімінен үзінді;</w:t>
            </w:r>
          </w:p>
          <w:p>
            <w:pPr>
              <w:spacing w:after="20"/>
              <w:ind w:left="20"/>
              <w:jc w:val="both"/>
            </w:pPr>
            <w:r>
              <w:rPr>
                <w:rFonts w:ascii="Times New Roman"/>
                <w:b w:val="false"/>
                <w:i w:val="false"/>
                <w:color w:val="000000"/>
                <w:sz w:val="20"/>
              </w:rPr>
              <w:t>
9) өтініш берушінің салық төлеуден босатылғанын растайтын құжаттардың көшірмелері (егер өнеркәсіптік-инновациялық қызмет субъектісі салық төлеуден босатылған жағдайда);</w:t>
            </w:r>
          </w:p>
          <w:p>
            <w:pPr>
              <w:spacing w:after="20"/>
              <w:ind w:left="20"/>
              <w:jc w:val="both"/>
            </w:pPr>
            <w:r>
              <w:rPr>
                <w:rFonts w:ascii="Times New Roman"/>
                <w:b w:val="false"/>
                <w:i w:val="false"/>
                <w:color w:val="000000"/>
                <w:sz w:val="20"/>
              </w:rPr>
              <w:t>
10) жабдықты қабылдау-беруді растайтын бастапқы есепке алу құжаттарының көшірмелері (қабылдап алу-беру актісі, қорларды басқа жаққа беруге арналған жүкқұжат немесе т.б.);</w:t>
            </w:r>
          </w:p>
          <w:p>
            <w:pPr>
              <w:spacing w:after="20"/>
              <w:ind w:left="20"/>
              <w:jc w:val="both"/>
            </w:pPr>
            <w:r>
              <w:rPr>
                <w:rFonts w:ascii="Times New Roman"/>
                <w:b w:val="false"/>
                <w:i w:val="false"/>
                <w:color w:val="000000"/>
                <w:sz w:val="20"/>
              </w:rPr>
              <w:t>
11) жабдықты пайдалану жөніндегі нұсқаулықты/нұсқаулықты, жабдықты дайындау күні туралы ақпаратты, өндіруші зауыт жабдығының сәйкестендіру нөмірін, жабдықтың негізгі техникалық сипаттамалары мен параметрлерін, жабдық құрамының ерекшелігін қамтитын техникалық құжаттаманың көшірмесі (бар болса, техникалық паспорт);</w:t>
            </w:r>
          </w:p>
          <w:p>
            <w:pPr>
              <w:spacing w:after="20"/>
              <w:ind w:left="20"/>
              <w:jc w:val="both"/>
            </w:pPr>
            <w:r>
              <w:rPr>
                <w:rFonts w:ascii="Times New Roman"/>
                <w:b w:val="false"/>
                <w:i w:val="false"/>
                <w:color w:val="000000"/>
                <w:sz w:val="20"/>
              </w:rPr>
              <w:t>
12) жабдықтың суреттері.</w:t>
            </w:r>
          </w:p>
          <w:p>
            <w:pPr>
              <w:spacing w:after="20"/>
              <w:ind w:left="20"/>
              <w:jc w:val="both"/>
            </w:pPr>
            <w:r>
              <w:rPr>
                <w:rFonts w:ascii="Times New Roman"/>
                <w:b w:val="false"/>
                <w:i w:val="false"/>
                <w:color w:val="000000"/>
                <w:sz w:val="20"/>
              </w:rPr>
              <w:t>
Егер орындаушы Қазақстан Республикасының бейрезиденті болған жағдайда, осы тармақтың 5) тармақшасында көрсетілген құжаттың орнына қызмет көрсету фактісін және осындай заңды тұлғаның тіркелуін растайтын құжаттар ұсынылады.</w:t>
            </w:r>
          </w:p>
          <w:p>
            <w:pPr>
              <w:spacing w:after="20"/>
              <w:ind w:left="20"/>
              <w:jc w:val="both"/>
            </w:pPr>
            <w:r>
              <w:rPr>
                <w:rFonts w:ascii="Times New Roman"/>
                <w:b w:val="false"/>
                <w:i w:val="false"/>
                <w:color w:val="000000"/>
                <w:sz w:val="20"/>
              </w:rPr>
              <w:t>
4), 5) және 6) тармақшаларында көрсетілген құжаттар "Салық және бюджетке төленетін басқа да міндетті төлемдер туралы" Қазақстан Республикасы Кодексінің және "Төлемдер және төлем жүйелері туралы" Қазақстан Республикасы Заңының талаптарына сәйкес рәсімделеді.</w:t>
            </w:r>
          </w:p>
          <w:p>
            <w:pPr>
              <w:spacing w:after="20"/>
              <w:ind w:left="20"/>
              <w:jc w:val="both"/>
            </w:pPr>
            <w:r>
              <w:rPr>
                <w:rFonts w:ascii="Times New Roman"/>
                <w:b w:val="false"/>
                <w:i w:val="false"/>
                <w:color w:val="000000"/>
                <w:sz w:val="20"/>
              </w:rPr>
              <w:t>
Технологиялық жабдықты сатып алуға шығындар бойынша технологиялық процестерді жетілдіруге жұмсалған шығындардың өтемін алған кезде:</w:t>
            </w:r>
          </w:p>
          <w:p>
            <w:pPr>
              <w:spacing w:after="20"/>
              <w:ind w:left="20"/>
              <w:jc w:val="both"/>
            </w:pPr>
            <w:r>
              <w:rPr>
                <w:rFonts w:ascii="Times New Roman"/>
                <w:b w:val="false"/>
                <w:i w:val="false"/>
                <w:color w:val="000000"/>
                <w:sz w:val="20"/>
              </w:rPr>
              <w:t>
1) осы Қағидаларға 1-қосымшаға сәйкес нысан бойынша өтінім;</w:t>
            </w:r>
          </w:p>
          <w:p>
            <w:pPr>
              <w:spacing w:after="20"/>
              <w:ind w:left="20"/>
              <w:jc w:val="both"/>
            </w:pPr>
            <w:r>
              <w:rPr>
                <w:rFonts w:ascii="Times New Roman"/>
                <w:b w:val="false"/>
                <w:i w:val="false"/>
                <w:color w:val="000000"/>
                <w:sz w:val="20"/>
              </w:rPr>
              <w:t>
2) өтініш берушінің технологиялық жабдықты сатып алу туралы есебі (өтініш берушінің қызметінің және технологиялық жабдықты сатып алу қажеттілігінің сипаттамасы бар);</w:t>
            </w:r>
          </w:p>
          <w:p>
            <w:pPr>
              <w:spacing w:after="20"/>
              <w:ind w:left="20"/>
              <w:jc w:val="both"/>
            </w:pPr>
            <w:r>
              <w:rPr>
                <w:rFonts w:ascii="Times New Roman"/>
                <w:b w:val="false"/>
                <w:i w:val="false"/>
                <w:color w:val="000000"/>
                <w:sz w:val="20"/>
              </w:rPr>
              <w:t>
3) төлеу шығындары оларды өтеу үшін өтінімге енгізілген жабдықты сатып алу-сату шартының, сондай-ақ (бар болған жағдайда) осындай шартқа барлық қосымшалардың және/немесе толықтырулардың көшірмесі, келісімдер;</w:t>
            </w:r>
          </w:p>
          <w:p>
            <w:pPr>
              <w:spacing w:after="20"/>
              <w:ind w:left="20"/>
              <w:jc w:val="both"/>
            </w:pPr>
            <w:r>
              <w:rPr>
                <w:rFonts w:ascii="Times New Roman"/>
                <w:b w:val="false"/>
                <w:i w:val="false"/>
                <w:color w:val="000000"/>
                <w:sz w:val="20"/>
              </w:rPr>
              <w:t>
4) сатып алынған технологиялық жабдықтың жалпы сомасына шот-фактуралардың көшірмелері;</w:t>
            </w:r>
          </w:p>
          <w:p>
            <w:pPr>
              <w:spacing w:after="20"/>
              <w:ind w:left="20"/>
              <w:jc w:val="both"/>
            </w:pPr>
            <w:r>
              <w:rPr>
                <w:rFonts w:ascii="Times New Roman"/>
                <w:b w:val="false"/>
                <w:i w:val="false"/>
                <w:color w:val="000000"/>
                <w:sz w:val="20"/>
              </w:rPr>
              <w:t>
5) өтелетін шығындар бойынша сатып алынған технологиялық жабдықтың жалпы сомасына төлем құжаттарының көшірмелері және/немесе технологиялық жабдықты сатып алу кезіндегі тұрақсыздық айыбын (өсімпұлын) ұстап қалу кезінде талаптарды өзара есепке алу кезінде есеп айырысудың аккредитивтік нысаны кезінде сатып алынған технологиялық жабдықтың төленгенін растайтын құжаттар ретінде сатып алынған технологиялық жабдықтың жалпы сомасына төлем құжаттарының көшірмелері;</w:t>
            </w:r>
          </w:p>
          <w:p>
            <w:pPr>
              <w:spacing w:after="20"/>
              <w:ind w:left="20"/>
              <w:jc w:val="both"/>
            </w:pPr>
            <w:r>
              <w:rPr>
                <w:rFonts w:ascii="Times New Roman"/>
                <w:b w:val="false"/>
                <w:i w:val="false"/>
                <w:color w:val="000000"/>
                <w:sz w:val="20"/>
              </w:rPr>
              <w:t>
6) өтелетін кезеңге қолданылатын басым тауарлар тізбесіне енгізілген өнім өндірісін растайтын құжаттардың көшірмелері (сертификаттар, декларациялар);</w:t>
            </w:r>
          </w:p>
          <w:p>
            <w:pPr>
              <w:spacing w:after="20"/>
              <w:ind w:left="20"/>
              <w:jc w:val="both"/>
            </w:pPr>
            <w:r>
              <w:rPr>
                <w:rFonts w:ascii="Times New Roman"/>
                <w:b w:val="false"/>
                <w:i w:val="false"/>
                <w:color w:val="000000"/>
                <w:sz w:val="20"/>
              </w:rPr>
              <w:t>
7) өтініш берушінің салық төлеуден босатылғанын растайтын құжаттардың көшірмелері (егер өнеркәсіптік-инновациялық қызмет субъектісі салық төлеуден босатылған жағдайда);</w:t>
            </w:r>
          </w:p>
          <w:p>
            <w:pPr>
              <w:spacing w:after="20"/>
              <w:ind w:left="20"/>
              <w:jc w:val="both"/>
            </w:pPr>
            <w:r>
              <w:rPr>
                <w:rFonts w:ascii="Times New Roman"/>
                <w:b w:val="false"/>
                <w:i w:val="false"/>
                <w:color w:val="000000"/>
                <w:sz w:val="20"/>
              </w:rPr>
              <w:t>
8) қазақстандық тауар өндірушілер тізілімінен үзінді;</w:t>
            </w:r>
          </w:p>
          <w:p>
            <w:pPr>
              <w:spacing w:after="20"/>
              <w:ind w:left="20"/>
              <w:jc w:val="both"/>
            </w:pPr>
            <w:r>
              <w:rPr>
                <w:rFonts w:ascii="Times New Roman"/>
                <w:b w:val="false"/>
                <w:i w:val="false"/>
                <w:color w:val="000000"/>
                <w:sz w:val="20"/>
              </w:rPr>
              <w:t>
9) технологиялық жабдықты қабылдау-беруді растайтын бастапқы есепке алу құжаттарының көшірмелері (қабылдау-беру актісі, қорларды тарапқа жіберуге арналған жүкқұжат немесе т.б.);</w:t>
            </w:r>
          </w:p>
          <w:p>
            <w:pPr>
              <w:spacing w:after="20"/>
              <w:ind w:left="20"/>
              <w:jc w:val="both"/>
            </w:pPr>
            <w:r>
              <w:rPr>
                <w:rFonts w:ascii="Times New Roman"/>
                <w:b w:val="false"/>
                <w:i w:val="false"/>
                <w:color w:val="000000"/>
                <w:sz w:val="20"/>
              </w:rPr>
              <w:t>
10) жабдықты пайдалану жөніндегі нұсқаулықты/нұсқауды, жабдықты дайындау күні туралы ақпаратты, өндіруші зауыт жабдықтың сәйкестендіру нөмірін, жабдықтың негізгі техникалық сипаттамалары мен параметрлерін, технологиялық жабдық құрамының ерекшелігін (техникалық паспорт) қамтитын техникалық құжаттаманың көшірмесі;</w:t>
            </w:r>
          </w:p>
          <w:p>
            <w:pPr>
              <w:spacing w:after="20"/>
              <w:ind w:left="20"/>
              <w:jc w:val="both"/>
            </w:pPr>
            <w:r>
              <w:rPr>
                <w:rFonts w:ascii="Times New Roman"/>
                <w:b w:val="false"/>
                <w:i w:val="false"/>
                <w:color w:val="000000"/>
                <w:sz w:val="20"/>
              </w:rPr>
              <w:t>
11) сатып алынған технологиялық жабдықтың суреттері.</w:t>
            </w:r>
          </w:p>
          <w:p>
            <w:pPr>
              <w:spacing w:after="20"/>
              <w:ind w:left="20"/>
              <w:jc w:val="both"/>
            </w:pPr>
            <w:r>
              <w:rPr>
                <w:rFonts w:ascii="Times New Roman"/>
                <w:b w:val="false"/>
                <w:i w:val="false"/>
                <w:color w:val="000000"/>
                <w:sz w:val="20"/>
              </w:rPr>
              <w:t>
Егер орындаушы Қазақстан Республикасының бейрезиденті болған жағдайда, осы тармақтың 4) тармақшасында көрсетілген құжаттың орнына технологиялық жабдықты сатып алу фактісін және осындай заңды тұлғаның тіркелуін растайтын құжаттар ұсынылады.</w:t>
            </w:r>
          </w:p>
          <w:p>
            <w:pPr>
              <w:spacing w:after="20"/>
              <w:ind w:left="20"/>
              <w:jc w:val="both"/>
            </w:pPr>
            <w:r>
              <w:rPr>
                <w:rFonts w:ascii="Times New Roman"/>
                <w:b w:val="false"/>
                <w:i w:val="false"/>
                <w:color w:val="000000"/>
                <w:sz w:val="20"/>
              </w:rPr>
              <w:t>
4) және 5) тармақшаларында көрсетілген құжаттар "Салық және бюджетке төленетін басқа да міндетті төлемдер туралы" Қазақстан Республикасы Кодексінің және "Төлемдер және төлем жүйелері туралы" Қазақстан Республикасы Заңының талаптарына сәйкес ресімделеді.</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осы Қағидалардың 3-тармағында көрсетілген өнеркәсіптік-инновациялық қызмет субъектісі болып табылады;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1) Қазақстан Республикасы Өнеркәсіп және құрылыс министрлігінің –https://www.gov.kz/memleket/entities/miid/activities/services?lang=ru. "Мемлекеттік қызметтер" бөлімі;</w:t>
            </w:r>
          </w:p>
          <w:p>
            <w:pPr>
              <w:spacing w:after="20"/>
              <w:ind w:left="20"/>
              <w:jc w:val="both"/>
            </w:pPr>
            <w:r>
              <w:rPr>
                <w:rFonts w:ascii="Times New Roman"/>
                <w:b w:val="false"/>
                <w:i w:val="false"/>
                <w:color w:val="000000"/>
                <w:sz w:val="20"/>
              </w:rPr>
              <w:t>
2) Қазақстан Республикасы Өнеркәсіп және құрылыс министрлігі Өнеркәсіп комитетінің –https://www.gov.kz/memleket/entities/comprom/activities/services?lang=ru. "Мемлекеттік қызметтер" бөлімі;</w:t>
            </w:r>
          </w:p>
          <w:p>
            <w:pPr>
              <w:spacing w:after="20"/>
              <w:ind w:left="20"/>
              <w:jc w:val="both"/>
            </w:pPr>
            <w:r>
              <w:rPr>
                <w:rFonts w:ascii="Times New Roman"/>
                <w:b w:val="false"/>
                <w:i w:val="false"/>
                <w:color w:val="000000"/>
                <w:sz w:val="20"/>
              </w:rPr>
              <w:t>
3) қызмет берушінің – www.qazindustry.gov.kz;</w:t>
            </w:r>
          </w:p>
          <w:p>
            <w:pPr>
              <w:spacing w:after="20"/>
              <w:ind w:left="20"/>
              <w:jc w:val="both"/>
            </w:pPr>
            <w:r>
              <w:rPr>
                <w:rFonts w:ascii="Times New Roman"/>
                <w:b w:val="false"/>
                <w:i w:val="false"/>
                <w:color w:val="000000"/>
                <w:sz w:val="20"/>
              </w:rPr>
              <w:t>
4) www.egov.kz порталының.</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орталығының телефоны: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Өнеркәсіптік-инновациялық</w:t>
            </w:r>
            <w:r>
              <w:br/>
            </w:r>
            <w:r>
              <w:rPr>
                <w:rFonts w:ascii="Times New Roman"/>
                <w:b w:val="false"/>
                <w:i w:val="false"/>
                <w:color w:val="000000"/>
                <w:sz w:val="20"/>
              </w:rPr>
              <w:t>қызмет субъектілерінің еңбек</w:t>
            </w:r>
            <w:r>
              <w:br/>
            </w:r>
            <w:r>
              <w:rPr>
                <w:rFonts w:ascii="Times New Roman"/>
                <w:b w:val="false"/>
                <w:i w:val="false"/>
                <w:color w:val="000000"/>
                <w:sz w:val="20"/>
              </w:rPr>
              <w:t>өнімділігін арттыруға</w:t>
            </w:r>
            <w:r>
              <w:br/>
            </w:r>
            <w:r>
              <w:rPr>
                <w:rFonts w:ascii="Times New Roman"/>
                <w:b w:val="false"/>
                <w:i w:val="false"/>
                <w:color w:val="000000"/>
                <w:sz w:val="20"/>
              </w:rPr>
              <w:t>бағытталған өнеркәсіпті</w:t>
            </w:r>
            <w:r>
              <w:br/>
            </w:r>
            <w:r>
              <w:rPr>
                <w:rFonts w:ascii="Times New Roman"/>
                <w:b w:val="false"/>
                <w:i w:val="false"/>
                <w:color w:val="000000"/>
                <w:sz w:val="20"/>
              </w:rPr>
              <w:t>мемлекеттік ынталандыру</w:t>
            </w:r>
            <w:r>
              <w:br/>
            </w:r>
            <w:r>
              <w:rPr>
                <w:rFonts w:ascii="Times New Roman"/>
                <w:b w:val="false"/>
                <w:i w:val="false"/>
                <w:color w:val="000000"/>
                <w:sz w:val="20"/>
              </w:rPr>
              <w:t>шараларын ұсыну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 жаңа редакцияда -  ҚР Өнеркәсіп және құрылыс министрінің 17.10.2025 </w:t>
      </w:r>
      <w:r>
        <w:rPr>
          <w:rFonts w:ascii="Times New Roman"/>
          <w:b w:val="false"/>
          <w:i w:val="false"/>
          <w:color w:val="ff0000"/>
          <w:sz w:val="28"/>
        </w:rPr>
        <w:t>№ 442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 ұйымдастыру тиімділігін арттыруға жұмсалған шығындарды өтеу" мемлекеттік қызмет көрсетуге қойылатын негізгі талаптарының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 Қазақстандық индустрия және экспорт орталығы" акционерлік қоғамы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үкіметтің" веб-порталы (бұдан әрі – портал)</w:t>
            </w:r>
          </w:p>
          <w:p>
            <w:pPr>
              <w:spacing w:after="20"/>
              <w:ind w:left="20"/>
              <w:jc w:val="both"/>
            </w:pPr>
            <w:r>
              <w:rPr>
                <w:rFonts w:ascii="Times New Roman"/>
                <w:b w:val="false"/>
                <w:i w:val="false"/>
                <w:color w:val="000000"/>
                <w:sz w:val="20"/>
              </w:rPr>
              <w:t>
2)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(он төрт)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мемлекеттік қызмет көрсетудің негізгі талаптарының тізбесінің 9-тармағында көзделген жағдайларда және негіздер бойынша Шығындарды өтеу туралы келісім не мемлекеттік қызмет көрсетуден жазбаша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 жүгінген кезде өтінім мен құжаттарды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 – Кодекске сәйкес демалыс және мереке күндерінен басқа, дүйсенбіден бастап жұманы қоса алғанда сағат 12:30-дан 14:30-ға дейінгі түскі үзіліспен сағат 8:30-дан 17:30-ға дейін алдын ала жазылусыз және жеделдетілген қызмет көрсетусіз кезек күту тәртібінде.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өндірісті ұйымдастыру тиімділігін арттыруға жұмсалған шығындардың өтемін алған кезде мынадай құжаттарды ұсынады:</w:t>
            </w:r>
          </w:p>
          <w:p>
            <w:pPr>
              <w:spacing w:after="20"/>
              <w:ind w:left="20"/>
              <w:jc w:val="both"/>
            </w:pPr>
            <w:r>
              <w:rPr>
                <w:rFonts w:ascii="Times New Roman"/>
                <w:b w:val="false"/>
                <w:i w:val="false"/>
                <w:color w:val="000000"/>
                <w:sz w:val="20"/>
              </w:rPr>
              <w:t>
1) Қағидаларға 1-қосымшаға сәйкес нысан бойынша қызметті алуға өтінім;</w:t>
            </w:r>
          </w:p>
          <w:p>
            <w:pPr>
              <w:spacing w:after="20"/>
              <w:ind w:left="20"/>
              <w:jc w:val="both"/>
            </w:pPr>
            <w:r>
              <w:rPr>
                <w:rFonts w:ascii="Times New Roman"/>
                <w:b w:val="false"/>
                <w:i w:val="false"/>
                <w:color w:val="000000"/>
                <w:sz w:val="20"/>
              </w:rPr>
              <w:t>
2) Қағидаларға 2-қосымшаға сәйкес нысан бойынша орындаушының қызметтер көрсету (жұмыстарды орындау) қорытындылары бойынша өтініш берушінің есебі;</w:t>
            </w:r>
          </w:p>
          <w:p>
            <w:pPr>
              <w:spacing w:after="20"/>
              <w:ind w:left="20"/>
              <w:jc w:val="both"/>
            </w:pPr>
            <w:r>
              <w:rPr>
                <w:rFonts w:ascii="Times New Roman"/>
                <w:b w:val="false"/>
                <w:i w:val="false"/>
                <w:color w:val="000000"/>
                <w:sz w:val="20"/>
              </w:rPr>
              <w:t>
3) төлеу шығындары оларды өтеу үшін өтінімге енгізілген қызметтер көрсетуге (жұмыстарды орындауға) арналған шарттың, сондай-ақ (бар болған жағдайда) осындай шартқа барлық қосымшалардың және/немесе толықтырулардың көшірмесі, келісімдер;</w:t>
            </w:r>
          </w:p>
          <w:p>
            <w:pPr>
              <w:spacing w:after="20"/>
              <w:ind w:left="20"/>
              <w:jc w:val="both"/>
            </w:pPr>
            <w:r>
              <w:rPr>
                <w:rFonts w:ascii="Times New Roman"/>
                <w:b w:val="false"/>
                <w:i w:val="false"/>
                <w:color w:val="000000"/>
                <w:sz w:val="20"/>
              </w:rPr>
              <w:t>
4) өтелетін шығындар бойынша орындаушымен көрсетілген қызметтер (орындалған жұмыстар) актісінің (лерінің) көшірмесі;</w:t>
            </w:r>
          </w:p>
          <w:p>
            <w:pPr>
              <w:spacing w:after="20"/>
              <w:ind w:left="20"/>
              <w:jc w:val="both"/>
            </w:pPr>
            <w:r>
              <w:rPr>
                <w:rFonts w:ascii="Times New Roman"/>
                <w:b w:val="false"/>
                <w:i w:val="false"/>
                <w:color w:val="000000"/>
                <w:sz w:val="20"/>
              </w:rPr>
              <w:t>
5) орындаушының өтелетін шығындар бойынша көрсеткен қызметтерінің (орындалған жұмыстарының) жалпы сомасына шот-фактуралардың көшірмелері;</w:t>
            </w:r>
          </w:p>
          <w:p>
            <w:pPr>
              <w:spacing w:after="20"/>
              <w:ind w:left="20"/>
              <w:jc w:val="both"/>
            </w:pPr>
            <w:r>
              <w:rPr>
                <w:rFonts w:ascii="Times New Roman"/>
                <w:b w:val="false"/>
                <w:i w:val="false"/>
                <w:color w:val="000000"/>
                <w:sz w:val="20"/>
              </w:rPr>
              <w:t>
6) орындаушы көрсеткен қызметтердің (орындаған жұмыстардың) жалпы сомасына жасалған төлем құжаттарының көшірмелері және/немесе жұмыстарды орындау кезінде тұрақсыздық айыбын (өсімпұлын) ұстап қалу кезінде талаптарды өзара есепке алу кезінде есеп айырысудың аккредитивтік нысаны кезінде ұсынылатын көрсетілген қызметтердің (орындалған жұмыстардың) төленгенін растайтын құжаттар ретінде орындаушы көрсеткен қызметтердің (орындаған жұмыстардың) жалпы сомасына жасалған құжаттардың көшірмелері;</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7) тармақша 01.01.2026 дейін қолданыста болды - ҚР Өнеркәсіп және құрылыс министрінің 17.10.2025 </w:t>
            </w:r>
            <w:r>
              <w:rPr>
                <w:rFonts w:ascii="Times New Roman"/>
                <w:b w:val="false"/>
                <w:i w:val="false"/>
                <w:color w:val="000000"/>
                <w:sz w:val="20"/>
              </w:rPr>
              <w:t>№ 442</w:t>
            </w:r>
            <w:r>
              <w:rPr>
                <w:rFonts w:ascii="Times New Roman"/>
                <w:b w:val="false"/>
                <w:i w:val="false"/>
                <w:color w:val="ff0000"/>
                <w:sz w:val="20"/>
              </w:rPr>
              <w:t xml:space="preserve"> бұйрығымен.</w:t>
            </w:r>
          </w:p>
          <w:p>
            <w:pPr>
              <w:spacing w:after="20"/>
              <w:ind w:left="20"/>
              <w:jc w:val="both"/>
            </w:pPr>
          </w:p>
          <w:p>
            <w:pPr>
              <w:spacing w:after="20"/>
              <w:ind w:left="20"/>
              <w:jc w:val="both"/>
            </w:pPr>
            <w:r>
              <w:rPr>
                <w:rFonts w:ascii="Times New Roman"/>
                <w:b w:val="false"/>
                <w:i w:val="false"/>
                <w:color w:val="000000"/>
                <w:sz w:val="20"/>
              </w:rPr>
              <w:t>
8) қазақстандық тауар өндірушілер тізілімінен үзінді;</w:t>
            </w:r>
          </w:p>
          <w:p>
            <w:pPr>
              <w:spacing w:after="20"/>
              <w:ind w:left="20"/>
              <w:jc w:val="both"/>
            </w:pPr>
            <w:r>
              <w:rPr>
                <w:rFonts w:ascii="Times New Roman"/>
                <w:b w:val="false"/>
                <w:i w:val="false"/>
                <w:color w:val="000000"/>
                <w:sz w:val="20"/>
              </w:rPr>
              <w:t>
9) өтініш берушінің салық төлеуден босатылғанын растайтын құжаттардың көшірмелері (егер өнеркәсіптік-инновациялық қызмет субъектісі салық төлеуден босатылған жағдайда).</w:t>
            </w:r>
          </w:p>
          <w:p>
            <w:pPr>
              <w:spacing w:after="20"/>
              <w:ind w:left="20"/>
              <w:jc w:val="both"/>
            </w:pPr>
            <w:r>
              <w:rPr>
                <w:rFonts w:ascii="Times New Roman"/>
                <w:b w:val="false"/>
                <w:i w:val="false"/>
                <w:color w:val="000000"/>
                <w:sz w:val="20"/>
              </w:rPr>
              <w:t>
Егер орындаушы Қазақстан Республикасының бейрезиденті болған жағдайда, осы тармақтың 5) тармақшасында көрсетілген құжаттың орнына қызмет көрсету фактісін және осындай заңды тұлғаның тіркелуін растайтын құжаттар ұсынылады.</w:t>
            </w:r>
          </w:p>
          <w:p>
            <w:pPr>
              <w:spacing w:after="20"/>
              <w:ind w:left="20"/>
              <w:jc w:val="both"/>
            </w:pPr>
            <w:r>
              <w:rPr>
                <w:rFonts w:ascii="Times New Roman"/>
                <w:b w:val="false"/>
                <w:i w:val="false"/>
                <w:color w:val="000000"/>
                <w:sz w:val="20"/>
              </w:rPr>
              <w:t>
4), 5) және 6) тармақшаларында көрсетілген құжаттар "Салық және бюджетке төленетін басқа да міндетті төлемдер туралы" Қазақстан Республикасы Кодексінің және "Төлемдер және төлем жүйелері туралы" Қазақстан Республикасы Заңының талаптарына сәйкес ресімделеді.</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осы Қағидалардың 3-тармағында көрсетілген өнеркәсіптік-инновациялық қызмет субъектісі болып табылады;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1) Қазақстан Республикасы Өнеркәсіп және құрылыс министрлігінің –https://www.gov.kz/memleket/entities/miid/activities/services?lang=ru. "Мемлекеттік қызметтер" бөлімі;</w:t>
            </w:r>
          </w:p>
          <w:p>
            <w:pPr>
              <w:spacing w:after="20"/>
              <w:ind w:left="20"/>
              <w:jc w:val="both"/>
            </w:pPr>
            <w:r>
              <w:rPr>
                <w:rFonts w:ascii="Times New Roman"/>
                <w:b w:val="false"/>
                <w:i w:val="false"/>
                <w:color w:val="000000"/>
                <w:sz w:val="20"/>
              </w:rPr>
              <w:t>
2) Қазақстан Республикасы Өнеркәсіп және құрылыс министрлігі Өнеркәсіп комитетінің –https://www.gov.kz/memleket/entities/comprom/activities/services?lang=ru. "Мемлекеттік қызметтер" бөлімі;</w:t>
            </w:r>
          </w:p>
          <w:p>
            <w:pPr>
              <w:spacing w:after="20"/>
              <w:ind w:left="20"/>
              <w:jc w:val="both"/>
            </w:pPr>
            <w:r>
              <w:rPr>
                <w:rFonts w:ascii="Times New Roman"/>
                <w:b w:val="false"/>
                <w:i w:val="false"/>
                <w:color w:val="000000"/>
                <w:sz w:val="20"/>
              </w:rPr>
              <w:t>
3) қызмет берушінің – www.qazindustry.gov.kz;</w:t>
            </w:r>
          </w:p>
          <w:p>
            <w:pPr>
              <w:spacing w:after="20"/>
              <w:ind w:left="20"/>
              <w:jc w:val="both"/>
            </w:pPr>
            <w:r>
              <w:rPr>
                <w:rFonts w:ascii="Times New Roman"/>
                <w:b w:val="false"/>
                <w:i w:val="false"/>
                <w:color w:val="000000"/>
                <w:sz w:val="20"/>
              </w:rPr>
              <w:t>
4) портал – www. egov.kz.</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орталығының телефоны: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Өнеркәсіптік-инновациялық</w:t>
            </w:r>
            <w:r>
              <w:br/>
            </w:r>
            <w:r>
              <w:rPr>
                <w:rFonts w:ascii="Times New Roman"/>
                <w:b w:val="false"/>
                <w:i w:val="false"/>
                <w:color w:val="000000"/>
                <w:sz w:val="20"/>
              </w:rPr>
              <w:t>қызмет субъектілерінің еңбек</w:t>
            </w:r>
            <w:r>
              <w:br/>
            </w:r>
            <w:r>
              <w:rPr>
                <w:rFonts w:ascii="Times New Roman"/>
                <w:b w:val="false"/>
                <w:i w:val="false"/>
                <w:color w:val="000000"/>
                <w:sz w:val="20"/>
              </w:rPr>
              <w:t>өнімділігін арттыруға</w:t>
            </w:r>
            <w:r>
              <w:br/>
            </w:r>
            <w:r>
              <w:rPr>
                <w:rFonts w:ascii="Times New Roman"/>
                <w:b w:val="false"/>
                <w:i w:val="false"/>
                <w:color w:val="000000"/>
                <w:sz w:val="20"/>
              </w:rPr>
              <w:t>бағытталған өнеркәсіпті</w:t>
            </w:r>
            <w:r>
              <w:br/>
            </w:r>
            <w:r>
              <w:rPr>
                <w:rFonts w:ascii="Times New Roman"/>
                <w:b w:val="false"/>
                <w:i w:val="false"/>
                <w:color w:val="000000"/>
                <w:sz w:val="20"/>
              </w:rPr>
              <w:t>мемлекеттік ынталандыру</w:t>
            </w:r>
            <w:r>
              <w:br/>
            </w:r>
            <w:r>
              <w:rPr>
                <w:rFonts w:ascii="Times New Roman"/>
                <w:b w:val="false"/>
                <w:i w:val="false"/>
                <w:color w:val="000000"/>
                <w:sz w:val="20"/>
              </w:rPr>
              <w:t>шараларын ұсыну қағидаларына</w:t>
            </w:r>
            <w:r>
              <w:br/>
            </w:r>
            <w:r>
              <w:rPr>
                <w:rFonts w:ascii="Times New Roman"/>
                <w:b w:val="false"/>
                <w:i w:val="false"/>
                <w:color w:val="000000"/>
                <w:sz w:val="20"/>
              </w:rPr>
              <w:t>5-1-қосымша</w:t>
            </w:r>
          </w:p>
        </w:tc>
      </w:tr>
    </w:tbl>
    <w:p>
      <w:pPr>
        <w:spacing w:after="0"/>
        <w:ind w:left="0"/>
        <w:jc w:val="both"/>
      </w:pPr>
      <w:r>
        <w:rPr>
          <w:rFonts w:ascii="Times New Roman"/>
          <w:b w:val="false"/>
          <w:i w:val="false"/>
          <w:color w:val="ff0000"/>
          <w:sz w:val="28"/>
        </w:rPr>
        <w:t xml:space="preserve">
      Ескерту. Қағидалар 5-1-қосымшамен толықтырылды - ҚР Өнеркәсіп және құрылыс министрінің м.а. 06.03.2024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жаңа редакцияда - ҚР Өнеркәсіп және құрылыс министрінің 17.10.2025 </w:t>
      </w:r>
      <w:r>
        <w:rPr>
          <w:rFonts w:ascii="Times New Roman"/>
          <w:b w:val="false"/>
          <w:i w:val="false"/>
          <w:color w:val="ff0000"/>
          <w:sz w:val="28"/>
        </w:rPr>
        <w:t>№ 442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"Цифрлық технологияларды енгізуге жұмсалған шығындарды өтеу" мемлекеттік қызмет көрсетуге қойылатын негізгі талаптарының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 Қазақстандық индустрия және экспорт орталығы" акционерлік қоғамы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"электрондық үкіметтің" веб-порталы (бұдан әрі – портал) </w:t>
            </w:r>
          </w:p>
          <w:p>
            <w:pPr>
              <w:spacing w:after="20"/>
              <w:ind w:left="20"/>
              <w:jc w:val="both"/>
            </w:pPr>
            <w:r>
              <w:rPr>
                <w:rFonts w:ascii="Times New Roman"/>
                <w:b w:val="false"/>
                <w:i w:val="false"/>
                <w:color w:val="000000"/>
                <w:sz w:val="20"/>
              </w:rPr>
              <w:t>
2)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(он төрт)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мемлекеттік қызмет көрсетудің негізгі талаптарының тізбесінің 9-тармағында көзделген жағдайларда және негіздер бойынша Шығындарды өтеу туралы келісім не мемлекеттік қызмет көрсетуден жазбаша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 жүгінген кезде өтінім мен құжаттарды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 – Кодекске сәйкес демалыс және мереке күндерінен басқа, дүйсенбіден бастап жұманы қоса алғанда сағат 12:30-дан 14:30-ға дейінгі түскі үзіліспен сағат 8:30-дан 17:30-ға дейін алдын ала жазылусыз және жеделдетілген қызмет көрсетусіз кезек күту тәртібінде.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жабдықты сатып алуға жұмсалған шығындар бойынша цифрлық технологияларды енгізуге жұмсалған шығындардың өтемін алған кезде көрсетілетін қызметті алушы мынадай құжаттарды ұсынады:</w:t>
            </w:r>
          </w:p>
          <w:p>
            <w:pPr>
              <w:spacing w:after="20"/>
              <w:ind w:left="20"/>
              <w:jc w:val="both"/>
            </w:pPr>
            <w:r>
              <w:rPr>
                <w:rFonts w:ascii="Times New Roman"/>
                <w:b w:val="false"/>
                <w:i w:val="false"/>
                <w:color w:val="000000"/>
                <w:sz w:val="20"/>
              </w:rPr>
              <w:t>
1) осы Қағидаларға 1-қосымшаға сәйкес нысан бойынша өтінім;</w:t>
            </w:r>
          </w:p>
          <w:p>
            <w:pPr>
              <w:spacing w:after="20"/>
              <w:ind w:left="20"/>
              <w:jc w:val="both"/>
            </w:pPr>
            <w:r>
              <w:rPr>
                <w:rFonts w:ascii="Times New Roman"/>
                <w:b w:val="false"/>
                <w:i w:val="false"/>
                <w:color w:val="000000"/>
                <w:sz w:val="20"/>
              </w:rPr>
              <w:t>
2) өтініш берушінің технологиялық жабдықты сатып алу туралы есебі (өтініш берушінің қызметінің және цифрлық жабдықты сатып алу қажеттілігінің сипаттамасы бар);</w:t>
            </w:r>
          </w:p>
          <w:p>
            <w:pPr>
              <w:spacing w:after="20"/>
              <w:ind w:left="20"/>
              <w:jc w:val="both"/>
            </w:pPr>
            <w:r>
              <w:rPr>
                <w:rFonts w:ascii="Times New Roman"/>
                <w:b w:val="false"/>
                <w:i w:val="false"/>
                <w:color w:val="000000"/>
                <w:sz w:val="20"/>
              </w:rPr>
              <w:t>
3) сатып алынған цифрлық жабдықтың жалпы сомасына жасалған шот-фактуралардың көшірмелері;</w:t>
            </w:r>
          </w:p>
          <w:p>
            <w:pPr>
              <w:spacing w:after="20"/>
              <w:ind w:left="20"/>
              <w:jc w:val="both"/>
            </w:pPr>
            <w:r>
              <w:rPr>
                <w:rFonts w:ascii="Times New Roman"/>
                <w:b w:val="false"/>
                <w:i w:val="false"/>
                <w:color w:val="000000"/>
                <w:sz w:val="20"/>
              </w:rPr>
              <w:t>
4) сатып алынған цифрлық жабдықтың жалпы сомасына төлем құжаттарының көшірмелері және/немесе жабдықты сатып алу кезінде тұрақсыздық айыбын (өсімпұлын) ұстап қалу кезінде талаптарды өзара есепке алу кезінде есеп айырысудың аккредитивтік нысаны кезінде ұсынылатын сатып алынған жабдықтың төленгенін растайтын құжаттар ретінде сатып алынған жабдықтың жалпы сомасына төлем құжаттарының көшірмелері;</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5) тармақша 01.01.2026 дейін қолданыста болды - ҚР Өнеркәсіп және құрылыс министрінің 17.10.2025 </w:t>
            </w:r>
            <w:r>
              <w:rPr>
                <w:rFonts w:ascii="Times New Roman"/>
                <w:b w:val="false"/>
                <w:i w:val="false"/>
                <w:color w:val="000000"/>
                <w:sz w:val="20"/>
              </w:rPr>
              <w:t>№ 442</w:t>
            </w:r>
            <w:r>
              <w:rPr>
                <w:rFonts w:ascii="Times New Roman"/>
                <w:b w:val="false"/>
                <w:i w:val="false"/>
                <w:color w:val="ff0000"/>
                <w:sz w:val="20"/>
              </w:rPr>
              <w:t xml:space="preserve"> бұйрығымен.</w:t>
            </w:r>
          </w:p>
          <w:p>
            <w:pPr>
              <w:spacing w:after="20"/>
              <w:ind w:left="20"/>
              <w:jc w:val="both"/>
            </w:pPr>
          </w:p>
          <w:p>
            <w:pPr>
              <w:spacing w:after="20"/>
              <w:ind w:left="20"/>
              <w:jc w:val="both"/>
            </w:pPr>
            <w:r>
              <w:rPr>
                <w:rFonts w:ascii="Times New Roman"/>
                <w:b w:val="false"/>
                <w:i w:val="false"/>
                <w:color w:val="000000"/>
                <w:sz w:val="20"/>
              </w:rPr>
              <w:t>
6) қазақстандық тауар өндірушілер тізілімінен үзінді;</w:t>
            </w:r>
          </w:p>
          <w:p>
            <w:pPr>
              <w:spacing w:after="20"/>
              <w:ind w:left="20"/>
              <w:jc w:val="both"/>
            </w:pPr>
            <w:r>
              <w:rPr>
                <w:rFonts w:ascii="Times New Roman"/>
                <w:b w:val="false"/>
                <w:i w:val="false"/>
                <w:color w:val="000000"/>
                <w:sz w:val="20"/>
              </w:rPr>
              <w:t>
7) өтініш берушінің салық төлеуден босатылғанын растайтын құжаттардың көшірмелері (егер өнеркәсіптік-инновациялық қызмет субъектісі салық төлеуден босатылған жағдайда).</w:t>
            </w:r>
          </w:p>
          <w:p>
            <w:pPr>
              <w:spacing w:after="20"/>
              <w:ind w:left="20"/>
              <w:jc w:val="both"/>
            </w:pPr>
            <w:r>
              <w:rPr>
                <w:rFonts w:ascii="Times New Roman"/>
                <w:b w:val="false"/>
                <w:i w:val="false"/>
                <w:color w:val="000000"/>
                <w:sz w:val="20"/>
              </w:rPr>
              <w:t>
8) цифрлық жабдықты сатып алу-сату шартының көшірмесі;</w:t>
            </w:r>
          </w:p>
          <w:p>
            <w:pPr>
              <w:spacing w:after="20"/>
              <w:ind w:left="20"/>
              <w:jc w:val="both"/>
            </w:pPr>
            <w:r>
              <w:rPr>
                <w:rFonts w:ascii="Times New Roman"/>
                <w:b w:val="false"/>
                <w:i w:val="false"/>
                <w:color w:val="000000"/>
                <w:sz w:val="20"/>
              </w:rPr>
              <w:t>
9) цифрлық жабдықты қабылдау-беруді растайтын бастапқы есепке алу құжаттарының көшірмелері (қабылдау-беру актісі, қорларды тарапқа жіберуге арналған жүкқұжат немесе т.б.);</w:t>
            </w:r>
          </w:p>
          <w:p>
            <w:pPr>
              <w:spacing w:after="20"/>
              <w:ind w:left="20"/>
              <w:jc w:val="both"/>
            </w:pPr>
            <w:r>
              <w:rPr>
                <w:rFonts w:ascii="Times New Roman"/>
                <w:b w:val="false"/>
                <w:i w:val="false"/>
                <w:color w:val="000000"/>
                <w:sz w:val="20"/>
              </w:rPr>
              <w:t>
10) жабдықты пайдалану жөніндегі нұсқаулықты/нұсқауды, жабдықты дайындау күні туралы ақпаратты, өндіруші зауыт жабдықтың сәйкестендіру нөмірін, жабдықтың негізгі техникалық сипаттамалары мен параметрлерін, цифрлық жабдық құрамының ерекшелігін (техникалық паспорт) қамтитын техникалық құжаттаманың көшірмесі;</w:t>
            </w:r>
          </w:p>
          <w:p>
            <w:pPr>
              <w:spacing w:after="20"/>
              <w:ind w:left="20"/>
              <w:jc w:val="both"/>
            </w:pPr>
            <w:r>
              <w:rPr>
                <w:rFonts w:ascii="Times New Roman"/>
                <w:b w:val="false"/>
                <w:i w:val="false"/>
                <w:color w:val="000000"/>
                <w:sz w:val="20"/>
              </w:rPr>
              <w:t>
11) сатып алынған цифрлық жабдықтың суреттері.</w:t>
            </w:r>
          </w:p>
          <w:p>
            <w:pPr>
              <w:spacing w:after="20"/>
              <w:ind w:left="20"/>
              <w:jc w:val="both"/>
            </w:pPr>
            <w:r>
              <w:rPr>
                <w:rFonts w:ascii="Times New Roman"/>
                <w:b w:val="false"/>
                <w:i w:val="false"/>
                <w:color w:val="000000"/>
                <w:sz w:val="20"/>
              </w:rPr>
              <w:t>
Егер орындаушы Қазақстан Республикасының бейрезиденті болған жағдайда, осы тармақтың 3) тармақшасында көрсетілген құжаттың орнына цифрлық жабдықты сатып алу фактісін және осындай заңды тұлғаның тіркелуін растайтын құжаттар ұсынылады.</w:t>
            </w:r>
          </w:p>
          <w:p>
            <w:pPr>
              <w:spacing w:after="20"/>
              <w:ind w:left="20"/>
              <w:jc w:val="both"/>
            </w:pPr>
            <w:r>
              <w:rPr>
                <w:rFonts w:ascii="Times New Roman"/>
                <w:b w:val="false"/>
                <w:i w:val="false"/>
                <w:color w:val="000000"/>
                <w:sz w:val="20"/>
              </w:rPr>
              <w:t>
Қағидалардың осы тармағының 3) және 4) тармақшаларында көрсетілген құжаттар "Салық және бюджетке төленетін басқа да міндетті төлемдер туралы" Қазақстан Республикасы Кодексінің және "Төлемдер және төлем жүйелері туралы" Қазақстан Республикасы Заңының талаптарына сәйкес рәсімделеді.</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осы Қағидалардың 3-тармағында көрсетілген өнеркәсіптік-инновациялық қызмет субъектісі болып табылады;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1) Қазақстан Республикасы Өнеркәсіп және құрылыс министрлігінің –https://www.gov.kz/memleket/entities/miid/activities/services?lang=ru. "Мемлекеттік қызметтер" бөлімі;</w:t>
            </w:r>
          </w:p>
          <w:p>
            <w:pPr>
              <w:spacing w:after="20"/>
              <w:ind w:left="20"/>
              <w:jc w:val="both"/>
            </w:pPr>
            <w:r>
              <w:rPr>
                <w:rFonts w:ascii="Times New Roman"/>
                <w:b w:val="false"/>
                <w:i w:val="false"/>
                <w:color w:val="000000"/>
                <w:sz w:val="20"/>
              </w:rPr>
              <w:t>
2) Қазақстан Республикасы Өнеркәсіп және құрылыс министрлігі Өнеркәсіп комитетінің –https://www.gov.kz/memleket/entities/comprom/activities/services?lang=ru. "Мемлекеттік қызметтер" бөлімі;</w:t>
            </w:r>
          </w:p>
          <w:p>
            <w:pPr>
              <w:spacing w:after="20"/>
              <w:ind w:left="20"/>
              <w:jc w:val="both"/>
            </w:pPr>
            <w:r>
              <w:rPr>
                <w:rFonts w:ascii="Times New Roman"/>
                <w:b w:val="false"/>
                <w:i w:val="false"/>
                <w:color w:val="000000"/>
                <w:sz w:val="20"/>
              </w:rPr>
              <w:t>
3) қызмет берушінің – www.qazindustry.gov.kz;</w:t>
            </w:r>
          </w:p>
          <w:p>
            <w:pPr>
              <w:spacing w:after="20"/>
              <w:ind w:left="20"/>
              <w:jc w:val="both"/>
            </w:pPr>
            <w:r>
              <w:rPr>
                <w:rFonts w:ascii="Times New Roman"/>
                <w:b w:val="false"/>
                <w:i w:val="false"/>
                <w:color w:val="000000"/>
                <w:sz w:val="20"/>
              </w:rPr>
              <w:t>
4) порталдың www. egov.kz.</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орталығының телефоны: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Өнеркәсіптік-инновациялық</w:t>
            </w:r>
            <w:r>
              <w:br/>
            </w:r>
            <w:r>
              <w:rPr>
                <w:rFonts w:ascii="Times New Roman"/>
                <w:b w:val="false"/>
                <w:i w:val="false"/>
                <w:color w:val="000000"/>
                <w:sz w:val="20"/>
              </w:rPr>
              <w:t>қызмет субъектілерінің еңбек</w:t>
            </w:r>
            <w:r>
              <w:br/>
            </w:r>
            <w:r>
              <w:rPr>
                <w:rFonts w:ascii="Times New Roman"/>
                <w:b w:val="false"/>
                <w:i w:val="false"/>
                <w:color w:val="000000"/>
                <w:sz w:val="20"/>
              </w:rPr>
              <w:t>өнімділігін арттыруға</w:t>
            </w:r>
            <w:r>
              <w:br/>
            </w:r>
            <w:r>
              <w:rPr>
                <w:rFonts w:ascii="Times New Roman"/>
                <w:b w:val="false"/>
                <w:i w:val="false"/>
                <w:color w:val="000000"/>
                <w:sz w:val="20"/>
              </w:rPr>
              <w:t>бағытталған өнеркәсіпті</w:t>
            </w:r>
            <w:r>
              <w:br/>
            </w:r>
            <w:r>
              <w:rPr>
                <w:rFonts w:ascii="Times New Roman"/>
                <w:b w:val="false"/>
                <w:i w:val="false"/>
                <w:color w:val="000000"/>
                <w:sz w:val="20"/>
              </w:rPr>
              <w:t>мемлекеттік ынталандыру</w:t>
            </w:r>
            <w:r>
              <w:br/>
            </w:r>
            <w:r>
              <w:rPr>
                <w:rFonts w:ascii="Times New Roman"/>
                <w:b w:val="false"/>
                <w:i w:val="false"/>
                <w:color w:val="000000"/>
                <w:sz w:val="20"/>
              </w:rPr>
              <w:t>шараларын ұсыну қағидаларына</w:t>
            </w:r>
            <w:r>
              <w:br/>
            </w:r>
            <w:r>
              <w:rPr>
                <w:rFonts w:ascii="Times New Roman"/>
                <w:b w:val="false"/>
                <w:i w:val="false"/>
                <w:color w:val="000000"/>
                <w:sz w:val="20"/>
              </w:rPr>
              <w:t>6-қосымша</w:t>
            </w:r>
          </w:p>
        </w:tc>
      </w:tr>
    </w:tbl>
    <w:bookmarkStart w:name="z413" w:id="206"/>
    <w:p>
      <w:pPr>
        <w:spacing w:after="0"/>
        <w:ind w:left="0"/>
        <w:jc w:val="left"/>
      </w:pPr>
      <w:r>
        <w:rPr>
          <w:rFonts w:ascii="Times New Roman"/>
          <w:b/>
          <w:i w:val="false"/>
          <w:color w:val="000000"/>
        </w:rPr>
        <w:t xml:space="preserve"> Шығындарды өтеу туралы келісім ______ қаласы "___" ___________ 20 ___жыл</w:t>
      </w:r>
    </w:p>
    <w:bookmarkEnd w:id="206"/>
    <w:p>
      <w:pPr>
        <w:spacing w:after="0"/>
        <w:ind w:left="0"/>
        <w:jc w:val="both"/>
      </w:pPr>
      <w:r>
        <w:rPr>
          <w:rFonts w:ascii="Times New Roman"/>
          <w:b w:val="false"/>
          <w:i w:val="false"/>
          <w:color w:val="ff0000"/>
          <w:sz w:val="28"/>
        </w:rPr>
        <w:t xml:space="preserve">
      Ескерту. 6-қосымша жаңа редакцияда - ҚР Өнеркәсіп және құрылыс министрінің 17.10.2025 </w:t>
      </w:r>
      <w:r>
        <w:rPr>
          <w:rFonts w:ascii="Times New Roman"/>
          <w:b w:val="false"/>
          <w:i w:val="false"/>
          <w:color w:val="ff0000"/>
          <w:sz w:val="28"/>
        </w:rPr>
        <w:t>№ 442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746" w:id="207"/>
    <w:p>
      <w:pPr>
        <w:spacing w:after="0"/>
        <w:ind w:left="0"/>
        <w:jc w:val="both"/>
      </w:pPr>
      <w:r>
        <w:rPr>
          <w:rFonts w:ascii="Times New Roman"/>
          <w:b w:val="false"/>
          <w:i w:val="false"/>
          <w:color w:val="000000"/>
          <w:sz w:val="28"/>
        </w:rPr>
        <w:t>
      "QazIndustry" Қазақстандық индустрия және экспорт орталығы" акционерлік қоғамы</w:t>
      </w:r>
    </w:p>
    <w:bookmarkEnd w:id="207"/>
    <w:bookmarkStart w:name="z747" w:id="208"/>
    <w:p>
      <w:pPr>
        <w:spacing w:after="0"/>
        <w:ind w:left="0"/>
        <w:jc w:val="both"/>
      </w:pPr>
      <w:r>
        <w:rPr>
          <w:rFonts w:ascii="Times New Roman"/>
          <w:b w:val="false"/>
          <w:i w:val="false"/>
          <w:color w:val="000000"/>
          <w:sz w:val="28"/>
        </w:rPr>
        <w:t>
      бұдан әрі "Ұлттық институт" деп аталатын,</w:t>
      </w:r>
    </w:p>
    <w:bookmarkEnd w:id="208"/>
    <w:bookmarkStart w:name="z748" w:id="209"/>
    <w:p>
      <w:pPr>
        <w:spacing w:after="0"/>
        <w:ind w:left="0"/>
        <w:jc w:val="both"/>
      </w:pPr>
      <w:r>
        <w:rPr>
          <w:rFonts w:ascii="Times New Roman"/>
          <w:b w:val="false"/>
          <w:i w:val="false"/>
          <w:color w:val="000000"/>
          <w:sz w:val="28"/>
        </w:rPr>
        <w:t>
      атынан_______________________________________________,</w:t>
      </w:r>
    </w:p>
    <w:bookmarkEnd w:id="209"/>
    <w:bookmarkStart w:name="z749" w:id="210"/>
    <w:p>
      <w:pPr>
        <w:spacing w:after="0"/>
        <w:ind w:left="0"/>
        <w:jc w:val="both"/>
      </w:pPr>
      <w:r>
        <w:rPr>
          <w:rFonts w:ascii="Times New Roman"/>
          <w:b w:val="false"/>
          <w:i w:val="false"/>
          <w:color w:val="000000"/>
          <w:sz w:val="28"/>
        </w:rPr>
        <w:t>
      негізінде әрекет ететін __________________________________________________,</w:t>
      </w:r>
    </w:p>
    <w:bookmarkEnd w:id="210"/>
    <w:bookmarkStart w:name="z750" w:id="211"/>
    <w:p>
      <w:pPr>
        <w:spacing w:after="0"/>
        <w:ind w:left="0"/>
        <w:jc w:val="both"/>
      </w:pPr>
      <w:r>
        <w:rPr>
          <w:rFonts w:ascii="Times New Roman"/>
          <w:b w:val="false"/>
          <w:i w:val="false"/>
          <w:color w:val="000000"/>
          <w:sz w:val="28"/>
        </w:rPr>
        <w:t>
      бір жағынан, және______________________________________________________</w:t>
      </w:r>
    </w:p>
    <w:bookmarkEnd w:id="211"/>
    <w:bookmarkStart w:name="z751" w:id="212"/>
    <w:p>
      <w:pPr>
        <w:spacing w:after="0"/>
        <w:ind w:left="0"/>
        <w:jc w:val="both"/>
      </w:pPr>
      <w:r>
        <w:rPr>
          <w:rFonts w:ascii="Times New Roman"/>
          <w:b w:val="false"/>
          <w:i w:val="false"/>
          <w:color w:val="000000"/>
          <w:sz w:val="28"/>
        </w:rPr>
        <w:t>
      (өтініш берушінің толық атауы) бұдан әрі "Өтініш беруші" деп аталатын</w:t>
      </w:r>
    </w:p>
    <w:bookmarkEnd w:id="212"/>
    <w:bookmarkStart w:name="z752" w:id="213"/>
    <w:p>
      <w:pPr>
        <w:spacing w:after="0"/>
        <w:ind w:left="0"/>
        <w:jc w:val="both"/>
      </w:pPr>
      <w:r>
        <w:rPr>
          <w:rFonts w:ascii="Times New Roman"/>
          <w:b w:val="false"/>
          <w:i w:val="false"/>
          <w:color w:val="000000"/>
          <w:sz w:val="28"/>
        </w:rPr>
        <w:t>
      ________________________________</w:t>
      </w:r>
    </w:p>
    <w:bookmarkEnd w:id="213"/>
    <w:bookmarkStart w:name="z753" w:id="214"/>
    <w:p>
      <w:pPr>
        <w:spacing w:after="0"/>
        <w:ind w:left="0"/>
        <w:jc w:val="both"/>
      </w:pPr>
      <w:r>
        <w:rPr>
          <w:rFonts w:ascii="Times New Roman"/>
          <w:b w:val="false"/>
          <w:i w:val="false"/>
          <w:color w:val="000000"/>
          <w:sz w:val="28"/>
        </w:rPr>
        <w:t>
      _________________________________________________________________,</w:t>
      </w:r>
    </w:p>
    <w:bookmarkEnd w:id="214"/>
    <w:bookmarkStart w:name="z754" w:id="215"/>
    <w:p>
      <w:pPr>
        <w:spacing w:after="0"/>
        <w:ind w:left="0"/>
        <w:jc w:val="both"/>
      </w:pPr>
      <w:r>
        <w:rPr>
          <w:rFonts w:ascii="Times New Roman"/>
          <w:b w:val="false"/>
          <w:i w:val="false"/>
          <w:color w:val="000000"/>
          <w:sz w:val="28"/>
        </w:rPr>
        <w:t>
      (негізінде әрекет ететін басшының лауазымы, тегі, аты, әкесінің аты (бар болса)</w:t>
      </w:r>
    </w:p>
    <w:bookmarkEnd w:id="215"/>
    <w:bookmarkStart w:name="z755" w:id="216"/>
    <w:p>
      <w:pPr>
        <w:spacing w:after="0"/>
        <w:ind w:left="0"/>
        <w:jc w:val="both"/>
      </w:pPr>
      <w:r>
        <w:rPr>
          <w:rFonts w:ascii="Times New Roman"/>
          <w:b w:val="false"/>
          <w:i w:val="false"/>
          <w:color w:val="000000"/>
          <w:sz w:val="28"/>
        </w:rPr>
        <w:t>
      ______________________, екінші тараптан, бірлесіп "Тараптар", ал әрқайсысы жеке</w:t>
      </w:r>
    </w:p>
    <w:bookmarkEnd w:id="216"/>
    <w:bookmarkStart w:name="z756" w:id="217"/>
    <w:p>
      <w:pPr>
        <w:spacing w:after="0"/>
        <w:ind w:left="0"/>
        <w:jc w:val="both"/>
      </w:pPr>
      <w:r>
        <w:rPr>
          <w:rFonts w:ascii="Times New Roman"/>
          <w:b w:val="false"/>
          <w:i w:val="false"/>
          <w:color w:val="000000"/>
          <w:sz w:val="28"/>
        </w:rPr>
        <w:t xml:space="preserve">
      алғанда "Тарап" деп аталатындар өнеркәсіптік-инновациялық қызмет субъектілерінің </w:t>
      </w:r>
    </w:p>
    <w:bookmarkEnd w:id="217"/>
    <w:bookmarkStart w:name="z757" w:id="218"/>
    <w:p>
      <w:pPr>
        <w:spacing w:after="0"/>
        <w:ind w:left="0"/>
        <w:jc w:val="both"/>
      </w:pPr>
      <w:r>
        <w:rPr>
          <w:rFonts w:ascii="Times New Roman"/>
          <w:b w:val="false"/>
          <w:i w:val="false"/>
          <w:color w:val="000000"/>
          <w:sz w:val="28"/>
        </w:rPr>
        <w:t xml:space="preserve">
      еңбек өнімділігін арттыруға бағытталған өнеркәсіпті  мемлекеттік ынталандыру </w:t>
      </w:r>
    </w:p>
    <w:bookmarkEnd w:id="218"/>
    <w:bookmarkStart w:name="z758" w:id="219"/>
    <w:p>
      <w:pPr>
        <w:spacing w:after="0"/>
        <w:ind w:left="0"/>
        <w:jc w:val="both"/>
      </w:pPr>
      <w:r>
        <w:rPr>
          <w:rFonts w:ascii="Times New Roman"/>
          <w:b w:val="false"/>
          <w:i w:val="false"/>
          <w:color w:val="000000"/>
          <w:sz w:val="28"/>
        </w:rPr>
        <w:t xml:space="preserve">
      шараларын ұсыну қағидаларының (бұдан әрі – Қағидалар) негізінде төмендегілер </w:t>
      </w:r>
    </w:p>
    <w:bookmarkEnd w:id="219"/>
    <w:bookmarkStart w:name="z759" w:id="220"/>
    <w:p>
      <w:pPr>
        <w:spacing w:after="0"/>
        <w:ind w:left="0"/>
        <w:jc w:val="both"/>
      </w:pPr>
      <w:r>
        <w:rPr>
          <w:rFonts w:ascii="Times New Roman"/>
          <w:b w:val="false"/>
          <w:i w:val="false"/>
          <w:color w:val="000000"/>
          <w:sz w:val="28"/>
        </w:rPr>
        <w:t>
      туралы осы Шығындарды өтеу туралы  келісімді (бұдан әрі – Келісім) жасасты:</w:t>
      </w:r>
    </w:p>
    <w:bookmarkEnd w:id="220"/>
    <w:bookmarkStart w:name="z760" w:id="221"/>
    <w:p>
      <w:pPr>
        <w:spacing w:after="0"/>
        <w:ind w:left="0"/>
        <w:jc w:val="both"/>
      </w:pPr>
      <w:r>
        <w:rPr>
          <w:rFonts w:ascii="Times New Roman"/>
          <w:b w:val="false"/>
          <w:i w:val="false"/>
          <w:color w:val="000000"/>
          <w:sz w:val="28"/>
        </w:rPr>
        <w:t>
      1. Келісімнің мәні</w:t>
      </w:r>
    </w:p>
    <w:bookmarkEnd w:id="221"/>
    <w:bookmarkStart w:name="z761" w:id="222"/>
    <w:p>
      <w:pPr>
        <w:spacing w:after="0"/>
        <w:ind w:left="0"/>
        <w:jc w:val="both"/>
      </w:pPr>
      <w:r>
        <w:rPr>
          <w:rFonts w:ascii="Times New Roman"/>
          <w:b w:val="false"/>
          <w:i w:val="false"/>
          <w:color w:val="000000"/>
          <w:sz w:val="28"/>
        </w:rPr>
        <w:t>
      1. Ұлттық институт Қағидалар шеңберінде мемлекеттік ынталандыру шараларын</w:t>
      </w:r>
    </w:p>
    <w:bookmarkEnd w:id="222"/>
    <w:bookmarkStart w:name="z762" w:id="223"/>
    <w:p>
      <w:pPr>
        <w:spacing w:after="0"/>
        <w:ind w:left="0"/>
        <w:jc w:val="both"/>
      </w:pPr>
      <w:r>
        <w:rPr>
          <w:rFonts w:ascii="Times New Roman"/>
          <w:b w:val="false"/>
          <w:i w:val="false"/>
          <w:color w:val="000000"/>
          <w:sz w:val="28"/>
        </w:rPr>
        <w:t>
      ұсынуға міндеттенеді "_____________________________________</w:t>
      </w:r>
    </w:p>
    <w:bookmarkEnd w:id="223"/>
    <w:bookmarkStart w:name="z763" w:id="224"/>
    <w:p>
      <w:pPr>
        <w:spacing w:after="0"/>
        <w:ind w:left="0"/>
        <w:jc w:val="both"/>
      </w:pPr>
      <w:r>
        <w:rPr>
          <w:rFonts w:ascii="Times New Roman"/>
          <w:b w:val="false"/>
          <w:i w:val="false"/>
          <w:color w:val="000000"/>
          <w:sz w:val="28"/>
        </w:rPr>
        <w:t>
      ________________________________________________________________"</w:t>
      </w:r>
    </w:p>
    <w:bookmarkEnd w:id="224"/>
    <w:bookmarkStart w:name="z764" w:id="225"/>
    <w:p>
      <w:pPr>
        <w:spacing w:after="0"/>
        <w:ind w:left="0"/>
        <w:jc w:val="both"/>
      </w:pPr>
      <w:r>
        <w:rPr>
          <w:rFonts w:ascii="Times New Roman"/>
          <w:b w:val="false"/>
          <w:i w:val="false"/>
          <w:color w:val="000000"/>
          <w:sz w:val="28"/>
        </w:rPr>
        <w:t>
      (мемлекеттік ынталандыру шараларының атауы) шығындарды өтеу түрінде</w:t>
      </w:r>
    </w:p>
    <w:bookmarkEnd w:id="225"/>
    <w:bookmarkStart w:name="z765" w:id="226"/>
    <w:p>
      <w:pPr>
        <w:spacing w:after="0"/>
        <w:ind w:left="0"/>
        <w:jc w:val="both"/>
      </w:pPr>
      <w:r>
        <w:rPr>
          <w:rFonts w:ascii="Times New Roman"/>
          <w:b w:val="false"/>
          <w:i w:val="false"/>
          <w:color w:val="000000"/>
          <w:sz w:val="28"/>
        </w:rPr>
        <w:t>
      ______________________________________________</w:t>
      </w:r>
    </w:p>
    <w:bookmarkEnd w:id="226"/>
    <w:bookmarkStart w:name="z766" w:id="227"/>
    <w:p>
      <w:pPr>
        <w:spacing w:after="0"/>
        <w:ind w:left="0"/>
        <w:jc w:val="both"/>
      </w:pPr>
      <w:r>
        <w:rPr>
          <w:rFonts w:ascii="Times New Roman"/>
          <w:b w:val="false"/>
          <w:i w:val="false"/>
          <w:color w:val="000000"/>
          <w:sz w:val="28"/>
        </w:rPr>
        <w:t>
      (шығындар түрі) сомада</w:t>
      </w:r>
    </w:p>
    <w:bookmarkEnd w:id="227"/>
    <w:bookmarkStart w:name="z767" w:id="228"/>
    <w:p>
      <w:pPr>
        <w:spacing w:after="0"/>
        <w:ind w:left="0"/>
        <w:jc w:val="both"/>
      </w:pPr>
      <w:r>
        <w:rPr>
          <w:rFonts w:ascii="Times New Roman"/>
          <w:b w:val="false"/>
          <w:i w:val="false"/>
          <w:color w:val="000000"/>
          <w:sz w:val="28"/>
        </w:rPr>
        <w:t>
      ________________________________________________________теңге</w:t>
      </w:r>
    </w:p>
    <w:bookmarkEnd w:id="228"/>
    <w:bookmarkStart w:name="z768" w:id="229"/>
    <w:p>
      <w:pPr>
        <w:spacing w:after="0"/>
        <w:ind w:left="0"/>
        <w:jc w:val="both"/>
      </w:pPr>
      <w:r>
        <w:rPr>
          <w:rFonts w:ascii="Times New Roman"/>
          <w:b w:val="false"/>
          <w:i w:val="false"/>
          <w:color w:val="000000"/>
          <w:sz w:val="28"/>
        </w:rPr>
        <w:t>
      (сомасы жазумен)</w:t>
      </w:r>
    </w:p>
    <w:bookmarkEnd w:id="229"/>
    <w:bookmarkStart w:name="z769" w:id="230"/>
    <w:p>
      <w:pPr>
        <w:spacing w:after="0"/>
        <w:ind w:left="0"/>
        <w:jc w:val="both"/>
      </w:pPr>
      <w:r>
        <w:rPr>
          <w:rFonts w:ascii="Times New Roman"/>
          <w:b w:val="false"/>
          <w:i w:val="false"/>
          <w:color w:val="000000"/>
          <w:sz w:val="28"/>
        </w:rPr>
        <w:t>
      өтінімге сәйкес толық көлемде, ал өтініш беруші осы Келісімнің 5-тармағының 3) тармақшасына сәйкес мемлекеттік ынталандыру шараларының нысаналы индикаторларына қол жеткізеді.</w:t>
      </w:r>
    </w:p>
    <w:bookmarkEnd w:id="230"/>
    <w:bookmarkStart w:name="z770" w:id="231"/>
    <w:p>
      <w:pPr>
        <w:spacing w:after="0"/>
        <w:ind w:left="0"/>
        <w:jc w:val="both"/>
      </w:pPr>
      <w:r>
        <w:rPr>
          <w:rFonts w:ascii="Times New Roman"/>
          <w:b w:val="false"/>
          <w:i w:val="false"/>
          <w:color w:val="000000"/>
          <w:sz w:val="28"/>
        </w:rPr>
        <w:t>
      2. Өтініш беруші шығындарды өтеу шеңберінде шетел валютасындағы шығыстарды растайтын құжаттарды ұсынған жағдайда, шығындарды өтеу сомасы өтініш берушінің орындаушыға көрсетілген қызметтер (орындалған жұмыстар) үшін ақы төлеу күніне немесе шетелдік қызметкерлерді тартқан кезде жалақы төлеу күніне Қазақстан Республикасы Ұлттық банкінің валюта бағамы негізге алына отырып есептеледі.</w:t>
      </w:r>
    </w:p>
    <w:bookmarkEnd w:id="231"/>
    <w:bookmarkStart w:name="z771" w:id="232"/>
    <w:p>
      <w:pPr>
        <w:spacing w:after="0"/>
        <w:ind w:left="0"/>
        <w:jc w:val="both"/>
      </w:pPr>
      <w:r>
        <w:rPr>
          <w:rFonts w:ascii="Times New Roman"/>
          <w:b w:val="false"/>
          <w:i w:val="false"/>
          <w:color w:val="000000"/>
          <w:sz w:val="28"/>
        </w:rPr>
        <w:t>
      3. Ағымдағы шотта мемлекеттік ынталандыру шараларын ұсыну үшін қажетті ақша қаражаты жеткіліксіз болған жағдайда, шығындарды өтеуді ұлттық институт бюджеттік бағдарламалар әкімшісінен қаражат түскенге дейін тоқтата тұрады. Бұл ретте ұлттық институт өтініш берушіні Қағидаларда белгіленген мерзімдерде хабардар етеді.</w:t>
      </w:r>
    </w:p>
    <w:bookmarkEnd w:id="232"/>
    <w:bookmarkStart w:name="z772" w:id="233"/>
    <w:p>
      <w:pPr>
        <w:spacing w:after="0"/>
        <w:ind w:left="0"/>
        <w:jc w:val="both"/>
      </w:pPr>
      <w:r>
        <w:rPr>
          <w:rFonts w:ascii="Times New Roman"/>
          <w:b w:val="false"/>
          <w:i w:val="false"/>
          <w:color w:val="000000"/>
          <w:sz w:val="28"/>
        </w:rPr>
        <w:t>
      2. Тараптардың міндеттемелері</w:t>
      </w:r>
    </w:p>
    <w:bookmarkEnd w:id="233"/>
    <w:bookmarkStart w:name="z773" w:id="234"/>
    <w:p>
      <w:pPr>
        <w:spacing w:after="0"/>
        <w:ind w:left="0"/>
        <w:jc w:val="both"/>
      </w:pPr>
      <w:r>
        <w:rPr>
          <w:rFonts w:ascii="Times New Roman"/>
          <w:b w:val="false"/>
          <w:i w:val="false"/>
          <w:color w:val="000000"/>
          <w:sz w:val="28"/>
        </w:rPr>
        <w:t>
      4. Ұлттық институт міндеттенеді:</w:t>
      </w:r>
    </w:p>
    <w:bookmarkEnd w:id="234"/>
    <w:bookmarkStart w:name="z774" w:id="235"/>
    <w:p>
      <w:pPr>
        <w:spacing w:after="0"/>
        <w:ind w:left="0"/>
        <w:jc w:val="both"/>
      </w:pPr>
      <w:r>
        <w:rPr>
          <w:rFonts w:ascii="Times New Roman"/>
          <w:b w:val="false"/>
          <w:i w:val="false"/>
          <w:color w:val="000000"/>
          <w:sz w:val="28"/>
        </w:rPr>
        <w:t>
      1) Келісімді орындауға елеулі әсер етуі мүмкін Қағидаларды іске асыруға байланысты барлық өзгерістер туралы өтініш берушіні хабардар ету;</w:t>
      </w:r>
    </w:p>
    <w:bookmarkEnd w:id="235"/>
    <w:bookmarkStart w:name="z775" w:id="236"/>
    <w:p>
      <w:pPr>
        <w:spacing w:after="0"/>
        <w:ind w:left="0"/>
        <w:jc w:val="both"/>
      </w:pPr>
      <w:r>
        <w:rPr>
          <w:rFonts w:ascii="Times New Roman"/>
          <w:b w:val="false"/>
          <w:i w:val="false"/>
          <w:color w:val="000000"/>
          <w:sz w:val="28"/>
        </w:rPr>
        <w:t>
      2) осы Келісімге қол қойылған күннен кейін екі жыл ішінде мемлекеттік ынталандыру шараларының іске асырылуына мониторинг жүргізу.</w:t>
      </w:r>
    </w:p>
    <w:bookmarkEnd w:id="236"/>
    <w:bookmarkStart w:name="z776" w:id="237"/>
    <w:p>
      <w:pPr>
        <w:spacing w:after="0"/>
        <w:ind w:left="0"/>
        <w:jc w:val="both"/>
      </w:pPr>
      <w:r>
        <w:rPr>
          <w:rFonts w:ascii="Times New Roman"/>
          <w:b w:val="false"/>
          <w:i w:val="false"/>
          <w:color w:val="000000"/>
          <w:sz w:val="28"/>
        </w:rPr>
        <w:t>
      3) алынған мемлекеттік ынталандыру шаралары шеңберінде қарсы міндеттемелерді орындамау немесе уақтылы орындамау тәуекелдері анықталған жағдайда, өтінім берушіге келісімге қол қойылған күннен бастап алты айда бір рет кезеңділікпен тәуекелдер туралы хабарлау.</w:t>
      </w:r>
    </w:p>
    <w:bookmarkEnd w:id="237"/>
    <w:bookmarkStart w:name="z777" w:id="238"/>
    <w:p>
      <w:pPr>
        <w:spacing w:after="0"/>
        <w:ind w:left="0"/>
        <w:jc w:val="both"/>
      </w:pPr>
      <w:r>
        <w:rPr>
          <w:rFonts w:ascii="Times New Roman"/>
          <w:b w:val="false"/>
          <w:i w:val="false"/>
          <w:color w:val="000000"/>
          <w:sz w:val="28"/>
        </w:rPr>
        <w:t>
      5. Өтініш беруші міндеттенеді:</w:t>
      </w:r>
    </w:p>
    <w:bookmarkEnd w:id="238"/>
    <w:bookmarkStart w:name="z778" w:id="239"/>
    <w:p>
      <w:pPr>
        <w:spacing w:after="0"/>
        <w:ind w:left="0"/>
        <w:jc w:val="both"/>
      </w:pPr>
      <w:r>
        <w:rPr>
          <w:rFonts w:ascii="Times New Roman"/>
          <w:b w:val="false"/>
          <w:i w:val="false"/>
          <w:color w:val="000000"/>
          <w:sz w:val="28"/>
        </w:rPr>
        <w:t>
      1) ұлттық институтқа одан әрі мемлекеттік статистика саласындағы уәкілетті органға жіберу үшін бастапқы статистикалық деректерді уәкілетті органға және өтелетін шығындар бойынша көрсетілген қызметтер (орындалған жұмыстар) актісіне (актілеріне) қол қойылған күннен кейін 2 (екі) жыл бұрын, 2 (екі) жыл және ұлттық институт мемлекеттік ынталандыру шараларын іске асыру мониторингін жүргізу мақсатында келісімге қол қойылғаннан кейін 2 (екі) жыл бұрын деректерді қоса алғанда, ұлттық институтқа таратуға келісім берілсін. Өтініш беруші Шығындарды өтеу туралы келісімге қол қойған ұлттық институтқа түскен күн Шығындарды өтеу туралы келісім жасалған күн болып есептеледі. Алғашқы статистикалық деректерді таратуға келісім нысаны осы Келісімге қосымшада келтірілген;</w:t>
      </w:r>
    </w:p>
    <w:bookmarkEnd w:id="239"/>
    <w:bookmarkStart w:name="z779" w:id="240"/>
    <w:p>
      <w:pPr>
        <w:spacing w:after="0"/>
        <w:ind w:left="0"/>
        <w:jc w:val="both"/>
      </w:pPr>
      <w:r>
        <w:rPr>
          <w:rFonts w:ascii="Times New Roman"/>
          <w:b w:val="false"/>
          <w:i w:val="false"/>
          <w:color w:val="000000"/>
          <w:sz w:val="28"/>
        </w:rPr>
        <w:t>
      2) мемлекеттік статистика саласындағы уәкілетті органның бастапқы статистикалық деректері негізінде ұлттық институттың жазбаша сұрау салуын алған күннен бастап күнтізбелік отыз күн ішінде мониторинг жүргізу үшін қажетті деректерді ұсыну;</w:t>
      </w:r>
    </w:p>
    <w:bookmarkEnd w:id="240"/>
    <w:bookmarkStart w:name="z780" w:id="241"/>
    <w:p>
      <w:pPr>
        <w:spacing w:after="0"/>
        <w:ind w:left="0"/>
        <w:jc w:val="both"/>
      </w:pPr>
      <w:r>
        <w:rPr>
          <w:rFonts w:ascii="Times New Roman"/>
          <w:b w:val="false"/>
          <w:i w:val="false"/>
          <w:color w:val="000000"/>
          <w:sz w:val="28"/>
        </w:rPr>
        <w:t>
      3) қол жеткізу нысаналы индикаторлар шығындарды өтеу туралы келісім жасалған кезден бастап екі жыл ішінде мемлекеттік ынталандыру шаралары, атап айтқанда, осы Келісімнің 1-тармағына сәйкес кәсіпорынның өнімді өткізуден және қызметтер көрсетуден түсетін кірістерінің көлемін мемлекет салған сомадан кемінде 2 (екі) есе ұлғайту;</w:t>
      </w:r>
    </w:p>
    <w:bookmarkEnd w:id="241"/>
    <w:bookmarkStart w:name="z781" w:id="242"/>
    <w:p>
      <w:pPr>
        <w:spacing w:after="0"/>
        <w:ind w:left="0"/>
        <w:jc w:val="both"/>
      </w:pPr>
      <w:r>
        <w:rPr>
          <w:rFonts w:ascii="Times New Roman"/>
          <w:b w:val="false"/>
          <w:i w:val="false"/>
          <w:color w:val="000000"/>
          <w:sz w:val="28"/>
        </w:rPr>
        <w:t>
      4) ұлттық институттың жазбаша сұрау салуына сәйкес ұлттық институттан оны алған күннен бастап күнтізбелік отыз күн ішінде мемлекеттік ынталандыру шарасының іске асырылу барысы туралы ақпаратты мемлекеттік ынталандыру шарасы бойынша нысаналы индикаторға қол жеткізілмеген жағдайда осы тармақтың 3) тармақшасына сәйкес ұсыну;</w:t>
      </w:r>
    </w:p>
    <w:bookmarkEnd w:id="242"/>
    <w:bookmarkStart w:name="z782" w:id="243"/>
    <w:p>
      <w:pPr>
        <w:spacing w:after="0"/>
        <w:ind w:left="0"/>
        <w:jc w:val="both"/>
      </w:pPr>
      <w:r>
        <w:rPr>
          <w:rFonts w:ascii="Times New Roman"/>
          <w:b w:val="false"/>
          <w:i w:val="false"/>
          <w:color w:val="000000"/>
          <w:sz w:val="28"/>
        </w:rPr>
        <w:t>
      5) Келісім шарттары бұзылған жағдайда, шығындарды өтеу түрінде ұлттық институт берген ақшалай қаражатты ұлттық институттан тиісті хабарлама алған күннен бастап күнтізбелік 30 (отыз) күн ішінде қол жеткізілген нысаналы индикаторларға пропорционалды түрде қайтаруды қамтамасыз ету.</w:t>
      </w:r>
    </w:p>
    <w:bookmarkEnd w:id="243"/>
    <w:bookmarkStart w:name="z783" w:id="244"/>
    <w:p>
      <w:pPr>
        <w:spacing w:after="0"/>
        <w:ind w:left="0"/>
        <w:jc w:val="both"/>
      </w:pPr>
      <w:r>
        <w:rPr>
          <w:rFonts w:ascii="Times New Roman"/>
          <w:b w:val="false"/>
          <w:i w:val="false"/>
          <w:color w:val="000000"/>
          <w:sz w:val="28"/>
        </w:rPr>
        <w:t>
      6) мемлекеттік ынталандыру шараларын іске асыру шеңберінде ұсынылған ақпараттың, бастапқы деректердің, есептердің, негіздемелердің толықтығын, уақтылығын және анықтығын қамтамасыз ету.</w:t>
      </w:r>
    </w:p>
    <w:bookmarkEnd w:id="244"/>
    <w:bookmarkStart w:name="z784" w:id="245"/>
    <w:p>
      <w:pPr>
        <w:spacing w:after="0"/>
        <w:ind w:left="0"/>
        <w:jc w:val="both"/>
      </w:pPr>
      <w:r>
        <w:rPr>
          <w:rFonts w:ascii="Times New Roman"/>
          <w:b w:val="false"/>
          <w:i w:val="false"/>
          <w:color w:val="000000"/>
          <w:sz w:val="28"/>
        </w:rPr>
        <w:t>
      3. Тараптардың құқықтары</w:t>
      </w:r>
    </w:p>
    <w:bookmarkEnd w:id="245"/>
    <w:bookmarkStart w:name="z785" w:id="246"/>
    <w:p>
      <w:pPr>
        <w:spacing w:after="0"/>
        <w:ind w:left="0"/>
        <w:jc w:val="both"/>
      </w:pPr>
      <w:r>
        <w:rPr>
          <w:rFonts w:ascii="Times New Roman"/>
          <w:b w:val="false"/>
          <w:i w:val="false"/>
          <w:color w:val="000000"/>
          <w:sz w:val="28"/>
        </w:rPr>
        <w:t>
      6. Ұлттық институт құқылы:</w:t>
      </w:r>
    </w:p>
    <w:bookmarkEnd w:id="246"/>
    <w:bookmarkStart w:name="z786" w:id="247"/>
    <w:p>
      <w:pPr>
        <w:spacing w:after="0"/>
        <w:ind w:left="0"/>
        <w:jc w:val="both"/>
      </w:pPr>
      <w:r>
        <w:rPr>
          <w:rFonts w:ascii="Times New Roman"/>
          <w:b w:val="false"/>
          <w:i w:val="false"/>
          <w:color w:val="000000"/>
          <w:sz w:val="28"/>
        </w:rPr>
        <w:t>
      1) мемлекеттік ынталандыру шарасы бойынша нысаналы индикаторға қол жеткізілмеген жағдайда мемлекеттік ынталандыру шарасының іске асырылу барысы туралы, сондай-ақ мемлекеттік статистика саласындағы уәкілетті органның бастапқы статистикалық деректері мемлекеттік ынталандыру шарасының іске асырылуына мониторинг жүргізу үшін өтініш берушіден ақпарат сұрату;</w:t>
      </w:r>
    </w:p>
    <w:bookmarkEnd w:id="247"/>
    <w:bookmarkStart w:name="z787" w:id="248"/>
    <w:p>
      <w:pPr>
        <w:spacing w:after="0"/>
        <w:ind w:left="0"/>
        <w:jc w:val="both"/>
      </w:pPr>
      <w:r>
        <w:rPr>
          <w:rFonts w:ascii="Times New Roman"/>
          <w:b w:val="false"/>
          <w:i w:val="false"/>
          <w:color w:val="000000"/>
          <w:sz w:val="28"/>
        </w:rPr>
        <w:t>
      2) осы Келісімнің шарттары бұзылған жағдайда, осы Келісімді біржақты тәртіппен бұзу және шығындарды өтеу түрінде мемлекеттік ынталандыруға қарай берілген ақшалай қаражатты қайтаруды талап ету.</w:t>
      </w:r>
    </w:p>
    <w:bookmarkEnd w:id="248"/>
    <w:bookmarkStart w:name="z788" w:id="249"/>
    <w:p>
      <w:pPr>
        <w:spacing w:after="0"/>
        <w:ind w:left="0"/>
        <w:jc w:val="both"/>
      </w:pPr>
      <w:r>
        <w:rPr>
          <w:rFonts w:ascii="Times New Roman"/>
          <w:b w:val="false"/>
          <w:i w:val="false"/>
          <w:color w:val="000000"/>
          <w:sz w:val="28"/>
        </w:rPr>
        <w:t>
      4. Тараптардың жауапкершілігі</w:t>
      </w:r>
    </w:p>
    <w:bookmarkEnd w:id="249"/>
    <w:bookmarkStart w:name="z789" w:id="250"/>
    <w:p>
      <w:pPr>
        <w:spacing w:after="0"/>
        <w:ind w:left="0"/>
        <w:jc w:val="both"/>
      </w:pPr>
      <w:r>
        <w:rPr>
          <w:rFonts w:ascii="Times New Roman"/>
          <w:b w:val="false"/>
          <w:i w:val="false"/>
          <w:color w:val="000000"/>
          <w:sz w:val="28"/>
        </w:rPr>
        <w:t>
      7. Ұлттық институт жауапты:</w:t>
      </w:r>
    </w:p>
    <w:bookmarkEnd w:id="250"/>
    <w:bookmarkStart w:name="z790" w:id="251"/>
    <w:p>
      <w:pPr>
        <w:spacing w:after="0"/>
        <w:ind w:left="0"/>
        <w:jc w:val="both"/>
      </w:pPr>
      <w:r>
        <w:rPr>
          <w:rFonts w:ascii="Times New Roman"/>
          <w:b w:val="false"/>
          <w:i w:val="false"/>
          <w:color w:val="000000"/>
          <w:sz w:val="28"/>
        </w:rPr>
        <w:t>
      1) мемлекеттік ынталандыру шараларын іске асыру шеңберінде берілген ақпараттың толықтығы, уақтылығы және дұрыстығы;</w:t>
      </w:r>
    </w:p>
    <w:bookmarkEnd w:id="251"/>
    <w:bookmarkStart w:name="z791" w:id="252"/>
    <w:p>
      <w:pPr>
        <w:spacing w:after="0"/>
        <w:ind w:left="0"/>
        <w:jc w:val="both"/>
      </w:pPr>
      <w:r>
        <w:rPr>
          <w:rFonts w:ascii="Times New Roman"/>
          <w:b w:val="false"/>
          <w:i w:val="false"/>
          <w:color w:val="000000"/>
          <w:sz w:val="28"/>
        </w:rPr>
        <w:t>
      2) мемлекеттік ынталандыру шараларын уақтылы бергені үшін.</w:t>
      </w:r>
    </w:p>
    <w:bookmarkEnd w:id="252"/>
    <w:bookmarkStart w:name="z792" w:id="253"/>
    <w:p>
      <w:pPr>
        <w:spacing w:after="0"/>
        <w:ind w:left="0"/>
        <w:jc w:val="both"/>
      </w:pPr>
      <w:r>
        <w:rPr>
          <w:rFonts w:ascii="Times New Roman"/>
          <w:b w:val="false"/>
          <w:i w:val="false"/>
          <w:color w:val="000000"/>
          <w:sz w:val="28"/>
        </w:rPr>
        <w:t>
      8. Өтініш беруші жауапты:</w:t>
      </w:r>
    </w:p>
    <w:bookmarkEnd w:id="253"/>
    <w:bookmarkStart w:name="z793" w:id="254"/>
    <w:p>
      <w:pPr>
        <w:spacing w:after="0"/>
        <w:ind w:left="0"/>
        <w:jc w:val="both"/>
      </w:pPr>
      <w:r>
        <w:rPr>
          <w:rFonts w:ascii="Times New Roman"/>
          <w:b w:val="false"/>
          <w:i w:val="false"/>
          <w:color w:val="000000"/>
          <w:sz w:val="28"/>
        </w:rPr>
        <w:t>
      1) мемлекеттік ынталандыру шараларын іске асыру шеңберінде ұсынылған ақпараттың, бастапқы деректердің, есептердің, негіздемелердің толықтығы, уақтылығы және анықтығы;</w:t>
      </w:r>
    </w:p>
    <w:bookmarkEnd w:id="254"/>
    <w:bookmarkStart w:name="z794" w:id="255"/>
    <w:p>
      <w:pPr>
        <w:spacing w:after="0"/>
        <w:ind w:left="0"/>
        <w:jc w:val="both"/>
      </w:pPr>
      <w:r>
        <w:rPr>
          <w:rFonts w:ascii="Times New Roman"/>
          <w:b w:val="false"/>
          <w:i w:val="false"/>
          <w:color w:val="000000"/>
          <w:sz w:val="28"/>
        </w:rPr>
        <w:t>
      2) осы Келісімнің 5-тармағының 3) тармақшасында көрсетілген мемлекеттік ынталандыру шараларының нысаналы индикаторына қол жеткізу;</w:t>
      </w:r>
    </w:p>
    <w:bookmarkEnd w:id="255"/>
    <w:bookmarkStart w:name="z795" w:id="256"/>
    <w:p>
      <w:pPr>
        <w:spacing w:after="0"/>
        <w:ind w:left="0"/>
        <w:jc w:val="both"/>
      </w:pPr>
      <w:r>
        <w:rPr>
          <w:rFonts w:ascii="Times New Roman"/>
          <w:b w:val="false"/>
          <w:i w:val="false"/>
          <w:color w:val="000000"/>
          <w:sz w:val="28"/>
        </w:rPr>
        <w:t>
      3) осы Келісімнің шарттары бұзылған жағдайда шығындарды өтеу түрінде мемлекеттік ынталандыру шарасы бойынша берілген ақшалай қаражатты уақтылы қайтару.</w:t>
      </w:r>
    </w:p>
    <w:bookmarkEnd w:id="256"/>
    <w:bookmarkStart w:name="z796" w:id="257"/>
    <w:p>
      <w:pPr>
        <w:spacing w:after="0"/>
        <w:ind w:left="0"/>
        <w:jc w:val="both"/>
      </w:pPr>
      <w:r>
        <w:rPr>
          <w:rFonts w:ascii="Times New Roman"/>
          <w:b w:val="false"/>
          <w:i w:val="false"/>
          <w:color w:val="000000"/>
          <w:sz w:val="28"/>
        </w:rPr>
        <w:t>
      5. Құпиялылық</w:t>
      </w:r>
    </w:p>
    <w:bookmarkEnd w:id="257"/>
    <w:bookmarkStart w:name="z797" w:id="258"/>
    <w:p>
      <w:pPr>
        <w:spacing w:after="0"/>
        <w:ind w:left="0"/>
        <w:jc w:val="both"/>
      </w:pPr>
      <w:r>
        <w:rPr>
          <w:rFonts w:ascii="Times New Roman"/>
          <w:b w:val="false"/>
          <w:i w:val="false"/>
          <w:color w:val="000000"/>
          <w:sz w:val="28"/>
        </w:rPr>
        <w:t>
      9. Осы Келісімнің шарттарына қатысты ақпарат, банктік құпия, сондай-ақ Тараптар осы Келісімді жасасу және орындау барысында алған қаржылық, коммерциялық және өзге де ақпарат құпия болып табылады және Қазақстан Республикасының қолданыстағы заңнамасында көзделген жағдайларды қоспағанда, үшінші тұлғаларға жария етуге жатпайды.</w:t>
      </w:r>
    </w:p>
    <w:bookmarkEnd w:id="258"/>
    <w:bookmarkStart w:name="z798" w:id="259"/>
    <w:p>
      <w:pPr>
        <w:spacing w:after="0"/>
        <w:ind w:left="0"/>
        <w:jc w:val="both"/>
      </w:pPr>
      <w:r>
        <w:rPr>
          <w:rFonts w:ascii="Times New Roman"/>
          <w:b w:val="false"/>
          <w:i w:val="false"/>
          <w:color w:val="000000"/>
          <w:sz w:val="28"/>
        </w:rPr>
        <w:t>
      Банк құпиясы "Қазақстан Республикасындағы банктер және банк қызметі туралы" Қазақстан Республикасының Заңы </w:t>
      </w:r>
      <w:r>
        <w:rPr>
          <w:rFonts w:ascii="Times New Roman"/>
          <w:b w:val="false"/>
          <w:i w:val="false"/>
          <w:color w:val="000000"/>
          <w:sz w:val="28"/>
        </w:rPr>
        <w:t>50-бабының</w:t>
      </w:r>
      <w:r>
        <w:rPr>
          <w:rFonts w:ascii="Times New Roman"/>
          <w:b w:val="false"/>
          <w:i w:val="false"/>
          <w:color w:val="000000"/>
          <w:sz w:val="28"/>
        </w:rPr>
        <w:t> 4-тармағына сәйкес ашылуы мүмкін.</w:t>
      </w:r>
    </w:p>
    <w:bookmarkEnd w:id="259"/>
    <w:bookmarkStart w:name="z799" w:id="260"/>
    <w:p>
      <w:pPr>
        <w:spacing w:after="0"/>
        <w:ind w:left="0"/>
        <w:jc w:val="both"/>
      </w:pPr>
      <w:r>
        <w:rPr>
          <w:rFonts w:ascii="Times New Roman"/>
          <w:b w:val="false"/>
          <w:i w:val="false"/>
          <w:color w:val="000000"/>
          <w:sz w:val="28"/>
        </w:rPr>
        <w:t>
      Өтініш берушінің атауына және мемлекеттік ынталандыру шараларына, жүргізілген өтеу сомасына қатысты ақпарат құпия ақпаратқа жатпайды.</w:t>
      </w:r>
    </w:p>
    <w:bookmarkEnd w:id="260"/>
    <w:bookmarkStart w:name="z800" w:id="261"/>
    <w:p>
      <w:pPr>
        <w:spacing w:after="0"/>
        <w:ind w:left="0"/>
        <w:jc w:val="both"/>
      </w:pPr>
      <w:r>
        <w:rPr>
          <w:rFonts w:ascii="Times New Roman"/>
          <w:b w:val="false"/>
          <w:i w:val="false"/>
          <w:color w:val="000000"/>
          <w:sz w:val="28"/>
        </w:rPr>
        <w:t>
      10. Тараптар осы Келісімнің құпиялылығын сақтау үшін барлық қажетті, оның ішінде құқықтық сипаттағы шараларды қабылдайды. Тараптардың лауазымды тұлғалары мен жұмыскерлері осы Келісімді іске асыру барысында алынған мәліметтерді жария етуге не үшінші тұлғаларға беруге жол берілмейді.</w:t>
      </w:r>
    </w:p>
    <w:bookmarkEnd w:id="261"/>
    <w:bookmarkStart w:name="z801" w:id="262"/>
    <w:p>
      <w:pPr>
        <w:spacing w:after="0"/>
        <w:ind w:left="0"/>
        <w:jc w:val="both"/>
      </w:pPr>
      <w:r>
        <w:rPr>
          <w:rFonts w:ascii="Times New Roman"/>
          <w:b w:val="false"/>
          <w:i w:val="false"/>
          <w:color w:val="000000"/>
          <w:sz w:val="28"/>
        </w:rPr>
        <w:t>
      11. Осы Келісімнің талаптарын бұза отырып, Тараптардың кез келгені құпия ақпаратты жария еткен не таратқан жағдайда, кінәлі Тарап осындай ақпаратты жария ету салдарынан екінші Тарап шеккен ықтимал залалдарды өтей отырып, Қазақстан Республикасының заңнамасында көзделген жауаптылықта болады.</w:t>
      </w:r>
    </w:p>
    <w:bookmarkEnd w:id="262"/>
    <w:bookmarkStart w:name="z802" w:id="263"/>
    <w:p>
      <w:pPr>
        <w:spacing w:after="0"/>
        <w:ind w:left="0"/>
        <w:jc w:val="both"/>
      </w:pPr>
      <w:r>
        <w:rPr>
          <w:rFonts w:ascii="Times New Roman"/>
          <w:b w:val="false"/>
          <w:i w:val="false"/>
          <w:color w:val="000000"/>
          <w:sz w:val="28"/>
        </w:rPr>
        <w:t>
      6. Еңсерілмейтін күш жағдайлары</w:t>
      </w:r>
    </w:p>
    <w:bookmarkEnd w:id="263"/>
    <w:bookmarkStart w:name="z803" w:id="264"/>
    <w:p>
      <w:pPr>
        <w:spacing w:after="0"/>
        <w:ind w:left="0"/>
        <w:jc w:val="both"/>
      </w:pPr>
      <w:r>
        <w:rPr>
          <w:rFonts w:ascii="Times New Roman"/>
          <w:b w:val="false"/>
          <w:i w:val="false"/>
          <w:color w:val="000000"/>
          <w:sz w:val="28"/>
        </w:rPr>
        <w:t>
      12. Тараптар міндеттемелерді ішінара немесе толық орындамағаны үшін, сондай-ақ олардың орындалуын кідірткені үшін, егер бұлар еңсерілмейтін күштің (дүлей зілзаланың немесе көздеу немесе алдын алу мүмкін емес өзге де мән-жайлардың), сондай-ақ келісім шарттарын орындамауға немесе тиісінше орындамауға әкеп соғатын соғыс қимылдарының, ереуілдердің және өзге де төтенше жағдайлардың салдары болып табылса, жауапкершіліктен босатылады.</w:t>
      </w:r>
    </w:p>
    <w:bookmarkEnd w:id="264"/>
    <w:bookmarkStart w:name="z804" w:id="265"/>
    <w:p>
      <w:pPr>
        <w:spacing w:after="0"/>
        <w:ind w:left="0"/>
        <w:jc w:val="both"/>
      </w:pPr>
      <w:r>
        <w:rPr>
          <w:rFonts w:ascii="Times New Roman"/>
          <w:b w:val="false"/>
          <w:i w:val="false"/>
          <w:color w:val="000000"/>
          <w:sz w:val="28"/>
        </w:rPr>
        <w:t>
      13. Еңсерілмес күш мән-жайларына сілтеме жасайтын тарап 3 (үш) жұмыс күні ішінде екінші тарапқа еңсерілмес күш мән-жайларының басталғаны туралы да, аяқталғаны туралы да хабарлауға міндетті.</w:t>
      </w:r>
    </w:p>
    <w:bookmarkEnd w:id="265"/>
    <w:bookmarkStart w:name="z805" w:id="266"/>
    <w:p>
      <w:pPr>
        <w:spacing w:after="0"/>
        <w:ind w:left="0"/>
        <w:jc w:val="both"/>
      </w:pPr>
      <w:r>
        <w:rPr>
          <w:rFonts w:ascii="Times New Roman"/>
          <w:b w:val="false"/>
          <w:i w:val="false"/>
          <w:color w:val="000000"/>
          <w:sz w:val="28"/>
        </w:rPr>
        <w:t>
      14. Егер тараптардың бірі еңсерілмес күш мән-жайлары туындаған күннен бастап күнтізбелік алпыс күн ішінде келісім бойынша өз міндеттемелерін орындай алмайтын жағдайда болса, екінші тараптың бұл туралы бірінші тарапты келісім бұзылған күнге дейін он жұмыс күнінен кешіктірмей хабардар ете отырып, Келісімді бұзуға құқығы бар.</w:t>
      </w:r>
    </w:p>
    <w:bookmarkEnd w:id="266"/>
    <w:bookmarkStart w:name="z806" w:id="267"/>
    <w:p>
      <w:pPr>
        <w:spacing w:after="0"/>
        <w:ind w:left="0"/>
        <w:jc w:val="both"/>
      </w:pPr>
      <w:r>
        <w:rPr>
          <w:rFonts w:ascii="Times New Roman"/>
          <w:b w:val="false"/>
          <w:i w:val="false"/>
          <w:color w:val="000000"/>
          <w:sz w:val="28"/>
        </w:rPr>
        <w:t>
      7. Даулы мәселелерді шешу</w:t>
      </w:r>
    </w:p>
    <w:bookmarkEnd w:id="267"/>
    <w:bookmarkStart w:name="z807" w:id="268"/>
    <w:p>
      <w:pPr>
        <w:spacing w:after="0"/>
        <w:ind w:left="0"/>
        <w:jc w:val="both"/>
      </w:pPr>
      <w:r>
        <w:rPr>
          <w:rFonts w:ascii="Times New Roman"/>
          <w:b w:val="false"/>
          <w:i w:val="false"/>
          <w:color w:val="000000"/>
          <w:sz w:val="28"/>
        </w:rPr>
        <w:t>
      15. Ұлттық институт пен өтініш беруші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күш-жігерін жұмсауға тиіс.</w:t>
      </w:r>
    </w:p>
    <w:bookmarkEnd w:id="268"/>
    <w:bookmarkStart w:name="z808" w:id="269"/>
    <w:p>
      <w:pPr>
        <w:spacing w:after="0"/>
        <w:ind w:left="0"/>
        <w:jc w:val="both"/>
      </w:pPr>
      <w:r>
        <w:rPr>
          <w:rFonts w:ascii="Times New Roman"/>
          <w:b w:val="false"/>
          <w:i w:val="false"/>
          <w:color w:val="000000"/>
          <w:sz w:val="28"/>
        </w:rPr>
        <w:t>
      16. Егер келіссөздер нәтижесінде ұлттық институт пен өтініш беруші дауды шеше алмаса, Тараптардың кез келгені дауды Қазақстан Республикасының заңнамасына сәйкес Қазақстан Республикасы сотының қарауына береді.</w:t>
      </w:r>
    </w:p>
    <w:bookmarkEnd w:id="269"/>
    <w:bookmarkStart w:name="z809" w:id="270"/>
    <w:p>
      <w:pPr>
        <w:spacing w:after="0"/>
        <w:ind w:left="0"/>
        <w:jc w:val="both"/>
      </w:pPr>
      <w:r>
        <w:rPr>
          <w:rFonts w:ascii="Times New Roman"/>
          <w:b w:val="false"/>
          <w:i w:val="false"/>
          <w:color w:val="000000"/>
          <w:sz w:val="28"/>
        </w:rPr>
        <w:t>
      8. Қорытынды ережелер</w:t>
      </w:r>
    </w:p>
    <w:bookmarkEnd w:id="270"/>
    <w:bookmarkStart w:name="z810" w:id="271"/>
    <w:p>
      <w:pPr>
        <w:spacing w:after="0"/>
        <w:ind w:left="0"/>
        <w:jc w:val="both"/>
      </w:pPr>
      <w:r>
        <w:rPr>
          <w:rFonts w:ascii="Times New Roman"/>
          <w:b w:val="false"/>
          <w:i w:val="false"/>
          <w:color w:val="000000"/>
          <w:sz w:val="28"/>
        </w:rPr>
        <w:t>
      17. Осы Келісім Тараптар қол қойған күннен бастап күшіне енеді және оған қол қойылған күннен бастап 2 (екі) жыл бойы қолданылады.</w:t>
      </w:r>
    </w:p>
    <w:bookmarkEnd w:id="271"/>
    <w:bookmarkStart w:name="z811" w:id="272"/>
    <w:p>
      <w:pPr>
        <w:spacing w:after="0"/>
        <w:ind w:left="0"/>
        <w:jc w:val="both"/>
      </w:pPr>
      <w:r>
        <w:rPr>
          <w:rFonts w:ascii="Times New Roman"/>
          <w:b w:val="false"/>
          <w:i w:val="false"/>
          <w:color w:val="000000"/>
          <w:sz w:val="28"/>
        </w:rPr>
        <w:t>
      18. Осы Келісімге енгізілетін барлық өзгерістер мен толықтырулар оларды жазбаша түрде ресімдеген және кейіннен осы Келісімнің ажырамас бөлігі болып табылатын барлық Тараптардың уәкілетті тұлғалары қол қойған кезде жарамды болады.</w:t>
      </w:r>
    </w:p>
    <w:bookmarkEnd w:id="272"/>
    <w:bookmarkStart w:name="z812" w:id="273"/>
    <w:p>
      <w:pPr>
        <w:spacing w:after="0"/>
        <w:ind w:left="0"/>
        <w:jc w:val="both"/>
      </w:pPr>
      <w:r>
        <w:rPr>
          <w:rFonts w:ascii="Times New Roman"/>
          <w:b w:val="false"/>
          <w:i w:val="false"/>
          <w:color w:val="000000"/>
          <w:sz w:val="28"/>
        </w:rPr>
        <w:t>
      19. Деректемелер (заңды мекенжайлар, шот нөмірі) өзгерген жағдайда Тараптар бір-біріне дереу хабарлайды.</w:t>
      </w:r>
    </w:p>
    <w:bookmarkEnd w:id="273"/>
    <w:bookmarkStart w:name="z813" w:id="274"/>
    <w:p>
      <w:pPr>
        <w:spacing w:after="0"/>
        <w:ind w:left="0"/>
        <w:jc w:val="both"/>
      </w:pPr>
      <w:r>
        <w:rPr>
          <w:rFonts w:ascii="Times New Roman"/>
          <w:b w:val="false"/>
          <w:i w:val="false"/>
          <w:color w:val="000000"/>
          <w:sz w:val="28"/>
        </w:rPr>
        <w:t>
      20. Егер Қазақстан Республикасының қолданыстағы заңнамасында өзгеше көзделмесе, Тараптар осы Келісімді басшылыққа алады.</w:t>
      </w:r>
    </w:p>
    <w:bookmarkEnd w:id="274"/>
    <w:bookmarkStart w:name="z814" w:id="275"/>
    <w:p>
      <w:pPr>
        <w:spacing w:after="0"/>
        <w:ind w:left="0"/>
        <w:jc w:val="both"/>
      </w:pPr>
      <w:r>
        <w:rPr>
          <w:rFonts w:ascii="Times New Roman"/>
          <w:b w:val="false"/>
          <w:i w:val="false"/>
          <w:color w:val="000000"/>
          <w:sz w:val="28"/>
        </w:rPr>
        <w:t>
      21. Осы Келісім әрбір тарап үшін бір-бірден бірдей заңды күші бар екі данада жасалды.</w:t>
      </w:r>
    </w:p>
    <w:bookmarkEnd w:id="275"/>
    <w:bookmarkStart w:name="z815" w:id="276"/>
    <w:p>
      <w:pPr>
        <w:spacing w:after="0"/>
        <w:ind w:left="0"/>
        <w:jc w:val="both"/>
      </w:pPr>
      <w:r>
        <w:rPr>
          <w:rFonts w:ascii="Times New Roman"/>
          <w:b w:val="false"/>
          <w:i w:val="false"/>
          <w:color w:val="000000"/>
          <w:sz w:val="28"/>
        </w:rPr>
        <w:t>
      9. Тараптардың заңды мекенжайлары мен деректемелері</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277"/>
          <w:p>
            <w:pPr>
              <w:spacing w:after="20"/>
              <w:ind w:left="20"/>
              <w:jc w:val="both"/>
            </w:pPr>
            <w:r>
              <w:rPr>
                <w:rFonts w:ascii="Times New Roman"/>
                <w:b w:val="false"/>
                <w:i w:val="false"/>
                <w:color w:val="000000"/>
                <w:sz w:val="20"/>
              </w:rPr>
              <w:t>
</w:t>
            </w:r>
            <w:r>
              <w:rPr>
                <w:rFonts w:ascii="Times New Roman"/>
                <w:b/>
                <w:i w:val="false"/>
                <w:color w:val="000000"/>
                <w:sz w:val="20"/>
              </w:rPr>
              <w:t>Ұлттық институт:</w:t>
            </w:r>
          </w:p>
          <w:bookmarkEnd w:id="277"/>
          <w:p>
            <w:pPr>
              <w:spacing w:after="20"/>
              <w:ind w:left="20"/>
              <w:jc w:val="both"/>
            </w:pPr>
            <w:r>
              <w:rPr>
                <w:rFonts w:ascii="Times New Roman"/>
                <w:b w:val="false"/>
                <w:i w:val="false"/>
                <w:color w:val="000000"/>
                <w:sz w:val="20"/>
              </w:rPr>
              <w:t>
</w:t>
            </w:r>
            <w:r>
              <w:rPr>
                <w:rFonts w:ascii="Times New Roman"/>
                <w:b/>
                <w:i w:val="false"/>
                <w:color w:val="000000"/>
                <w:sz w:val="20"/>
              </w:rPr>
              <w:t>"QazIndustry" Қазақстандық индустрия және экспорт орталығы" акционерлік қоғамы</w:t>
            </w:r>
          </w:p>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p>
          <w:p>
            <w:pPr>
              <w:spacing w:after="20"/>
              <w:ind w:left="20"/>
              <w:jc w:val="both"/>
            </w:pPr>
            <w:r>
              <w:rPr>
                <w:rFonts w:ascii="Times New Roman"/>
                <w:b w:val="false"/>
                <w:i w:val="false"/>
                <w:color w:val="000000"/>
                <w:sz w:val="20"/>
              </w:rPr>
              <w:t>
</w:t>
            </w:r>
            <w:r>
              <w:rPr>
                <w:rFonts w:ascii="Times New Roman"/>
                <w:b/>
                <w:i w:val="false"/>
                <w:color w:val="000000"/>
                <w:sz w:val="20"/>
              </w:rPr>
              <w:t>тел / факс:</w:t>
            </w:r>
          </w:p>
          <w:p>
            <w:pPr>
              <w:spacing w:after="20"/>
              <w:ind w:left="20"/>
              <w:jc w:val="both"/>
            </w:pPr>
            <w:r>
              <w:rPr>
                <w:rFonts w:ascii="Times New Roman"/>
                <w:b w:val="false"/>
                <w:i w:val="false"/>
                <w:color w:val="000000"/>
                <w:sz w:val="20"/>
              </w:rPr>
              <w:t>
</w:t>
            </w:r>
            <w:r>
              <w:rPr>
                <w:rFonts w:ascii="Times New Roman"/>
                <w:b/>
                <w:i w:val="false"/>
                <w:color w:val="000000"/>
                <w:sz w:val="20"/>
              </w:rPr>
              <w:t>БСН</w:t>
            </w:r>
          </w:p>
          <w:p>
            <w:pPr>
              <w:spacing w:after="20"/>
              <w:ind w:left="20"/>
              <w:jc w:val="both"/>
            </w:pPr>
            <w:r>
              <w:rPr>
                <w:rFonts w:ascii="Times New Roman"/>
                <w:b w:val="false"/>
                <w:i w:val="false"/>
                <w:color w:val="000000"/>
                <w:sz w:val="20"/>
              </w:rPr>
              <w:t>
</w:t>
            </w:r>
            <w:r>
              <w:rPr>
                <w:rFonts w:ascii="Times New Roman"/>
                <w:b/>
                <w:i w:val="false"/>
                <w:color w:val="000000"/>
                <w:sz w:val="20"/>
              </w:rPr>
              <w:t>ЖСК</w:t>
            </w:r>
          </w:p>
          <w:p>
            <w:pPr>
              <w:spacing w:after="20"/>
              <w:ind w:left="20"/>
              <w:jc w:val="both"/>
            </w:pPr>
            <w:r>
              <w:rPr>
                <w:rFonts w:ascii="Times New Roman"/>
                <w:b w:val="false"/>
                <w:i w:val="false"/>
                <w:color w:val="000000"/>
                <w:sz w:val="20"/>
              </w:rPr>
              <w:t>
</w:t>
            </w:r>
            <w:r>
              <w:rPr>
                <w:rFonts w:ascii="Times New Roman"/>
                <w:b/>
                <w:i w:val="false"/>
                <w:color w:val="000000"/>
                <w:sz w:val="20"/>
              </w:rPr>
              <w:t>БСК 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((бірінші басшының/немесе уәкілетті тұлғаның лауазымы)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(болған жағдайда)</w:t>
            </w:r>
          </w:p>
          <w:p>
            <w:pPr>
              <w:spacing w:after="20"/>
              <w:ind w:left="20"/>
              <w:jc w:val="both"/>
            </w:pPr>
            <w:r>
              <w:rPr>
                <w:rFonts w:ascii="Times New Roman"/>
                <w:b w:val="false"/>
                <w:i w:val="false"/>
                <w:color w:val="000000"/>
                <w:sz w:val="20"/>
              </w:rPr>
              <w:t>
</w:t>
            </w:r>
            <w:r>
              <w:rPr>
                <w:rFonts w:ascii="Times New Roman"/>
                <w:b/>
                <w:i w:val="false"/>
                <w:color w:val="000000"/>
                <w:sz w:val="20"/>
              </w:rPr>
              <w:t>Мөр орны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278"/>
          <w:p>
            <w:pPr>
              <w:spacing w:after="20"/>
              <w:ind w:left="20"/>
              <w:jc w:val="both"/>
            </w:pPr>
            <w:r>
              <w:rPr>
                <w:rFonts w:ascii="Times New Roman"/>
                <w:b w:val="false"/>
                <w:i w:val="false"/>
                <w:color w:val="000000"/>
                <w:sz w:val="20"/>
              </w:rPr>
              <w:t>
</w:t>
            </w:r>
            <w:r>
              <w:rPr>
                <w:rFonts w:ascii="Times New Roman"/>
                <w:b/>
                <w:i w:val="false"/>
                <w:color w:val="000000"/>
                <w:sz w:val="20"/>
              </w:rPr>
              <w:t>Өтініш беруші___________________</w:t>
            </w:r>
          </w:p>
          <w:bookmarkEnd w:id="278"/>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p>
          <w:p>
            <w:pPr>
              <w:spacing w:after="20"/>
              <w:ind w:left="20"/>
              <w:jc w:val="both"/>
            </w:pPr>
            <w:r>
              <w:rPr>
                <w:rFonts w:ascii="Times New Roman"/>
                <w:b w:val="false"/>
                <w:i w:val="false"/>
                <w:color w:val="000000"/>
                <w:sz w:val="20"/>
              </w:rPr>
              <w:t>
</w:t>
            </w:r>
            <w:r>
              <w:rPr>
                <w:rFonts w:ascii="Times New Roman"/>
                <w:b/>
                <w:i w:val="false"/>
                <w:color w:val="000000"/>
                <w:sz w:val="20"/>
              </w:rPr>
              <w:t>тел/факс:</w:t>
            </w:r>
          </w:p>
          <w:p>
            <w:pPr>
              <w:spacing w:after="20"/>
              <w:ind w:left="20"/>
              <w:jc w:val="both"/>
            </w:pPr>
            <w:r>
              <w:rPr>
                <w:rFonts w:ascii="Times New Roman"/>
                <w:b w:val="false"/>
                <w:i w:val="false"/>
                <w:color w:val="000000"/>
                <w:sz w:val="20"/>
              </w:rPr>
              <w:t>
</w:t>
            </w:r>
            <w:r>
              <w:rPr>
                <w:rFonts w:ascii="Times New Roman"/>
                <w:b/>
                <w:i w:val="false"/>
                <w:color w:val="000000"/>
                <w:sz w:val="20"/>
              </w:rPr>
              <w:t>БСН / ЖСН</w:t>
            </w:r>
          </w:p>
          <w:p>
            <w:pPr>
              <w:spacing w:after="20"/>
              <w:ind w:left="20"/>
              <w:jc w:val="both"/>
            </w:pPr>
            <w:r>
              <w:rPr>
                <w:rFonts w:ascii="Times New Roman"/>
                <w:b w:val="false"/>
                <w:i w:val="false"/>
                <w:color w:val="000000"/>
                <w:sz w:val="20"/>
              </w:rPr>
              <w:t>
</w:t>
            </w:r>
            <w:r>
              <w:rPr>
                <w:rFonts w:ascii="Times New Roman"/>
                <w:b/>
                <w:i w:val="false"/>
                <w:color w:val="000000"/>
                <w:sz w:val="20"/>
              </w:rPr>
              <w:t>ЖСК</w:t>
            </w:r>
          </w:p>
          <w:p>
            <w:pPr>
              <w:spacing w:after="20"/>
              <w:ind w:left="20"/>
              <w:jc w:val="both"/>
            </w:pPr>
            <w:r>
              <w:rPr>
                <w:rFonts w:ascii="Times New Roman"/>
                <w:b w:val="false"/>
                <w:i w:val="false"/>
                <w:color w:val="000000"/>
                <w:sz w:val="20"/>
              </w:rPr>
              <w:t>
</w:t>
            </w:r>
            <w:r>
              <w:rPr>
                <w:rFonts w:ascii="Times New Roman"/>
                <w:b/>
                <w:i w:val="false"/>
                <w:color w:val="000000"/>
                <w:sz w:val="20"/>
              </w:rPr>
              <w:t>БСК 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(бірінші басшының лауазымы)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(болған жағдайда)</w:t>
            </w:r>
          </w:p>
          <w:p>
            <w:pPr>
              <w:spacing w:after="20"/>
              <w:ind w:left="20"/>
              <w:jc w:val="both"/>
            </w:pPr>
            <w:r>
              <w:rPr>
                <w:rFonts w:ascii="Times New Roman"/>
                <w:b w:val="false"/>
                <w:i w:val="false"/>
                <w:color w:val="000000"/>
                <w:sz w:val="20"/>
              </w:rPr>
              <w:t>
</w:t>
            </w:r>
            <w:r>
              <w:rPr>
                <w:rFonts w:ascii="Times New Roman"/>
                <w:b/>
                <w:i w:val="false"/>
                <w:color w:val="000000"/>
                <w:sz w:val="20"/>
              </w:rPr>
              <w:t>Мөр орны (болған жағдайда)</w:t>
            </w:r>
          </w:p>
        </w:tc>
      </w:tr>
    </w:tbl>
    <w:bookmarkStart w:name="z841" w:id="279"/>
    <w:p>
      <w:pPr>
        <w:spacing w:after="0"/>
        <w:ind w:left="0"/>
        <w:jc w:val="both"/>
      </w:pPr>
      <w:r>
        <w:rPr>
          <w:rFonts w:ascii="Times New Roman"/>
          <w:b w:val="false"/>
          <w:i w:val="false"/>
          <w:color w:val="000000"/>
          <w:sz w:val="28"/>
        </w:rPr>
        <w:t>
      Ескертпе:</w:t>
      </w:r>
    </w:p>
    <w:bookmarkEnd w:id="279"/>
    <w:bookmarkStart w:name="z842" w:id="280"/>
    <w:p>
      <w:pPr>
        <w:spacing w:after="0"/>
        <w:ind w:left="0"/>
        <w:jc w:val="both"/>
      </w:pPr>
      <w:r>
        <w:rPr>
          <w:rFonts w:ascii="Times New Roman"/>
          <w:b w:val="false"/>
          <w:i w:val="false"/>
          <w:color w:val="000000"/>
          <w:sz w:val="28"/>
        </w:rPr>
        <w:t>
      БСН – бизнес сәйкестендіру нөмірі;</w:t>
      </w:r>
    </w:p>
    <w:bookmarkEnd w:id="280"/>
    <w:bookmarkStart w:name="z843" w:id="281"/>
    <w:p>
      <w:pPr>
        <w:spacing w:after="0"/>
        <w:ind w:left="0"/>
        <w:jc w:val="both"/>
      </w:pPr>
      <w:r>
        <w:rPr>
          <w:rFonts w:ascii="Times New Roman"/>
          <w:b w:val="false"/>
          <w:i w:val="false"/>
          <w:color w:val="000000"/>
          <w:sz w:val="28"/>
        </w:rPr>
        <w:t>
      ЖСН – жеке сәйкестендіру нөмірі;</w:t>
      </w:r>
    </w:p>
    <w:bookmarkEnd w:id="281"/>
    <w:bookmarkStart w:name="z844" w:id="282"/>
    <w:p>
      <w:pPr>
        <w:spacing w:after="0"/>
        <w:ind w:left="0"/>
        <w:jc w:val="both"/>
      </w:pPr>
      <w:r>
        <w:rPr>
          <w:rFonts w:ascii="Times New Roman"/>
          <w:b w:val="false"/>
          <w:i w:val="false"/>
          <w:color w:val="000000"/>
          <w:sz w:val="28"/>
        </w:rPr>
        <w:t>
      ЖСК – жеке сәйкестендіру коды;</w:t>
      </w:r>
    </w:p>
    <w:bookmarkEnd w:id="282"/>
    <w:bookmarkStart w:name="z845" w:id="283"/>
    <w:p>
      <w:pPr>
        <w:spacing w:after="0"/>
        <w:ind w:left="0"/>
        <w:jc w:val="both"/>
      </w:pPr>
      <w:r>
        <w:rPr>
          <w:rFonts w:ascii="Times New Roman"/>
          <w:b w:val="false"/>
          <w:i w:val="false"/>
          <w:color w:val="000000"/>
          <w:sz w:val="28"/>
        </w:rPr>
        <w:t>
      БСК – банктік сәйкестендіру коды.</w:t>
      </w:r>
    </w:p>
    <w:bookmarkEnd w:id="2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Өнеркәсіптік-инновациялық</w:t>
            </w:r>
            <w:r>
              <w:br/>
            </w:r>
            <w:r>
              <w:rPr>
                <w:rFonts w:ascii="Times New Roman"/>
                <w:b w:val="false"/>
                <w:i w:val="false"/>
                <w:color w:val="000000"/>
                <w:sz w:val="20"/>
              </w:rPr>
              <w:t>қызмет субъектілерінің еңбек</w:t>
            </w:r>
            <w:r>
              <w:br/>
            </w:r>
            <w:r>
              <w:rPr>
                <w:rFonts w:ascii="Times New Roman"/>
                <w:b w:val="false"/>
                <w:i w:val="false"/>
                <w:color w:val="000000"/>
                <w:sz w:val="20"/>
              </w:rPr>
              <w:t>өнімділігін арттыруға</w:t>
            </w:r>
            <w:r>
              <w:br/>
            </w:r>
            <w:r>
              <w:rPr>
                <w:rFonts w:ascii="Times New Roman"/>
                <w:b w:val="false"/>
                <w:i w:val="false"/>
                <w:color w:val="000000"/>
                <w:sz w:val="20"/>
              </w:rPr>
              <w:t>бағытталған өнеркәсіпті</w:t>
            </w:r>
            <w:r>
              <w:br/>
            </w:r>
            <w:r>
              <w:rPr>
                <w:rFonts w:ascii="Times New Roman"/>
                <w:b w:val="false"/>
                <w:i w:val="false"/>
                <w:color w:val="000000"/>
                <w:sz w:val="20"/>
              </w:rPr>
              <w:t>мемлекеттік ынталандыру</w:t>
            </w:r>
            <w:r>
              <w:br/>
            </w:r>
            <w:r>
              <w:rPr>
                <w:rFonts w:ascii="Times New Roman"/>
                <w:b w:val="false"/>
                <w:i w:val="false"/>
                <w:color w:val="000000"/>
                <w:sz w:val="20"/>
              </w:rPr>
              <w:t>шараларын ұсыну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 жаңа редакцияда -  ҚР Өнеркәсіп және құрылыс министрінің 04.12.2023 </w:t>
      </w:r>
      <w:r>
        <w:rPr>
          <w:rFonts w:ascii="Times New Roman"/>
          <w:b w:val="false"/>
          <w:i w:val="false"/>
          <w:color w:val="ff0000"/>
          <w:sz w:val="28"/>
        </w:rPr>
        <w:t>№ 105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529" w:id="284"/>
    <w:p>
      <w:pPr>
        <w:spacing w:after="0"/>
        <w:ind w:left="0"/>
        <w:jc w:val="left"/>
      </w:pPr>
      <w:r>
        <w:rPr>
          <w:rFonts w:ascii="Times New Roman"/>
          <w:b/>
          <w:i w:val="false"/>
          <w:color w:val="000000"/>
        </w:rPr>
        <w:t xml:space="preserve"> Әкімшілік деректерді жинауға арналған нысан</w:t>
      </w:r>
    </w:p>
    <w:bookmarkEnd w:id="284"/>
    <w:p>
      <w:pPr>
        <w:spacing w:after="0"/>
        <w:ind w:left="0"/>
        <w:jc w:val="both"/>
      </w:pPr>
      <w:r>
        <w:rPr>
          <w:rFonts w:ascii="Times New Roman"/>
          <w:b w:val="false"/>
          <w:i w:val="false"/>
          <w:color w:val="000000"/>
          <w:sz w:val="28"/>
        </w:rPr>
        <w:t>
      Қазақстан Республикасы Өнеркәсіп және құрылыс министрлігіне ұсынылады.</w:t>
      </w:r>
    </w:p>
    <w:p>
      <w:pPr>
        <w:spacing w:after="0"/>
        <w:ind w:left="0"/>
        <w:jc w:val="both"/>
      </w:pPr>
      <w:r>
        <w:rPr>
          <w:rFonts w:ascii="Times New Roman"/>
          <w:b w:val="false"/>
          <w:i w:val="false"/>
          <w:color w:val="000000"/>
          <w:sz w:val="28"/>
        </w:rPr>
        <w:t>
      Интернет-ресурста орналастыру нысаны: www.miid.gov.kz.</w:t>
      </w:r>
    </w:p>
    <w:p>
      <w:pPr>
        <w:spacing w:after="0"/>
        <w:ind w:left="0"/>
        <w:jc w:val="both"/>
      </w:pPr>
      <w:r>
        <w:rPr>
          <w:rFonts w:ascii="Times New Roman"/>
          <w:b w:val="false"/>
          <w:i w:val="false"/>
          <w:color w:val="000000"/>
          <w:sz w:val="28"/>
        </w:rPr>
        <w:t>
      "Еңбек өнімділігін арттыруға бағытталған мемлекеттік ынталандыру шараларын іске асыру өнеркәсібін дамыту саласындағы ұлттық институттың есебі"</w:t>
      </w:r>
    </w:p>
    <w:p>
      <w:pPr>
        <w:spacing w:after="0"/>
        <w:ind w:left="0"/>
        <w:jc w:val="both"/>
      </w:pPr>
      <w:r>
        <w:rPr>
          <w:rFonts w:ascii="Times New Roman"/>
          <w:b w:val="false"/>
          <w:i w:val="false"/>
          <w:color w:val="000000"/>
          <w:sz w:val="28"/>
        </w:rPr>
        <w:t>
      Есептілік кезеңі: 20___ жылғы __ тоқсан.</w:t>
      </w:r>
    </w:p>
    <w:p>
      <w:pPr>
        <w:spacing w:after="0"/>
        <w:ind w:left="0"/>
        <w:jc w:val="both"/>
      </w:pPr>
      <w:r>
        <w:rPr>
          <w:rFonts w:ascii="Times New Roman"/>
          <w:b w:val="false"/>
          <w:i w:val="false"/>
          <w:color w:val="000000"/>
          <w:sz w:val="28"/>
        </w:rPr>
        <w:t>
      Индекс: 1 – ҚИЭО.</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Ақпарат ұсынатын тұлғалар: "QazIndustry" Қазақстандық индустрия және экспорт орталығы" акционерлік қоғамы.</w:t>
      </w:r>
    </w:p>
    <w:p>
      <w:pPr>
        <w:spacing w:after="0"/>
        <w:ind w:left="0"/>
        <w:jc w:val="both"/>
      </w:pPr>
      <w:r>
        <w:rPr>
          <w:rFonts w:ascii="Times New Roman"/>
          <w:b w:val="false"/>
          <w:i w:val="false"/>
          <w:color w:val="000000"/>
          <w:sz w:val="28"/>
        </w:rPr>
        <w:t>
      Әкімшілік деректер нысанын ұсыну мерзімі: тоқсан сайын, есепті кезеңнен кейінгі айдың 25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ынталандыру шараларының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келіп түскен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ынталандыру шарасын ұсыну туралы шешім қабылданған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сомасы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есепті күнге қаржыландырылған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жағдайы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жеке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ынталандыру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(респондент) ______________________________________________________</w:t>
      </w:r>
    </w:p>
    <w:p>
      <w:pPr>
        <w:spacing w:after="0"/>
        <w:ind w:left="0"/>
        <w:jc w:val="both"/>
      </w:pPr>
      <w:r>
        <w:rPr>
          <w:rFonts w:ascii="Times New Roman"/>
          <w:b w:val="false"/>
          <w:i w:val="false"/>
          <w:color w:val="000000"/>
          <w:sz w:val="28"/>
        </w:rPr>
        <w:t>
      Мекенжай (респондент)_________________________________________________</w:t>
      </w:r>
    </w:p>
    <w:p>
      <w:pPr>
        <w:spacing w:after="0"/>
        <w:ind w:left="0"/>
        <w:jc w:val="both"/>
      </w:pPr>
      <w:r>
        <w:rPr>
          <w:rFonts w:ascii="Times New Roman"/>
          <w:b w:val="false"/>
          <w:i w:val="false"/>
          <w:color w:val="000000"/>
          <w:sz w:val="28"/>
        </w:rPr>
        <w:t>
      Басшы немесе оның міндеттерін орындайтын тұлға:</w:t>
      </w:r>
    </w:p>
    <w:p>
      <w:pPr>
        <w:spacing w:after="0"/>
        <w:ind w:left="0"/>
        <w:jc w:val="both"/>
      </w:pPr>
      <w:r>
        <w:rPr>
          <w:rFonts w:ascii="Times New Roman"/>
          <w:b w:val="false"/>
          <w:i w:val="false"/>
          <w:color w:val="000000"/>
          <w:sz w:val="28"/>
        </w:rPr>
        <w:t xml:space="preserve">
      ____________________________________________________________ 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Орындаушы:________________________________________________ 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Орындаушының телефон нөмірі, электрондық адресі: ___________________  </w:t>
      </w:r>
    </w:p>
    <w:p>
      <w:pPr>
        <w:spacing w:after="0"/>
        <w:ind w:left="0"/>
        <w:jc w:val="both"/>
      </w:pPr>
      <w:r>
        <w:rPr>
          <w:rFonts w:ascii="Times New Roman"/>
          <w:b w:val="false"/>
          <w:i w:val="false"/>
          <w:color w:val="000000"/>
          <w:sz w:val="28"/>
        </w:rPr>
        <w:t xml:space="preserve">
      Күні: 20__ жылғы "____" ___________  </w:t>
      </w:r>
    </w:p>
    <w:p>
      <w:pPr>
        <w:spacing w:after="0"/>
        <w:ind w:left="0"/>
        <w:jc w:val="both"/>
      </w:pPr>
      <w:r>
        <w:rPr>
          <w:rFonts w:ascii="Times New Roman"/>
          <w:b w:val="false"/>
          <w:i w:val="false"/>
          <w:color w:val="000000"/>
          <w:sz w:val="28"/>
        </w:rPr>
        <w:t>
      Ескертпе: толтыру бойынша түсіндірме әкімшілік деректерді жинауға арналған "Еңбек</w:t>
      </w:r>
    </w:p>
    <w:p>
      <w:pPr>
        <w:spacing w:after="0"/>
        <w:ind w:left="0"/>
        <w:jc w:val="both"/>
      </w:pPr>
      <w:r>
        <w:rPr>
          <w:rFonts w:ascii="Times New Roman"/>
          <w:b w:val="false"/>
          <w:i w:val="false"/>
          <w:color w:val="000000"/>
          <w:sz w:val="28"/>
        </w:rPr>
        <w:t>
      өнімділігін арттыруға бағытталған мемлекеттік ынталандыру шараларын іске асыру</w:t>
      </w:r>
    </w:p>
    <w:p>
      <w:pPr>
        <w:spacing w:after="0"/>
        <w:ind w:left="0"/>
        <w:jc w:val="both"/>
      </w:pPr>
      <w:r>
        <w:rPr>
          <w:rFonts w:ascii="Times New Roman"/>
          <w:b w:val="false"/>
          <w:i w:val="false"/>
          <w:color w:val="000000"/>
          <w:sz w:val="28"/>
        </w:rPr>
        <w:t xml:space="preserve">
      өнеркәсібін дамыту саласындағы ұлттық институттың есебі" осы нысанға </w:t>
      </w:r>
      <w:r>
        <w:rPr>
          <w:rFonts w:ascii="Times New Roman"/>
          <w:b w:val="false"/>
          <w:i w:val="false"/>
          <w:color w:val="000000"/>
          <w:sz w:val="28"/>
        </w:rPr>
        <w:t>қосымшада</w:t>
      </w:r>
    </w:p>
    <w:p>
      <w:pPr>
        <w:spacing w:after="0"/>
        <w:ind w:left="0"/>
        <w:jc w:val="both"/>
      </w:pPr>
      <w:r>
        <w:rPr>
          <w:rFonts w:ascii="Times New Roman"/>
          <w:b w:val="false"/>
          <w:i w:val="false"/>
          <w:color w:val="000000"/>
          <w:sz w:val="28"/>
        </w:rPr>
        <w:t>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 дамыту</w:t>
            </w:r>
            <w:r>
              <w:br/>
            </w:r>
            <w:r>
              <w:rPr>
                <w:rFonts w:ascii="Times New Roman"/>
                <w:b w:val="false"/>
                <w:i w:val="false"/>
                <w:color w:val="000000"/>
                <w:sz w:val="20"/>
              </w:rPr>
              <w:t>саласындағы ұлттық</w:t>
            </w:r>
            <w:r>
              <w:br/>
            </w:r>
            <w:r>
              <w:rPr>
                <w:rFonts w:ascii="Times New Roman"/>
                <w:b w:val="false"/>
                <w:i w:val="false"/>
                <w:color w:val="000000"/>
                <w:sz w:val="20"/>
              </w:rPr>
              <w:t>институттың мемлекеттік</w:t>
            </w:r>
            <w:r>
              <w:br/>
            </w:r>
            <w:r>
              <w:rPr>
                <w:rFonts w:ascii="Times New Roman"/>
                <w:b w:val="false"/>
                <w:i w:val="false"/>
                <w:color w:val="000000"/>
                <w:sz w:val="20"/>
              </w:rPr>
              <w:t>шараларды іске асыру туралы</w:t>
            </w:r>
            <w:r>
              <w:br/>
            </w:r>
            <w:r>
              <w:rPr>
                <w:rFonts w:ascii="Times New Roman"/>
                <w:b w:val="false"/>
                <w:i w:val="false"/>
                <w:color w:val="000000"/>
                <w:sz w:val="20"/>
              </w:rPr>
              <w:t>есебі" 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613" w:id="285"/>
    <w:p>
      <w:pPr>
        <w:spacing w:after="0"/>
        <w:ind w:left="0"/>
        <w:jc w:val="left"/>
      </w:pPr>
      <w:r>
        <w:rPr>
          <w:rFonts w:ascii="Times New Roman"/>
          <w:b/>
          <w:i w:val="false"/>
          <w:color w:val="000000"/>
        </w:rPr>
        <w:t xml:space="preserve"> "Өнеркәсіпті дамыту саласындағы ұлттық институттың еңбек өнімділігін арттыруға бағытталған мемлекеттік ынталандыру шараларын іске асыру туралы есебі" нысанын толтыру бойынша түсіндірме</w:t>
      </w:r>
    </w:p>
    <w:bookmarkEnd w:id="285"/>
    <w:bookmarkStart w:name="z614" w:id="286"/>
    <w:p>
      <w:pPr>
        <w:spacing w:after="0"/>
        <w:ind w:left="0"/>
        <w:jc w:val="left"/>
      </w:pPr>
      <w:r>
        <w:rPr>
          <w:rFonts w:ascii="Times New Roman"/>
          <w:b/>
          <w:i w:val="false"/>
          <w:color w:val="000000"/>
        </w:rPr>
        <w:t xml:space="preserve"> 1-тарау. Жалпы ережелер</w:t>
      </w:r>
    </w:p>
    <w:bookmarkEnd w:id="286"/>
    <w:p>
      <w:pPr>
        <w:spacing w:after="0"/>
        <w:ind w:left="0"/>
        <w:jc w:val="both"/>
      </w:pPr>
      <w:r>
        <w:rPr>
          <w:rFonts w:ascii="Times New Roman"/>
          <w:b w:val="false"/>
          <w:i w:val="false"/>
          <w:color w:val="000000"/>
          <w:sz w:val="28"/>
        </w:rPr>
        <w:t>
      1. Осы нысан Қағидаларда көзделген мемлекеттік ынталандыру шараларын іске асыру мониторингін іске асыру мақсатында әзірленді.</w:t>
      </w:r>
    </w:p>
    <w:p>
      <w:pPr>
        <w:spacing w:after="0"/>
        <w:ind w:left="0"/>
        <w:jc w:val="both"/>
      </w:pPr>
      <w:r>
        <w:rPr>
          <w:rFonts w:ascii="Times New Roman"/>
          <w:b w:val="false"/>
          <w:i w:val="false"/>
          <w:color w:val="000000"/>
          <w:sz w:val="28"/>
        </w:rPr>
        <w:t>
      2. Толтырылған Нысанды "QazIndustry" Қазақстандық индустрия және экспорт орталығы" акционерлік қоғамы Қазақстан Республикасы Өнеркәсіп және құрылыс министрлігіне тоқсан сайын есепті кезеңнен кейінгі айдың 25-күнінен кешіктірмей ұсынады.</w:t>
      </w:r>
    </w:p>
    <w:p>
      <w:pPr>
        <w:spacing w:after="0"/>
        <w:ind w:left="0"/>
        <w:jc w:val="both"/>
      </w:pPr>
      <w:r>
        <w:rPr>
          <w:rFonts w:ascii="Times New Roman"/>
          <w:b w:val="false"/>
          <w:i w:val="false"/>
          <w:color w:val="000000"/>
          <w:sz w:val="28"/>
        </w:rPr>
        <w:t>
      3. Көрсеткіштер ағымдағы есепті кезеңнің бірінші күніне нақты деректер бойынша қалыптастырылады.</w:t>
      </w:r>
    </w:p>
    <w:p>
      <w:pPr>
        <w:spacing w:after="0"/>
        <w:ind w:left="0"/>
        <w:jc w:val="both"/>
      </w:pPr>
      <w:r>
        <w:rPr>
          <w:rFonts w:ascii="Times New Roman"/>
          <w:b w:val="false"/>
          <w:i w:val="false"/>
          <w:color w:val="000000"/>
          <w:sz w:val="28"/>
        </w:rPr>
        <w:t>
      4. Нысанға бірінші басшы, ал ол болмаған жағдайда – оның міндетін атқарушы адам қол қояды.</w:t>
      </w:r>
    </w:p>
    <w:bookmarkStart w:name="z615" w:id="287"/>
    <w:p>
      <w:pPr>
        <w:spacing w:after="0"/>
        <w:ind w:left="0"/>
        <w:jc w:val="left"/>
      </w:pPr>
      <w:r>
        <w:rPr>
          <w:rFonts w:ascii="Times New Roman"/>
          <w:b/>
          <w:i w:val="false"/>
          <w:color w:val="000000"/>
        </w:rPr>
        <w:t xml:space="preserve"> 2-тарау. Нысанды толтыру бойынша түсіндірме</w:t>
      </w:r>
    </w:p>
    <w:bookmarkEnd w:id="287"/>
    <w:p>
      <w:pPr>
        <w:spacing w:after="0"/>
        <w:ind w:left="0"/>
        <w:jc w:val="both"/>
      </w:pPr>
      <w:r>
        <w:rPr>
          <w:rFonts w:ascii="Times New Roman"/>
          <w:b w:val="false"/>
          <w:i w:val="false"/>
          <w:color w:val="000000"/>
          <w:sz w:val="28"/>
        </w:rPr>
        <w:t>
      5. Нысанның 1-бағанында реттік нөмірі көрсетіледі.</w:t>
      </w:r>
    </w:p>
    <w:p>
      <w:pPr>
        <w:spacing w:after="0"/>
        <w:ind w:left="0"/>
        <w:jc w:val="both"/>
      </w:pPr>
      <w:r>
        <w:rPr>
          <w:rFonts w:ascii="Times New Roman"/>
          <w:b w:val="false"/>
          <w:i w:val="false"/>
          <w:color w:val="000000"/>
          <w:sz w:val="28"/>
        </w:rPr>
        <w:t>
      6. Нысанның 2-бағанында Қағидалар шеңберінде мемлекеттік ынталандыру шараларын алған кәсіпорынның атауы көрсетіледі.</w:t>
      </w:r>
    </w:p>
    <w:p>
      <w:pPr>
        <w:spacing w:after="0"/>
        <w:ind w:left="0"/>
        <w:jc w:val="both"/>
      </w:pPr>
      <w:r>
        <w:rPr>
          <w:rFonts w:ascii="Times New Roman"/>
          <w:b w:val="false"/>
          <w:i w:val="false"/>
          <w:color w:val="000000"/>
          <w:sz w:val="28"/>
        </w:rPr>
        <w:t>
      7. Нысанның 3-бағанында Қағидалар шеңберінде берілген мемлекеттік ынталандыру шараларының атауы көрсетіледі.</w:t>
      </w:r>
    </w:p>
    <w:p>
      <w:pPr>
        <w:spacing w:after="0"/>
        <w:ind w:left="0"/>
        <w:jc w:val="both"/>
      </w:pPr>
      <w:r>
        <w:rPr>
          <w:rFonts w:ascii="Times New Roman"/>
          <w:b w:val="false"/>
          <w:i w:val="false"/>
          <w:color w:val="000000"/>
          <w:sz w:val="28"/>
        </w:rPr>
        <w:t>
      8. Нысанның 4-бағанында өтінімнің келіп түскен күні көрсетіледі.</w:t>
      </w:r>
    </w:p>
    <w:p>
      <w:pPr>
        <w:spacing w:after="0"/>
        <w:ind w:left="0"/>
        <w:jc w:val="both"/>
      </w:pPr>
      <w:r>
        <w:rPr>
          <w:rFonts w:ascii="Times New Roman"/>
          <w:b w:val="false"/>
          <w:i w:val="false"/>
          <w:color w:val="000000"/>
          <w:sz w:val="28"/>
        </w:rPr>
        <w:t>
      9. Нысанның 5-бағанында мемлекеттік ынталандыру шараларын ұсыну туралы шешім қабылданған күн көрсетіледі.</w:t>
      </w:r>
    </w:p>
    <w:p>
      <w:pPr>
        <w:spacing w:after="0"/>
        <w:ind w:left="0"/>
        <w:jc w:val="both"/>
      </w:pPr>
      <w:r>
        <w:rPr>
          <w:rFonts w:ascii="Times New Roman"/>
          <w:b w:val="false"/>
          <w:i w:val="false"/>
          <w:color w:val="000000"/>
          <w:sz w:val="28"/>
        </w:rPr>
        <w:t>
      10. Нысанның 6-бағанында өтініш берушінің жеке қатысу сомасы көрсетіледі.</w:t>
      </w:r>
    </w:p>
    <w:p>
      <w:pPr>
        <w:spacing w:after="0"/>
        <w:ind w:left="0"/>
        <w:jc w:val="both"/>
      </w:pPr>
      <w:r>
        <w:rPr>
          <w:rFonts w:ascii="Times New Roman"/>
          <w:b w:val="false"/>
          <w:i w:val="false"/>
          <w:color w:val="000000"/>
          <w:sz w:val="28"/>
        </w:rPr>
        <w:t>
      11. Нысанның 7-бағанында мемлекеттік ынталандыру сомасы көрсетіледі.</w:t>
      </w:r>
    </w:p>
    <w:p>
      <w:pPr>
        <w:spacing w:after="0"/>
        <w:ind w:left="0"/>
        <w:jc w:val="both"/>
      </w:pPr>
      <w:r>
        <w:rPr>
          <w:rFonts w:ascii="Times New Roman"/>
          <w:b w:val="false"/>
          <w:i w:val="false"/>
          <w:color w:val="000000"/>
          <w:sz w:val="28"/>
        </w:rPr>
        <w:t>
      12. Нысанның 8-бағанында есепті күнге қаржыландырылған сома көрсетіледі.</w:t>
      </w:r>
    </w:p>
    <w:p>
      <w:pPr>
        <w:spacing w:after="0"/>
        <w:ind w:left="0"/>
        <w:jc w:val="both"/>
      </w:pPr>
      <w:r>
        <w:rPr>
          <w:rFonts w:ascii="Times New Roman"/>
          <w:b w:val="false"/>
          <w:i w:val="false"/>
          <w:color w:val="000000"/>
          <w:sz w:val="28"/>
        </w:rPr>
        <w:t>
      13. Нысанның 9-бағанында ағымдағы жай-күйі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Өнеркәсіптік-инновациялық</w:t>
            </w:r>
            <w:r>
              <w:br/>
            </w:r>
            <w:r>
              <w:rPr>
                <w:rFonts w:ascii="Times New Roman"/>
                <w:b w:val="false"/>
                <w:i w:val="false"/>
                <w:color w:val="000000"/>
                <w:sz w:val="20"/>
              </w:rPr>
              <w:t>қызмет субъектілерінің еңбек</w:t>
            </w:r>
            <w:r>
              <w:br/>
            </w:r>
            <w:r>
              <w:rPr>
                <w:rFonts w:ascii="Times New Roman"/>
                <w:b w:val="false"/>
                <w:i w:val="false"/>
                <w:color w:val="000000"/>
                <w:sz w:val="20"/>
              </w:rPr>
              <w:t>өнімділігін арттыруға</w:t>
            </w:r>
            <w:r>
              <w:br/>
            </w:r>
            <w:r>
              <w:rPr>
                <w:rFonts w:ascii="Times New Roman"/>
                <w:b w:val="false"/>
                <w:i w:val="false"/>
                <w:color w:val="000000"/>
                <w:sz w:val="20"/>
              </w:rPr>
              <w:t>бағытталған өнеркәсіпті</w:t>
            </w:r>
            <w:r>
              <w:br/>
            </w:r>
            <w:r>
              <w:rPr>
                <w:rFonts w:ascii="Times New Roman"/>
                <w:b w:val="false"/>
                <w:i w:val="false"/>
                <w:color w:val="000000"/>
                <w:sz w:val="20"/>
              </w:rPr>
              <w:t>мемлекеттік ынталандыру</w:t>
            </w:r>
            <w:r>
              <w:br/>
            </w:r>
            <w:r>
              <w:rPr>
                <w:rFonts w:ascii="Times New Roman"/>
                <w:b w:val="false"/>
                <w:i w:val="false"/>
                <w:color w:val="000000"/>
                <w:sz w:val="20"/>
              </w:rPr>
              <w:t>шараларын ұсыну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8-қосымша алып тасталды - ҚР Өнеркәсіп және құрылыс министрінің 17.10.2025 </w:t>
      </w:r>
      <w:r>
        <w:rPr>
          <w:rFonts w:ascii="Times New Roman"/>
          <w:b w:val="false"/>
          <w:i w:val="false"/>
          <w:color w:val="ff0000"/>
          <w:sz w:val="28"/>
        </w:rPr>
        <w:t>№ 442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Өнеркәсіптік-инновациялық</w:t>
            </w:r>
            <w:r>
              <w:br/>
            </w:r>
            <w:r>
              <w:rPr>
                <w:rFonts w:ascii="Times New Roman"/>
                <w:b w:val="false"/>
                <w:i w:val="false"/>
                <w:color w:val="000000"/>
                <w:sz w:val="20"/>
              </w:rPr>
              <w:t>қызмет субъектілерінің еңбек</w:t>
            </w:r>
            <w:r>
              <w:br/>
            </w:r>
            <w:r>
              <w:rPr>
                <w:rFonts w:ascii="Times New Roman"/>
                <w:b w:val="false"/>
                <w:i w:val="false"/>
                <w:color w:val="000000"/>
                <w:sz w:val="20"/>
              </w:rPr>
              <w:t>өнімділігін арттыруға</w:t>
            </w:r>
            <w:r>
              <w:br/>
            </w:r>
            <w:r>
              <w:rPr>
                <w:rFonts w:ascii="Times New Roman"/>
                <w:b w:val="false"/>
                <w:i w:val="false"/>
                <w:color w:val="000000"/>
                <w:sz w:val="20"/>
              </w:rPr>
              <w:t>бағытталған өнеркәсіпті</w:t>
            </w:r>
            <w:r>
              <w:br/>
            </w:r>
            <w:r>
              <w:rPr>
                <w:rFonts w:ascii="Times New Roman"/>
                <w:b w:val="false"/>
                <w:i w:val="false"/>
                <w:color w:val="000000"/>
                <w:sz w:val="20"/>
              </w:rPr>
              <w:t>мемлекеттік ынталандыру</w:t>
            </w:r>
            <w:r>
              <w:br/>
            </w:r>
            <w:r>
              <w:rPr>
                <w:rFonts w:ascii="Times New Roman"/>
                <w:b w:val="false"/>
                <w:i w:val="false"/>
                <w:color w:val="000000"/>
                <w:sz w:val="20"/>
              </w:rPr>
              <w:t>шараларын ұсыну қағидаларына</w:t>
            </w:r>
            <w:r>
              <w:br/>
            </w:r>
            <w:r>
              <w:rPr>
                <w:rFonts w:ascii="Times New Roman"/>
                <w:b w:val="false"/>
                <w:i w:val="false"/>
                <w:color w:val="000000"/>
                <w:sz w:val="20"/>
              </w:rPr>
              <w:t>9-қосымша</w:t>
            </w:r>
          </w:p>
        </w:tc>
      </w:tr>
    </w:tbl>
    <w:bookmarkStart w:name="z618" w:id="288"/>
    <w:p>
      <w:pPr>
        <w:spacing w:after="0"/>
        <w:ind w:left="0"/>
        <w:jc w:val="left"/>
      </w:pPr>
      <w:r>
        <w:rPr>
          <w:rFonts w:ascii="Times New Roman"/>
          <w:b/>
          <w:i w:val="false"/>
          <w:color w:val="000000"/>
        </w:rPr>
        <w:t xml:space="preserve"> Шетелде құзыретін арттыруға арналған шығыстарды аванстау туралы келісім</w:t>
      </w:r>
    </w:p>
    <w:bookmarkEnd w:id="288"/>
    <w:p>
      <w:pPr>
        <w:spacing w:after="0"/>
        <w:ind w:left="0"/>
        <w:jc w:val="both"/>
      </w:pPr>
      <w:r>
        <w:rPr>
          <w:rFonts w:ascii="Times New Roman"/>
          <w:b w:val="false"/>
          <w:i w:val="false"/>
          <w:color w:val="ff0000"/>
          <w:sz w:val="28"/>
        </w:rPr>
        <w:t xml:space="preserve">
      Ескерту. 9-қосымша алып тасталды - ҚР Өнеркәсіп және құрылыс министрінің 17.10.2025 </w:t>
      </w:r>
      <w:r>
        <w:rPr>
          <w:rFonts w:ascii="Times New Roman"/>
          <w:b w:val="false"/>
          <w:i w:val="false"/>
          <w:color w:val="ff0000"/>
          <w:sz w:val="28"/>
        </w:rPr>
        <w:t>№ 442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p>
        </w:tc>
      </w:tr>
    </w:tbl>
    <w:bookmarkStart w:name="z570" w:id="289"/>
    <w:p>
      <w:pPr>
        <w:spacing w:after="0"/>
        <w:ind w:left="0"/>
        <w:jc w:val="left"/>
      </w:pPr>
      <w:r>
        <w:rPr>
          <w:rFonts w:ascii="Times New Roman"/>
          <w:b/>
          <w:i w:val="false"/>
          <w:color w:val="000000"/>
        </w:rPr>
        <w:t xml:space="preserve"> Күші жойылған кейбір бұйрықтардың тізбесі</w:t>
      </w:r>
    </w:p>
    <w:bookmarkEnd w:id="289"/>
    <w:bookmarkStart w:name="z571" w:id="290"/>
    <w:p>
      <w:pPr>
        <w:spacing w:after="0"/>
        <w:ind w:left="0"/>
        <w:jc w:val="both"/>
      </w:pPr>
      <w:r>
        <w:rPr>
          <w:rFonts w:ascii="Times New Roman"/>
          <w:b w:val="false"/>
          <w:i w:val="false"/>
          <w:color w:val="000000"/>
          <w:sz w:val="28"/>
        </w:rPr>
        <w:t xml:space="preserve">
      1. "Еңбек өнімділігін арттыруға және аумақтық кластерлерді дамытуға бағытталған индустриялық-инновациялық қызмет субъектілеріне мемлекеттік қолдау шараларын ұсыну қағидаларын бекіту туралы" Қазақстан Республикасы Инвестициялар және даму министрінің 2015 жылғы 9 желтоқсандағы № 1194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12640 болып тіркелген).</w:t>
      </w:r>
    </w:p>
    <w:bookmarkEnd w:id="290"/>
    <w:bookmarkStart w:name="z572" w:id="291"/>
    <w:p>
      <w:pPr>
        <w:spacing w:after="0"/>
        <w:ind w:left="0"/>
        <w:jc w:val="both"/>
      </w:pPr>
      <w:r>
        <w:rPr>
          <w:rFonts w:ascii="Times New Roman"/>
          <w:b w:val="false"/>
          <w:i w:val="false"/>
          <w:color w:val="000000"/>
          <w:sz w:val="28"/>
        </w:rPr>
        <w:t xml:space="preserve">
      2. "Еңбек өнімділігін арттыруға және аумақтық кластерлерді дамытуға бағытталған индустриялық-инновациялық қызмет субъектілеріне мемлекеттік қолдау шараларын ұсыну қағидаларын бекіту туралы" Қазақстан Республикасы Инвестициялар және даму министрінің 2015 жылғы 9 желтоқсандағы № 1194 бұйрығына өзгерістер енгізу туралы" Қазақстан Республикасы Инвестициялар және даму министрінің 2017 жылғы 24 наурыздағы № 164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15672 болып тіркелген).</w:t>
      </w:r>
    </w:p>
    <w:bookmarkEnd w:id="291"/>
    <w:bookmarkStart w:name="z573" w:id="292"/>
    <w:p>
      <w:pPr>
        <w:spacing w:after="0"/>
        <w:ind w:left="0"/>
        <w:jc w:val="both"/>
      </w:pPr>
      <w:r>
        <w:rPr>
          <w:rFonts w:ascii="Times New Roman"/>
          <w:b w:val="false"/>
          <w:i w:val="false"/>
          <w:color w:val="000000"/>
          <w:sz w:val="28"/>
        </w:rPr>
        <w:t xml:space="preserve">
      3. "Еңбек өнімділігін арттыруға және аумақтық кластерлерді дамытуға бағытталған индустриялық-инновациялық қызмет субъектілеріне мемлекеттік қолдау шараларын ұсыну қағидаларын бекіту туралы" Қазақстан Республикасы Инвестициялар және даму министрінің 2015 жылғы 9 желтоқсандағы № 1194 бұйрығына өзгеріс енгізу туралы" Қазақстан Республикасы Инвестициялар және даму министрінің 2018 жылғы 24 қазандағы № 727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17698 болып тіркелген). </w:t>
      </w:r>
    </w:p>
    <w:bookmarkEnd w:id="292"/>
    <w:bookmarkStart w:name="z574" w:id="293"/>
    <w:p>
      <w:pPr>
        <w:spacing w:after="0"/>
        <w:ind w:left="0"/>
        <w:jc w:val="both"/>
      </w:pPr>
      <w:r>
        <w:rPr>
          <w:rFonts w:ascii="Times New Roman"/>
          <w:b w:val="false"/>
          <w:i w:val="false"/>
          <w:color w:val="000000"/>
          <w:sz w:val="28"/>
        </w:rPr>
        <w:t xml:space="preserve">
      4. "Еңбек өнімділігін арттыруға және аумақтық кластерлерді дамытуға бағытталған индустриялық-инновациялық қызмет субъектілеріне мемлекеттік қолдау шараларын ұсыну қағидаларын бекіту туралы" Қазақстан Республикасы Инвестициялар және даму министрінің 2015 жылғы 9 желтоқсандағы № 1194 бұйрығына өзгерістер мен толықтырулар енгізу туралы" Қазақстан Республикасы Индустрия және инфрақұрылымдық даму министрінің 2019 жылғы 10 маусымдағы № 380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18853 болып тіркелген).</w:t>
      </w:r>
    </w:p>
    <w:bookmarkEnd w:id="293"/>
    <w:bookmarkStart w:name="z575" w:id="294"/>
    <w:p>
      <w:pPr>
        <w:spacing w:after="0"/>
        <w:ind w:left="0"/>
        <w:jc w:val="both"/>
      </w:pPr>
      <w:r>
        <w:rPr>
          <w:rFonts w:ascii="Times New Roman"/>
          <w:b w:val="false"/>
          <w:i w:val="false"/>
          <w:color w:val="000000"/>
          <w:sz w:val="28"/>
        </w:rPr>
        <w:t xml:space="preserve">
      5. "Еңбек өнімділігін арттыруға және аумақтық кластерлерді дамытуға бағытталған индустриялық-инновациялық қызмет субъектілеріне мемлекеттік қолдау шараларын ұсыну қағидаларын бекіту туралы" Қазақстан Республикасы Инвестициялар және даму министрінің 2015 жылғы 9 желтоқсандағы № 1194 бұйрығына өзгерістер мен толықтырулар енгізу туралы" Қазақстан Республикасы Индустрия және инфрақұрылымдық даму министрінің 2020 жылғы 12 маусымдағы № 348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20876 болып тіркелген).</w:t>
      </w:r>
    </w:p>
    <w:bookmarkEnd w:id="294"/>
    <w:bookmarkStart w:name="z576" w:id="295"/>
    <w:p>
      <w:pPr>
        <w:spacing w:after="0"/>
        <w:ind w:left="0"/>
        <w:jc w:val="both"/>
      </w:pPr>
      <w:r>
        <w:rPr>
          <w:rFonts w:ascii="Times New Roman"/>
          <w:b w:val="false"/>
          <w:i w:val="false"/>
          <w:color w:val="000000"/>
          <w:sz w:val="28"/>
        </w:rPr>
        <w:t xml:space="preserve">
      6. "Еңбек өнімділігін арттыруға және аумақтық кластерлерді дамытуға бағытталған индустриялық-инновациялық қызмет субъектілеріне мемлекеттік қолдау шараларын ұсыну қағидаларын бекіту туралы" Қазақстан Республикасы Инвестициялар және даму министрінің 2015 жылғы 9 желтоқсандағы № 1194 бұйрығына өзгерістер мен толықтырулар енгізу туралы" Қазақстан Республикасы Индустрия және инфрақұрылымдық даму министрінің 2021 жылғы 7 маусымдағы № 280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22975 болып тіркелген).</w:t>
      </w:r>
    </w:p>
    <w:bookmarkEnd w:id="2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