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69fa" w14:textId="1d3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жанындағы Сот төрелігі академиясының азаматтық қызметшілер лауазымдарының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2022 жылғы 3 мамырдағы № 14 бұйрығы. Қазақстан Республикасының Әділет министрлігінде 2022 жылғы 11 мамырда № 27972 болып тіркелді. Күші жойылды - Қазақстан Республикасы Жоғарғы Сотының төрағасының 2025 жылғы 6 мамырдағы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төрағасының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Сотының жанындағы Сот төрелігі академиясының азаматтық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Сотының жанындағы Соттардың қызметін қамтамасыз ету департаменті (Қазақстан Республикасы Жоғарғы Сотының аппараты):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Жоғарғы Сотының интернет-ресурсында орналастырылуын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қорғау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 жылғы "___"________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Соты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"____"________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"БЕКІТІЛГЕН"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Жоғарғы Сотының жанындағы Сот төрелігі академиясының азаматтық қызметшілер лауазымдарының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Блогі (басқарушы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Сотының жанындағы Сот төрелігі академиясы" республикалық мемлекеттік мекемесінің басшысы (ректор)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Сотының жанындағы Сот төрелігі академиясы" республикалық мемлекеттік мекемесі басшысының орынбасары (вице-ректор)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директоры, қызмет басшысы - бас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Блогі (негізгі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бас сарапшы: бағдарламалар координаторы, зерттеу және халықаралық жобалар координаторы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сақтау" саласы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санатты біліктілігі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біліктілігі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 біліктіліктігі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жоқ біліктілігі жоғары деңгейдегі мамандар: мейірбике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Блогі (әкімшілік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Баспасөз-хатшысы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жоғары деңгейдегі мамандар: бухгалтер, экономист, заңгер, кітапханашы, инспектор, мемлекеттік сатып алу жөніндегі менеджер, жүйе әкімшісі, аудармашы, мұрағатшы, редактор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 орташа деңгейдегі мамандар: бухгалтер, экономист, заң кеңесшісі, кітапханашы, инспектор, жүйе әкімшісі, аудармашы, мұрағатшы, редактор, шаруашылық меңгерушісі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