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6694" w14:textId="6146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12 сәуірдегі № 399 бұйрығы. Қазақстан Республикасының Әділет министрлігінде 2022 жылғы 14 сәуірде № 27570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Ақмола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5 683 121 000 (бес миллиард алты жүз сексен үш миллион жүз жиырма бір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бағдарламаларды іске асыру шеңберінде тұрғын үй құрылысын қаржыландыру.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