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0050" w14:textId="8e30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4 наурыздағы № 246 бұйрығы. Қазақстан Республикасының Әділет министрлігінде 2022 жылғы 10 наурызда № 27071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124-бабына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 Республикалық бюджеттік бағдарламалар әкімшілері үшін бюджеттік есептілікті ұсыну мерзімін ведомство белгілейді.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Мемлекеттік мекемелер мен бюджеттік бағдарламалардың әкімшілері мынадай есептердің түрлерін жасайды және ұсынады:</w:t>
      </w:r>
    </w:p>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1-АҚ нысаны);</w:t>
      </w:r>
    </w:p>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2-ДК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(бұдан әрі – 2-ДК нысаны);</w:t>
      </w:r>
    </w:p>
    <w:p>
      <w:pPr>
        <w:spacing w:after="0"/>
        <w:ind w:left="0"/>
        <w:jc w:val="both"/>
      </w:pPr>
      <w:r>
        <w:rPr>
          <w:rFonts w:ascii="Times New Roman"/>
          <w:b w:val="false"/>
          <w:i w:val="false"/>
          <w:color w:val="000000"/>
          <w:sz w:val="28"/>
        </w:rPr>
        <w:t xml:space="preserve">
      өкілдік шығындарға бөлінген қаражаттың пайдаланылуы туралы есеп – 3-ӨШ нысаны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3-ӨШ нысаны);</w:t>
      </w:r>
    </w:p>
    <w:p>
      <w:pPr>
        <w:spacing w:after="0"/>
        <w:ind w:left="0"/>
        <w:jc w:val="both"/>
      </w:pP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4-20-нысан бойынша бюджеттік сыныптама жөніндегі шығыстар бойынша жиынтық есеп (бұдан әрі – 4-20-нысан);</w:t>
      </w:r>
    </w:p>
    <w:p>
      <w:pPr>
        <w:spacing w:after="0"/>
        <w:ind w:left="0"/>
        <w:jc w:val="both"/>
      </w:pPr>
      <w:r>
        <w:rPr>
          <w:rFonts w:ascii="Times New Roman"/>
          <w:b w:val="false"/>
          <w:i w:val="false"/>
          <w:color w:val="000000"/>
          <w:sz w:val="28"/>
        </w:rPr>
        <w:t>
      Мемлекеттік әлеуметтік сақтандыру қорының (бұдан әрі – МӘСҚ) түсімдері мен шығыстары туралы есеп 8-МӘСҚ нысаны бойынша осы Қағидаларға 9-1-қосымшаға сәйкес (бұдан әрі – 8-МӘСҚ);</w:t>
      </w:r>
    </w:p>
    <w:p>
      <w:pPr>
        <w:spacing w:after="0"/>
        <w:ind w:left="0"/>
        <w:jc w:val="both"/>
      </w:pPr>
      <w:r>
        <w:rPr>
          <w:rFonts w:ascii="Times New Roman"/>
          <w:b w:val="false"/>
          <w:i w:val="false"/>
          <w:color w:val="000000"/>
          <w:sz w:val="28"/>
        </w:rPr>
        <w:t>
      Әлеуметтік медициналық сақтандыру қорының (бұдан әрі – ӘлМСҚ) түсімдері мен шығыстары туралы есеп 8-ӘлМСҚ нысаны бойынша осы Қағидаларға 9-2-қосымшаға сәйкес (бұдан әрі – 8-ӘлМСҚ).";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p>
      <w:pPr>
        <w:spacing w:after="0"/>
        <w:ind w:left="0"/>
        <w:jc w:val="both"/>
      </w:pPr>
      <w:r>
        <w:rPr>
          <w:rFonts w:ascii="Times New Roman"/>
          <w:b w:val="false"/>
          <w:i w:val="false"/>
          <w:color w:val="000000"/>
          <w:sz w:val="28"/>
        </w:rPr>
        <w:t xml:space="preserve">
      республикалық, тиісті жергілікті бюджеттердің, мемлекеттік бюджеттің атқарылуы туралы осы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(бұдан әрі – бюджеттің атқарылуы туралы есептер);</w:t>
      </w:r>
    </w:p>
    <w:p>
      <w:pPr>
        <w:spacing w:after="0"/>
        <w:ind w:left="0"/>
        <w:jc w:val="both"/>
      </w:pPr>
      <w:r>
        <w:rPr>
          <w:rFonts w:ascii="Times New Roman"/>
          <w:b w:val="false"/>
          <w:i w:val="false"/>
          <w:color w:val="000000"/>
          <w:sz w:val="28"/>
        </w:rPr>
        <w:t xml:space="preserve">
      шоғырландырылған бюджеттің атқарылуы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Қазақстан Республикасы Ұлттық қорының қолма-қол ақшаны бақылау шотындағы ақшаның қозғалысы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Жәбірленушілерге өтемақы қорының түсімдері мен пайдаланылуы және жәбірленушілерге жүргізілген өтемақы төлемдері туралы осы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1-АҚ-УО нысаны бойынша тауарларды (жұмыстарды, көрсетілетін қызметтерді) сатудан түсетін түсімдер мен ақша шығыстары жоспарларының орындалуы туралы есеп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(бұдан әрі –1-АҚ-УО нысаны);</w:t>
      </w:r>
    </w:p>
    <w:p>
      <w:pPr>
        <w:spacing w:after="0"/>
        <w:ind w:left="0"/>
        <w:jc w:val="both"/>
      </w:pPr>
      <w:r>
        <w:rPr>
          <w:rFonts w:ascii="Times New Roman"/>
          <w:b w:val="false"/>
          <w:i w:val="false"/>
          <w:color w:val="000000"/>
          <w:sz w:val="28"/>
        </w:rPr>
        <w:t>
      2-ДҚ нысанын;</w:t>
      </w:r>
    </w:p>
    <w:p>
      <w:pPr>
        <w:spacing w:after="0"/>
        <w:ind w:left="0"/>
        <w:jc w:val="both"/>
      </w:pPr>
      <w:r>
        <w:rPr>
          <w:rFonts w:ascii="Times New Roman"/>
          <w:b w:val="false"/>
          <w:i w:val="false"/>
          <w:color w:val="000000"/>
          <w:sz w:val="28"/>
        </w:rPr>
        <w:t xml:space="preserve">
      республикалық бюджет көрсеткіштерінің орындалуы туралы деректер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есепті деректерді тексеріп салыстыру актісі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6-БДБ-нысан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Бюджеттің атқарылуы туралы есеп мынадай бөлімдерді (кіші бөлімді) қамтиды:</w:t>
      </w:r>
    </w:p>
    <w:p>
      <w:pPr>
        <w:spacing w:after="0"/>
        <w:ind w:left="0"/>
        <w:jc w:val="both"/>
      </w:pPr>
      <w:r>
        <w:rPr>
          <w:rFonts w:ascii="Times New Roman"/>
          <w:b w:val="false"/>
          <w:i w:val="false"/>
          <w:color w:val="000000"/>
          <w:sz w:val="28"/>
        </w:rPr>
        <w:t>
      1) кірістер (I)</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2) шығындар (II);</w:t>
      </w:r>
    </w:p>
    <w:p>
      <w:pPr>
        <w:spacing w:after="0"/>
        <w:ind w:left="0"/>
        <w:jc w:val="both"/>
      </w:pPr>
      <w:r>
        <w:rPr>
          <w:rFonts w:ascii="Times New Roman"/>
          <w:b w:val="false"/>
          <w:i w:val="false"/>
          <w:color w:val="000000"/>
          <w:sz w:val="28"/>
        </w:rPr>
        <w:t>
      3) таза бюджеттік кредит беру (III):</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4) қаржы активтерімен операциялар бойынша сальдо (IV):</w:t>
      </w:r>
    </w:p>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p>
      <w:pPr>
        <w:spacing w:after="0"/>
        <w:ind w:left="0"/>
        <w:jc w:val="both"/>
      </w:pPr>
      <w:r>
        <w:rPr>
          <w:rFonts w:ascii="Times New Roman"/>
          <w:b w:val="false"/>
          <w:i w:val="false"/>
          <w:color w:val="000000"/>
          <w:sz w:val="28"/>
        </w:rPr>
        <w:t>
      5) бюджет тапшылығы (профициті) (V);</w:t>
      </w:r>
    </w:p>
    <w:p>
      <w:pPr>
        <w:spacing w:after="0"/>
        <w:ind w:left="0"/>
        <w:jc w:val="both"/>
      </w:pPr>
      <w:r>
        <w:rPr>
          <w:rFonts w:ascii="Times New Roman"/>
          <w:b w:val="false"/>
          <w:i w:val="false"/>
          <w:color w:val="000000"/>
          <w:sz w:val="28"/>
        </w:rPr>
        <w:t>
      5-1) бюджеттің мұнайға қатысты емес тапшылығы (профициті) (VI);</w:t>
      </w:r>
    </w:p>
    <w:p>
      <w:pPr>
        <w:spacing w:after="0"/>
        <w:ind w:left="0"/>
        <w:jc w:val="both"/>
      </w:pPr>
      <w:r>
        <w:rPr>
          <w:rFonts w:ascii="Times New Roman"/>
          <w:b w:val="false"/>
          <w:i w:val="false"/>
          <w:color w:val="000000"/>
          <w:sz w:val="28"/>
        </w:rPr>
        <w:t>
      6) бюджет тапшылығын қаржыландыру (профицитін пайдалану) (VII):</w:t>
      </w:r>
    </w:p>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p>
      <w:pPr>
        <w:spacing w:after="0"/>
        <w:ind w:left="0"/>
        <w:jc w:val="both"/>
      </w:pPr>
      <w:r>
        <w:rPr>
          <w:rFonts w:ascii="Times New Roman"/>
          <w:b w:val="false"/>
          <w:i w:val="false"/>
          <w:color w:val="000000"/>
          <w:sz w:val="28"/>
        </w:rPr>
        <w:t>
      7) "Бюджет қаражатының қалдықтары" анықтамалық бөлімі:</w:t>
      </w:r>
    </w:p>
    <w:p>
      <w:pPr>
        <w:spacing w:after="0"/>
        <w:ind w:left="0"/>
        <w:jc w:val="both"/>
      </w:pPr>
      <w:r>
        <w:rPr>
          <w:rFonts w:ascii="Times New Roman"/>
          <w:b w:val="false"/>
          <w:i w:val="false"/>
          <w:color w:val="000000"/>
          <w:sz w:val="28"/>
        </w:rPr>
        <w:t>
      қаржы жылының басындағы бюджет қаражатының қалдықтары;</w:t>
      </w:r>
    </w:p>
    <w:p>
      <w:pPr>
        <w:spacing w:after="0"/>
        <w:ind w:left="0"/>
        <w:jc w:val="both"/>
      </w:pPr>
      <w:r>
        <w:rPr>
          <w:rFonts w:ascii="Times New Roman"/>
          <w:b w:val="false"/>
          <w:i w:val="false"/>
          <w:color w:val="000000"/>
          <w:sz w:val="28"/>
        </w:rPr>
        <w:t>
      есепті кезеңнің соңындағы бюджет қаражатының қалдықтары.";</w:t>
      </w:r>
    </w:p>
    <w:bookmarkStart w:name="z9" w:id="2"/>
    <w:p>
      <w:pPr>
        <w:spacing w:after="0"/>
        <w:ind w:left="0"/>
        <w:jc w:val="both"/>
      </w:pPr>
      <w:r>
        <w:rPr>
          <w:rFonts w:ascii="Times New Roman"/>
          <w:b w:val="false"/>
          <w:i w:val="false"/>
          <w:color w:val="000000"/>
          <w:sz w:val="28"/>
        </w:rPr>
        <w:t>
      мынадай мазмұндағы 53-1-тармақпен толықтырылсын:</w:t>
      </w:r>
    </w:p>
    <w:bookmarkEnd w:id="2"/>
    <w:p>
      <w:pPr>
        <w:spacing w:after="0"/>
        <w:ind w:left="0"/>
        <w:jc w:val="both"/>
      </w:pPr>
      <w:r>
        <w:rPr>
          <w:rFonts w:ascii="Times New Roman"/>
          <w:b w:val="false"/>
          <w:i w:val="false"/>
          <w:color w:val="000000"/>
          <w:sz w:val="28"/>
        </w:rPr>
        <w:t>
      "53-1. VI "Бюджеттің мұнайға қатысты емес тапшылығы (профициті)" бөлімі қарыздарды өтеудi қоспағанда,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 бюджеттің мұнайға қатысты емес тапшылығын (профицитін) көрсетеді.</w:t>
      </w:r>
    </w:p>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p>
      <w:pPr>
        <w:spacing w:after="0"/>
        <w:ind w:left="0"/>
        <w:jc w:val="both"/>
      </w:pPr>
      <w:r>
        <w:rPr>
          <w:rFonts w:ascii="Times New Roman"/>
          <w:b w:val="false"/>
          <w:i w:val="false"/>
          <w:color w:val="000000"/>
          <w:sz w:val="28"/>
        </w:rPr>
        <w:t>
      NDb (NPb) = D - T (NF) - VTP – Z – К - S, мұнда</w:t>
      </w:r>
    </w:p>
    <w:p>
      <w:pPr>
        <w:spacing w:after="0"/>
        <w:ind w:left="0"/>
        <w:jc w:val="both"/>
      </w:pPr>
      <w:r>
        <w:rPr>
          <w:rFonts w:ascii="Times New Roman"/>
          <w:b w:val="false"/>
          <w:i w:val="false"/>
          <w:color w:val="000000"/>
          <w:sz w:val="28"/>
        </w:rPr>
        <w:t>
      NDb – бюджеттің мұнайға қатысты емес тапшылығы;</w:t>
      </w:r>
    </w:p>
    <w:p>
      <w:pPr>
        <w:spacing w:after="0"/>
        <w:ind w:left="0"/>
        <w:jc w:val="both"/>
      </w:pPr>
      <w:r>
        <w:rPr>
          <w:rFonts w:ascii="Times New Roman"/>
          <w:b w:val="false"/>
          <w:i w:val="false"/>
          <w:color w:val="000000"/>
          <w:sz w:val="28"/>
        </w:rPr>
        <w:t>
      NPb – бюджеттің мұнайға қатысты емес профициті;</w:t>
      </w:r>
    </w:p>
    <w:p>
      <w:pPr>
        <w:spacing w:after="0"/>
        <w:ind w:left="0"/>
        <w:jc w:val="both"/>
      </w:pPr>
      <w:r>
        <w:rPr>
          <w:rFonts w:ascii="Times New Roman"/>
          <w:b w:val="false"/>
          <w:i w:val="false"/>
          <w:color w:val="000000"/>
          <w:sz w:val="28"/>
        </w:rPr>
        <w:t>
      D - кірістер;</w:t>
      </w:r>
    </w:p>
    <w:p>
      <w:pPr>
        <w:spacing w:after="0"/>
        <w:ind w:left="0"/>
        <w:jc w:val="both"/>
      </w:pPr>
      <w:r>
        <w:rPr>
          <w:rFonts w:ascii="Times New Roman"/>
          <w:b w:val="false"/>
          <w:i w:val="false"/>
          <w:color w:val="000000"/>
          <w:sz w:val="28"/>
        </w:rPr>
        <w:t>
      T (NF) – Қазақстан Республикасының Ұлттық қорынан трансферттер түсімі;</w:t>
      </w:r>
    </w:p>
    <w:p>
      <w:pPr>
        <w:spacing w:after="0"/>
        <w:ind w:left="0"/>
        <w:jc w:val="both"/>
      </w:pPr>
      <w:r>
        <w:rPr>
          <w:rFonts w:ascii="Times New Roman"/>
          <w:b w:val="false"/>
          <w:i w:val="false"/>
          <w:color w:val="000000"/>
          <w:sz w:val="28"/>
        </w:rPr>
        <w:t>
      VTP – шикі мұнайға салынатын кедендік әкету бажы;</w:t>
      </w:r>
    </w:p>
    <w:p>
      <w:pPr>
        <w:spacing w:after="0"/>
        <w:ind w:left="0"/>
        <w:jc w:val="both"/>
      </w:pPr>
      <w:r>
        <w:rPr>
          <w:rFonts w:ascii="Times New Roman"/>
          <w:b w:val="false"/>
          <w:i w:val="false"/>
          <w:color w:val="000000"/>
          <w:sz w:val="28"/>
        </w:rPr>
        <w:t>
      Z – шығындар;</w:t>
      </w:r>
    </w:p>
    <w:p>
      <w:pPr>
        <w:spacing w:after="0"/>
        <w:ind w:left="0"/>
        <w:jc w:val="both"/>
      </w:pPr>
      <w:r>
        <w:rPr>
          <w:rFonts w:ascii="Times New Roman"/>
          <w:b w:val="false"/>
          <w:i w:val="false"/>
          <w:color w:val="000000"/>
          <w:sz w:val="28"/>
        </w:rPr>
        <w:t>
      К – таза бюджеттік кредит беру;</w:t>
      </w:r>
    </w:p>
    <w:p>
      <w:pPr>
        <w:spacing w:after="0"/>
        <w:ind w:left="0"/>
        <w:jc w:val="both"/>
      </w:pPr>
      <w:r>
        <w:rPr>
          <w:rFonts w:ascii="Times New Roman"/>
          <w:b w:val="false"/>
          <w:i w:val="false"/>
          <w:color w:val="000000"/>
          <w:sz w:val="28"/>
        </w:rPr>
        <w:t>
      S – қаржы активтерімен операциялар бойынша сальдо.</w:t>
      </w:r>
    </w:p>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"54. VII "Бюджет тапшылығын қаржыландыру (профицитті пайдалану)" бөлімі: "Қарыздар түсімі", "Қарыздарды өтеу", "Бюджет қаражатының пайдаланылатын қалдықтары" деген кіші бөлімдерден тұрады және қарыз алу мен бюджет қаражатының пайдаланылатын қалдықтары есебінен бюджет тапшылығын жабуды қамтамасыз етуді немесе қарыздар бойынша негізгі борышты өтеуге бюджет профицитін, қарыздар қаражатын, бюджет қаражатының пайдаланылатын қалдықтарын жұмсауды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xml:space="preserve">
      "3) аяқталу мерзімі Бюджет кодексінің 157-бабы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"65. Шоғырландырылған бюджет -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МӘСҚ түсімдері мен шығыстарын, ӘлМСҚ түсімдері мен шығыстарын біріктіретін мемлекеттің орталықтандырылған ақша қоры.";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p>
      <w:pPr>
        <w:spacing w:after="0"/>
        <w:ind w:left="0"/>
        <w:jc w:val="both"/>
      </w:pPr>
      <w:r>
        <w:rPr>
          <w:rFonts w:ascii="Times New Roman"/>
          <w:b w:val="false"/>
          <w:i w:val="false"/>
          <w:color w:val="000000"/>
          <w:sz w:val="28"/>
        </w:rPr>
        <w:t>
      1) республикалық бюджеттің атқарылуы туралы есептің;</w:t>
      </w:r>
    </w:p>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p>
      <w:pPr>
        <w:spacing w:after="0"/>
        <w:ind w:left="0"/>
        <w:jc w:val="both"/>
      </w:pPr>
      <w:r>
        <w:rPr>
          <w:rFonts w:ascii="Times New Roman"/>
          <w:b w:val="false"/>
          <w:i w:val="false"/>
          <w:color w:val="000000"/>
          <w:sz w:val="28"/>
        </w:rPr>
        <w:t>
      4) Жәбірленушілерге өтемақы қорының түсімдері мен пайдаланылуы және жәбірленушілерге жүргізілген өтемақы төлемдері туралы есептің;</w:t>
      </w:r>
    </w:p>
    <w:p>
      <w:pPr>
        <w:spacing w:after="0"/>
        <w:ind w:left="0"/>
        <w:jc w:val="both"/>
      </w:pPr>
      <w:r>
        <w:rPr>
          <w:rFonts w:ascii="Times New Roman"/>
          <w:b w:val="false"/>
          <w:i w:val="false"/>
          <w:color w:val="000000"/>
          <w:sz w:val="28"/>
        </w:rPr>
        <w:t>
      5) МӘСҚ түсімдері мен шығыстары туралы есептің;</w:t>
      </w:r>
    </w:p>
    <w:p>
      <w:pPr>
        <w:spacing w:after="0"/>
        <w:ind w:left="0"/>
        <w:jc w:val="both"/>
      </w:pPr>
      <w:r>
        <w:rPr>
          <w:rFonts w:ascii="Times New Roman"/>
          <w:b w:val="false"/>
          <w:i w:val="false"/>
          <w:color w:val="000000"/>
          <w:sz w:val="28"/>
        </w:rPr>
        <w:t>
      6) ӘлМСҚ түсімдері мен шығыстары туралы есептің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"79. Мемлекеттік, шоғырландырылған бюджеттердің, облыс бюджетінің атқарылуы туралы есеп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бұл ретте, 4-бағандағы "Шығару сомасы":</w:t>
      </w:r>
    </w:p>
    <w:p>
      <w:pPr>
        <w:spacing w:after="0"/>
        <w:ind w:left="0"/>
        <w:jc w:val="both"/>
      </w:pPr>
      <w:r>
        <w:rPr>
          <w:rFonts w:ascii="Times New Roman"/>
          <w:b w:val="false"/>
          <w:i w:val="false"/>
          <w:color w:val="000000"/>
          <w:sz w:val="28"/>
        </w:rPr>
        <w:t>
      І "Кірістер" бөлімі бойынша жиыны:</w:t>
      </w:r>
    </w:p>
    <w:p>
      <w:pPr>
        <w:spacing w:after="0"/>
        <w:ind w:left="0"/>
        <w:jc w:val="both"/>
      </w:pPr>
      <w:r>
        <w:rPr>
          <w:rFonts w:ascii="Times New Roman"/>
          <w:b w:val="false"/>
          <w:i w:val="false"/>
          <w:color w:val="000000"/>
          <w:sz w:val="28"/>
        </w:rPr>
        <w:t>
      кірістердің 2-санаты бойынша (1,0 млрд. теңге) – бұл төмен тұрған бюджеттерге берілген кредиттер бойынша сыйақылар (мүдделер) сомасы, кірістердің 4-санаты бойынша (230,0 млрд. теңге = 20,0 млрд. теңге + 210,0 млрд. теңге) - бұл бюджеттік алып қоюлар ретінде жоғары тұрған бюджеттен алынған және төмен тұрған бюджет жоғары тұрған бюджеттен субвенциялар, нысаналы ағымдағы трансферттер мен нысаналы даму трансферттері (жоғары тұрған бюджеттің резервінен алынған трансферттерді қоса алғанда) нысанында алынған трансферттердің сомасынан тұрады.</w:t>
      </w:r>
    </w:p>
    <w:p>
      <w:pPr>
        <w:spacing w:after="0"/>
        <w:ind w:left="0"/>
        <w:jc w:val="both"/>
      </w:pPr>
      <w:r>
        <w:rPr>
          <w:rFonts w:ascii="Times New Roman"/>
          <w:b w:val="false"/>
          <w:i w:val="false"/>
          <w:color w:val="000000"/>
          <w:sz w:val="28"/>
        </w:rPr>
        <w:t>
      II "Шығындар" бөлімі бойынша жиыны:</w:t>
      </w:r>
    </w:p>
    <w:p>
      <w:pPr>
        <w:spacing w:after="0"/>
        <w:ind w:left="0"/>
        <w:jc w:val="both"/>
      </w:pPr>
      <w:r>
        <w:rPr>
          <w:rFonts w:ascii="Times New Roman"/>
          <w:b w:val="false"/>
          <w:i w:val="false"/>
          <w:color w:val="000000"/>
          <w:sz w:val="28"/>
        </w:rPr>
        <w:t>
      жоғары тұрған бюджет төмен тұрған бюджетке берілген трансферттердің (90,0 млрд. теңге - субвенциялар, 80,0 млрд. теңге - нысаналы ағымдағы және нысаналы даму трансферттері), жоғары тұрған бюджетке төмен тұрған бюджеттен берілген трансферттердің (60,0 млрд. теңге - бюджеттік алымдар) және үкіметтік борышқа қызмет көрсету жөніндегі шығындардың (1,0 млрд. теңге) сомаларынан тұрады.</w:t>
      </w:r>
    </w:p>
    <w:p>
      <w:pPr>
        <w:spacing w:after="0"/>
        <w:ind w:left="0"/>
        <w:jc w:val="both"/>
      </w:pPr>
      <w:r>
        <w:rPr>
          <w:rFonts w:ascii="Times New Roman"/>
          <w:b w:val="false"/>
          <w:i w:val="false"/>
          <w:color w:val="000000"/>
          <w:sz w:val="28"/>
        </w:rPr>
        <w:t>
      III "Таза бюджеттік кредит беру" бөлімі:</w:t>
      </w:r>
    </w:p>
    <w:p>
      <w:pPr>
        <w:spacing w:after="0"/>
        <w:ind w:left="0"/>
        <w:jc w:val="both"/>
      </w:pPr>
      <w:r>
        <w:rPr>
          <w:rFonts w:ascii="Times New Roman"/>
          <w:b w:val="false"/>
          <w:i w:val="false"/>
          <w:color w:val="000000"/>
          <w:sz w:val="28"/>
        </w:rPr>
        <w:t>
      "Бюджеттік кредиттер" кіші бөлімі бойынша жиын жоғары тұрған бюджеттің төмен тұрған бюджетке бөлінген кредиттердің сомасынан тұрады.</w:t>
      </w:r>
    </w:p>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бюджеттік инвестициялық жобаларды іске асыруға (40,0 млрд.теңге) және төмен тұрған бюджеттердегі қолма-қол ақша тапшылығын жабуға (1,0 млрд. теңге) бөлінген кредиттер сомасы орын алады. Егер жоғары тұрған бюджеттің резерві төмен тұрған бюджеттерде қолма-қол ақша тапшылығын жабуға бөлінбеген жағдайда, онда мемлекеттік, шоғырландырылған бюджеттердің, облыс бюджетінің атқарылуы туралы есепті қалыптастыру кезінде оның сомасы алынып тасталмайды.</w:t>
      </w:r>
    </w:p>
    <w:p>
      <w:pPr>
        <w:spacing w:after="0"/>
        <w:ind w:left="0"/>
        <w:jc w:val="both"/>
      </w:pPr>
      <w:r>
        <w:rPr>
          <w:rFonts w:ascii="Times New Roman"/>
          <w:b w:val="false"/>
          <w:i w:val="false"/>
          <w:color w:val="000000"/>
          <w:sz w:val="28"/>
        </w:rPr>
        <w:t>
      Қаралатын мысалда "Кредиттерді өтеу" кіші бөлімінің жиыны төмен тұрған бюджет жоғары тұрған бюджеттен қолма-қол ақша тапшылығын жабуға алған кредитті төмен тұрған бюджеттің толық өтеу сомасымен берілген. Егер бұл резерв мемлекеттік, шоғырландырылған бюджеттердің, облыс бюджетінің атқарылуы туралы есепті қалыптастыру күніне бөлінбеген немесе ішінара бөлінген жағдайда, онда алып тастау үшін сома не болмайды, не ол төмен тұрған бюджетке бөлінген және олардың өтеуіне жататын резервтің сол бөлігін құрайтын болады.</w:t>
      </w:r>
    </w:p>
    <w:p>
      <w:pPr>
        <w:spacing w:after="0"/>
        <w:ind w:left="0"/>
        <w:jc w:val="both"/>
      </w:pPr>
      <w:r>
        <w:rPr>
          <w:rFonts w:ascii="Times New Roman"/>
          <w:b w:val="false"/>
          <w:i w:val="false"/>
          <w:color w:val="000000"/>
          <w:sz w:val="28"/>
        </w:rPr>
        <w:t>
      VI "Бюджет тапшылығын қаржыландыру" бөлімі бойынша:</w:t>
      </w:r>
    </w:p>
    <w:p>
      <w:pPr>
        <w:spacing w:after="0"/>
        <w:ind w:left="0"/>
        <w:jc w:val="both"/>
      </w:pPr>
      <w:r>
        <w:rPr>
          <w:rFonts w:ascii="Times New Roman"/>
          <w:b w:val="false"/>
          <w:i w:val="false"/>
          <w:color w:val="000000"/>
          <w:sz w:val="28"/>
        </w:rPr>
        <w:t>
      қаралатын мысалда "Қарыздар түсімі" жолы бойынша сома жоғары тұрған бюджеттен алынған кредиттер сомасына тең, ал "Қарыздарды өтеу" жолының сомасы төмен тұрған бюджеттің кредиттерін өтеу сомасына тең. Қаралатын мысалда ағымдағы қаржы жылында өтелуге жататын төмен тұрған бюджет алған 1,0 млрд. теңге сомасындағы кредит өтелуге жатады. Ағымдағы қаржы жылында төмен тұрған бюджет алған 40,0 млрд. теңге сомасындағы кредит, айталық, 2 жылдан кейін өтелуге жатады, осыған байланысты ағымдағы қаржы жылында төмен тұрған бюджет оны өтеу бойынша шығыстарды көтермейді.</w:t>
      </w:r>
    </w:p>
    <w:p>
      <w:pPr>
        <w:spacing w:after="0"/>
        <w:ind w:left="0"/>
        <w:jc w:val="both"/>
      </w:pPr>
      <w:r>
        <w:rPr>
          <w:rFonts w:ascii="Times New Roman"/>
          <w:b w:val="false"/>
          <w:i w:val="false"/>
          <w:color w:val="000000"/>
          <w:sz w:val="28"/>
        </w:rPr>
        <w:t>
      8 "Шығару сомасы" бағанында:</w:t>
      </w:r>
    </w:p>
    <w:p>
      <w:pPr>
        <w:spacing w:after="0"/>
        <w:ind w:left="0"/>
        <w:jc w:val="both"/>
      </w:pPr>
      <w:r>
        <w:rPr>
          <w:rFonts w:ascii="Times New Roman"/>
          <w:b w:val="false"/>
          <w:i w:val="false"/>
          <w:color w:val="000000"/>
          <w:sz w:val="28"/>
        </w:rPr>
        <w:t>
      I "Кірістер" бөлімі бойынша жиын:</w:t>
      </w:r>
    </w:p>
    <w:p>
      <w:pPr>
        <w:spacing w:after="0"/>
        <w:ind w:left="0"/>
        <w:jc w:val="both"/>
      </w:pPr>
      <w:r>
        <w:rPr>
          <w:rFonts w:ascii="Times New Roman"/>
          <w:b w:val="false"/>
          <w:i w:val="false"/>
          <w:color w:val="000000"/>
          <w:sz w:val="28"/>
        </w:rPr>
        <w:t>
      ҚР Ұлттық қорынан республикалық бюджетке келіп түскен трансферттер сомасынан тұрады.</w:t>
      </w:r>
    </w:p>
    <w:p>
      <w:pPr>
        <w:spacing w:after="0"/>
        <w:ind w:left="0"/>
        <w:jc w:val="both"/>
      </w:pPr>
      <w:r>
        <w:rPr>
          <w:rFonts w:ascii="Times New Roman"/>
          <w:b w:val="false"/>
          <w:i w:val="false"/>
          <w:color w:val="000000"/>
          <w:sz w:val="28"/>
        </w:rPr>
        <w:t>
      II "Шығындар" бөлімі бойынша жиын:</w:t>
      </w:r>
    </w:p>
    <w:p>
      <w:pPr>
        <w:spacing w:after="0"/>
        <w:ind w:left="0"/>
        <w:jc w:val="both"/>
      </w:pPr>
      <w:r>
        <w:rPr>
          <w:rFonts w:ascii="Times New Roman"/>
          <w:b w:val="false"/>
          <w:i w:val="false"/>
          <w:color w:val="000000"/>
          <w:sz w:val="28"/>
        </w:rPr>
        <w:t>
      ҚР Ұлттық қорынан республикалық бюджетке берілген трансферттер сомасынан тұрады.</w:t>
      </w:r>
    </w:p>
    <w:p>
      <w:pPr>
        <w:spacing w:after="0"/>
        <w:ind w:left="0"/>
        <w:jc w:val="both"/>
      </w:pPr>
      <w:r>
        <w:rPr>
          <w:rFonts w:ascii="Times New Roman"/>
          <w:b w:val="false"/>
          <w:i w:val="false"/>
          <w:color w:val="000000"/>
          <w:sz w:val="28"/>
        </w:rPr>
        <w:t>
      12 "Шығару сомасы" бағанында:</w:t>
      </w:r>
    </w:p>
    <w:p>
      <w:pPr>
        <w:spacing w:after="0"/>
        <w:ind w:left="0"/>
        <w:jc w:val="both"/>
      </w:pPr>
      <w:r>
        <w:rPr>
          <w:rFonts w:ascii="Times New Roman"/>
          <w:b w:val="false"/>
          <w:i w:val="false"/>
          <w:color w:val="000000"/>
          <w:sz w:val="28"/>
        </w:rPr>
        <w:t>
      I "Кірістер" бөлімі бойынша жиын:</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қызметтер көрсеткені үшін ақы төлеуге және әскери қызметшілерге, арнаулы мемлекеттік және құқық қорғау органдарының қызметкерлеріне міндетті әлеуметтік медициналық сақтандыру (бұдан әрі – МӘМС) жүйесінде медициналық көмек көрсеткені үшін денсаулық сақтау субъектілеріне қызметтер көрсеткені үшін ақы төлеуге, қордың шығындарын өтеуге – ӘлМСҚ-ға республикалық бюджеттен келіп түскен трансферттер сомасынан (38,0 млрд.теңге = 28,0 млрд. теңге + 10,0 млрд. теңге) тұрады.</w:t>
      </w:r>
    </w:p>
    <w:p>
      <w:pPr>
        <w:spacing w:after="0"/>
        <w:ind w:left="0"/>
        <w:jc w:val="both"/>
      </w:pPr>
      <w:r>
        <w:rPr>
          <w:rFonts w:ascii="Times New Roman"/>
          <w:b w:val="false"/>
          <w:i w:val="false"/>
          <w:color w:val="000000"/>
          <w:sz w:val="28"/>
        </w:rPr>
        <w:t>
      II "Шығындар" бөлімі бойынша жиын:</w:t>
      </w:r>
    </w:p>
    <w:p>
      <w:pPr>
        <w:spacing w:after="0"/>
        <w:ind w:left="0"/>
        <w:jc w:val="both"/>
      </w:pPr>
      <w:r>
        <w:rPr>
          <w:rFonts w:ascii="Times New Roman"/>
          <w:b w:val="false"/>
          <w:i w:val="false"/>
          <w:color w:val="000000"/>
          <w:sz w:val="28"/>
        </w:rPr>
        <w:t>
      ТМККК шеңберінде қызметтер көрсеткені үшін ақы төлеуге және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көрсеткені үшін ақы төлеуге, қордың шығындарын өтеуге – ӘлМСҚ-ға республикалық бюджеттен берілген трансферттер сомасынан (38,0 млрд.теңге = 28,0 млрд. теңге + 10,0 млрд. теңге) тұрады.</w:t>
      </w:r>
    </w:p>
    <w:bookmarkStart w:name="z15" w:id="3"/>
    <w:p>
      <w:pPr>
        <w:spacing w:after="0"/>
        <w:ind w:left="0"/>
        <w:jc w:val="both"/>
      </w:pPr>
      <w:r>
        <w:rPr>
          <w:rFonts w:ascii="Times New Roman"/>
          <w:b w:val="false"/>
          <w:i w:val="false"/>
          <w:color w:val="000000"/>
          <w:sz w:val="28"/>
        </w:rPr>
        <w:t>
      80. Шоғырландырылған бюджеттің атқарылуы туралы есеп өзіне мынадай бөлімдерді (кіші бөлімдерді) қамтиды:</w:t>
      </w:r>
    </w:p>
    <w:bookmarkEnd w:id="3"/>
    <w:p>
      <w:pPr>
        <w:spacing w:after="0"/>
        <w:ind w:left="0"/>
        <w:jc w:val="both"/>
      </w:pPr>
      <w:r>
        <w:rPr>
          <w:rFonts w:ascii="Times New Roman"/>
          <w:b w:val="false"/>
          <w:i w:val="false"/>
          <w:color w:val="000000"/>
          <w:sz w:val="28"/>
        </w:rPr>
        <w:t>
      1) кірістер (I):</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түсімдер мен кірістер (II);</w:t>
      </w:r>
    </w:p>
    <w:p>
      <w:pPr>
        <w:spacing w:after="0"/>
        <w:ind w:left="0"/>
        <w:jc w:val="both"/>
      </w:pPr>
      <w:r>
        <w:rPr>
          <w:rFonts w:ascii="Times New Roman"/>
          <w:b w:val="false"/>
          <w:i w:val="false"/>
          <w:color w:val="000000"/>
          <w:sz w:val="28"/>
        </w:rPr>
        <w:t>
      3) Қазақстан Республикасының Ұлттық қорын басқарудан түсетін инвестициялық кірістер (III);</w:t>
      </w:r>
    </w:p>
    <w:p>
      <w:pPr>
        <w:spacing w:after="0"/>
        <w:ind w:left="0"/>
        <w:jc w:val="both"/>
      </w:pPr>
      <w:r>
        <w:rPr>
          <w:rFonts w:ascii="Times New Roman"/>
          <w:b w:val="false"/>
          <w:i w:val="false"/>
          <w:color w:val="000000"/>
          <w:sz w:val="28"/>
        </w:rPr>
        <w:t>
      4) МӘСҚ-ға түсетін түсімдер (IV);</w:t>
      </w:r>
    </w:p>
    <w:p>
      <w:pPr>
        <w:spacing w:after="0"/>
        <w:ind w:left="0"/>
        <w:jc w:val="both"/>
      </w:pPr>
      <w:r>
        <w:rPr>
          <w:rFonts w:ascii="Times New Roman"/>
          <w:b w:val="false"/>
          <w:i w:val="false"/>
          <w:color w:val="000000"/>
          <w:sz w:val="28"/>
        </w:rPr>
        <w:t>
      5) ӘлМСҚ-ға түсетін түсімдер (V);</w:t>
      </w:r>
    </w:p>
    <w:p>
      <w:pPr>
        <w:spacing w:after="0"/>
        <w:ind w:left="0"/>
        <w:jc w:val="both"/>
      </w:pPr>
      <w:r>
        <w:rPr>
          <w:rFonts w:ascii="Times New Roman"/>
          <w:b w:val="false"/>
          <w:i w:val="false"/>
          <w:color w:val="000000"/>
          <w:sz w:val="28"/>
        </w:rPr>
        <w:t>
      6) шығындар (VI):</w:t>
      </w:r>
    </w:p>
    <w:p>
      <w:pPr>
        <w:spacing w:after="0"/>
        <w:ind w:left="0"/>
        <w:jc w:val="both"/>
      </w:pPr>
      <w:r>
        <w:rPr>
          <w:rFonts w:ascii="Times New Roman"/>
          <w:b w:val="false"/>
          <w:i w:val="false"/>
          <w:color w:val="000000"/>
          <w:sz w:val="28"/>
        </w:rPr>
        <w:t>
      7) Жәбірленушілерге өтемақы қорының ҚБШ-нан төлемдер (VII);</w:t>
      </w:r>
    </w:p>
    <w:p>
      <w:pPr>
        <w:spacing w:after="0"/>
        <w:ind w:left="0"/>
        <w:jc w:val="both"/>
      </w:pPr>
      <w:r>
        <w:rPr>
          <w:rFonts w:ascii="Times New Roman"/>
          <w:b w:val="false"/>
          <w:i w:val="false"/>
          <w:color w:val="000000"/>
          <w:sz w:val="28"/>
        </w:rPr>
        <w:t>
      8) Қазақстан Республикасы Ұлттық қорды басқарумен және жыл сайынғы сыртқы аудитті жүргізумен байланысты шығыстарды жабу (VIII);</w:t>
      </w:r>
    </w:p>
    <w:p>
      <w:pPr>
        <w:spacing w:after="0"/>
        <w:ind w:left="0"/>
        <w:jc w:val="both"/>
      </w:pPr>
      <w:r>
        <w:rPr>
          <w:rFonts w:ascii="Times New Roman"/>
          <w:b w:val="false"/>
          <w:i w:val="false"/>
          <w:color w:val="000000"/>
          <w:sz w:val="28"/>
        </w:rPr>
        <w:t>
      9) МӘСҚ шығыстары (IХ);</w:t>
      </w:r>
    </w:p>
    <w:p>
      <w:pPr>
        <w:spacing w:after="0"/>
        <w:ind w:left="0"/>
        <w:jc w:val="both"/>
      </w:pPr>
      <w:r>
        <w:rPr>
          <w:rFonts w:ascii="Times New Roman"/>
          <w:b w:val="false"/>
          <w:i w:val="false"/>
          <w:color w:val="000000"/>
          <w:sz w:val="28"/>
        </w:rPr>
        <w:t>
      10) ӘлМСҚ шығыстары (Х);</w:t>
      </w:r>
    </w:p>
    <w:p>
      <w:pPr>
        <w:spacing w:after="0"/>
        <w:ind w:left="0"/>
        <w:jc w:val="both"/>
      </w:pPr>
      <w:r>
        <w:rPr>
          <w:rFonts w:ascii="Times New Roman"/>
          <w:b w:val="false"/>
          <w:i w:val="false"/>
          <w:color w:val="000000"/>
          <w:sz w:val="28"/>
        </w:rPr>
        <w:t>
      11) таза бюджеттік кредит беру (ХI):</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12) қаржы активтерімен операциялар бойынша сальдо (ХII):</w:t>
      </w:r>
    </w:p>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p>
      <w:pPr>
        <w:spacing w:after="0"/>
        <w:ind w:left="0"/>
        <w:jc w:val="both"/>
      </w:pPr>
      <w:r>
        <w:rPr>
          <w:rFonts w:ascii="Times New Roman"/>
          <w:b w:val="false"/>
          <w:i w:val="false"/>
          <w:color w:val="000000"/>
          <w:sz w:val="28"/>
        </w:rPr>
        <w:t>
      13) бюджет тапшылығы (профициті) (XIII);</w:t>
      </w:r>
    </w:p>
    <w:p>
      <w:pPr>
        <w:spacing w:after="0"/>
        <w:ind w:left="0"/>
        <w:jc w:val="both"/>
      </w:pPr>
      <w:r>
        <w:rPr>
          <w:rFonts w:ascii="Times New Roman"/>
          <w:b w:val="false"/>
          <w:i w:val="false"/>
          <w:color w:val="000000"/>
          <w:sz w:val="28"/>
        </w:rPr>
        <w:t>
      14) бюджеттің мұнайға қатысты емес тапшылығы (профициті) (XIV);</w:t>
      </w:r>
    </w:p>
    <w:p>
      <w:pPr>
        <w:spacing w:after="0"/>
        <w:ind w:left="0"/>
        <w:jc w:val="both"/>
      </w:pPr>
      <w:r>
        <w:rPr>
          <w:rFonts w:ascii="Times New Roman"/>
          <w:b w:val="false"/>
          <w:i w:val="false"/>
          <w:color w:val="000000"/>
          <w:sz w:val="28"/>
        </w:rPr>
        <w:t>
      15) бюджет тапшылығын қаржыландыру (профицитті пайдалану) (XV):</w:t>
      </w:r>
    </w:p>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p>
      <w:pPr>
        <w:spacing w:after="0"/>
        <w:ind w:left="0"/>
        <w:jc w:val="both"/>
      </w:pPr>
      <w:r>
        <w:rPr>
          <w:rFonts w:ascii="Times New Roman"/>
          <w:b w:val="false"/>
          <w:i w:val="false"/>
          <w:color w:val="000000"/>
          <w:sz w:val="28"/>
        </w:rPr>
        <w:t>
      16) "Бюджет қаражатының қалдықтары" анықтамалық бөлімі:</w:t>
      </w:r>
    </w:p>
    <w:p>
      <w:pPr>
        <w:spacing w:after="0"/>
        <w:ind w:left="0"/>
        <w:jc w:val="both"/>
      </w:pPr>
      <w:r>
        <w:rPr>
          <w:rFonts w:ascii="Times New Roman"/>
          <w:b w:val="false"/>
          <w:i w:val="false"/>
          <w:color w:val="000000"/>
          <w:sz w:val="28"/>
        </w:rPr>
        <w:t>
      қаржы жылының басындағы бюджет қаражатының қалдықтары;</w:t>
      </w:r>
    </w:p>
    <w:p>
      <w:pPr>
        <w:spacing w:after="0"/>
        <w:ind w:left="0"/>
        <w:jc w:val="both"/>
      </w:pPr>
      <w:r>
        <w:rPr>
          <w:rFonts w:ascii="Times New Roman"/>
          <w:b w:val="false"/>
          <w:i w:val="false"/>
          <w:color w:val="000000"/>
          <w:sz w:val="28"/>
        </w:rPr>
        <w:t>
      есепті кезең соңындағы бюджет қаражатының қалдықтары.</w:t>
      </w:r>
    </w:p>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p>
      <w:pPr>
        <w:spacing w:after="0"/>
        <w:ind w:left="0"/>
        <w:jc w:val="both"/>
      </w:pPr>
      <w:r>
        <w:rPr>
          <w:rFonts w:ascii="Times New Roman"/>
          <w:b w:val="false"/>
          <w:i w:val="false"/>
          <w:color w:val="000000"/>
          <w:sz w:val="28"/>
        </w:rPr>
        <w:t>
      Db(Pb) = D+Ip+Id+Dgfss+Dfsms-Z-Pr-Wk-K-S-Rfgss-Rfsms, мұнда:</w:t>
      </w:r>
    </w:p>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p>
      <w:pPr>
        <w:spacing w:after="0"/>
        <w:ind w:left="0"/>
        <w:jc w:val="both"/>
      </w:pPr>
      <w:r>
        <w:rPr>
          <w:rFonts w:ascii="Times New Roman"/>
          <w:b w:val="false"/>
          <w:i w:val="false"/>
          <w:color w:val="000000"/>
          <w:sz w:val="28"/>
        </w:rPr>
        <w:t>
      Dgfss – МӘСҚ-ға түсімдер;</w:t>
      </w:r>
    </w:p>
    <w:p>
      <w:pPr>
        <w:spacing w:after="0"/>
        <w:ind w:left="0"/>
        <w:jc w:val="both"/>
      </w:pPr>
      <w:r>
        <w:rPr>
          <w:rFonts w:ascii="Times New Roman"/>
          <w:b w:val="false"/>
          <w:i w:val="false"/>
          <w:color w:val="000000"/>
          <w:sz w:val="28"/>
        </w:rPr>
        <w:t>
      Dfsms – ӘлМСҚ-ға түсімдер.</w:t>
      </w:r>
    </w:p>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p>
      <w:pPr>
        <w:spacing w:after="0"/>
        <w:ind w:left="0"/>
        <w:jc w:val="both"/>
      </w:pPr>
      <w:r>
        <w:rPr>
          <w:rFonts w:ascii="Times New Roman"/>
          <w:b w:val="false"/>
          <w:i w:val="false"/>
          <w:color w:val="000000"/>
          <w:sz w:val="28"/>
        </w:rPr>
        <w:t>
      Wk – Жәбірленушілерге өтемақы қоры ҚБШ төлеу;</w:t>
      </w:r>
    </w:p>
    <w:p>
      <w:pPr>
        <w:spacing w:after="0"/>
        <w:ind w:left="0"/>
        <w:jc w:val="both"/>
      </w:pPr>
      <w:r>
        <w:rPr>
          <w:rFonts w:ascii="Times New Roman"/>
          <w:b w:val="false"/>
          <w:i w:val="false"/>
          <w:color w:val="000000"/>
          <w:sz w:val="28"/>
        </w:rPr>
        <w:t>
      Rgfss – МӘСҚ шығыстары;</w:t>
      </w:r>
    </w:p>
    <w:p>
      <w:pPr>
        <w:spacing w:after="0"/>
        <w:ind w:left="0"/>
        <w:jc w:val="both"/>
      </w:pPr>
      <w:r>
        <w:rPr>
          <w:rFonts w:ascii="Times New Roman"/>
          <w:b w:val="false"/>
          <w:i w:val="false"/>
          <w:color w:val="000000"/>
          <w:sz w:val="28"/>
        </w:rPr>
        <w:t>
      Rfsms – ӘлМСҚ шығыстары;</w:t>
      </w:r>
    </w:p>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p>
      <w:pPr>
        <w:spacing w:after="0"/>
        <w:ind w:left="0"/>
        <w:jc w:val="both"/>
      </w:pPr>
      <w:r>
        <w:rPr>
          <w:rFonts w:ascii="Times New Roman"/>
          <w:b w:val="false"/>
          <w:i w:val="false"/>
          <w:color w:val="000000"/>
          <w:sz w:val="28"/>
        </w:rPr>
        <w:t>
      NDb(NPb) = D - T (NF) - VTP + Ip + Id + Dgfss +Dfsms – Z – Pr – Wk -K – S – Rgfss – Rfsms.</w:t>
      </w:r>
    </w:p>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реакцияда жазылсын:</w:t>
      </w:r>
    </w:p>
    <w:p>
      <w:pPr>
        <w:spacing w:after="0"/>
        <w:ind w:left="0"/>
        <w:jc w:val="both"/>
      </w:pPr>
      <w:r>
        <w:rPr>
          <w:rFonts w:ascii="Times New Roman"/>
          <w:b w:val="false"/>
          <w:i w:val="false"/>
          <w:color w:val="000000"/>
          <w:sz w:val="28"/>
        </w:rPr>
        <w:t>
      "94. Шоғырландырылған бюджеттің атқарылуы туралы айлық/жылдық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p>
      <w:pPr>
        <w:spacing w:after="0"/>
        <w:ind w:left="0"/>
        <w:jc w:val="both"/>
      </w:pPr>
      <w:r>
        <w:rPr>
          <w:rFonts w:ascii="Times New Roman"/>
          <w:b w:val="false"/>
          <w:i w:val="false"/>
          <w:color w:val="000000"/>
          <w:sz w:val="28"/>
        </w:rPr>
        <w:t>
      1) ведомство ұсынған республикалық бюджет көрсеткіштерінің атқарылуы туралы деректердің;</w:t>
      </w:r>
    </w:p>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және оның пайдаланылуы туралы есептің;</w:t>
      </w:r>
    </w:p>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p>
      <w:pPr>
        <w:spacing w:after="0"/>
        <w:ind w:left="0"/>
        <w:jc w:val="both"/>
      </w:pPr>
      <w:r>
        <w:rPr>
          <w:rFonts w:ascii="Times New Roman"/>
          <w:b w:val="false"/>
          <w:i w:val="false"/>
          <w:color w:val="000000"/>
          <w:sz w:val="28"/>
        </w:rPr>
        <w:t>
      5) ведомство ұсынған Жәбірленушілерге өтемақы қорының түсімдері мен оның пайдаланылуы және жәбірленушілерге жүргізілген өтемақы төлемдері туралы есептің;</w:t>
      </w:r>
    </w:p>
    <w:p>
      <w:pPr>
        <w:spacing w:after="0"/>
        <w:ind w:left="0"/>
        <w:jc w:val="both"/>
      </w:pPr>
      <w:r>
        <w:rPr>
          <w:rFonts w:ascii="Times New Roman"/>
          <w:b w:val="false"/>
          <w:i w:val="false"/>
          <w:color w:val="000000"/>
          <w:sz w:val="28"/>
        </w:rPr>
        <w:t>
      6) МӘСҚ түсімдері мен шығыстары туралы есептің;</w:t>
      </w:r>
    </w:p>
    <w:p>
      <w:pPr>
        <w:spacing w:after="0"/>
        <w:ind w:left="0"/>
        <w:jc w:val="both"/>
      </w:pPr>
      <w:r>
        <w:rPr>
          <w:rFonts w:ascii="Times New Roman"/>
          <w:b w:val="false"/>
          <w:i w:val="false"/>
          <w:color w:val="000000"/>
          <w:sz w:val="28"/>
        </w:rPr>
        <w:t>
      7) ӘлМСҚ түсімдері мен шығыстары туралы есептің негізінде жасалады.</w:t>
      </w:r>
    </w:p>
    <w:bookmarkStart w:name="z17" w:id="4"/>
    <w:p>
      <w:pPr>
        <w:spacing w:after="0"/>
        <w:ind w:left="0"/>
        <w:jc w:val="both"/>
      </w:pPr>
      <w:r>
        <w:rPr>
          <w:rFonts w:ascii="Times New Roman"/>
          <w:b w:val="false"/>
          <w:i w:val="false"/>
          <w:color w:val="000000"/>
          <w:sz w:val="28"/>
        </w:rPr>
        <w:t>
      95. Шоғырландырылған бюджеттің атқарылуы туралы айлық/жылдық есеп мемлекеттік және жергілікті бюджеттердің атқарылуы туралы есептер үшін осы Қағидаларда белгіленген мерзімдерде жасалады және бюджетті атқару жөніндегі орталық уәкілетті орган электрондық түрде (біріктірілген түрде) ілеспе хатпен Қазақстан Республикасының Үкіметіне ұсынады.";</w:t>
      </w:r>
    </w:p>
    <w:bookmarkEnd w:id="4"/>
    <w:bookmarkStart w:name="z18" w:id="5"/>
    <w:p>
      <w:pPr>
        <w:spacing w:after="0"/>
        <w:ind w:left="0"/>
        <w:jc w:val="both"/>
      </w:pPr>
      <w:r>
        <w:rPr>
          <w:rFonts w:ascii="Times New Roman"/>
          <w:b w:val="false"/>
          <w:i w:val="false"/>
          <w:color w:val="000000"/>
          <w:sz w:val="28"/>
        </w:rPr>
        <w:t>
      мынадай мазмұндағы 104-2-тармақпен толықтырылсын:</w:t>
      </w:r>
    </w:p>
    <w:bookmarkEnd w:id="5"/>
    <w:p>
      <w:pPr>
        <w:spacing w:after="0"/>
        <w:ind w:left="0"/>
        <w:jc w:val="both"/>
      </w:pPr>
      <w:r>
        <w:rPr>
          <w:rFonts w:ascii="Times New Roman"/>
          <w:b w:val="false"/>
          <w:i w:val="false"/>
          <w:color w:val="000000"/>
          <w:sz w:val="28"/>
        </w:rPr>
        <w:t>
      "104-2. МӘСҚ түсімдері мен шығыстары туралы айлық/жылдық есепті орталық уәкілетті орган жасайды және ол мына бөлімдерді қамтиды:</w:t>
      </w:r>
    </w:p>
    <w:p>
      <w:pPr>
        <w:spacing w:after="0"/>
        <w:ind w:left="0"/>
        <w:jc w:val="both"/>
      </w:pPr>
      <w:r>
        <w:rPr>
          <w:rFonts w:ascii="Times New Roman"/>
          <w:b w:val="false"/>
          <w:i w:val="false"/>
          <w:color w:val="000000"/>
          <w:sz w:val="28"/>
        </w:rPr>
        <w:t>
      1) Түсімдер, барлығы (I),</w:t>
      </w:r>
    </w:p>
    <w:p>
      <w:pPr>
        <w:spacing w:after="0"/>
        <w:ind w:left="0"/>
        <w:jc w:val="both"/>
      </w:pPr>
      <w:r>
        <w:rPr>
          <w:rFonts w:ascii="Times New Roman"/>
          <w:b w:val="false"/>
          <w:i w:val="false"/>
          <w:color w:val="000000"/>
          <w:sz w:val="28"/>
        </w:rPr>
        <w:t>
      2) Шығыстар (II);</w:t>
      </w:r>
    </w:p>
    <w:p>
      <w:pPr>
        <w:spacing w:after="0"/>
        <w:ind w:left="0"/>
        <w:jc w:val="both"/>
      </w:pPr>
      <w:r>
        <w:rPr>
          <w:rFonts w:ascii="Times New Roman"/>
          <w:b w:val="false"/>
          <w:i w:val="false"/>
          <w:color w:val="000000"/>
          <w:sz w:val="28"/>
        </w:rPr>
        <w:t>
      3) Түсімдер мен шығыстар сальдосы (III);</w:t>
      </w:r>
    </w:p>
    <w:p>
      <w:pPr>
        <w:spacing w:after="0"/>
        <w:ind w:left="0"/>
        <w:jc w:val="both"/>
      </w:pPr>
      <w:r>
        <w:rPr>
          <w:rFonts w:ascii="Times New Roman"/>
          <w:b w:val="false"/>
          <w:i w:val="false"/>
          <w:color w:val="000000"/>
          <w:sz w:val="28"/>
        </w:rPr>
        <w:t>
      4) Қаржы жылының басындағы МӘСҚ ақша қалдығы (IV);</w:t>
      </w:r>
    </w:p>
    <w:p>
      <w:pPr>
        <w:spacing w:after="0"/>
        <w:ind w:left="0"/>
        <w:jc w:val="both"/>
      </w:pPr>
      <w:r>
        <w:rPr>
          <w:rFonts w:ascii="Times New Roman"/>
          <w:b w:val="false"/>
          <w:i w:val="false"/>
          <w:color w:val="000000"/>
          <w:sz w:val="28"/>
        </w:rPr>
        <w:t>
      5) Есепті кезеңнің соңындағы МӘСҚ ақша қалдығы (V);</w:t>
      </w:r>
    </w:p>
    <w:p>
      <w:pPr>
        <w:spacing w:after="0"/>
        <w:ind w:left="0"/>
        <w:jc w:val="both"/>
      </w:pPr>
      <w:r>
        <w:rPr>
          <w:rFonts w:ascii="Times New Roman"/>
          <w:b w:val="false"/>
          <w:i w:val="false"/>
          <w:color w:val="000000"/>
          <w:sz w:val="28"/>
        </w:rPr>
        <w:t>
      I "Түсімдер" бөлімі МӘСҚ түсетін түсімдер сомасын көрсетеді.</w:t>
      </w:r>
    </w:p>
    <w:p>
      <w:pPr>
        <w:spacing w:after="0"/>
        <w:ind w:left="0"/>
        <w:jc w:val="both"/>
      </w:pPr>
      <w:r>
        <w:rPr>
          <w:rFonts w:ascii="Times New Roman"/>
          <w:b w:val="false"/>
          <w:i w:val="false"/>
          <w:color w:val="000000"/>
          <w:sz w:val="28"/>
        </w:rPr>
        <w:t>
      II "Шығыстар" бөлімі МӘСҚ жүргізілген төлемдер сомасын көрсетеді.</w:t>
      </w:r>
    </w:p>
    <w:p>
      <w:pPr>
        <w:spacing w:after="0"/>
        <w:ind w:left="0"/>
        <w:jc w:val="both"/>
      </w:pPr>
      <w:r>
        <w:rPr>
          <w:rFonts w:ascii="Times New Roman"/>
          <w:b w:val="false"/>
          <w:i w:val="false"/>
          <w:color w:val="000000"/>
          <w:sz w:val="28"/>
        </w:rPr>
        <w:t>
      III "Түсімдер мен шығыстар сальдосы" бөлімі I "Түсімдер" және II "Шығыстар"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МӘСҚ ақша қалдығы" бөлімі қаржы жылының басындағы МӘСҚ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МӘСҚ ақша қалдығы" бөлімі III "Түсімдер мен шығыстар сальдосы" және IV "Қаржы жылының басындағы МӘСҚ ақша қалдығы" бөлімдерінің жиынтық сомасын көрсетеді.</w:t>
      </w:r>
    </w:p>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p>
      <w:pPr>
        <w:spacing w:after="0"/>
        <w:ind w:left="0"/>
        <w:jc w:val="both"/>
      </w:pPr>
      <w:r>
        <w:rPr>
          <w:rFonts w:ascii="Times New Roman"/>
          <w:b w:val="false"/>
          <w:i w:val="false"/>
          <w:color w:val="000000"/>
          <w:sz w:val="28"/>
        </w:rPr>
        <w:t>
      ӘлМСҚ түсімдері мен шығыстары туралы айлық/жылдық есепті орталық уәкілетті орган жасайды және ол мына бөлімдерді қамтиды:</w:t>
      </w:r>
    </w:p>
    <w:p>
      <w:pPr>
        <w:spacing w:after="0"/>
        <w:ind w:left="0"/>
        <w:jc w:val="both"/>
      </w:pPr>
      <w:r>
        <w:rPr>
          <w:rFonts w:ascii="Times New Roman"/>
          <w:b w:val="false"/>
          <w:i w:val="false"/>
          <w:color w:val="000000"/>
          <w:sz w:val="28"/>
        </w:rPr>
        <w:t>
      1) Түсімдер, барлығы (I),</w:t>
      </w:r>
    </w:p>
    <w:p>
      <w:pPr>
        <w:spacing w:after="0"/>
        <w:ind w:left="0"/>
        <w:jc w:val="both"/>
      </w:pPr>
      <w:r>
        <w:rPr>
          <w:rFonts w:ascii="Times New Roman"/>
          <w:b w:val="false"/>
          <w:i w:val="false"/>
          <w:color w:val="000000"/>
          <w:sz w:val="28"/>
        </w:rPr>
        <w:t>
      оның ішінде трансферттер:</w:t>
      </w:r>
    </w:p>
    <w:p>
      <w:pPr>
        <w:spacing w:after="0"/>
        <w:ind w:left="0"/>
        <w:jc w:val="both"/>
      </w:pPr>
      <w:r>
        <w:rPr>
          <w:rFonts w:ascii="Times New Roman"/>
          <w:b w:val="false"/>
          <w:i w:val="false"/>
          <w:color w:val="000000"/>
          <w:sz w:val="28"/>
        </w:rPr>
        <w:t>
      - ТМККК шеңберінде қызметтер көрсеткені үшін ақы төлеуге;</w:t>
      </w:r>
    </w:p>
    <w:p>
      <w:pPr>
        <w:spacing w:after="0"/>
        <w:ind w:left="0"/>
        <w:jc w:val="both"/>
      </w:pPr>
      <w:r>
        <w:rPr>
          <w:rFonts w:ascii="Times New Roman"/>
          <w:b w:val="false"/>
          <w:i w:val="false"/>
          <w:color w:val="000000"/>
          <w:sz w:val="28"/>
        </w:rPr>
        <w:t>
      -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w:t>
      </w:r>
    </w:p>
    <w:p>
      <w:pPr>
        <w:spacing w:after="0"/>
        <w:ind w:left="0"/>
        <w:jc w:val="both"/>
      </w:pPr>
      <w:r>
        <w:rPr>
          <w:rFonts w:ascii="Times New Roman"/>
          <w:b w:val="false"/>
          <w:i w:val="false"/>
          <w:color w:val="000000"/>
          <w:sz w:val="28"/>
        </w:rPr>
        <w:t>
      2) Шығыстар (II);</w:t>
      </w:r>
    </w:p>
    <w:p>
      <w:pPr>
        <w:spacing w:after="0"/>
        <w:ind w:left="0"/>
        <w:jc w:val="both"/>
      </w:pPr>
      <w:r>
        <w:rPr>
          <w:rFonts w:ascii="Times New Roman"/>
          <w:b w:val="false"/>
          <w:i w:val="false"/>
          <w:color w:val="000000"/>
          <w:sz w:val="28"/>
        </w:rPr>
        <w:t>
      3) Түсімдер мен шығыстар сальдосы (III);</w:t>
      </w:r>
    </w:p>
    <w:p>
      <w:pPr>
        <w:spacing w:after="0"/>
        <w:ind w:left="0"/>
        <w:jc w:val="both"/>
      </w:pPr>
      <w:r>
        <w:rPr>
          <w:rFonts w:ascii="Times New Roman"/>
          <w:b w:val="false"/>
          <w:i w:val="false"/>
          <w:color w:val="000000"/>
          <w:sz w:val="28"/>
        </w:rPr>
        <w:t>
      4) Қаржы жылының басындағы ӘлМСҚ ақша қалдығы (IV);</w:t>
      </w:r>
    </w:p>
    <w:p>
      <w:pPr>
        <w:spacing w:after="0"/>
        <w:ind w:left="0"/>
        <w:jc w:val="both"/>
      </w:pPr>
      <w:r>
        <w:rPr>
          <w:rFonts w:ascii="Times New Roman"/>
          <w:b w:val="false"/>
          <w:i w:val="false"/>
          <w:color w:val="000000"/>
          <w:sz w:val="28"/>
        </w:rPr>
        <w:t>
      5) Есепті кезеңнің соңындағы ӘлМСҚ ақша қалдығы (V);</w:t>
      </w:r>
    </w:p>
    <w:p>
      <w:pPr>
        <w:spacing w:after="0"/>
        <w:ind w:left="0"/>
        <w:jc w:val="both"/>
      </w:pPr>
      <w:r>
        <w:rPr>
          <w:rFonts w:ascii="Times New Roman"/>
          <w:b w:val="false"/>
          <w:i w:val="false"/>
          <w:color w:val="000000"/>
          <w:sz w:val="28"/>
        </w:rPr>
        <w:t>
      I "Түсімдер" бөлімі республикалық бюджеттен берілетін трансферттердің жеке жолын көрсете отырып, ӘлМСҚ түсетін түсімдер сомасын көрсетеді.</w:t>
      </w:r>
    </w:p>
    <w:p>
      <w:pPr>
        <w:spacing w:after="0"/>
        <w:ind w:left="0"/>
        <w:jc w:val="both"/>
      </w:pPr>
      <w:r>
        <w:rPr>
          <w:rFonts w:ascii="Times New Roman"/>
          <w:b w:val="false"/>
          <w:i w:val="false"/>
          <w:color w:val="000000"/>
          <w:sz w:val="28"/>
        </w:rPr>
        <w:t>
      II "Шығыстар" бөлімі ӘлМСҚ жүргізілген төлемдер сомасын көрсетеді.</w:t>
      </w:r>
    </w:p>
    <w:p>
      <w:pPr>
        <w:spacing w:after="0"/>
        <w:ind w:left="0"/>
        <w:jc w:val="both"/>
      </w:pPr>
      <w:r>
        <w:rPr>
          <w:rFonts w:ascii="Times New Roman"/>
          <w:b w:val="false"/>
          <w:i w:val="false"/>
          <w:color w:val="000000"/>
          <w:sz w:val="28"/>
        </w:rPr>
        <w:t>
      III "Түсімдер мен шығыстар сальдосы" бөлімі І "Түсімдер" және II "Шығыстар"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ӘлМСҚ ақша қалдығы" бөлімі қаржы жылының басындағы ӘлМСҚ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ӘлМСҚ ақша қалдығы" бөлімі III "Түсімдер мен шығыстар сальдосы" және IV "Қаржы жылының басындағы ӘлМСҚ ақша қалдығы" бөлімдерінің жиынтық сомасын көрсетеді.</w:t>
      </w:r>
    </w:p>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"105. Бюджеттік және қаржылық есептіліктерді үйлестіру мақсатында есептердің осы нысандарын өзара салыстырып тексеру жүргізіледі.</w:t>
      </w:r>
    </w:p>
    <w:p>
      <w:pPr>
        <w:spacing w:after="0"/>
        <w:ind w:left="0"/>
        <w:jc w:val="both"/>
      </w:pPr>
      <w:r>
        <w:rPr>
          <w:rFonts w:ascii="Times New Roman"/>
          <w:b w:val="false"/>
          <w:i w:val="false"/>
          <w:color w:val="000000"/>
          <w:sz w:val="28"/>
        </w:rPr>
        <w:t>
      Қаржылық және шоғырландырылған қаржылық есептілікпен салыстырып тексеру үшін мынадай:</w:t>
      </w:r>
    </w:p>
    <w:p>
      <w:pPr>
        <w:spacing w:after="0"/>
        <w:ind w:left="0"/>
        <w:jc w:val="both"/>
      </w:pPr>
      <w:r>
        <w:rPr>
          <w:rFonts w:ascii="Times New Roman"/>
          <w:b w:val="false"/>
          <w:i w:val="false"/>
          <w:color w:val="000000"/>
          <w:sz w:val="28"/>
        </w:rPr>
        <w:t>
      1-АҚ нысаны бойынша тауарларды (жұмыстарды, көрсетілетін қызметтерді) сатудан түсетін түсімдер мен ақшаны жұмсау жоспарының орындалуы туралы есеп;</w:t>
      </w:r>
    </w:p>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ақшаны жұмсау жоспарының орындалуы туралы есеп;</w:t>
      </w:r>
    </w:p>
    <w:p>
      <w:pPr>
        <w:spacing w:after="0"/>
        <w:ind w:left="0"/>
        <w:jc w:val="both"/>
      </w:pPr>
      <w:r>
        <w:rPr>
          <w:rFonts w:ascii="Times New Roman"/>
          <w:b w:val="false"/>
          <w:i w:val="false"/>
          <w:color w:val="000000"/>
          <w:sz w:val="28"/>
        </w:rPr>
        <w:t>
      2-ДҚ нысаны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p>
      <w:pPr>
        <w:spacing w:after="0"/>
        <w:ind w:left="0"/>
        <w:jc w:val="both"/>
      </w:pPr>
      <w:r>
        <w:rPr>
          <w:rFonts w:ascii="Times New Roman"/>
          <w:b w:val="false"/>
          <w:i w:val="false"/>
          <w:color w:val="000000"/>
          <w:sz w:val="28"/>
        </w:rPr>
        <w:t>
      4-20-нысан бойынша шығыстар бойынша жиынтық есеп;</w:t>
      </w:r>
    </w:p>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bookmarkStart w:name="z20"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2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көрсетілген Қағидаларға 9-1 және 9-2-қосымшалармен толықтырылсын;</w:t>
      </w:r>
    </w:p>
    <w:bookmarkEnd w:id="7"/>
    <w:bookmarkStart w:name="z2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8"/>
    <w:bookmarkStart w:name="z2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9"/>
    <w:bookmarkStart w:name="z24"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25"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1-қосымша</w:t>
            </w:r>
          </w:p>
        </w:tc>
      </w:tr>
    </w:tbl>
    <w:bookmarkStart w:name="z27" w:id="12"/>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нысандарының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 бөлінген қаражаттың пайдаланылуы туралы есеп 3-ӨШ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есеп-7-БИЖ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және жәбірленушілерге жүргізілген өтемақы төлемдері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бойынша жиынтық есеп-4-20-нысан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2-қосымша</w:t>
            </w:r>
          </w:p>
        </w:tc>
      </w:tr>
    </w:tbl>
    <w:bookmarkStart w:name="z29" w:id="13"/>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ұсыну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қаланың)бюджетті атқару жөніндегі жергілікті уәкілетті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бюджетін атқару жөніндегі жергілікті уәкілетті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w:t>
            </w:r>
          </w:p>
          <w:p>
            <w:pPr>
              <w:spacing w:after="20"/>
              <w:ind w:left="20"/>
              <w:jc w:val="both"/>
            </w:pPr>
            <w:r>
              <w:rPr>
                <w:rFonts w:ascii="Times New Roman"/>
                <w:b w:val="false"/>
                <w:i w:val="false"/>
                <w:color w:val="000000"/>
                <w:sz w:val="20"/>
              </w:rPr>
              <w:t>
1-ӨҚ/1-ӨҚ-УО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w:t>
            </w:r>
          </w:p>
          <w:p>
            <w:pPr>
              <w:spacing w:after="20"/>
              <w:ind w:left="20"/>
              <w:jc w:val="both"/>
            </w:pPr>
            <w:r>
              <w:rPr>
                <w:rFonts w:ascii="Times New Roman"/>
                <w:b w:val="false"/>
                <w:i w:val="false"/>
                <w:color w:val="000000"/>
                <w:sz w:val="20"/>
              </w:rPr>
              <w:t>
2-ДҚ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есеп-3-ӨШ 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атқарылуы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топтар, функционалдық кіші топтар, бюджеттік бағдарламалардың әкімшілері, бағдарламалар, кіші бағдарламалар бойынша бюджет түсімдері сыныптамасының санаттары, сыныптары, кіші сыныптары мен ерекшеліктері және бюджет шығыстары бойынша бюджет түсімдерін көрсете отырып, АЖ арқылы және ЭҚАБЖ бойынша (қағаз тасымалдағыштағы жылдық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АЖ арқылы және біріктірілген нысандағы ЭҚАБЖ арқылы, онда бюджетке түсетін түсімдерді қамтитын республикалық бюджеттің атқарылуы туралы есептің бөлімінде бюджет түсімдері сыныптамасы түсімдерінің санаттары мен сыныптары қамтылуға тиіс, ал бюджет шығыстарын қамтитын есептің бөлімдерінде бюджет шығыстары сыныптамасының функционалдық топтары мен кіші топтары қамтылуға тиіс; жылдық - АЖ және ЭҚАБЖ арқылы толық көлемде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және оны пайдалану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бойынша жиынтық есеп (4-20-нысан)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w:t>
            </w:r>
          </w:p>
          <w:p>
            <w:pPr>
              <w:spacing w:after="20"/>
              <w:ind w:left="20"/>
              <w:jc w:val="both"/>
            </w:pPr>
            <w:r>
              <w:rPr>
                <w:rFonts w:ascii="Times New Roman"/>
                <w:b w:val="false"/>
                <w:i w:val="false"/>
                <w:color w:val="000000"/>
                <w:sz w:val="20"/>
              </w:rPr>
              <w:t>
7-БИЖ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8-МӘСҚ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8-ӘлМСҚ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РББӘ – республикалық бюджеттік бағдарламалардың әкімшісі;</w:t>
      </w:r>
    </w:p>
    <w:p>
      <w:pPr>
        <w:spacing w:after="0"/>
        <w:ind w:left="0"/>
        <w:jc w:val="both"/>
      </w:pPr>
      <w:r>
        <w:rPr>
          <w:rFonts w:ascii="Times New Roman"/>
          <w:b w:val="false"/>
          <w:i w:val="false"/>
          <w:color w:val="000000"/>
          <w:sz w:val="28"/>
        </w:rPr>
        <w:t>
      ЭҚАБЖ – электрондық құжат айналымының бірыңғай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9-1-қосымша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есеп</w:t>
      </w:r>
    </w:p>
    <w:p>
      <w:pPr>
        <w:spacing w:after="0"/>
        <w:ind w:left="0"/>
        <w:jc w:val="both"/>
      </w:pPr>
      <w:r>
        <w:rPr>
          <w:rFonts w:ascii="Times New Roman"/>
          <w:b w:val="false"/>
          <w:i w:val="false"/>
          <w:color w:val="000000"/>
          <w:sz w:val="28"/>
        </w:rPr>
        <w:t>
      Индекс: 8-МӘСҚ нысан</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бюджеттік бағдарламалардың әкімшісі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w:t>
      </w:r>
    </w:p>
    <w:p>
      <w:pPr>
        <w:spacing w:after="0"/>
        <w:ind w:left="0"/>
        <w:jc w:val="both"/>
      </w:pPr>
      <w:r>
        <w:rPr>
          <w:rFonts w:ascii="Times New Roman"/>
          <w:b w:val="false"/>
          <w:i w:val="false"/>
          <w:color w:val="000000"/>
          <w:sz w:val="28"/>
        </w:rPr>
        <w:t>
      Мекенжайы_____________________________________________</w:t>
      </w:r>
    </w:p>
    <w:p>
      <w:pPr>
        <w:spacing w:after="0"/>
        <w:ind w:left="0"/>
        <w:jc w:val="both"/>
      </w:pPr>
      <w:r>
        <w:rPr>
          <w:rFonts w:ascii="Times New Roman"/>
          <w:b w:val="false"/>
          <w:i w:val="false"/>
          <w:color w:val="000000"/>
          <w:sz w:val="28"/>
        </w:rPr>
        <w:t>
      Телефон___________________________________________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(болған кезде) қолы, телефоны</w:t>
      </w:r>
    </w:p>
    <w:p>
      <w:pPr>
        <w:spacing w:after="0"/>
        <w:ind w:left="0"/>
        <w:jc w:val="both"/>
      </w:pPr>
      <w:r>
        <w:rPr>
          <w:rFonts w:ascii="Times New Roman"/>
          <w:b w:val="false"/>
          <w:i w:val="false"/>
          <w:color w:val="000000"/>
          <w:sz w:val="28"/>
        </w:rPr>
        <w:t xml:space="preserve">Басшы ___________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Бас бухгалтер ___________ 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Нысанды толтыру бойынша түсіндірме осы Қағидалардың 104-2-тармағында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9-2-қосымша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Әлеуметтік медициналық сақтандыру қорының түсімдері мен шығыстары туралы есеп</w:t>
      </w:r>
    </w:p>
    <w:p>
      <w:pPr>
        <w:spacing w:after="0"/>
        <w:ind w:left="0"/>
        <w:jc w:val="both"/>
      </w:pPr>
      <w:r>
        <w:rPr>
          <w:rFonts w:ascii="Times New Roman"/>
          <w:b w:val="false"/>
          <w:i w:val="false"/>
          <w:color w:val="000000"/>
          <w:sz w:val="28"/>
        </w:rPr>
        <w:t>
      Индекс: 8-ӘлМСҚ нысан</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бюджеттік бағдарламалардың әкімшісі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 қызметтер көрсеткені үшін ақы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ӘлМСҚ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ӘлМСҚ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аты(болған кезде) қолы, телефоны</w:t>
      </w:r>
    </w:p>
    <w:p>
      <w:pPr>
        <w:spacing w:after="0"/>
        <w:ind w:left="0"/>
        <w:jc w:val="both"/>
      </w:pPr>
      <w:r>
        <w:rPr>
          <w:rFonts w:ascii="Times New Roman"/>
          <w:b w:val="false"/>
          <w:i w:val="false"/>
          <w:color w:val="000000"/>
          <w:sz w:val="28"/>
        </w:rPr>
        <w:t xml:space="preserve">
      Басшы __________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Бас бухгалтер ___________ 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Нысанды толтыру бойынша түсіндірме осы Қағидалардың 104-2-тармағында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10-қосымша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жоғары тұрған бюджетті атқару жөніндегі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____________________ бюджеттің атқарылуы туралы есеп</w:t>
      </w:r>
    </w:p>
    <w:p>
      <w:pPr>
        <w:spacing w:after="0"/>
        <w:ind w:left="0"/>
        <w:jc w:val="both"/>
      </w:pPr>
      <w:r>
        <w:rPr>
          <w:rFonts w:ascii="Times New Roman"/>
          <w:b w:val="false"/>
          <w:i w:val="false"/>
          <w:color w:val="000000"/>
          <w:sz w:val="28"/>
        </w:rPr>
        <w:t>
      Индекс: 7-ОИБ нысаны</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белгілейді;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белгіленеді;</w:t>
      </w:r>
    </w:p>
    <w:p>
      <w:pPr>
        <w:spacing w:after="0"/>
        <w:ind w:left="0"/>
        <w:jc w:val="both"/>
      </w:pPr>
      <w:r>
        <w:rPr>
          <w:rFonts w:ascii="Times New Roman"/>
          <w:b w:val="false"/>
          <w:i w:val="false"/>
          <w:color w:val="000000"/>
          <w:sz w:val="28"/>
        </w:rPr>
        <w:t>
      - (астана, республикалық маңызы бар қала) облыс бюджетінің атқарылуы жөніндегі уәкілетті орган   үшін – есепті кезеңнен кейінгі айдың 8 күнінен кешіктірмей және есепті жылдан кейінгі жылдың 1   ақпанынан кешіктірмей;</w:t>
      </w:r>
    </w:p>
    <w:p>
      <w:pPr>
        <w:spacing w:after="0"/>
        <w:ind w:left="0"/>
        <w:jc w:val="both"/>
      </w:pPr>
      <w:r>
        <w:rPr>
          <w:rFonts w:ascii="Times New Roman"/>
          <w:b w:val="false"/>
          <w:i w:val="false"/>
          <w:color w:val="000000"/>
          <w:sz w:val="28"/>
        </w:rPr>
        <w:t>
      - ведомство үшін - сыртқы қарыздар есебінен есепті кезеңнің соңғы айының кассалық операцияларын   есепке алмастан - есептіден кейінгі айдың 3-інен кешіктірмей; сыртқы қарыздар есебінен есепті   кезеңнің соңғы айының кассалық операцияларын ескере отырып - есептіден кейінгі айдың 8-інен   кешіктірмей.</w:t>
      </w:r>
    </w:p>
    <w:p>
      <w:pPr>
        <w:spacing w:after="0"/>
        <w:ind w:left="0"/>
        <w:jc w:val="both"/>
      </w:pPr>
      <w:r>
        <w:rPr>
          <w:rFonts w:ascii="Times New Roman"/>
          <w:b w:val="false"/>
          <w:i w:val="false"/>
          <w:color w:val="000000"/>
          <w:sz w:val="28"/>
        </w:rPr>
        <w:t>
      Республика (облыс, қала, аудан, аудандық маңызы бар қала, ауыл, кент,  ауылдық округ)________________________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міндеттемелер (10-баған: 6- 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w:t>
      </w:r>
    </w:p>
    <w:p>
      <w:pPr>
        <w:spacing w:after="0"/>
        <w:ind w:left="0"/>
        <w:jc w:val="both"/>
      </w:pPr>
      <w:r>
        <w:rPr>
          <w:rFonts w:ascii="Times New Roman"/>
          <w:b w:val="false"/>
          <w:i w:val="false"/>
          <w:color w:val="000000"/>
          <w:sz w:val="28"/>
        </w:rPr>
        <w:t>
      Мекенжайы______________________________________________</w:t>
      </w:r>
    </w:p>
    <w:p>
      <w:pPr>
        <w:spacing w:after="0"/>
        <w:ind w:left="0"/>
        <w:jc w:val="both"/>
      </w:pPr>
      <w:r>
        <w:rPr>
          <w:rFonts w:ascii="Times New Roman"/>
          <w:b w:val="false"/>
          <w:i w:val="false"/>
          <w:color w:val="000000"/>
          <w:sz w:val="28"/>
        </w:rPr>
        <w:t>
      Телефон___________________________________________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(болған кезде) қолы, телефоны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әкімі (облыстық</w:t>
      </w:r>
    </w:p>
    <w:p>
      <w:pPr>
        <w:spacing w:after="0"/>
        <w:ind w:left="0"/>
        <w:jc w:val="both"/>
      </w:pPr>
      <w:r>
        <w:rPr>
          <w:rFonts w:ascii="Times New Roman"/>
          <w:b w:val="false"/>
          <w:i w:val="false"/>
          <w:color w:val="000000"/>
          <w:sz w:val="28"/>
        </w:rPr>
        <w:t xml:space="preserve">маңызы бар қала)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Бюджетті атқару жөніндегі жергілікті  уәкілетті органның/ аудандық маңызы бар қала, ауыл,</w:t>
      </w:r>
    </w:p>
    <w:p>
      <w:pPr>
        <w:spacing w:after="0"/>
        <w:ind w:left="0"/>
        <w:jc w:val="both"/>
      </w:pPr>
      <w:r>
        <w:rPr>
          <w:rFonts w:ascii="Times New Roman"/>
          <w:b w:val="false"/>
          <w:i w:val="false"/>
          <w:color w:val="000000"/>
          <w:sz w:val="28"/>
        </w:rPr>
        <w:t xml:space="preserve">кент,  ауылдық округ әкімдер аппаратының  басшысы ________ 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xml:space="preserve">Есепті қалыптастыруға жауапты  құрылымдық бөлімшенің  басшысы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(қолы) (тегі, аты, әкесінің аты (болған кезде)</w:t>
      </w:r>
    </w:p>
    <w:p>
      <w:pPr>
        <w:spacing w:after="0"/>
        <w:ind w:left="0"/>
        <w:jc w:val="both"/>
      </w:pPr>
      <w:r>
        <w:rPr>
          <w:rFonts w:ascii="Times New Roman"/>
          <w:b w:val="false"/>
          <w:i w:val="false"/>
          <w:color w:val="000000"/>
          <w:sz w:val="28"/>
        </w:rPr>
        <w:t xml:space="preserve">Ескертпе: нысанды толтыру бойынша түсіндірме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6-қосымша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11-қосымша</w:t>
            </w:r>
          </w:p>
        </w:tc>
      </w:tr>
    </w:tbl>
    <w:p>
      <w:pPr>
        <w:spacing w:after="0"/>
        <w:ind w:left="0"/>
        <w:jc w:val="left"/>
      </w:pPr>
      <w:r>
        <w:rPr>
          <w:rFonts w:ascii="Times New Roman"/>
          <w:b/>
          <w:i w:val="false"/>
          <w:color w:val="000000"/>
        </w:rPr>
        <w:t xml:space="preserve"> _____________ жылдарға арналған _______________ бюджеттің атқарылуы туралы</w:t>
      </w:r>
      <w:r>
        <w:br/>
      </w:r>
      <w:r>
        <w:rPr>
          <w:rFonts w:ascii="Times New Roman"/>
          <w:b/>
          <w:i w:val="false"/>
          <w:color w:val="000000"/>
        </w:rPr>
        <w:t xml:space="preserve"> есеп     (бюджеттің атауы) </w:t>
      </w: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 лер (10- баған:6- 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7-қосымша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_____________ жылдарға арналған шоғырландырылған бюджетінің атқарылуы туралы есеп</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Қазақстан Республикасының Ұлттық қорын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III.Қазақстан Республикасының заңнамасында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МӘСҚ-ға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ӘлМСҚ-ға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Өтемақы қорының ҚБШ-сынан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VIII.Қазақстан Республикасы Ұлттық қорды басқарумен және жыл сайынғы сыртқы аудитті жүргізумен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IХ.МӘСҚ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ӘлМСҚ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8-қосымша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13-1-қосымша</w:t>
            </w:r>
          </w:p>
        </w:tc>
      </w:tr>
    </w:tbl>
    <w:p>
      <w:pPr>
        <w:spacing w:after="0"/>
        <w:ind w:left="0"/>
        <w:jc w:val="left"/>
      </w:pPr>
      <w:r>
        <w:rPr>
          <w:rFonts w:ascii="Times New Roman"/>
          <w:b/>
          <w:i w:val="false"/>
          <w:color w:val="000000"/>
        </w:rPr>
        <w:t xml:space="preserve"> Жәбірленушілерге өтемақы қорына түсімдер және жәбірленушілерге жүргізілген өтемақы төлемдері туралы есеп</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Жәбірленушілерге өтемақы қорының ҚБШ-нан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жылының басындағы Жәбірленушілерге өтемақы қорының ҚБШ-сындағы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Жәбірленушілерге өтемақы қорының ҚБШ-сындағы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Ведомствоның басшысы _________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Деректерді қалыптастыруға жауапты, ведомствоның құрылымдық бөлімшесінің басшысы</w:t>
      </w:r>
    </w:p>
    <w:p>
      <w:pPr>
        <w:spacing w:after="0"/>
        <w:ind w:left="0"/>
        <w:jc w:val="both"/>
      </w:pPr>
      <w:r>
        <w:rPr>
          <w:rFonts w:ascii="Times New Roman"/>
          <w:b w:val="false"/>
          <w:i w:val="false"/>
          <w:color w:val="000000"/>
          <w:sz w:val="28"/>
        </w:rPr>
        <w:t xml:space="preserve">_______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9-қосымша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15-қосымша</w:t>
            </w:r>
          </w:p>
        </w:tc>
      </w:tr>
    </w:tbl>
    <w:p>
      <w:pPr>
        <w:spacing w:after="0"/>
        <w:ind w:left="0"/>
        <w:jc w:val="left"/>
      </w:pPr>
      <w:r>
        <w:rPr>
          <w:rFonts w:ascii="Times New Roman"/>
          <w:b/>
          <w:i w:val="false"/>
          <w:color w:val="000000"/>
        </w:rPr>
        <w:t xml:space="preserve">      ____________________ жылдарға арналған республикалық бюджет көрсеткіштерінің </w:t>
      </w:r>
      <w:r>
        <w:br/>
      </w:r>
      <w:r>
        <w:rPr>
          <w:rFonts w:ascii="Times New Roman"/>
          <w:b/>
          <w:i w:val="false"/>
          <w:color w:val="000000"/>
        </w:rPr>
        <w:t xml:space="preserve">                       атқарылуы туралы деректер</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атқару және/немесе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 басшысы 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Жиынтық жоспарларды қалыптастыруға және жүргізуге жауапты, ведомствоның</w:t>
      </w:r>
    </w:p>
    <w:p>
      <w:pPr>
        <w:spacing w:after="0"/>
        <w:ind w:left="0"/>
        <w:jc w:val="both"/>
      </w:pPr>
      <w:r>
        <w:rPr>
          <w:rFonts w:ascii="Times New Roman"/>
          <w:b w:val="false"/>
          <w:i w:val="false"/>
          <w:color w:val="000000"/>
          <w:sz w:val="28"/>
        </w:rPr>
        <w:t xml:space="preserve">құрылымдық бөлімшесінің басшысы 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Деректерді қалыптастыруға жауапты, ведомствоның құрылымдық бөлімшесінің басшысы</w:t>
      </w:r>
    </w:p>
    <w:p>
      <w:pPr>
        <w:spacing w:after="0"/>
        <w:ind w:left="0"/>
        <w:jc w:val="both"/>
      </w:pPr>
      <w:r>
        <w:rPr>
          <w:rFonts w:ascii="Times New Roman"/>
          <w:b w:val="false"/>
          <w:i w:val="false"/>
          <w:color w:val="000000"/>
          <w:sz w:val="28"/>
        </w:rPr>
        <w:t xml:space="preserve">____________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10-қосымша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Мемлекеттік, шоғырландырылған бюджеттердің, облыс бюджетінің атқарылуы туралы есептерді қалыптастыру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 (облыстық маңызы бар қалалардың) бюджеттері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 облыстық бюджет+аудандардың (облыстық маңызы бар қалалардың) бюджеттері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МӘСҚ-ға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ӘлМСҚ-ға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-мемлекет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мемлекет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 бюджеттен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 бюджеттен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жабу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жабу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Алып тасталатын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түсетін түсімдер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11-қосымша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22-қосымша</w:t>
            </w:r>
            <w:r>
              <w:br/>
            </w:r>
            <w:r>
              <w:rPr>
                <w:rFonts w:ascii="Times New Roman"/>
                <w:b w:val="false"/>
                <w:i w:val="false"/>
                <w:color w:val="000000"/>
                <w:sz w:val="20"/>
              </w:rPr>
              <w:t>1-27-нысаны</w:t>
            </w:r>
            <w:r>
              <w:br/>
            </w:r>
            <w:r>
              <w:rPr>
                <w:rFonts w:ascii="Times New Roman"/>
                <w:b w:val="false"/>
                <w:i w:val="false"/>
                <w:color w:val="000000"/>
                <w:sz w:val="20"/>
              </w:rPr>
              <w:t>Есеп жүргізілді: күні</w:t>
            </w:r>
            <w:r>
              <w:br/>
            </w:r>
            <w:r>
              <w:rPr>
                <w:rFonts w:ascii="Times New Roman"/>
                <w:b w:val="false"/>
                <w:i w:val="false"/>
                <w:color w:val="000000"/>
                <w:sz w:val="20"/>
              </w:rPr>
              <w:t>Х ден N бет</w:t>
            </w:r>
          </w:p>
        </w:tc>
      </w:tr>
    </w:tbl>
    <w:p>
      <w:pPr>
        <w:spacing w:after="0"/>
        <w:ind w:left="0"/>
        <w:jc w:val="left"/>
      </w:pPr>
      <w:r>
        <w:rPr>
          <w:rFonts w:ascii="Times New Roman"/>
          <w:b/>
          <w:i w:val="false"/>
          <w:color w:val="000000"/>
        </w:rPr>
        <w:t xml:space="preserve"> ______________ жылдарға арналған </w:t>
      </w:r>
      <w:r>
        <w:br/>
      </w:r>
      <w:r>
        <w:rPr>
          <w:rFonts w:ascii="Times New Roman"/>
          <w:b/>
          <w:i w:val="false"/>
          <w:color w:val="000000"/>
        </w:rPr>
        <w:t xml:space="preserve">________________________ </w:t>
      </w:r>
      <w:r>
        <w:br/>
      </w:r>
      <w:r>
        <w:rPr>
          <w:rFonts w:ascii="Times New Roman"/>
          <w:b/>
          <w:i w:val="false"/>
          <w:color w:val="000000"/>
        </w:rPr>
        <w:t xml:space="preserve">(жергілікті бюджеттің атауы) </w:t>
      </w:r>
      <w:r>
        <w:br/>
      </w:r>
      <w:r>
        <w:rPr>
          <w:rFonts w:ascii="Times New Roman"/>
          <w:b/>
          <w:i w:val="false"/>
          <w:color w:val="000000"/>
        </w:rPr>
        <w:t>бюджет көрсеткіштерінің атқарылуы туралы деректер</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және/немесе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түсімдерінің атқарылуы және/немесе төленген міндеттемелер (10-баған: 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(бекітілген, нақтыланған,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аумақтық бөлімшесінің басшысы ___________ 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Жиынтық жоспарларды қалыптастыруға және жүргізуге жауапты құрылымдық бөлімшенің</w:t>
      </w:r>
    </w:p>
    <w:p>
      <w:pPr>
        <w:spacing w:after="0"/>
        <w:ind w:left="0"/>
        <w:jc w:val="both"/>
      </w:pPr>
      <w:r>
        <w:rPr>
          <w:rFonts w:ascii="Times New Roman"/>
          <w:b w:val="false"/>
          <w:i w:val="false"/>
          <w:color w:val="000000"/>
          <w:sz w:val="28"/>
        </w:rPr>
        <w:t xml:space="preserve">басшысы 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xml:space="preserve">Деректерді қалыптастыруға жауапты құрылымдық бөлімшенің басшысы 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246 бұйрығына</w:t>
            </w:r>
            <w:r>
              <w:br/>
            </w:r>
            <w:r>
              <w:rPr>
                <w:rFonts w:ascii="Times New Roman"/>
                <w:b w:val="false"/>
                <w:i w:val="false"/>
                <w:color w:val="000000"/>
                <w:sz w:val="20"/>
              </w:rPr>
              <w:t>12-қосымша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23-қосымша</w:t>
            </w:r>
            <w:r>
              <w:br/>
            </w:r>
            <w:r>
              <w:rPr>
                <w:rFonts w:ascii="Times New Roman"/>
                <w:b w:val="false"/>
                <w:i w:val="false"/>
                <w:color w:val="000000"/>
                <w:sz w:val="20"/>
              </w:rPr>
              <w:t>1-27-нысанға қосымша</w:t>
            </w:r>
            <w:r>
              <w:br/>
            </w:r>
            <w:r>
              <w:rPr>
                <w:rFonts w:ascii="Times New Roman"/>
                <w:b w:val="false"/>
                <w:i w:val="false"/>
                <w:color w:val="000000"/>
                <w:sz w:val="20"/>
              </w:rPr>
              <w:t>Есеп жүргізілді: күні</w:t>
            </w:r>
            <w:r>
              <w:br/>
            </w:r>
            <w:r>
              <w:rPr>
                <w:rFonts w:ascii="Times New Roman"/>
                <w:b w:val="false"/>
                <w:i w:val="false"/>
                <w:color w:val="000000"/>
                <w:sz w:val="20"/>
              </w:rPr>
              <w:t>Х ден N бет</w:t>
            </w:r>
          </w:p>
        </w:tc>
      </w:tr>
    </w:tbl>
    <w:p>
      <w:pPr>
        <w:spacing w:after="0"/>
        <w:ind w:left="0"/>
        <w:jc w:val="left"/>
      </w:pPr>
      <w:r>
        <w:rPr>
          <w:rFonts w:ascii="Times New Roman"/>
          <w:b/>
          <w:i w:val="false"/>
          <w:color w:val="000000"/>
        </w:rPr>
        <w:t xml:space="preserve"> ________________ жылдарға арналған </w:t>
      </w:r>
      <w:r>
        <w:br/>
      </w:r>
      <w:r>
        <w:rPr>
          <w:rFonts w:ascii="Times New Roman"/>
          <w:b/>
          <w:i w:val="false"/>
          <w:color w:val="000000"/>
        </w:rPr>
        <w:t xml:space="preserve">________________________________ </w:t>
      </w:r>
      <w:r>
        <w:br/>
      </w:r>
      <w:r>
        <w:rPr>
          <w:rFonts w:ascii="Times New Roman"/>
          <w:b/>
          <w:i w:val="false"/>
          <w:color w:val="000000"/>
        </w:rPr>
        <w:t xml:space="preserve">(жергілікті бюджеттің атауы) бюджет көрсеткіштерінің </w:t>
      </w:r>
      <w:r>
        <w:br/>
      </w:r>
      <w:r>
        <w:rPr>
          <w:rFonts w:ascii="Times New Roman"/>
          <w:b/>
          <w:i w:val="false"/>
          <w:color w:val="000000"/>
        </w:rPr>
        <w:t>атқарылуы туралы деректер (тек қана өзара өтелетiн төлемдер кодтар)</w:t>
      </w:r>
    </w:p>
    <w:p>
      <w:pPr>
        <w:spacing w:after="0"/>
        <w:ind w:left="0"/>
        <w:jc w:val="both"/>
      </w:pPr>
      <w:r>
        <w:rPr>
          <w:rFonts w:ascii="Times New Roman"/>
          <w:b w:val="false"/>
          <w:i w:val="false"/>
          <w:color w:val="000000"/>
          <w:sz w:val="28"/>
        </w:rPr>
        <w:t>
      Өңір ____________________________</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 6-б.)*100,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 (10-б.: 5-б.)*100,%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Ведомстваның аумақтық бөлімшесінің басшысы _______ ______________________________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Жиынтық жоспарларды қалыптастыруға және жүргізуге жауапты, құрылымдық бөлімшенің</w:t>
      </w:r>
    </w:p>
    <w:p>
      <w:pPr>
        <w:spacing w:after="0"/>
        <w:ind w:left="0"/>
        <w:jc w:val="both"/>
      </w:pPr>
      <w:r>
        <w:rPr>
          <w:rFonts w:ascii="Times New Roman"/>
          <w:b w:val="false"/>
          <w:i w:val="false"/>
          <w:color w:val="000000"/>
          <w:sz w:val="28"/>
        </w:rPr>
        <w:t xml:space="preserve">басшысы 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Деректерді қалыптастыруға жауапты, құрылымдық бөлімшенің басшысы ____________</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(қолы)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