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82b41be" w14:textId="82b41be">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Ақталған адамға куәлік беру қағидаларын және ақталған адам куәлігінің үлгісін бекіту туралы</w:t>
      </w:r>
    </w:p>
    <w:p>
      <w:pPr>
        <w:spacing w:after="0"/>
        <w:ind w:left="0"/>
        <w:jc w:val="both"/>
      </w:pPr>
      <w:r>
        <w:rPr>
          <w:rFonts w:ascii="Times New Roman"/>
          <w:b w:val="false"/>
          <w:i w:val="false"/>
          <w:color w:val="000000"/>
          <w:sz w:val="28"/>
        </w:rPr>
        <w:t>Қазақстан Республикасы Еңбек және халықты әлеуметтік қорғау министрінің 2022 жылғы 28 ақпандағы № 78 бұйрығы. Қазақстан Республикасының Әділет министрлігінде 2022 жылғы 28 ақпанда № 26976 болып тіркелді.</w:t>
      </w:r>
    </w:p>
    <w:p>
      <w:pPr>
        <w:spacing w:after="0"/>
        <w:ind w:left="0"/>
        <w:jc w:val="both"/>
      </w:pPr>
      <w:r>
        <w:rPr>
          <w:rFonts w:ascii="Times New Roman"/>
          <w:b w:val="false"/>
          <w:i w:val="false"/>
          <w:color w:val="000000"/>
          <w:sz w:val="28"/>
        </w:rPr>
        <w:t xml:space="preserve">
      "Жаппай саяси қуғын-сүргіндер құрбандарын ақтау туралы" Қазақстан Республикасы Заңының </w:t>
      </w:r>
      <w:r>
        <w:rPr>
          <w:rFonts w:ascii="Times New Roman"/>
          <w:b w:val="false"/>
          <w:i w:val="false"/>
          <w:color w:val="000000"/>
          <w:sz w:val="28"/>
        </w:rPr>
        <w:t>18</w:t>
      </w:r>
      <w:r>
        <w:rPr>
          <w:rFonts w:ascii="Times New Roman"/>
          <w:b w:val="false"/>
          <w:i w:val="false"/>
          <w:color w:val="000000"/>
          <w:sz w:val="28"/>
        </w:rPr>
        <w:t xml:space="preserve"> және </w:t>
      </w:r>
      <w:r>
        <w:rPr>
          <w:rFonts w:ascii="Times New Roman"/>
          <w:b w:val="false"/>
          <w:i w:val="false"/>
          <w:color w:val="000000"/>
          <w:sz w:val="28"/>
        </w:rPr>
        <w:t>24-баптарына</w:t>
      </w:r>
      <w:r>
        <w:rPr>
          <w:rFonts w:ascii="Times New Roman"/>
          <w:b w:val="false"/>
          <w:i w:val="false"/>
          <w:color w:val="000000"/>
          <w:sz w:val="28"/>
        </w:rPr>
        <w:t xml:space="preserve"> және "Мемлекеттік және әлеуметтік жауапкершілігі бар көрсетілетін қызметтер туралы" Қазақстан Республикасы Заңының 10-бабының </w:t>
      </w:r>
      <w:r>
        <w:rPr>
          <w:rFonts w:ascii="Times New Roman"/>
          <w:b w:val="false"/>
          <w:i w:val="false"/>
          <w:color w:val="000000"/>
          <w:sz w:val="28"/>
        </w:rPr>
        <w:t>1) тармақшасына</w:t>
      </w:r>
      <w:r>
        <w:rPr>
          <w:rFonts w:ascii="Times New Roman"/>
          <w:b w:val="false"/>
          <w:i w:val="false"/>
          <w:color w:val="000000"/>
          <w:sz w:val="28"/>
        </w:rPr>
        <w:t xml:space="preserve"> сәйкес </w:t>
      </w:r>
      <w:r>
        <w:rPr>
          <w:rFonts w:ascii="Times New Roman"/>
          <w:b/>
          <w:i w:val="false"/>
          <w:color w:val="000000"/>
          <w:sz w:val="28"/>
        </w:rPr>
        <w:t>БҰЙЫРАМЫН</w:t>
      </w:r>
      <w:r>
        <w:rPr>
          <w:rFonts w:ascii="Times New Roman"/>
          <w:b w:val="false"/>
          <w:i w:val="false"/>
          <w:color w:val="000000"/>
          <w:sz w:val="28"/>
        </w:rPr>
        <w:t>:</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Кіріспе жаңа редакцияда - ҚР Еңбек және халықты әлеуметтік қорғау министрінің 01.04.2026 </w:t>
      </w:r>
      <w:r>
        <w:rPr>
          <w:rFonts w:ascii="Times New Roman"/>
          <w:b w:val="false"/>
          <w:i w:val="false"/>
          <w:color w:val="000000"/>
          <w:sz w:val="28"/>
        </w:rPr>
        <w:t>№ 113</w:t>
      </w:r>
      <w:r>
        <w:rPr>
          <w:rFonts w:ascii="Times New Roman"/>
          <w:b w:val="false"/>
          <w:i w:val="false"/>
          <w:color w:val="ff0000"/>
          <w:sz w:val="28"/>
        </w:rPr>
        <w:t xml:space="preserve"> (алғаш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 w:id="0"/>
    <w:p>
      <w:pPr>
        <w:spacing w:after="0"/>
        <w:ind w:left="0"/>
        <w:jc w:val="both"/>
      </w:pPr>
      <w:r>
        <w:rPr>
          <w:rFonts w:ascii="Times New Roman"/>
          <w:b w:val="false"/>
          <w:i w:val="false"/>
          <w:color w:val="000000"/>
          <w:sz w:val="28"/>
        </w:rPr>
        <w:t>
      1. Қоса беріліп отырған:</w:t>
      </w:r>
    </w:p>
    <w:bookmarkEnd w:id="0"/>
    <w:p>
      <w:pPr>
        <w:spacing w:after="0"/>
        <w:ind w:left="0"/>
        <w:jc w:val="both"/>
      </w:pPr>
      <w:r>
        <w:rPr>
          <w:rFonts w:ascii="Times New Roman"/>
          <w:b w:val="false"/>
          <w:i w:val="false"/>
          <w:color w:val="000000"/>
          <w:sz w:val="28"/>
        </w:rPr>
        <w:t xml:space="preserve">
      1) осы бұйрыққа </w:t>
      </w:r>
      <w:r>
        <w:rPr>
          <w:rFonts w:ascii="Times New Roman"/>
          <w:b w:val="false"/>
          <w:i w:val="false"/>
          <w:color w:val="000000"/>
          <w:sz w:val="28"/>
        </w:rPr>
        <w:t>1-қосымшаға</w:t>
      </w:r>
      <w:r>
        <w:rPr>
          <w:rFonts w:ascii="Times New Roman"/>
          <w:b w:val="false"/>
          <w:i w:val="false"/>
          <w:color w:val="000000"/>
          <w:sz w:val="28"/>
        </w:rPr>
        <w:t xml:space="preserve"> сәйкес Ақталған адамға куәлік беру қағидалары;</w:t>
      </w:r>
    </w:p>
    <w:p>
      <w:pPr>
        <w:spacing w:after="0"/>
        <w:ind w:left="0"/>
        <w:jc w:val="both"/>
      </w:pPr>
      <w:r>
        <w:rPr>
          <w:rFonts w:ascii="Times New Roman"/>
          <w:b w:val="false"/>
          <w:i w:val="false"/>
          <w:color w:val="000000"/>
          <w:sz w:val="28"/>
        </w:rPr>
        <w:t xml:space="preserve">
      2) осы бұйрыққа </w:t>
      </w:r>
      <w:r>
        <w:rPr>
          <w:rFonts w:ascii="Times New Roman"/>
          <w:b w:val="false"/>
          <w:i w:val="false"/>
          <w:color w:val="000000"/>
          <w:sz w:val="28"/>
        </w:rPr>
        <w:t>2-қосымшаға</w:t>
      </w:r>
      <w:r>
        <w:rPr>
          <w:rFonts w:ascii="Times New Roman"/>
          <w:b w:val="false"/>
          <w:i w:val="false"/>
          <w:color w:val="000000"/>
          <w:sz w:val="28"/>
        </w:rPr>
        <w:t xml:space="preserve"> сәйкес ақталған адам куәлігінің үлгісі бекітілсін.</w:t>
      </w:r>
    </w:p>
    <w:bookmarkStart w:name="z2" w:id="1"/>
    <w:p>
      <w:pPr>
        <w:spacing w:after="0"/>
        <w:ind w:left="0"/>
        <w:jc w:val="both"/>
      </w:pPr>
      <w:r>
        <w:rPr>
          <w:rFonts w:ascii="Times New Roman"/>
          <w:b w:val="false"/>
          <w:i w:val="false"/>
          <w:color w:val="000000"/>
          <w:sz w:val="28"/>
        </w:rPr>
        <w:t>
      2. Қазақстан Республикасы Еңбек және халықты әлеуметтік қорғау министрлігінің Әлеуметтік көмек департаменті Қазақстан Республикасының заңнамасында белгіленген тәртіппен:</w:t>
      </w:r>
    </w:p>
    <w:bookmarkEnd w:id="1"/>
    <w:p>
      <w:pPr>
        <w:spacing w:after="0"/>
        <w:ind w:left="0"/>
        <w:jc w:val="both"/>
      </w:pPr>
      <w:r>
        <w:rPr>
          <w:rFonts w:ascii="Times New Roman"/>
          <w:b w:val="false"/>
          <w:i w:val="false"/>
          <w:color w:val="000000"/>
          <w:sz w:val="28"/>
        </w:rPr>
        <w:t>
      1) осы бұйрықты Қазақстан Республикасының Әділет министрлігінде мемлекеттік тіркеуді;</w:t>
      </w:r>
    </w:p>
    <w:p>
      <w:pPr>
        <w:spacing w:after="0"/>
        <w:ind w:left="0"/>
        <w:jc w:val="both"/>
      </w:pPr>
      <w:r>
        <w:rPr>
          <w:rFonts w:ascii="Times New Roman"/>
          <w:b w:val="false"/>
          <w:i w:val="false"/>
          <w:color w:val="000000"/>
          <w:sz w:val="28"/>
        </w:rPr>
        <w:t>
      2) осы бұйрық ресми жарияланғаннан кейін оны Қазақстан Республикасы Еңбек және халықты әлеуметтік қорғау министрлігінің интернет-ресурсында орналастыруды;</w:t>
      </w:r>
    </w:p>
    <w:p>
      <w:pPr>
        <w:spacing w:after="0"/>
        <w:ind w:left="0"/>
        <w:jc w:val="both"/>
      </w:pPr>
      <w:r>
        <w:rPr>
          <w:rFonts w:ascii="Times New Roman"/>
          <w:b w:val="false"/>
          <w:i w:val="false"/>
          <w:color w:val="000000"/>
          <w:sz w:val="28"/>
        </w:rPr>
        <w:t>
      3) осы бұйрық мемлекеттік тіркелгеннен кейін күнтізбелік он күн ішінде Қазақстан Республикасы Еңбек және халықты әлеуметтік қорғау министрлігінің Заң қызметі департаментіне осы тармақтың 1) және 2) тармақшаларында көзделген іс-шаралардың орындалуы туралы мәліметтер ұсынуды қамтамасыз етсін.</w:t>
      </w:r>
    </w:p>
    <w:bookmarkStart w:name="z3" w:id="2"/>
    <w:p>
      <w:pPr>
        <w:spacing w:after="0"/>
        <w:ind w:left="0"/>
        <w:jc w:val="both"/>
      </w:pPr>
      <w:r>
        <w:rPr>
          <w:rFonts w:ascii="Times New Roman"/>
          <w:b w:val="false"/>
          <w:i w:val="false"/>
          <w:color w:val="000000"/>
          <w:sz w:val="28"/>
        </w:rPr>
        <w:t>
      3. Осы бұйрықтың орындалуын бақылау жетекшілік ететін Қазақстан Республикасының Еңбек және халықты әлеуметтік қорғау вице-министріне жүктелсін.</w:t>
      </w:r>
    </w:p>
    <w:bookmarkEnd w:id="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3-тармақ жаңа редакцияда - ҚР Еңбек және халықты әлеуметтік қорғау министрінің 18.01.2024 </w:t>
      </w:r>
      <w:r>
        <w:rPr>
          <w:rFonts w:ascii="Times New Roman"/>
          <w:b w:val="false"/>
          <w:i w:val="false"/>
          <w:color w:val="000000"/>
          <w:sz w:val="28"/>
        </w:rPr>
        <w:t>№ 6</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4" w:id="3"/>
    <w:p>
      <w:pPr>
        <w:spacing w:after="0"/>
        <w:ind w:left="0"/>
        <w:jc w:val="both"/>
      </w:pPr>
      <w:r>
        <w:rPr>
          <w:rFonts w:ascii="Times New Roman"/>
          <w:b w:val="false"/>
          <w:i w:val="false"/>
          <w:color w:val="000000"/>
          <w:sz w:val="28"/>
        </w:rPr>
        <w:t>
      4. Осы бұйрық алғашқы ресми жарияланған күнінен кейін күнтізбелік он күн өткен соң қолданысқа енгізіледі.</w:t>
      </w:r>
    </w:p>
    <w:bookmarkEnd w:id="3"/>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Қазақстан Республикасының </w:t>
            </w:r>
          </w:p>
          <w:p>
            <w:pPr>
              <w:spacing w:after="20"/>
              <w:ind w:left="20"/>
              <w:jc w:val="both"/>
            </w:pPr>
          </w:p>
          <w:p>
            <w:pPr>
              <w:spacing w:after="20"/>
              <w:ind w:left="20"/>
              <w:jc w:val="both"/>
            </w:pPr>
            <w:r>
              <w:rPr>
                <w:rFonts w:ascii="Times New Roman"/>
                <w:b w:val="false"/>
                <w:i/>
                <w:color w:val="000000"/>
                <w:sz w:val="20"/>
              </w:rPr>
              <w:t xml:space="preserve">             Еңбек және халықты әлеуметтік </w:t>
            </w:r>
          </w:p>
          <w:p>
            <w:pPr>
              <w:spacing w:after="20"/>
              <w:ind w:left="20"/>
              <w:jc w:val="both"/>
            </w:pPr>
            <w:r>
              <w:rPr>
                <w:rFonts w:ascii="Times New Roman"/>
                <w:b w:val="false"/>
                <w:i/>
                <w:color w:val="000000"/>
                <w:sz w:val="20"/>
              </w:rPr>
              <w:t xml:space="preserve">             қорғау министрі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С. Шапкенов</w:t>
            </w:r>
            <w:r>
              <w:rPr>
                <w:rFonts w:ascii="Times New Roman"/>
                <w:b w:val="false"/>
                <w:i w:val="false"/>
                <w:color w:val="000000"/>
                <w:sz w:val="20"/>
              </w:rPr>
              <w:t>
</w:t>
            </w:r>
          </w:p>
        </w:tc>
      </w:tr>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xml:space="preserve">
      </w:t>
            </w:r>
            <w:r>
              <w:rPr>
                <w:rFonts w:ascii="Times New Roman"/>
                <w:b/>
                <w:i w:val="false"/>
                <w:color w:val="000000"/>
                <w:sz w:val="20"/>
              </w:rPr>
              <w:t>"КЕЛІСІЛДІ"</w:t>
            </w:r>
          </w:p>
          <w:p>
            <w:pPr>
              <w:spacing w:after="20"/>
              <w:ind w:left="20"/>
              <w:jc w:val="both"/>
            </w:pPr>
          </w:p>
          <w:p>
            <w:pPr>
              <w:spacing w:after="20"/>
              <w:ind w:left="20"/>
              <w:jc w:val="both"/>
            </w:pPr>
            <w:r>
              <w:rPr>
                <w:rFonts w:ascii="Times New Roman"/>
                <w:b/>
                <w:i w:val="false"/>
                <w:color w:val="000000"/>
                <w:sz w:val="20"/>
              </w:rPr>
              <w:t xml:space="preserve">Қазақстан Республикасының </w:t>
            </w:r>
          </w:p>
          <w:p>
            <w:pPr>
              <w:spacing w:after="20"/>
              <w:ind w:left="20"/>
              <w:jc w:val="both"/>
            </w:pPr>
            <w:r>
              <w:rPr>
                <w:rFonts w:ascii="Times New Roman"/>
                <w:b/>
                <w:i w:val="false"/>
                <w:color w:val="000000"/>
                <w:sz w:val="20"/>
              </w:rPr>
              <w:t>Цифрлық даму, инновациялар және</w:t>
            </w:r>
          </w:p>
          <w:p>
            <w:pPr>
              <w:spacing w:after="20"/>
              <w:ind w:left="20"/>
              <w:jc w:val="both"/>
            </w:pPr>
            <w:r>
              <w:rPr>
                <w:rFonts w:ascii="Times New Roman"/>
                <w:b/>
                <w:i w:val="false"/>
                <w:color w:val="000000"/>
                <w:sz w:val="20"/>
              </w:rPr>
              <w:t>аэроғарыш өнеркәсібі министрлігі</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Республикасының</w:t>
            </w:r>
            <w:r>
              <w:br/>
            </w:r>
            <w:r>
              <w:rPr>
                <w:rFonts w:ascii="Times New Roman"/>
                <w:b w:val="false"/>
                <w:i w:val="false"/>
                <w:color w:val="000000"/>
                <w:sz w:val="20"/>
              </w:rPr>
              <w:t>Еңбек және халықты</w:t>
            </w:r>
            <w:r>
              <w:br/>
            </w:r>
            <w:r>
              <w:rPr>
                <w:rFonts w:ascii="Times New Roman"/>
                <w:b w:val="false"/>
                <w:i w:val="false"/>
                <w:color w:val="000000"/>
                <w:sz w:val="20"/>
              </w:rPr>
              <w:t>әлеуметтік қорғау министрі</w:t>
            </w:r>
            <w:r>
              <w:br/>
            </w:r>
            <w:r>
              <w:rPr>
                <w:rFonts w:ascii="Times New Roman"/>
                <w:b w:val="false"/>
                <w:i w:val="false"/>
                <w:color w:val="000000"/>
                <w:sz w:val="20"/>
              </w:rPr>
              <w:t xml:space="preserve">2022 жылғы 28 ақпандағы </w:t>
            </w:r>
            <w:r>
              <w:br/>
            </w:r>
            <w:r>
              <w:rPr>
                <w:rFonts w:ascii="Times New Roman"/>
                <w:b w:val="false"/>
                <w:i w:val="false"/>
                <w:color w:val="000000"/>
                <w:sz w:val="20"/>
              </w:rPr>
              <w:t>№ 78 бұйрығына 1-қосымша</w:t>
            </w:r>
          </w:p>
        </w:tc>
      </w:tr>
    </w:tbl>
    <w:bookmarkStart w:name="z6" w:id="4"/>
    <w:p>
      <w:pPr>
        <w:spacing w:after="0"/>
        <w:ind w:left="0"/>
        <w:jc w:val="left"/>
      </w:pPr>
      <w:r>
        <w:rPr>
          <w:rFonts w:ascii="Times New Roman"/>
          <w:b/>
          <w:i w:val="false"/>
          <w:color w:val="000000"/>
        </w:rPr>
        <w:t xml:space="preserve"> Ақталған адамға куәлік беру қағидалары 1-тарау. Жалпы ережелер</w:t>
      </w:r>
    </w:p>
    <w:bookmarkEnd w:id="4"/>
    <w:bookmarkStart w:name="z7" w:id="5"/>
    <w:p>
      <w:pPr>
        <w:spacing w:after="0"/>
        <w:ind w:left="0"/>
        <w:jc w:val="both"/>
      </w:pPr>
      <w:r>
        <w:rPr>
          <w:rFonts w:ascii="Times New Roman"/>
          <w:b w:val="false"/>
          <w:i w:val="false"/>
          <w:color w:val="000000"/>
          <w:sz w:val="28"/>
        </w:rPr>
        <w:t xml:space="preserve">
      1. Осы Ақталған адамға куәлік беру қағидалары (бұдан әрі – Қағидалар) "Жаппай саяси қуғын-сүргіндер құрбандарын ақтау туралы" Қазақстан Республикасы Заңының (бұдан әрі – Заң) </w:t>
      </w:r>
      <w:r>
        <w:rPr>
          <w:rFonts w:ascii="Times New Roman"/>
          <w:b w:val="false"/>
          <w:i w:val="false"/>
          <w:color w:val="000000"/>
          <w:sz w:val="28"/>
        </w:rPr>
        <w:t>18</w:t>
      </w:r>
      <w:r>
        <w:rPr>
          <w:rFonts w:ascii="Times New Roman"/>
          <w:b w:val="false"/>
          <w:i w:val="false"/>
          <w:color w:val="000000"/>
          <w:sz w:val="28"/>
        </w:rPr>
        <w:t xml:space="preserve"> және </w:t>
      </w:r>
      <w:r>
        <w:rPr>
          <w:rFonts w:ascii="Times New Roman"/>
          <w:b w:val="false"/>
          <w:i w:val="false"/>
          <w:color w:val="000000"/>
          <w:sz w:val="28"/>
        </w:rPr>
        <w:t>24-баптарына</w:t>
      </w:r>
      <w:r>
        <w:rPr>
          <w:rFonts w:ascii="Times New Roman"/>
          <w:b w:val="false"/>
          <w:i w:val="false"/>
          <w:color w:val="000000"/>
          <w:sz w:val="28"/>
        </w:rPr>
        <w:t xml:space="preserve"> сәйкес және "Мемлекеттік және әлеуметтік жауапкершілігі бар көрсетілетін қызметтер туралы" Қазақстан Республикасы Заңының </w:t>
      </w:r>
      <w:r>
        <w:rPr>
          <w:rFonts w:ascii="Times New Roman"/>
          <w:b w:val="false"/>
          <w:i w:val="false"/>
          <w:color w:val="000000"/>
          <w:sz w:val="28"/>
        </w:rPr>
        <w:t>10-бабының</w:t>
      </w:r>
      <w:r>
        <w:rPr>
          <w:rFonts w:ascii="Times New Roman"/>
          <w:b w:val="false"/>
          <w:i w:val="false"/>
          <w:color w:val="000000"/>
          <w:sz w:val="28"/>
        </w:rPr>
        <w:t xml:space="preserve"> 1-тармақшасына сәйкес әзірленді және ақталған адамға куәлік беру тәртібін айқындайды.</w:t>
      </w:r>
    </w:p>
    <w:bookmarkEnd w:id="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1-тармақ жаңа редакцияда - ҚР Еңбек және халықты әлеуметтік қорғау министрінің 01.04.2026 </w:t>
      </w:r>
      <w:r>
        <w:rPr>
          <w:rFonts w:ascii="Times New Roman"/>
          <w:b w:val="false"/>
          <w:i w:val="false"/>
          <w:color w:val="000000"/>
          <w:sz w:val="28"/>
        </w:rPr>
        <w:t>№ 113</w:t>
      </w:r>
      <w:r>
        <w:rPr>
          <w:rFonts w:ascii="Times New Roman"/>
          <w:b w:val="false"/>
          <w:i w:val="false"/>
          <w:color w:val="ff0000"/>
          <w:sz w:val="28"/>
        </w:rPr>
        <w:t xml:space="preserve"> (алғаш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8" w:id="6"/>
    <w:p>
      <w:pPr>
        <w:spacing w:after="0"/>
        <w:ind w:left="0"/>
        <w:jc w:val="both"/>
      </w:pPr>
      <w:r>
        <w:rPr>
          <w:rFonts w:ascii="Times New Roman"/>
          <w:b w:val="false"/>
          <w:i w:val="false"/>
          <w:color w:val="000000"/>
          <w:sz w:val="28"/>
        </w:rPr>
        <w:t>
      2. Осы Қағидаларда мынадай негізгі ұғымдар пайдаланылады:</w:t>
      </w:r>
    </w:p>
    <w:bookmarkEnd w:id="6"/>
    <w:bookmarkStart w:name="z9" w:id="7"/>
    <w:p>
      <w:pPr>
        <w:spacing w:after="0"/>
        <w:ind w:left="0"/>
        <w:jc w:val="both"/>
      </w:pPr>
      <w:r>
        <w:rPr>
          <w:rFonts w:ascii="Times New Roman"/>
          <w:b w:val="false"/>
          <w:i w:val="false"/>
          <w:color w:val="000000"/>
          <w:sz w:val="28"/>
        </w:rPr>
        <w:t>
      1) ақтау туралы анықтама – Заңда айқындалған жағдайларда және тәртіппен прокуратура органдары, сот беретін құжат;</w:t>
      </w:r>
    </w:p>
    <w:bookmarkEnd w:id="7"/>
    <w:bookmarkStart w:name="z10" w:id="8"/>
    <w:p>
      <w:pPr>
        <w:spacing w:after="0"/>
        <w:ind w:left="0"/>
        <w:jc w:val="both"/>
      </w:pPr>
      <w:r>
        <w:rPr>
          <w:rFonts w:ascii="Times New Roman"/>
          <w:b w:val="false"/>
          <w:i w:val="false"/>
          <w:color w:val="000000"/>
          <w:sz w:val="28"/>
        </w:rPr>
        <w:t>
      2) ақталған адам – Заңға сәйкес ақталған адам;</w:t>
      </w:r>
    </w:p>
    <w:bookmarkEnd w:id="8"/>
    <w:bookmarkStart w:name="z11" w:id="9"/>
    <w:p>
      <w:pPr>
        <w:spacing w:after="0"/>
        <w:ind w:left="0"/>
        <w:jc w:val="both"/>
      </w:pPr>
      <w:r>
        <w:rPr>
          <w:rFonts w:ascii="Times New Roman"/>
          <w:b w:val="false"/>
          <w:i w:val="false"/>
          <w:color w:val="000000"/>
          <w:sz w:val="28"/>
        </w:rPr>
        <w:t>
      3) ақталған адамға куәлік беру жөніндегі уәкілетті орган (бұдан әрі – көрсетілетін қызметті беруші) – Астана, Алматы және Шымкент қалаларының, аудандардың және облыстық маңызы бар қалалардың жергілікті атқарушы органдары;</w:t>
      </w:r>
    </w:p>
    <w:bookmarkEnd w:id="9"/>
    <w:bookmarkStart w:name="z12" w:id="10"/>
    <w:p>
      <w:pPr>
        <w:spacing w:after="0"/>
        <w:ind w:left="0"/>
        <w:jc w:val="both"/>
      </w:pPr>
      <w:r>
        <w:rPr>
          <w:rFonts w:ascii="Times New Roman"/>
          <w:b w:val="false"/>
          <w:i w:val="false"/>
          <w:color w:val="000000"/>
          <w:sz w:val="28"/>
        </w:rPr>
        <w:t>
      4) "Азаматтарға арналған үкімет" мемлекеттік корпорациясы" (бұдан әрі – Мемлекеттік корпорация) – Қазақстан Республикасының заңнамасына сәйкес мемлекеттік қызметтерді көрсету үшін, "бір терезе" қағидаты бойынша мемлекеттік қызметтер көрсетуге өтініштерді қабылдау және көрсетілетін қызметті алушыға олардың нәтижелерін беру жөніндегі жұмысты ұйымдастыру, мемлекеттік қызметтерді электрондық нысанда көрсетуді қамтамасыз ету үшін Қазақстан Республикасы Үкіметінің шешімі бойынша құрылған заңды тұлға.</w:t>
      </w:r>
    </w:p>
    <w:bookmarkEnd w:id="1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2-тармаққа өзгерістер енгізілді - ҚР Еңбек және халықты әлеуметтік қорғау министрінің 18.01.2024 </w:t>
      </w:r>
      <w:r>
        <w:rPr>
          <w:rFonts w:ascii="Times New Roman"/>
          <w:b w:val="false"/>
          <w:i w:val="false"/>
          <w:color w:val="000000"/>
          <w:sz w:val="28"/>
        </w:rPr>
        <w:t>№ 6</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12.03.2024 </w:t>
      </w:r>
      <w:r>
        <w:rPr>
          <w:rFonts w:ascii="Times New Roman"/>
          <w:b w:val="false"/>
          <w:i w:val="false"/>
          <w:color w:val="000000"/>
          <w:sz w:val="28"/>
        </w:rPr>
        <w:t>№ 72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бұйрықтарымен.</w:t>
      </w:r>
      <w:r>
        <w:br/>
      </w:r>
      <w:r>
        <w:rPr>
          <w:rFonts w:ascii="Times New Roman"/>
          <w:b w:val="false"/>
          <w:i w:val="false"/>
          <w:color w:val="000000"/>
          <w:sz w:val="28"/>
        </w:rPr>
        <w:t>
</w:t>
      </w:r>
    </w:p>
    <w:bookmarkStart w:name="z13" w:id="11"/>
    <w:p>
      <w:pPr>
        <w:spacing w:after="0"/>
        <w:ind w:left="0"/>
        <w:jc w:val="left"/>
      </w:pPr>
      <w:r>
        <w:rPr>
          <w:rFonts w:ascii="Times New Roman"/>
          <w:b/>
          <w:i w:val="false"/>
          <w:color w:val="000000"/>
        </w:rPr>
        <w:t xml:space="preserve"> 2-тарау. Ақталған адамның куәлігін беру тәртібі</w:t>
      </w:r>
    </w:p>
    <w:bookmarkEnd w:id="11"/>
    <w:bookmarkStart w:name="z14" w:id="12"/>
    <w:p>
      <w:pPr>
        <w:spacing w:after="0"/>
        <w:ind w:left="0"/>
        <w:jc w:val="both"/>
      </w:pPr>
      <w:r>
        <w:rPr>
          <w:rFonts w:ascii="Times New Roman"/>
          <w:b w:val="false"/>
          <w:i w:val="false"/>
          <w:color w:val="000000"/>
          <w:sz w:val="28"/>
        </w:rPr>
        <w:t xml:space="preserve">
      3. Ақталған адамға куәлік беру туралы өтінішті (бұдан әрі – өтініш) саяси қуғын-сүргінге ұшырап, ақталған адам өзі (немесе нотариат куәландырған сенімхат бойынша оның өкілі) (бұдан әрі – көрсетілетін қызметті алушы) осы Қағидаларға </w:t>
      </w:r>
      <w:r>
        <w:rPr>
          <w:rFonts w:ascii="Times New Roman"/>
          <w:b w:val="false"/>
          <w:i w:val="false"/>
          <w:color w:val="000000"/>
          <w:sz w:val="28"/>
        </w:rPr>
        <w:t>1-қосымшаға</w:t>
      </w:r>
      <w:r>
        <w:rPr>
          <w:rFonts w:ascii="Times New Roman"/>
          <w:b w:val="false"/>
          <w:i w:val="false"/>
          <w:color w:val="000000"/>
          <w:sz w:val="28"/>
        </w:rPr>
        <w:t xml:space="preserve"> сәйкес нысан бойынша осы Қағидаларға </w:t>
      </w:r>
      <w:r>
        <w:rPr>
          <w:rFonts w:ascii="Times New Roman"/>
          <w:b w:val="false"/>
          <w:i w:val="false"/>
          <w:color w:val="000000"/>
          <w:sz w:val="28"/>
        </w:rPr>
        <w:t>2-қосымшаға</w:t>
      </w:r>
      <w:r>
        <w:rPr>
          <w:rFonts w:ascii="Times New Roman"/>
          <w:b w:val="false"/>
          <w:i w:val="false"/>
          <w:color w:val="000000"/>
          <w:sz w:val="28"/>
        </w:rPr>
        <w:t xml:space="preserve"> сәйкес "Ақталған адамға куәлік беру" мемлекеттік қызмет көрсетуге қойылатын негізгі талаптар тізбесінде (бұдан әрі – мемлекеттік қызмет көрсетуге қойылатын негізгі талаптар тізбесі) көрсетілген құжаттарды қоса бере отырып Мемлекеттік корпорацияға береді.</w:t>
      </w:r>
    </w:p>
    <w:bookmarkEnd w:id="1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3-тармақ жаңа редакцияда - ҚР Еңбек және халықты әлеуметтік қорғау министрінің 01.04.2026 </w:t>
      </w:r>
      <w:r>
        <w:rPr>
          <w:rFonts w:ascii="Times New Roman"/>
          <w:b w:val="false"/>
          <w:i w:val="false"/>
          <w:color w:val="000000"/>
          <w:sz w:val="28"/>
        </w:rPr>
        <w:t>№ 113</w:t>
      </w:r>
      <w:r>
        <w:rPr>
          <w:rFonts w:ascii="Times New Roman"/>
          <w:b w:val="false"/>
          <w:i w:val="false"/>
          <w:color w:val="ff0000"/>
          <w:sz w:val="28"/>
        </w:rPr>
        <w:t xml:space="preserve"> (алғаш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5" w:id="13"/>
    <w:p>
      <w:pPr>
        <w:spacing w:after="0"/>
        <w:ind w:left="0"/>
        <w:jc w:val="both"/>
      </w:pPr>
      <w:r>
        <w:rPr>
          <w:rFonts w:ascii="Times New Roman"/>
          <w:b w:val="false"/>
          <w:i w:val="false"/>
          <w:color w:val="000000"/>
          <w:sz w:val="28"/>
        </w:rPr>
        <w:t xml:space="preserve">
      4. Мемлекеттік қызмет көрсетуге қойылатын негізгі талаптар тізбесі осы Қағидаларға </w:t>
      </w:r>
      <w:r>
        <w:rPr>
          <w:rFonts w:ascii="Times New Roman"/>
          <w:b w:val="false"/>
          <w:i w:val="false"/>
          <w:color w:val="000000"/>
          <w:sz w:val="28"/>
        </w:rPr>
        <w:t>2-қосымшаға</w:t>
      </w:r>
      <w:r>
        <w:rPr>
          <w:rFonts w:ascii="Times New Roman"/>
          <w:b w:val="false"/>
          <w:i w:val="false"/>
          <w:color w:val="000000"/>
          <w:sz w:val="28"/>
        </w:rPr>
        <w:t xml:space="preserve"> сәйкес мемлекеттік көрсетілетін қызметтің және оның кіші түрі (бар болса), сондай-ақ көрсетілетін қызметті берушінің атауларын, мемлекеттік қызмет көрсету тәсілдерін, мерзімін, нысанын және нәтижесін, сондай-ақ мемлекеттік қызметті ұсынудың ерекшеліктерін ескере отырып өзге де мәліметтерді қамтиды.</w:t>
      </w:r>
    </w:p>
    <w:bookmarkEnd w:id="1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4-тармақ жаңа редакцияда - ҚР Еңбек және халықты әлеуметтік қорғау министрінің 01.04.2026 </w:t>
      </w:r>
      <w:r>
        <w:rPr>
          <w:rFonts w:ascii="Times New Roman"/>
          <w:b w:val="false"/>
          <w:i w:val="false"/>
          <w:color w:val="000000"/>
          <w:sz w:val="28"/>
        </w:rPr>
        <w:t>№ 113</w:t>
      </w:r>
      <w:r>
        <w:rPr>
          <w:rFonts w:ascii="Times New Roman"/>
          <w:b w:val="false"/>
          <w:i w:val="false"/>
          <w:color w:val="ff0000"/>
          <w:sz w:val="28"/>
        </w:rPr>
        <w:t xml:space="preserve"> (алғаш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6" w:id="14"/>
    <w:p>
      <w:pPr>
        <w:spacing w:after="0"/>
        <w:ind w:left="0"/>
        <w:jc w:val="both"/>
      </w:pPr>
      <w:r>
        <w:rPr>
          <w:rFonts w:ascii="Times New Roman"/>
          <w:b w:val="false"/>
          <w:i w:val="false"/>
          <w:color w:val="000000"/>
          <w:sz w:val="28"/>
        </w:rPr>
        <w:t xml:space="preserve">
      5. Көрсетілетін қызметті алушы осы Қағидаларға </w:t>
      </w:r>
      <w:r>
        <w:rPr>
          <w:rFonts w:ascii="Times New Roman"/>
          <w:b w:val="false"/>
          <w:i w:val="false"/>
          <w:color w:val="000000"/>
          <w:sz w:val="28"/>
        </w:rPr>
        <w:t>2-қосымшаға</w:t>
      </w:r>
      <w:r>
        <w:rPr>
          <w:rFonts w:ascii="Times New Roman"/>
          <w:b w:val="false"/>
          <w:i w:val="false"/>
          <w:color w:val="000000"/>
          <w:sz w:val="28"/>
        </w:rPr>
        <w:t xml:space="preserve"> сәйкес мемлекеттік қызмет көрсетуге қойылатын негізгі талаптар тізбесінде көрсетілген құжаттардың толық топтамасын ұсынған кезде Мемлекеттік корпорацияның қызметкері көрсетілетін қызметті алушыдан қабылданған құжаттардың тізбесі, өтінішті қабылдаған қызметкердің тегі, аты және әкесінің аты (ол болған жағдайда), өтініш беру күні мен уақыты, сондай-ақ дайын құжаттарды беру күні көрсетілетін тиісті құжаттарды қабылдау туралы қолхат береді.</w:t>
      </w:r>
    </w:p>
    <w:bookmarkEnd w:id="1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5-тармақ жаңа редакцияда - ҚР Еңбек және халықты әлеуметтік қорғау министрінің 01.04.2026 </w:t>
      </w:r>
      <w:r>
        <w:rPr>
          <w:rFonts w:ascii="Times New Roman"/>
          <w:b w:val="false"/>
          <w:i w:val="false"/>
          <w:color w:val="000000"/>
          <w:sz w:val="28"/>
        </w:rPr>
        <w:t>№ 113</w:t>
      </w:r>
      <w:r>
        <w:rPr>
          <w:rFonts w:ascii="Times New Roman"/>
          <w:b w:val="false"/>
          <w:i w:val="false"/>
          <w:color w:val="ff0000"/>
          <w:sz w:val="28"/>
        </w:rPr>
        <w:t xml:space="preserve"> (алғаш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7" w:id="15"/>
    <w:p>
      <w:pPr>
        <w:spacing w:after="0"/>
        <w:ind w:left="0"/>
        <w:jc w:val="both"/>
      </w:pPr>
      <w:r>
        <w:rPr>
          <w:rFonts w:ascii="Times New Roman"/>
          <w:b w:val="false"/>
          <w:i w:val="false"/>
          <w:color w:val="000000"/>
          <w:sz w:val="28"/>
        </w:rPr>
        <w:t xml:space="preserve">
      6. Көрсетілетін қызметті алушы осы Қағидаларға 2-қосымшаға сәйкес мемлекеттік қызмет көрсетуге қойылатын негізгі талаптар тізбесіне сәйкес құжаттардың толық топтамасын ұсынбағанда, сондай-ақ қолданылу мерзімі өтіп кеткен құжаттарды ұсынған кезде, Мемлекеттік корпорацияның қызметкері осы Қағидаларға </w:t>
      </w:r>
      <w:r>
        <w:rPr>
          <w:rFonts w:ascii="Times New Roman"/>
          <w:b w:val="false"/>
          <w:i w:val="false"/>
          <w:color w:val="000000"/>
          <w:sz w:val="28"/>
        </w:rPr>
        <w:t>3-қосымшаға</w:t>
      </w:r>
      <w:r>
        <w:rPr>
          <w:rFonts w:ascii="Times New Roman"/>
          <w:b w:val="false"/>
          <w:i w:val="false"/>
          <w:color w:val="000000"/>
          <w:sz w:val="28"/>
        </w:rPr>
        <w:t xml:space="preserve"> сәйкес нысан бойынша өтінішті қабылдаудан бас тарту туралы қолхат береді.</w:t>
      </w:r>
    </w:p>
    <w:bookmarkEnd w:id="1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6-тармақ жаңа редакцияда - ҚР Еңбек және халықты әлеуметтік қорғау министрінің 18.01.2024 </w:t>
      </w:r>
      <w:r>
        <w:rPr>
          <w:rFonts w:ascii="Times New Roman"/>
          <w:b w:val="false"/>
          <w:i w:val="false"/>
          <w:color w:val="000000"/>
          <w:sz w:val="28"/>
        </w:rPr>
        <w:t>№ 6</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8" w:id="16"/>
    <w:p>
      <w:pPr>
        <w:spacing w:after="0"/>
        <w:ind w:left="0"/>
        <w:jc w:val="both"/>
      </w:pPr>
      <w:r>
        <w:rPr>
          <w:rFonts w:ascii="Times New Roman"/>
          <w:b w:val="false"/>
          <w:i w:val="false"/>
          <w:color w:val="000000"/>
          <w:sz w:val="28"/>
        </w:rPr>
        <w:t>
      7. Көрсетілетін қызметті берушімен өтінішті тіркеу ақталған адамның куәлігін (бұдан әрі – куәлік) алуға үміткер адамдарды тіркеу журналында Мемлекеттік корпорациядан құжаттардың топтамасы берілген күннен бастап бес жұмыс күнінен кешіктірмей жүзеге асырылады.</w:t>
      </w:r>
    </w:p>
    <w:bookmarkEnd w:id="16"/>
    <w:bookmarkStart w:name="z19" w:id="17"/>
    <w:p>
      <w:pPr>
        <w:spacing w:after="0"/>
        <w:ind w:left="0"/>
        <w:jc w:val="both"/>
      </w:pPr>
      <w:r>
        <w:rPr>
          <w:rFonts w:ascii="Times New Roman"/>
          <w:b w:val="false"/>
          <w:i w:val="false"/>
          <w:color w:val="000000"/>
          <w:sz w:val="28"/>
        </w:rPr>
        <w:t>
      8. Көрсетілетін қызметті беруші өтініш берілген күннен бастап бес жұмыс күнінен кешіктірмей куәлік беруді есепке алу журналына белгі қоя отырып, көрсетілетін қызметті алушыға куәлікті береді.</w:t>
      </w:r>
    </w:p>
    <w:bookmarkEnd w:id="17"/>
    <w:bookmarkStart w:name="z20" w:id="18"/>
    <w:p>
      <w:pPr>
        <w:spacing w:after="0"/>
        <w:ind w:left="0"/>
        <w:jc w:val="both"/>
      </w:pPr>
      <w:r>
        <w:rPr>
          <w:rFonts w:ascii="Times New Roman"/>
          <w:b w:val="false"/>
          <w:i w:val="false"/>
          <w:color w:val="000000"/>
          <w:sz w:val="28"/>
        </w:rPr>
        <w:t>
      9. Куәлік жоғалған және/немесе бүлінген кезде көрсетілетін қызметті алушы осы Қағидаларға 1-қосымшаға сәйкес нысан бойынша өтінішпен Мемлекеттік корпорация арқылы көрсетілетін қызметті берушіге жүгінеді.</w:t>
      </w:r>
    </w:p>
    <w:bookmarkEnd w:id="1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9-тармақ жаңа редакцияда - ҚР Еңбек және халықты әлеуметтік қорғау министрінің 18.01.2024 </w:t>
      </w:r>
      <w:r>
        <w:rPr>
          <w:rFonts w:ascii="Times New Roman"/>
          <w:b w:val="false"/>
          <w:i w:val="false"/>
          <w:color w:val="000000"/>
          <w:sz w:val="28"/>
        </w:rPr>
        <w:t>№ 6</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1" w:id="19"/>
    <w:p>
      <w:pPr>
        <w:spacing w:after="0"/>
        <w:ind w:left="0"/>
        <w:jc w:val="both"/>
      </w:pPr>
      <w:r>
        <w:rPr>
          <w:rFonts w:ascii="Times New Roman"/>
          <w:b w:val="false"/>
          <w:i w:val="false"/>
          <w:color w:val="000000"/>
          <w:sz w:val="28"/>
        </w:rPr>
        <w:t>
      10. Көрсетілетін қызметті беруші өтініш берілген күннен бастап бес жұмыс күнінен кешіктірмей, "телнұсқа" мөртаңбасы басылатын куәліктің телнұсқасын береді.</w:t>
      </w:r>
    </w:p>
    <w:bookmarkEnd w:id="19"/>
    <w:bookmarkStart w:name="z22" w:id="20"/>
    <w:p>
      <w:pPr>
        <w:spacing w:after="0"/>
        <w:ind w:left="0"/>
        <w:jc w:val="both"/>
      </w:pPr>
      <w:r>
        <w:rPr>
          <w:rFonts w:ascii="Times New Roman"/>
          <w:b w:val="false"/>
          <w:i w:val="false"/>
          <w:color w:val="000000"/>
          <w:sz w:val="28"/>
        </w:rPr>
        <w:t xml:space="preserve">
      11. Көрсетілетін қызметті беруші осы Қағидаларға </w:t>
      </w:r>
      <w:r>
        <w:rPr>
          <w:rFonts w:ascii="Times New Roman"/>
          <w:b w:val="false"/>
          <w:i w:val="false"/>
          <w:color w:val="000000"/>
          <w:sz w:val="28"/>
        </w:rPr>
        <w:t>2-қосымшаға</w:t>
      </w:r>
      <w:r>
        <w:rPr>
          <w:rFonts w:ascii="Times New Roman"/>
          <w:b w:val="false"/>
          <w:i w:val="false"/>
          <w:color w:val="000000"/>
          <w:sz w:val="28"/>
        </w:rPr>
        <w:t xml:space="preserve"> сәйкес мемлекеттік қызмет көрсетуге қойылатын негізгі талаптар тізбесінде көзделген негіздер бойынша мемлекеттік қызметтерді көрсетуден бас тартады.</w:t>
      </w:r>
    </w:p>
    <w:bookmarkEnd w:id="2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11-тармақ жаңа редакцияда - ҚР Еңбек және халықты әлеуметтік қорғау министрінің 18.01.2024 </w:t>
      </w:r>
      <w:r>
        <w:rPr>
          <w:rFonts w:ascii="Times New Roman"/>
          <w:b w:val="false"/>
          <w:i w:val="false"/>
          <w:color w:val="000000"/>
          <w:sz w:val="28"/>
        </w:rPr>
        <w:t>№ 6</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3" w:id="21"/>
    <w:p>
      <w:pPr>
        <w:spacing w:after="0"/>
        <w:ind w:left="0"/>
        <w:jc w:val="both"/>
      </w:pPr>
      <w:r>
        <w:rPr>
          <w:rFonts w:ascii="Times New Roman"/>
          <w:b w:val="false"/>
          <w:i w:val="false"/>
          <w:color w:val="000000"/>
          <w:sz w:val="28"/>
        </w:rPr>
        <w:t xml:space="preserve">
      12. Мемлекеттік қызметті көрсетуден бас тарту негіздері анықталған кезде Қазақстан Республикасының Әкімшілік рәсімдік-процестік кодексінің (бұдан әрі – ҚР ӘРПК) </w:t>
      </w:r>
      <w:r>
        <w:rPr>
          <w:rFonts w:ascii="Times New Roman"/>
          <w:b w:val="false"/>
          <w:i w:val="false"/>
          <w:color w:val="000000"/>
          <w:sz w:val="28"/>
        </w:rPr>
        <w:t>73-бабына</w:t>
      </w:r>
      <w:r>
        <w:rPr>
          <w:rFonts w:ascii="Times New Roman"/>
          <w:b w:val="false"/>
          <w:i w:val="false"/>
          <w:color w:val="000000"/>
          <w:sz w:val="28"/>
        </w:rPr>
        <w:t xml:space="preserve"> сәйкес көрсетілетін қызметті беруші көрсетілетін қызметті алушыға алдын ала, бірақ шешім қабылданғанға дейін үш жұмыс күнінен кешіктірмей, мемлекеттік қызметті көрсетуден бас тарту туралы алдын ала шешім туралы, сондай-ақ алдын ала шешім бойынша ұстанымды білдіру мүмкіндігі үшін тыңдау туралы хабарлама жібереді.</w:t>
      </w:r>
    </w:p>
    <w:bookmarkEnd w:id="21"/>
    <w:p>
      <w:pPr>
        <w:spacing w:after="0"/>
        <w:ind w:left="0"/>
        <w:jc w:val="both"/>
      </w:pPr>
      <w:r>
        <w:rPr>
          <w:rFonts w:ascii="Times New Roman"/>
          <w:b w:val="false"/>
          <w:i w:val="false"/>
          <w:color w:val="000000"/>
          <w:sz w:val="28"/>
        </w:rPr>
        <w:t>
      Тыңдау:</w:t>
      </w:r>
    </w:p>
    <w:p>
      <w:pPr>
        <w:spacing w:after="0"/>
        <w:ind w:left="0"/>
        <w:jc w:val="both"/>
      </w:pPr>
      <w:r>
        <w:rPr>
          <w:rFonts w:ascii="Times New Roman"/>
          <w:b w:val="false"/>
          <w:i w:val="false"/>
          <w:color w:val="000000"/>
          <w:sz w:val="28"/>
        </w:rPr>
        <w:t>
      көрсетілетін қызметті алушыны тыңдауға шақыру, бейнеконференц-байланыс немесе өзге де коммуникация құралдары арқылы;</w:t>
      </w:r>
    </w:p>
    <w:p>
      <w:pPr>
        <w:spacing w:after="0"/>
        <w:ind w:left="0"/>
        <w:jc w:val="both"/>
      </w:pPr>
      <w:r>
        <w:rPr>
          <w:rFonts w:ascii="Times New Roman"/>
          <w:b w:val="false"/>
          <w:i w:val="false"/>
          <w:color w:val="000000"/>
          <w:sz w:val="28"/>
        </w:rPr>
        <w:t>
      цифрлық жүйелерді пайдалану;</w:t>
      </w:r>
    </w:p>
    <w:p>
      <w:pPr>
        <w:spacing w:after="0"/>
        <w:ind w:left="0"/>
        <w:jc w:val="both"/>
      </w:pPr>
      <w:r>
        <w:rPr>
          <w:rFonts w:ascii="Times New Roman"/>
          <w:b w:val="false"/>
          <w:i w:val="false"/>
          <w:color w:val="000000"/>
          <w:sz w:val="28"/>
        </w:rPr>
        <w:t>
      көрсетілетін қызметті алушыға өзінің ұстанымын баяндауға мүмкіндік беретін өзге де байланыс тәсілдері арқылы жүзеге асырылуы мүмкін.</w:t>
      </w:r>
    </w:p>
    <w:p>
      <w:pPr>
        <w:spacing w:after="0"/>
        <w:ind w:left="0"/>
        <w:jc w:val="both"/>
      </w:pPr>
      <w:r>
        <w:rPr>
          <w:rFonts w:ascii="Times New Roman"/>
          <w:b w:val="false"/>
          <w:i w:val="false"/>
          <w:color w:val="000000"/>
          <w:sz w:val="28"/>
        </w:rPr>
        <w:t xml:space="preserve">
      ҚР ӘРПК 73-бабының </w:t>
      </w:r>
      <w:r>
        <w:rPr>
          <w:rFonts w:ascii="Times New Roman"/>
          <w:b w:val="false"/>
          <w:i w:val="false"/>
          <w:color w:val="000000"/>
          <w:sz w:val="28"/>
        </w:rPr>
        <w:t>3-тармағына</w:t>
      </w:r>
      <w:r>
        <w:rPr>
          <w:rFonts w:ascii="Times New Roman"/>
          <w:b w:val="false"/>
          <w:i w:val="false"/>
          <w:color w:val="000000"/>
          <w:sz w:val="28"/>
        </w:rPr>
        <w:t xml:space="preserve"> сәйкес көрсетілетін қызметті алушы әкімшілік іс бойынша алдын ала шешімге қарсылықты алған күннен бастап екі жұмыс күнінен кешіктірмейтін мерзімде оны береді немесе білдіреді.</w:t>
      </w:r>
    </w:p>
    <w:p>
      <w:pPr>
        <w:spacing w:after="0"/>
        <w:ind w:left="0"/>
        <w:jc w:val="both"/>
      </w:pPr>
      <w:r>
        <w:rPr>
          <w:rFonts w:ascii="Times New Roman"/>
          <w:b w:val="false"/>
          <w:i w:val="false"/>
          <w:color w:val="000000"/>
          <w:sz w:val="28"/>
        </w:rPr>
        <w:t>
      Тыңдау нәтижелері бойынша бір жұмыс күн ішінде көрсетілетін қызметті беруші мемлекеттік қызметті көрсету (немесе көрсетуден бас тарту) туралы шешім қабылдайды.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12-тармақ жаңа редакцияда - ҚР Еңбек және халықты әлеуметтік қорғау министрінің 18.01.2024 </w:t>
      </w:r>
      <w:r>
        <w:rPr>
          <w:rFonts w:ascii="Times New Roman"/>
          <w:b w:val="false"/>
          <w:i w:val="false"/>
          <w:color w:val="000000"/>
          <w:sz w:val="28"/>
        </w:rPr>
        <w:t>№ 6</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өзгеріс енгізілді - ҚР Еңбек және халықты әлеуметтік қорғау министрінің 01.04.2026 </w:t>
      </w:r>
      <w:r>
        <w:rPr>
          <w:rFonts w:ascii="Times New Roman"/>
          <w:b w:val="false"/>
          <w:i w:val="false"/>
          <w:color w:val="000000"/>
          <w:sz w:val="28"/>
        </w:rPr>
        <w:t>№ 113</w:t>
      </w:r>
      <w:r>
        <w:rPr>
          <w:rFonts w:ascii="Times New Roman"/>
          <w:b w:val="false"/>
          <w:i w:val="false"/>
          <w:color w:val="ff0000"/>
          <w:sz w:val="28"/>
        </w:rPr>
        <w:t xml:space="preserve"> (қолданысқа енгізілу тәртібін </w:t>
      </w:r>
      <w:r>
        <w:rPr>
          <w:rFonts w:ascii="Times New Roman"/>
          <w:b w:val="false"/>
          <w:i w:val="false"/>
          <w:color w:val="ff0000"/>
          <w:sz w:val="28"/>
        </w:rPr>
        <w:t>4-т.</w:t>
      </w:r>
      <w:r>
        <w:rPr>
          <w:rFonts w:ascii="Times New Roman"/>
          <w:b w:val="false"/>
          <w:i w:val="false"/>
          <w:color w:val="ff0000"/>
          <w:sz w:val="28"/>
        </w:rPr>
        <w:t xml:space="preserve"> қараңыз) бұйрықтарымен.</w:t>
      </w:r>
      <w:r>
        <w:br/>
      </w:r>
      <w:r>
        <w:rPr>
          <w:rFonts w:ascii="Times New Roman"/>
          <w:b w:val="false"/>
          <w:i w:val="false"/>
          <w:color w:val="000000"/>
          <w:sz w:val="28"/>
        </w:rPr>
        <w:t>
</w:t>
      </w:r>
    </w:p>
    <w:bookmarkStart w:name="z24" w:id="22"/>
    <w:p>
      <w:pPr>
        <w:spacing w:after="0"/>
        <w:ind w:left="0"/>
        <w:jc w:val="both"/>
      </w:pPr>
      <w:r>
        <w:rPr>
          <w:rFonts w:ascii="Times New Roman"/>
          <w:b w:val="false"/>
          <w:i w:val="false"/>
          <w:color w:val="000000"/>
          <w:sz w:val="28"/>
        </w:rPr>
        <w:t xml:space="preserve">
      13. Мемлекеттік қызметті көрсету нәтижесі осы Қағидаларға </w:t>
      </w:r>
      <w:r>
        <w:rPr>
          <w:rFonts w:ascii="Times New Roman"/>
          <w:b w:val="false"/>
          <w:i w:val="false"/>
          <w:color w:val="000000"/>
          <w:sz w:val="28"/>
        </w:rPr>
        <w:t>2-қосымшаға</w:t>
      </w:r>
      <w:r>
        <w:rPr>
          <w:rFonts w:ascii="Times New Roman"/>
          <w:b w:val="false"/>
          <w:i w:val="false"/>
          <w:color w:val="000000"/>
          <w:sz w:val="28"/>
        </w:rPr>
        <w:t xml:space="preserve"> сәйкес мемлекеттік қызмет көрсетуге қойылатын негізгі талаптар тізбесіне сәйкес көрсетілетін қызметті алушы жеке өзі (немесе нотариат куәландырған сенімхат бойынша оның өкілі) келіп, жеке басын куәландыратын құжатты немесе цифрлық құжаттар сервисінен электрондық құжатты (сәйкестендіру үшін) көрсеткен кезде беріледі.</w:t>
      </w:r>
    </w:p>
    <w:bookmarkEnd w:id="2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13-тармақ жаңа редакцияда - ҚР Еңбек және халықты әлеуметтік қорғау министрінің 18.01.2024 </w:t>
      </w:r>
      <w:r>
        <w:rPr>
          <w:rFonts w:ascii="Times New Roman"/>
          <w:b w:val="false"/>
          <w:i w:val="false"/>
          <w:color w:val="000000"/>
          <w:sz w:val="28"/>
        </w:rPr>
        <w:t>№ 6</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5" w:id="23"/>
    <w:p>
      <w:pPr>
        <w:spacing w:after="0"/>
        <w:ind w:left="0"/>
        <w:jc w:val="both"/>
      </w:pPr>
      <w:r>
        <w:rPr>
          <w:rFonts w:ascii="Times New Roman"/>
          <w:b w:val="false"/>
          <w:i w:val="false"/>
          <w:color w:val="000000"/>
          <w:sz w:val="28"/>
        </w:rPr>
        <w:t>
      14. Көрсетілетін қызметті беруші мемлекеттік қызметтің нәтижесін Мемлекеттік корпорацияға мемлекеттік қызмет көрсету мерзімі өткенге дейін бір тәуліктен кешіктірмей жеткізуді қамтамасыз етеді.</w:t>
      </w:r>
    </w:p>
    <w:bookmarkEnd w:id="23"/>
    <w:bookmarkStart w:name="z26" w:id="24"/>
    <w:p>
      <w:pPr>
        <w:spacing w:after="0"/>
        <w:ind w:left="0"/>
        <w:jc w:val="both"/>
      </w:pPr>
      <w:r>
        <w:rPr>
          <w:rFonts w:ascii="Times New Roman"/>
          <w:b w:val="false"/>
          <w:i w:val="false"/>
          <w:color w:val="000000"/>
          <w:sz w:val="28"/>
        </w:rPr>
        <w:t>
      15. Мемлекеттік корпорация мемлекеттік қызмет көрсетудің нәтижесін оны қабылдаған күннен бастап бір ай бойы сақтауды қамтамасыз етеді, одан кейін оларды көрсетілетін қызметті берушіге одан әрі сақтау үшін береді. Көрсетілетін қызметті алушы мемлекеттік қызмет көрсетудің нәтижесін қабылдаған күннен бастап бір ай өткен соң жүгінген кезде көрсетілетін қызметті беруші Мемлекеттік корпорацияның сұрау салуы бойынша бір жұмыс күні ішінде дайын құжаттарды Мемлекеттік корпорацияға көрсетілетін қызметті берушіге ұсыну үшін жібереді.</w:t>
      </w:r>
    </w:p>
    <w:bookmarkEnd w:id="24"/>
    <w:bookmarkStart w:name="z27" w:id="25"/>
    <w:p>
      <w:pPr>
        <w:spacing w:after="0"/>
        <w:ind w:left="0"/>
        <w:jc w:val="both"/>
      </w:pPr>
      <w:r>
        <w:rPr>
          <w:rFonts w:ascii="Times New Roman"/>
          <w:b w:val="false"/>
          <w:i w:val="false"/>
          <w:color w:val="000000"/>
          <w:sz w:val="28"/>
        </w:rPr>
        <w:t>
      16. Көрсетілетін қызметті беруші мемлекеттік қызметтерді көрсету мониторингінің цифрлық жүйесіне мемлекеттік қызметті көрсету сатысы туралы деректерді енгізуді қамтамасыз етеді.</w:t>
      </w:r>
    </w:p>
    <w:bookmarkEnd w:id="2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16-тармақ жаңа редакцияда - ҚР Еңбек және халықты әлеуметтік қорғау министрінің 01.04.2026 </w:t>
      </w:r>
      <w:r>
        <w:rPr>
          <w:rFonts w:ascii="Times New Roman"/>
          <w:b w:val="false"/>
          <w:i w:val="false"/>
          <w:color w:val="000000"/>
          <w:sz w:val="28"/>
        </w:rPr>
        <w:t>№ 113</w:t>
      </w:r>
      <w:r>
        <w:rPr>
          <w:rFonts w:ascii="Times New Roman"/>
          <w:b w:val="false"/>
          <w:i w:val="false"/>
          <w:color w:val="ff0000"/>
          <w:sz w:val="28"/>
        </w:rPr>
        <w:t xml:space="preserve"> (12.07.2026 бастап қолданысқа енгізіледі) бұйрығымен.</w:t>
      </w:r>
      <w:r>
        <w:br/>
      </w:r>
      <w:r>
        <w:rPr>
          <w:rFonts w:ascii="Times New Roman"/>
          <w:b w:val="false"/>
          <w:i w:val="false"/>
          <w:color w:val="000000"/>
          <w:sz w:val="28"/>
        </w:rPr>
        <w:t>
</w:t>
      </w:r>
    </w:p>
    <w:bookmarkStart w:name="z28" w:id="26"/>
    <w:p>
      <w:pPr>
        <w:spacing w:after="0"/>
        <w:ind w:left="0"/>
        <w:jc w:val="both"/>
      </w:pPr>
      <w:r>
        <w:rPr>
          <w:rFonts w:ascii="Times New Roman"/>
          <w:b w:val="false"/>
          <w:i w:val="false"/>
          <w:color w:val="000000"/>
          <w:sz w:val="28"/>
        </w:rPr>
        <w:t xml:space="preserve">
      17. ҚР ӘРПК 91-бабының </w:t>
      </w:r>
      <w:r>
        <w:rPr>
          <w:rFonts w:ascii="Times New Roman"/>
          <w:b w:val="false"/>
          <w:i w:val="false"/>
          <w:color w:val="000000"/>
          <w:sz w:val="28"/>
        </w:rPr>
        <w:t>1-тармағына</w:t>
      </w:r>
      <w:r>
        <w:rPr>
          <w:rFonts w:ascii="Times New Roman"/>
          <w:b w:val="false"/>
          <w:i w:val="false"/>
          <w:color w:val="000000"/>
          <w:sz w:val="28"/>
        </w:rPr>
        <w:t xml:space="preserve"> сәйкес көрсетілетін қызметті алушы көрсетілетін қызметті берушінің шешіміне, әрекетіне (әрекетсіздігіне) шағым жасайды.</w:t>
      </w:r>
    </w:p>
    <w:bookmarkEnd w:id="26"/>
    <w:p>
      <w:pPr>
        <w:spacing w:after="0"/>
        <w:ind w:left="0"/>
        <w:jc w:val="both"/>
      </w:pPr>
      <w:r>
        <w:rPr>
          <w:rFonts w:ascii="Times New Roman"/>
          <w:b w:val="false"/>
          <w:i w:val="false"/>
          <w:color w:val="000000"/>
          <w:sz w:val="28"/>
        </w:rPr>
        <w:t>
      Шағым шешіміне, әрекетіне (әрекетсіздігіне) шағым жасалатын көрсетілетін қызметті берушіге, лауазымды адамға беріледі.</w:t>
      </w:r>
    </w:p>
    <w:p>
      <w:pPr>
        <w:spacing w:after="0"/>
        <w:ind w:left="0"/>
        <w:jc w:val="both"/>
      </w:pPr>
      <w:r>
        <w:rPr>
          <w:rFonts w:ascii="Times New Roman"/>
          <w:b w:val="false"/>
          <w:i w:val="false"/>
          <w:color w:val="000000"/>
          <w:sz w:val="28"/>
        </w:rPr>
        <w:t>
      Шешіміне, әрекетіне (әрекетсіздігіне) шағым жасалатын көрсетілетін қызметті беруші, лауазымды адам шағым келіп түскен күннен бастап үш жұмыс күнінен кешіктірмей оны және әкімшілік істі жоғары тұрған әкімшілік органға (бұдан әрі – шағымды қарайтын орган) жібереді.</w:t>
      </w:r>
    </w:p>
    <w:p>
      <w:pPr>
        <w:spacing w:after="0"/>
        <w:ind w:left="0"/>
        <w:jc w:val="both"/>
      </w:pPr>
      <w:r>
        <w:rPr>
          <w:rFonts w:ascii="Times New Roman"/>
          <w:b w:val="false"/>
          <w:i w:val="false"/>
          <w:color w:val="000000"/>
          <w:sz w:val="28"/>
        </w:rPr>
        <w:t>
      Бұл ретте шешіміне, әрекетіне (әрекетсіздігіне) шағым жасалатын көрсетілетін қызметті беруші, лауазымды адам, егер ол үш жұмыс күні ішінде шағымда көрсетілген талаптарды толық қанағаттандыратын шешім қабылдаса, әкімшілік әрекет жасаса, шағымды қарайтын органға шағымды жібермейді.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17-тармақ жаңа редакцияда - ҚР Еңбек және халықты әлеуметтік қорғау министрінің 18.01.2024 </w:t>
      </w:r>
      <w:r>
        <w:rPr>
          <w:rFonts w:ascii="Times New Roman"/>
          <w:b w:val="false"/>
          <w:i w:val="false"/>
          <w:color w:val="000000"/>
          <w:sz w:val="28"/>
        </w:rPr>
        <w:t>№ 6</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9" w:id="27"/>
    <w:p>
      <w:pPr>
        <w:spacing w:after="0"/>
        <w:ind w:left="0"/>
        <w:jc w:val="both"/>
      </w:pPr>
      <w:r>
        <w:rPr>
          <w:rFonts w:ascii="Times New Roman"/>
          <w:b w:val="false"/>
          <w:i w:val="false"/>
          <w:color w:val="000000"/>
          <w:sz w:val="28"/>
        </w:rPr>
        <w:t xml:space="preserve">
      18. "Мемлекеттік және әлеуметтік жауапкершілігі бар көрсетілетін қызметтер туралы" Қазақстан Республикасы Заңының 25-бабының </w:t>
      </w:r>
      <w:r>
        <w:rPr>
          <w:rFonts w:ascii="Times New Roman"/>
          <w:b w:val="false"/>
          <w:i w:val="false"/>
          <w:color w:val="000000"/>
          <w:sz w:val="28"/>
        </w:rPr>
        <w:t>2-тармағына</w:t>
      </w:r>
      <w:r>
        <w:rPr>
          <w:rFonts w:ascii="Times New Roman"/>
          <w:b w:val="false"/>
          <w:i w:val="false"/>
          <w:color w:val="000000"/>
          <w:sz w:val="28"/>
        </w:rPr>
        <w:t xml:space="preserve"> сәйкес көрсетілген мемлекеттік қызметтің нәтижелерімен келіспеген кезде, көрсетілетін қызметті алушы мемлекеттік қызметтер көрсету сапасын бағалау және бақылау жөніндегі уәкілетті органға шағыммен жүгінеді.</w:t>
      </w:r>
    </w:p>
    <w:bookmarkEnd w:id="27"/>
    <w:p>
      <w:pPr>
        <w:spacing w:after="0"/>
        <w:ind w:left="0"/>
        <w:jc w:val="both"/>
      </w:pPr>
      <w:r>
        <w:rPr>
          <w:rFonts w:ascii="Times New Roman"/>
          <w:b w:val="false"/>
          <w:i w:val="false"/>
          <w:color w:val="000000"/>
          <w:sz w:val="28"/>
        </w:rPr>
        <w:t>
      Мемлекеттік қызметтерді тікелей көрсететін орталық мемлекеттік органның, облыстың, республикалық маңызы бар қаланың, астананың, ауданның, облыстық маңызы бар қаланың жергілікті атқарушы органының, қаладағы аудан, аудандық маңызы бар қала, кент, ауыл, ауылдық округ әкімінің, көрсетілетін қызметті берушінің, Мемлекеттік корпорацияның атына келіп түскен көрсетілетін қызметті алушының шағымы оны тіркеген күннен бастап бес жұмыс күні ішінде қарауға жатады.</w:t>
      </w:r>
    </w:p>
    <w:p>
      <w:pPr>
        <w:spacing w:after="0"/>
        <w:ind w:left="0"/>
        <w:jc w:val="both"/>
      </w:pPr>
      <w:r>
        <w:rPr>
          <w:rFonts w:ascii="Times New Roman"/>
          <w:b w:val="false"/>
          <w:i w:val="false"/>
          <w:color w:val="000000"/>
          <w:sz w:val="28"/>
        </w:rPr>
        <w:t>
      Мемлекеттік қызметтер көрсету сапасын бағалау және бақылау жөніндегі уәкілетті органның атына келіп түскен көрсетілетін қызметті алушының шағымы оның тіркелген күнінен бастап он бес жұмыс күні ішінде қаралуға жатады.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18-тармақ жаңа редакцияда - ҚР Еңбек және халықты әлеуметтік қорғау министрінің 18.01.2024 </w:t>
      </w:r>
      <w:r>
        <w:rPr>
          <w:rFonts w:ascii="Times New Roman"/>
          <w:b w:val="false"/>
          <w:i w:val="false"/>
          <w:color w:val="000000"/>
          <w:sz w:val="28"/>
        </w:rPr>
        <w:t>№ 6</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өзгеріс енгізілді - ҚР Еңбек және халықты әлеуметтік қорғау министрінің 01.04.2026 </w:t>
      </w:r>
      <w:r>
        <w:rPr>
          <w:rFonts w:ascii="Times New Roman"/>
          <w:b w:val="false"/>
          <w:i w:val="false"/>
          <w:color w:val="000000"/>
          <w:sz w:val="28"/>
        </w:rPr>
        <w:t>№ 113</w:t>
      </w:r>
      <w:r>
        <w:rPr>
          <w:rFonts w:ascii="Times New Roman"/>
          <w:b w:val="false"/>
          <w:i w:val="false"/>
          <w:color w:val="ff0000"/>
          <w:sz w:val="28"/>
        </w:rPr>
        <w:t xml:space="preserve"> (алғаш ресми жарияланған күнінен кейін күнтізбелік он күн өткен соң қолданысқа енгізіледі) бұйрықтарымен.</w:t>
      </w:r>
      <w:r>
        <w:br/>
      </w:r>
      <w:r>
        <w:rPr>
          <w:rFonts w:ascii="Times New Roman"/>
          <w:b w:val="false"/>
          <w:i w:val="false"/>
          <w:color w:val="000000"/>
          <w:sz w:val="28"/>
        </w:rPr>
        <w:t>
</w:t>
      </w:r>
    </w:p>
    <w:bookmarkStart w:name="z30" w:id="28"/>
    <w:p>
      <w:pPr>
        <w:spacing w:after="0"/>
        <w:ind w:left="0"/>
        <w:jc w:val="both"/>
      </w:pPr>
      <w:r>
        <w:rPr>
          <w:rFonts w:ascii="Times New Roman"/>
          <w:b w:val="false"/>
          <w:i w:val="false"/>
          <w:color w:val="000000"/>
          <w:sz w:val="28"/>
        </w:rPr>
        <w:t xml:space="preserve">
      19. ҚР ӘРПК 91-бабының </w:t>
      </w:r>
      <w:r>
        <w:rPr>
          <w:rFonts w:ascii="Times New Roman"/>
          <w:b w:val="false"/>
          <w:i w:val="false"/>
          <w:color w:val="000000"/>
          <w:sz w:val="28"/>
        </w:rPr>
        <w:t>5-тармағына</w:t>
      </w:r>
      <w:r>
        <w:rPr>
          <w:rFonts w:ascii="Times New Roman"/>
          <w:b w:val="false"/>
          <w:i w:val="false"/>
          <w:color w:val="000000"/>
          <w:sz w:val="28"/>
        </w:rPr>
        <w:t xml:space="preserve"> сәйкес егер заңда өзгеше көзделмесе, сотқа дейінгі тәртіппен шағым жасалғаннан кейін сотқа жүгінуге жол беріледі.</w:t>
      </w:r>
    </w:p>
    <w:bookmarkEnd w:id="28"/>
    <w:bookmarkStart w:name="z35" w:id="29"/>
    <w:p>
      <w:pPr>
        <w:spacing w:after="0"/>
        <w:ind w:left="0"/>
        <w:jc w:val="both"/>
      </w:pPr>
      <w:r>
        <w:rPr>
          <w:rFonts w:ascii="Times New Roman"/>
          <w:b w:val="false"/>
          <w:i w:val="false"/>
          <w:color w:val="000000"/>
          <w:sz w:val="28"/>
        </w:rPr>
        <w:t>
      20. Халықты әлеуметтік қорғау саласындағы уәкілетті мемлекеттік орган осы Қағидалар бекітілген немесе өзгертілген күннен бастап үш жұмыс күні ішінде мемлекеттік қызмет көрсету тәртібі туралы ақпаратты жаңартады және оны Бірыңғай байланыс-орталығына, көрсетілетін қызметті берушіге, Мемлекеттік корпорацияға және "цифрлық үкiметтiң" операторына жібереді.</w:t>
      </w:r>
    </w:p>
    <w:bookmarkEnd w:id="2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Қағидалар 20-тармақпен толықтырылды - ҚР Еңбек және халықты әлеуметтік қорғау министрінің 18.01.2024 </w:t>
      </w:r>
      <w:r>
        <w:rPr>
          <w:rFonts w:ascii="Times New Roman"/>
          <w:b w:val="false"/>
          <w:i w:val="false"/>
          <w:color w:val="000000"/>
          <w:sz w:val="28"/>
        </w:rPr>
        <w:t>№ 6</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жаңа редакцияда - ҚР Еңбек және халықты әлеуметтік қорғау министрінің 01.04.2026 </w:t>
      </w:r>
      <w:r>
        <w:rPr>
          <w:rFonts w:ascii="Times New Roman"/>
          <w:b w:val="false"/>
          <w:i w:val="false"/>
          <w:color w:val="000000"/>
          <w:sz w:val="28"/>
        </w:rPr>
        <w:t>№ 113</w:t>
      </w:r>
      <w:r>
        <w:rPr>
          <w:rFonts w:ascii="Times New Roman"/>
          <w:b w:val="false"/>
          <w:i w:val="false"/>
          <w:color w:val="ff0000"/>
          <w:sz w:val="28"/>
        </w:rPr>
        <w:t xml:space="preserve"> (12.07.2026 бастап қолданысқа енгізіледі) бұйрықтарымен. </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Ақталған адамға куәлік</w:t>
            </w:r>
            <w:r>
              <w:br/>
            </w:r>
            <w:r>
              <w:rPr>
                <w:rFonts w:ascii="Times New Roman"/>
                <w:b w:val="false"/>
                <w:i w:val="false"/>
                <w:color w:val="000000"/>
                <w:sz w:val="20"/>
              </w:rPr>
              <w:t>беру қағидаларына</w:t>
            </w:r>
            <w:r>
              <w:br/>
            </w:r>
            <w:r>
              <w:rPr>
                <w:rFonts w:ascii="Times New Roman"/>
                <w:b w:val="false"/>
                <w:i w:val="false"/>
                <w:color w:val="000000"/>
                <w:sz w:val="20"/>
              </w:rPr>
              <w:t>1-қосымша</w:t>
            </w:r>
            <w:r>
              <w:br/>
            </w:r>
            <w:r>
              <w:rPr>
                <w:rFonts w:ascii="Times New Roman"/>
                <w:b w:val="false"/>
                <w:i w:val="false"/>
                <w:color w:val="000000"/>
                <w:sz w:val="20"/>
              </w:rPr>
              <w:t>____________________________</w:t>
            </w:r>
            <w:r>
              <w:br/>
            </w:r>
            <w:r>
              <w:rPr>
                <w:rFonts w:ascii="Times New Roman"/>
                <w:b w:val="false"/>
                <w:i w:val="false"/>
                <w:color w:val="000000"/>
                <w:sz w:val="20"/>
              </w:rPr>
              <w:t>(уәкілетті органның атауы)</w:t>
            </w:r>
            <w:r>
              <w:br/>
            </w:r>
            <w:r>
              <w:rPr>
                <w:rFonts w:ascii="Times New Roman"/>
                <w:b w:val="false"/>
                <w:i w:val="false"/>
                <w:color w:val="000000"/>
                <w:sz w:val="20"/>
              </w:rPr>
              <w:t>____________________________</w:t>
            </w:r>
            <w:r>
              <w:br/>
            </w:r>
            <w:r>
              <w:rPr>
                <w:rFonts w:ascii="Times New Roman"/>
                <w:b w:val="false"/>
                <w:i w:val="false"/>
                <w:color w:val="000000"/>
                <w:sz w:val="20"/>
              </w:rPr>
              <w:t>(өтініш берушінің тегі, аты,</w:t>
            </w:r>
            <w:r>
              <w:br/>
            </w:r>
            <w:r>
              <w:rPr>
                <w:rFonts w:ascii="Times New Roman"/>
                <w:b w:val="false"/>
                <w:i w:val="false"/>
                <w:color w:val="000000"/>
                <w:sz w:val="20"/>
              </w:rPr>
              <w:t>әкесінің аты (ол болған жағдайда))</w:t>
            </w:r>
            <w:r>
              <w:br/>
            </w:r>
            <w:r>
              <w:rPr>
                <w:rFonts w:ascii="Times New Roman"/>
                <w:b w:val="false"/>
                <w:i w:val="false"/>
                <w:color w:val="000000"/>
                <w:sz w:val="20"/>
              </w:rPr>
              <w:t>____________________________</w:t>
            </w:r>
            <w:r>
              <w:br/>
            </w:r>
            <w:r>
              <w:rPr>
                <w:rFonts w:ascii="Times New Roman"/>
                <w:b w:val="false"/>
                <w:i w:val="false"/>
                <w:color w:val="000000"/>
                <w:sz w:val="20"/>
              </w:rPr>
              <w:t>(тұратын мекенжайы)</w:t>
            </w:r>
          </w:p>
        </w:tc>
      </w:tr>
    </w:tbl>
    <w:p>
      <w:pPr>
        <w:spacing w:after="0"/>
        <w:ind w:left="0"/>
        <w:jc w:val="left"/>
      </w:pPr>
      <w:r>
        <w:rPr>
          <w:rFonts w:ascii="Times New Roman"/>
          <w:b/>
          <w:i w:val="false"/>
          <w:color w:val="000000"/>
        </w:rPr>
        <w:t xml:space="preserve"> Ақталған адамның куәлігін (телнұсқасын) беру туралы өтініш</w:t>
      </w:r>
    </w:p>
    <w:p>
      <w:pPr>
        <w:spacing w:after="0"/>
        <w:ind w:left="0"/>
        <w:jc w:val="both"/>
      </w:pPr>
      <w:r>
        <w:rPr>
          <w:rFonts w:ascii="Times New Roman"/>
          <w:b w:val="false"/>
          <w:i w:val="false"/>
          <w:color w:val="ff0000"/>
          <w:sz w:val="28"/>
        </w:rPr>
        <w:t xml:space="preserve">
      Ескерту. 1-қосымша жаңа редакцияда - ҚР Еңбек және халықты әлеуметтік қорғау министрінің 01.04.2026 </w:t>
      </w:r>
      <w:r>
        <w:rPr>
          <w:rFonts w:ascii="Times New Roman"/>
          <w:b w:val="false"/>
          <w:i w:val="false"/>
          <w:color w:val="ff0000"/>
          <w:sz w:val="28"/>
        </w:rPr>
        <w:t>№ 113</w:t>
      </w:r>
      <w:r>
        <w:rPr>
          <w:rFonts w:ascii="Times New Roman"/>
          <w:b w:val="false"/>
          <w:i w:val="false"/>
          <w:color w:val="ff0000"/>
          <w:sz w:val="28"/>
        </w:rPr>
        <w:t xml:space="preserve"> (алғаш ресми жарияланған күнінен кейін күнтізбелік он күн өткен соң қолданысқа енгізіледі) бұйрығымен.</w:t>
      </w:r>
    </w:p>
    <w:p>
      <w:pPr>
        <w:spacing w:after="0"/>
        <w:ind w:left="0"/>
        <w:jc w:val="both"/>
      </w:pPr>
      <w:r>
        <w:rPr>
          <w:rFonts w:ascii="Times New Roman"/>
          <w:b w:val="false"/>
          <w:i w:val="false"/>
          <w:color w:val="000000"/>
          <w:sz w:val="28"/>
        </w:rPr>
        <w:t xml:space="preserve">
      "Жаппай саяси қуғын-сүргіндер құрбандарын ақтау туралы" Қазақстан Республикасының </w:t>
      </w:r>
      <w:r>
        <w:rPr>
          <w:rFonts w:ascii="Times New Roman"/>
          <w:b w:val="false"/>
          <w:i w:val="false"/>
          <w:color w:val="000000"/>
          <w:sz w:val="28"/>
        </w:rPr>
        <w:t>Заңына</w:t>
      </w:r>
      <w:r>
        <w:rPr>
          <w:rFonts w:ascii="Times New Roman"/>
          <w:b w:val="false"/>
          <w:i w:val="false"/>
          <w:color w:val="000000"/>
          <w:sz w:val="28"/>
        </w:rPr>
        <w:t xml:space="preserve"> сәйкес маған жеңілдіктерге құқықты растайтын ақталған адамның куәлігін (куәліктің телнұсқасын) беруді сұраймын. Өтінішке мынадай құжаттарды қоса беремін:</w:t>
      </w:r>
    </w:p>
    <w:p>
      <w:pPr>
        <w:spacing w:after="0"/>
        <w:ind w:left="0"/>
        <w:jc w:val="both"/>
      </w:pPr>
      <w:r>
        <w:rPr>
          <w:rFonts w:ascii="Times New Roman"/>
          <w:b w:val="false"/>
          <w:i w:val="false"/>
          <w:color w:val="000000"/>
          <w:sz w:val="28"/>
        </w:rPr>
        <w:t xml:space="preserve">
      _______________________________________________________________ </w:t>
      </w:r>
    </w:p>
    <w:p>
      <w:pPr>
        <w:spacing w:after="0"/>
        <w:ind w:left="0"/>
        <w:jc w:val="both"/>
      </w:pPr>
      <w:r>
        <w:rPr>
          <w:rFonts w:ascii="Times New Roman"/>
          <w:b w:val="false"/>
          <w:i w:val="false"/>
          <w:color w:val="000000"/>
          <w:sz w:val="28"/>
        </w:rPr>
        <w:t>
      _________________________________________________________________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w:t>
      </w:r>
    </w:p>
    <w:p>
      <w:pPr>
        <w:spacing w:after="0"/>
        <w:ind w:left="0"/>
        <w:jc w:val="both"/>
      </w:pPr>
      <w:r>
        <w:rPr>
          <w:rFonts w:ascii="Times New Roman"/>
          <w:b w:val="false"/>
          <w:i w:val="false"/>
          <w:color w:val="000000"/>
          <w:sz w:val="28"/>
        </w:rPr>
        <w:t>
      Осымен ұсынылған құжаттардың дәйектілігін растаймын. Куәлікті беру үшін қажетті менің дербес деректерімді жинауға және өңдеуге келісім беремін.</w:t>
      </w:r>
    </w:p>
    <w:p>
      <w:pPr>
        <w:spacing w:after="0"/>
        <w:ind w:left="0"/>
        <w:jc w:val="both"/>
      </w:pPr>
      <w:r>
        <w:rPr>
          <w:rFonts w:ascii="Times New Roman"/>
          <w:b w:val="false"/>
          <w:i w:val="false"/>
          <w:color w:val="000000"/>
          <w:sz w:val="28"/>
        </w:rPr>
        <w:t xml:space="preserve">
      20___жылғы "__" ________________________________ </w:t>
      </w:r>
    </w:p>
    <w:p>
      <w:pPr>
        <w:spacing w:after="0"/>
        <w:ind w:left="0"/>
        <w:jc w:val="both"/>
      </w:pPr>
      <w:r>
        <w:rPr>
          <w:rFonts w:ascii="Times New Roman"/>
          <w:b w:val="false"/>
          <w:i w:val="false"/>
          <w:color w:val="000000"/>
          <w:sz w:val="28"/>
        </w:rPr>
        <w:t>
                         (өтініш берушінің қолы)</w:t>
      </w:r>
    </w:p>
    <w:p>
      <w:pPr>
        <w:spacing w:after="0"/>
        <w:ind w:left="0"/>
        <w:jc w:val="both"/>
      </w:pPr>
      <w:r>
        <w:rPr>
          <w:rFonts w:ascii="Times New Roman"/>
          <w:b w:val="false"/>
          <w:i w:val="false"/>
          <w:color w:val="000000"/>
          <w:sz w:val="28"/>
        </w:rPr>
        <w:t>
      Құжаттарды: ___________________________________________________қабылдады.</w:t>
      </w:r>
    </w:p>
    <w:p>
      <w:pPr>
        <w:spacing w:after="0"/>
        <w:ind w:left="0"/>
        <w:jc w:val="both"/>
      </w:pPr>
      <w:r>
        <w:rPr>
          <w:rFonts w:ascii="Times New Roman"/>
          <w:b w:val="false"/>
          <w:i w:val="false"/>
          <w:color w:val="000000"/>
          <w:sz w:val="28"/>
        </w:rPr>
        <w:t xml:space="preserve">
       (құжаттарды қабылдаған адамның тегі, аты, әкесінің аты (ол болған жағдайда), лауазымы) </w:t>
      </w:r>
    </w:p>
    <w:p>
      <w:pPr>
        <w:spacing w:after="0"/>
        <w:ind w:left="0"/>
        <w:jc w:val="both"/>
      </w:pPr>
      <w:r>
        <w:rPr>
          <w:rFonts w:ascii="Times New Roman"/>
          <w:b w:val="false"/>
          <w:i w:val="false"/>
          <w:color w:val="000000"/>
          <w:sz w:val="28"/>
        </w:rPr>
        <w:t>
      20___жылғы "__" _____________________________________________                                                 (құжаттарды қабылдаған адамның қолы)</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Ақталған адамға куәлік</w:t>
            </w:r>
            <w:r>
              <w:br/>
            </w:r>
            <w:r>
              <w:rPr>
                <w:rFonts w:ascii="Times New Roman"/>
                <w:b w:val="false"/>
                <w:i w:val="false"/>
                <w:color w:val="000000"/>
                <w:sz w:val="20"/>
              </w:rPr>
              <w:t>беру қағидаларына</w:t>
            </w:r>
            <w:r>
              <w:br/>
            </w:r>
            <w:r>
              <w:rPr>
                <w:rFonts w:ascii="Times New Roman"/>
                <w:b w:val="false"/>
                <w:i w:val="false"/>
                <w:color w:val="000000"/>
                <w:sz w:val="20"/>
              </w:rPr>
              <w:t>2-қосымша</w:t>
            </w:r>
          </w:p>
        </w:tc>
      </w:tr>
    </w:tbl>
    <w:p>
      <w:pPr>
        <w:spacing w:after="0"/>
        <w:ind w:left="0"/>
        <w:jc w:val="left"/>
      </w:pPr>
      <w:r>
        <w:rPr>
          <w:rFonts w:ascii="Times New Roman"/>
          <w:b/>
          <w:i w:val="false"/>
          <w:color w:val="000000"/>
        </w:rPr>
        <w:t xml:space="preserve"> "Ақталған адамға куәлік беру" мемлекеттік қызмет көрсетуге қойылатын негізгі талаптар тізбесі</w:t>
      </w:r>
    </w:p>
    <w:p>
      <w:pPr>
        <w:spacing w:after="0"/>
        <w:ind w:left="0"/>
        <w:jc w:val="both"/>
      </w:pPr>
      <w:r>
        <w:rPr>
          <w:rFonts w:ascii="Times New Roman"/>
          <w:b w:val="false"/>
          <w:i w:val="false"/>
          <w:color w:val="ff0000"/>
          <w:sz w:val="28"/>
        </w:rPr>
        <w:t xml:space="preserve">
      Ескерту. 2-қосымша жаңа редакцияда - ҚР Еңбек және халықты әлеуметтік қорғау министрінің 01.04.2026 </w:t>
      </w:r>
      <w:r>
        <w:rPr>
          <w:rFonts w:ascii="Times New Roman"/>
          <w:b w:val="false"/>
          <w:i w:val="false"/>
          <w:color w:val="ff0000"/>
          <w:sz w:val="28"/>
        </w:rPr>
        <w:t>№ 113</w:t>
      </w:r>
      <w:r>
        <w:rPr>
          <w:rFonts w:ascii="Times New Roman"/>
          <w:b w:val="false"/>
          <w:i w:val="false"/>
          <w:color w:val="ff0000"/>
          <w:sz w:val="28"/>
        </w:rPr>
        <w:t xml:space="preserve"> (12.07.2026 бастап қолданысқа енгізіледі) бұйрығымен.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"Ақталған адамға куәлік беру" мемлекеттік қызмет көрсетуге қойылатын негізгі талаптар тізбесі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қызметтің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Ақталған адамға куәлік беру</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көрсетілетін қызметтің кіші түрінің (бар болса)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Жоқ</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Астана, Алматы және Шымкент қалаларының, аудандардың және облыстық маңызы бар қалалардың жергілікті атқарушы органдары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тәсілдері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"Азаматтарға арналған үкімет" мемлекеттік корпорациясы" коммерциялық емес акционерлік қоғамы (бұдан әрі – Мемлекеттік корпорация)</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мерзімі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куәлік (куәліктің телнұсқасын) беру – 5 (бес) жұмыс күні.</w:t>
            </w:r>
          </w:p>
          <w:p>
            <w:pPr>
              <w:spacing w:after="20"/>
              <w:ind w:left="20"/>
              <w:jc w:val="both"/>
            </w:pPr>
            <w:r>
              <w:rPr>
                <w:rFonts w:ascii="Times New Roman"/>
                <w:b w:val="false"/>
                <w:i w:val="false"/>
                <w:color w:val="000000"/>
                <w:sz w:val="20"/>
              </w:rPr>
              <w:t>
Мемлекеттік корпорацияға жүгінген кезде құжаттарды қабылдау күні мемлекеттік қызметті көрсету мерзіміне кірмейді;</w:t>
            </w:r>
          </w:p>
          <w:p>
            <w:pPr>
              <w:spacing w:after="20"/>
              <w:ind w:left="20"/>
              <w:jc w:val="both"/>
            </w:pPr>
            <w:r>
              <w:rPr>
                <w:rFonts w:ascii="Times New Roman"/>
                <w:b w:val="false"/>
                <w:i w:val="false"/>
                <w:color w:val="000000"/>
                <w:sz w:val="20"/>
              </w:rPr>
              <w:t>
2) құжаттардың топтамасын тапсыру үшін күтудің рұқсат етілген ең ұзақ уақыты – 15 минут;</w:t>
            </w:r>
          </w:p>
          <w:p>
            <w:pPr>
              <w:spacing w:after="20"/>
              <w:ind w:left="20"/>
              <w:jc w:val="both"/>
            </w:pPr>
            <w:r>
              <w:rPr>
                <w:rFonts w:ascii="Times New Roman"/>
                <w:b w:val="false"/>
                <w:i w:val="false"/>
                <w:color w:val="000000"/>
                <w:sz w:val="20"/>
              </w:rPr>
              <w:t>
3) Мемлекеттік корпорацияда қызмет көрсетудің рұқсат етілген ең ұзақ уақыты – 20 минут.</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нысаны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Қағаз түрінде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нәтижесі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Қазақстан Республикасының Еңбек және халықты әлеуметтік қорғау министрінің 2022 жылғы 28 ақпандағы № 78 </w:t>
            </w:r>
            <w:r>
              <w:rPr>
                <w:rFonts w:ascii="Times New Roman"/>
                <w:b w:val="false"/>
                <w:i w:val="false"/>
                <w:color w:val="000000"/>
                <w:sz w:val="20"/>
              </w:rPr>
              <w:t>бұйрығына</w:t>
            </w:r>
            <w:r>
              <w:rPr>
                <w:rFonts w:ascii="Times New Roman"/>
                <w:b w:val="false"/>
                <w:i w:val="false"/>
                <w:color w:val="000000"/>
                <w:sz w:val="20"/>
              </w:rPr>
              <w:t xml:space="preserve"> (Нормативтік құқықтық актілерді мемлекеттік тіркеу тізілімінде № 26976 болып тіркелген) </w:t>
            </w:r>
            <w:r>
              <w:rPr>
                <w:rFonts w:ascii="Times New Roman"/>
                <w:b w:val="false"/>
                <w:i w:val="false"/>
                <w:color w:val="000000"/>
                <w:sz w:val="20"/>
              </w:rPr>
              <w:t>2-қосымшаға</w:t>
            </w:r>
            <w:r>
              <w:rPr>
                <w:rFonts w:ascii="Times New Roman"/>
                <w:b w:val="false"/>
                <w:i w:val="false"/>
                <w:color w:val="000000"/>
                <w:sz w:val="20"/>
              </w:rPr>
              <w:t xml:space="preserve"> сәйкес бекітілген үлгі бойынша куәлікті немесе оның телнұсқасын беру</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кезінде көрсетілетін қызметті алушыдан алынатын төлемақы мөлшерін және Қазақстан Республикасының заңнамасында көзделген жағдайларда оны алу тәсілдері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Тегін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Мемлекеттік корпорацияның және цифрлық объектілерінің жұмыс графигі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көрсетілетін қызметті беруші – Қазақстан Республикасының Еңбек кодексіне сәйкес демалыс және мереке күндерінен басқа, түскі үзілісті ескере отырып, көрсетілетін қызметті берушінің жұмыс кестесіне сәйкес дүйсенбіден жұмаға дейін өтінішті қабылдау және Мемлекеттік қызмет көрсету нәтижесін беру.</w:t>
            </w:r>
          </w:p>
          <w:p>
            <w:pPr>
              <w:spacing w:after="20"/>
              <w:ind w:left="20"/>
              <w:jc w:val="both"/>
            </w:pPr>
            <w:r>
              <w:rPr>
                <w:rFonts w:ascii="Times New Roman"/>
                <w:b w:val="false"/>
                <w:i w:val="false"/>
                <w:color w:val="000000"/>
                <w:sz w:val="20"/>
              </w:rPr>
              <w:t>
Мемлекеттік қызмет алдын ала жазылусыз және жеделдетіп қызмет көрсетусіз электрондық кезек тәртібінде жүзеге асырылады;</w:t>
            </w:r>
          </w:p>
          <w:p>
            <w:pPr>
              <w:spacing w:after="20"/>
              <w:ind w:left="20"/>
              <w:jc w:val="both"/>
            </w:pPr>
            <w:r>
              <w:rPr>
                <w:rFonts w:ascii="Times New Roman"/>
                <w:b w:val="false"/>
                <w:i w:val="false"/>
                <w:color w:val="000000"/>
                <w:sz w:val="20"/>
              </w:rPr>
              <w:t xml:space="preserve">
2) Мемлекеттік корпорация – өтініштерді қабылдау және мемлекеттік көрсетілетін қызметтердің дайын нәтижелерін беру Мемлекеттік корпорация арқылы Қазақстан Республикасының </w:t>
            </w:r>
            <w:r>
              <w:rPr>
                <w:rFonts w:ascii="Times New Roman"/>
                <w:b w:val="false"/>
                <w:i w:val="false"/>
                <w:color w:val="000000"/>
                <w:sz w:val="20"/>
              </w:rPr>
              <w:t>Еңбек кодексіне</w:t>
            </w:r>
            <w:r>
              <w:rPr>
                <w:rFonts w:ascii="Times New Roman"/>
                <w:b w:val="false"/>
                <w:i w:val="false"/>
                <w:color w:val="000000"/>
                <w:sz w:val="20"/>
              </w:rPr>
              <w:t xml:space="preserve"> сәйкес демалыс және мерекелік күндерден басқа, дүйсенбіден бастап жұманы қоса алғанда үзіліссіз сағат 9.00-ден 18.00-ге дейін, Мемлекеттік корпорацияның халыққа қызмет көрсететін кезекші бөлімдері дүйсенбіден бастап жұманы қоса алғанда сағат 9.00-ден 20.00-ге дейін және сенбі күні сағат 9.00-ден 13.00-ге дейін жүзеге асырылады.</w:t>
            </w:r>
          </w:p>
          <w:p>
            <w:pPr>
              <w:spacing w:after="20"/>
              <w:ind w:left="20"/>
              <w:jc w:val="both"/>
            </w:pPr>
            <w:r>
              <w:rPr>
                <w:rFonts w:ascii="Times New Roman"/>
                <w:b w:val="false"/>
                <w:i w:val="false"/>
                <w:color w:val="000000"/>
                <w:sz w:val="20"/>
              </w:rPr>
              <w:t>
Қабылдау "электрондық кезек" тәртібінде, жеделдетіп қызмет көрсетусіз жүзеге асырылады, электрондық кезекті "цифрлық үкімет" веб-порталы арқылы броньдауға болады.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үшін көрсетілетін қызметті алушыдан талап етілетін құжаттар мен мәліметтердің тізбесі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көрсету үшін қажетті құжаттар:</w:t>
            </w:r>
          </w:p>
          <w:p>
            <w:pPr>
              <w:spacing w:after="20"/>
              <w:ind w:left="20"/>
              <w:jc w:val="both"/>
            </w:pPr>
            <w:r>
              <w:rPr>
                <w:rFonts w:ascii="Times New Roman"/>
                <w:b w:val="false"/>
                <w:i w:val="false"/>
                <w:color w:val="000000"/>
                <w:sz w:val="20"/>
              </w:rPr>
              <w:t>
1) жеке куәлік немесе цифрлық құжаттар сервисінен алынған электрондық құжат (сәйкестендіру үшін);</w:t>
            </w:r>
          </w:p>
          <w:p>
            <w:pPr>
              <w:spacing w:after="20"/>
              <w:ind w:left="20"/>
              <w:jc w:val="both"/>
            </w:pPr>
            <w:r>
              <w:rPr>
                <w:rFonts w:ascii="Times New Roman"/>
                <w:b w:val="false"/>
                <w:i w:val="false"/>
                <w:color w:val="000000"/>
                <w:sz w:val="20"/>
              </w:rPr>
              <w:t>
2) ақтау туралы анықтама не заңды күшіне енген сот актісінің көшірмесі;</w:t>
            </w:r>
          </w:p>
          <w:p>
            <w:pPr>
              <w:spacing w:after="20"/>
              <w:ind w:left="20"/>
              <w:jc w:val="both"/>
            </w:pPr>
            <w:r>
              <w:rPr>
                <w:rFonts w:ascii="Times New Roman"/>
                <w:b w:val="false"/>
                <w:i w:val="false"/>
                <w:color w:val="000000"/>
                <w:sz w:val="20"/>
              </w:rPr>
              <w:t>
3) өкілі арқылы жүгінген кезде – оның өкілеттіктерін растайтын нотариат куәландырған құжат.</w:t>
            </w:r>
          </w:p>
          <w:p>
            <w:pPr>
              <w:spacing w:after="20"/>
              <w:ind w:left="20"/>
              <w:jc w:val="both"/>
            </w:pPr>
            <w:r>
              <w:rPr>
                <w:rFonts w:ascii="Times New Roman"/>
                <w:b w:val="false"/>
                <w:i w:val="false"/>
                <w:color w:val="000000"/>
                <w:sz w:val="20"/>
              </w:rPr>
              <w:t>
Салыстырып тексеру үшін заңды күшіне енген сот актісінің көшірмесін қоспағанда, құжаттардың түпнұсқалары ұсынылады, содан кейін құжаттардың түпнұсқалары қайтарылады.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көрсетуден бас тарту үшін Қазақстан Республикасының заңдарында белгіленген негіздерді қамтитын, мемлекеттік қызмет көрсетуге қойылатын негізгі талаптар тізбесі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 мынадай:</w:t>
            </w:r>
          </w:p>
          <w:p>
            <w:pPr>
              <w:spacing w:after="20"/>
              <w:ind w:left="20"/>
              <w:jc w:val="both"/>
            </w:pPr>
            <w:r>
              <w:rPr>
                <w:rFonts w:ascii="Times New Roman"/>
                <w:b w:val="false"/>
                <w:i w:val="false"/>
                <w:color w:val="000000"/>
                <w:sz w:val="20"/>
              </w:rPr>
              <w:t>
1) көрсетілетін қызметті алушының мемлекеттік көрсетілетін қызметті алу үшін ұсынған құжаттарының және (немесе) олардағы деректердің (мәліметтердің) дәйексіздігін анықтау;</w:t>
            </w:r>
          </w:p>
          <w:p>
            <w:pPr>
              <w:spacing w:after="20"/>
              <w:ind w:left="20"/>
              <w:jc w:val="both"/>
            </w:pPr>
            <w:r>
              <w:rPr>
                <w:rFonts w:ascii="Times New Roman"/>
                <w:b w:val="false"/>
                <w:i w:val="false"/>
                <w:color w:val="000000"/>
                <w:sz w:val="20"/>
              </w:rPr>
              <w:t>
2) көрсетілетін қызметті алушының және (немесе) мемлекеттік қызмет көрсету үшін қажетті ұсынылған материалдардың, деректердің және мәліметтердің осы Мемлекеттік қызмет көрсетуге қойылатын негізгі талаптар тізбесінің 10-тармағында белгіленген талаптарға сәйкес келмеуі негіздері бойынша мемлекеттік қызметті көрсетуден бас тартады.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көрсету, оның ішінде электрондық нысанда және Мемлекеттік корпорация арқылы көрсету ерекшеліктері ескеріле отырып, өзге де талаптар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Мемлекеттік қызмет көрсету орындарының мекенжайлары Министрліктің www.enbek.gov.kz ресми интернет-ресурсында, "Мемлекеттік көрсетілетін қызметтер" бөлімінде орналастырылған.</w:t>
            </w:r>
          </w:p>
          <w:p>
            <w:pPr>
              <w:spacing w:after="20"/>
              <w:ind w:left="20"/>
              <w:jc w:val="both"/>
            </w:pPr>
            <w:r>
              <w:rPr>
                <w:rFonts w:ascii="Times New Roman"/>
                <w:b w:val="false"/>
                <w:i w:val="false"/>
                <w:color w:val="000000"/>
                <w:sz w:val="20"/>
              </w:rPr>
              <w:t>
2. Көрсетілетін қызметті алушының мемлекеттік қызмет көрсетудің тәртібі мен статусы туралы ақпаратты көрсетілетін қызметті берушінің анықтамалық қызметтері, "1414", 8-800-080-7777 Бірыңғай байланыс орталығы арқылы алуға мүмкіндігі бар.</w:t>
            </w:r>
          </w:p>
          <w:p>
            <w:pPr>
              <w:spacing w:after="20"/>
              <w:ind w:left="20"/>
              <w:jc w:val="both"/>
            </w:pPr>
            <w:r>
              <w:rPr>
                <w:rFonts w:ascii="Times New Roman"/>
                <w:b w:val="false"/>
                <w:i w:val="false"/>
                <w:color w:val="000000"/>
                <w:sz w:val="20"/>
              </w:rPr>
              <w:t>
3. Цифрлық құжаттар сервисі мобильдік қосымшада және пайдаланушылардың цифрлық жүйелерінде авторизацияланған субъектілер үшін қолжетімді.</w:t>
            </w:r>
          </w:p>
          <w:p>
            <w:pPr>
              <w:spacing w:after="20"/>
              <w:ind w:left="20"/>
              <w:jc w:val="both"/>
            </w:pPr>
            <w:r>
              <w:rPr>
                <w:rFonts w:ascii="Times New Roman"/>
                <w:b w:val="false"/>
                <w:i w:val="false"/>
                <w:color w:val="000000"/>
                <w:sz w:val="20"/>
              </w:rPr>
              <w:t>
Субъект мобильдік қосымшада және пайдаланушылардың цифрлық жүйелерінде қолжетімді әдістермен авторландырудан өтеді, бұдан әрі "Цифрлық құжаттар" бөлімінде одан әрі пайдалану үшін қажетті құжатты қарайды.</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Ақталған адамға куәлік</w:t>
            </w:r>
            <w:r>
              <w:br/>
            </w:r>
            <w:r>
              <w:rPr>
                <w:rFonts w:ascii="Times New Roman"/>
                <w:b w:val="false"/>
                <w:i w:val="false"/>
                <w:color w:val="000000"/>
                <w:sz w:val="20"/>
              </w:rPr>
              <w:t>беру қағидаларына</w:t>
            </w:r>
            <w:r>
              <w:br/>
            </w:r>
            <w:r>
              <w:rPr>
                <w:rFonts w:ascii="Times New Roman"/>
                <w:b w:val="false"/>
                <w:i w:val="false"/>
                <w:color w:val="000000"/>
                <w:sz w:val="20"/>
              </w:rPr>
              <w:t>3-қосымша</w:t>
            </w:r>
            <w:r>
              <w:br/>
            </w:r>
            <w:r>
              <w:rPr>
                <w:rFonts w:ascii="Times New Roman"/>
                <w:b w:val="false"/>
                <w:i w:val="false"/>
                <w:color w:val="000000"/>
                <w:sz w:val="20"/>
              </w:rPr>
              <w:t>Нысан</w:t>
            </w:r>
          </w:p>
        </w:tc>
      </w:tr>
    </w:tbl>
    <w:p>
      <w:pPr>
        <w:spacing w:after="0"/>
        <w:ind w:left="0"/>
        <w:jc w:val="left"/>
      </w:pPr>
      <w:r>
        <w:rPr>
          <w:rFonts w:ascii="Times New Roman"/>
          <w:b/>
          <w:i w:val="false"/>
          <w:color w:val="000000"/>
        </w:rPr>
        <w:t xml:space="preserve"> Құжаттарды қабылдаудан бас тарту туралы қолхат</w:t>
      </w:r>
    </w:p>
    <w:p>
      <w:pPr>
        <w:spacing w:after="0"/>
        <w:ind w:left="0"/>
        <w:jc w:val="both"/>
      </w:pPr>
      <w:r>
        <w:rPr>
          <w:rFonts w:ascii="Times New Roman"/>
          <w:b w:val="false"/>
          <w:i w:val="false"/>
          <w:color w:val="ff0000"/>
          <w:sz w:val="28"/>
        </w:rPr>
        <w:t xml:space="preserve">
      Ескерту. 3-қосымша жаңа редакцияда - ҚР Еңбек және халықты әлеуметтік қорғау министрінің 01.04.2026 </w:t>
      </w:r>
      <w:r>
        <w:rPr>
          <w:rFonts w:ascii="Times New Roman"/>
          <w:b w:val="false"/>
          <w:i w:val="false"/>
          <w:color w:val="ff0000"/>
          <w:sz w:val="28"/>
        </w:rPr>
        <w:t>№ 113</w:t>
      </w:r>
      <w:r>
        <w:rPr>
          <w:rFonts w:ascii="Times New Roman"/>
          <w:b w:val="false"/>
          <w:i w:val="false"/>
          <w:color w:val="ff0000"/>
          <w:sz w:val="28"/>
        </w:rPr>
        <w:t xml:space="preserve"> (алғаш ресми жарияланған күнінен кейін күнтізбелік он күн өткен соң қолданысқа енгізіледі) бұйрығымен.</w:t>
      </w:r>
    </w:p>
    <w:p>
      <w:pPr>
        <w:spacing w:after="0"/>
        <w:ind w:left="0"/>
        <w:jc w:val="both"/>
      </w:pPr>
      <w:r>
        <w:rPr>
          <w:rFonts w:ascii="Times New Roman"/>
          <w:b w:val="false"/>
          <w:i w:val="false"/>
          <w:color w:val="000000"/>
          <w:sz w:val="28"/>
        </w:rPr>
        <w:t xml:space="preserve">
      "Мемлекеттік және әлеуметтік жауапкершілігі бар көрсетілетін қызметтер туралы" Қазақстан Республикасы Заңының 20-бабының </w:t>
      </w:r>
      <w:r>
        <w:rPr>
          <w:rFonts w:ascii="Times New Roman"/>
          <w:b w:val="false"/>
          <w:i w:val="false"/>
          <w:color w:val="000000"/>
          <w:sz w:val="28"/>
        </w:rPr>
        <w:t>2-тармағын</w:t>
      </w:r>
      <w:r>
        <w:rPr>
          <w:rFonts w:ascii="Times New Roman"/>
          <w:b w:val="false"/>
          <w:i w:val="false"/>
          <w:color w:val="000000"/>
          <w:sz w:val="28"/>
        </w:rPr>
        <w:t xml:space="preserve"> басшылыққа ала отырып, "Азаматтарға арналған үкімет" мемлекеттік корпорациясының № ____ филиалы (мекенжайын көрсету) мемлекеттік қызмет көрсетуге қойылатын негізгі талаптар тізбесіне сәйкес құжаттардың толық емес топтамасын, сонымен қатар қолданылу мерзімі өткен құжаттарды ұсынуға байланысты "Ақталған адамға куәлік беру" мемлекеттік қызметті көрсету үшін құжаттарды қабылдаудан бас тартады, оның ішінде:</w:t>
      </w:r>
    </w:p>
    <w:p>
      <w:pPr>
        <w:spacing w:after="0"/>
        <w:ind w:left="0"/>
        <w:jc w:val="both"/>
      </w:pPr>
      <w:r>
        <w:rPr>
          <w:rFonts w:ascii="Times New Roman"/>
          <w:b w:val="false"/>
          <w:i w:val="false"/>
          <w:color w:val="000000"/>
          <w:sz w:val="28"/>
        </w:rPr>
        <w:t>
      жоқ құжаттардың атауы:</w:t>
      </w:r>
    </w:p>
    <w:p>
      <w:pPr>
        <w:spacing w:after="0"/>
        <w:ind w:left="0"/>
        <w:jc w:val="both"/>
      </w:pPr>
      <w:r>
        <w:rPr>
          <w:rFonts w:ascii="Times New Roman"/>
          <w:b w:val="false"/>
          <w:i w:val="false"/>
          <w:color w:val="000000"/>
          <w:sz w:val="28"/>
        </w:rPr>
        <w:t>
      1) ______________________________;</w:t>
      </w:r>
    </w:p>
    <w:p>
      <w:pPr>
        <w:spacing w:after="0"/>
        <w:ind w:left="0"/>
        <w:jc w:val="both"/>
      </w:pPr>
      <w:r>
        <w:rPr>
          <w:rFonts w:ascii="Times New Roman"/>
          <w:b w:val="false"/>
          <w:i w:val="false"/>
          <w:color w:val="000000"/>
          <w:sz w:val="28"/>
        </w:rPr>
        <w:t>
      2) ______________________________.</w:t>
      </w:r>
    </w:p>
    <w:p>
      <w:pPr>
        <w:spacing w:after="0"/>
        <w:ind w:left="0"/>
        <w:jc w:val="both"/>
      </w:pPr>
      <w:r>
        <w:rPr>
          <w:rFonts w:ascii="Times New Roman"/>
          <w:b w:val="false"/>
          <w:i w:val="false"/>
          <w:color w:val="000000"/>
          <w:sz w:val="28"/>
        </w:rPr>
        <w:t>
      Осы қолхат 2 (екі) данада жасалған, әрбір тарапқа бір-бірден</w:t>
      </w:r>
    </w:p>
    <w:p>
      <w:pPr>
        <w:spacing w:after="0"/>
        <w:ind w:left="0"/>
        <w:jc w:val="both"/>
      </w:pPr>
      <w:r>
        <w:rPr>
          <w:rFonts w:ascii="Times New Roman"/>
          <w:b w:val="false"/>
          <w:i w:val="false"/>
          <w:color w:val="000000"/>
          <w:sz w:val="28"/>
        </w:rPr>
        <w:t>
      _______________________________________________________________</w:t>
      </w:r>
    </w:p>
    <w:p>
      <w:pPr>
        <w:spacing w:after="0"/>
        <w:ind w:left="0"/>
        <w:jc w:val="both"/>
      </w:pPr>
      <w:r>
        <w:rPr>
          <w:rFonts w:ascii="Times New Roman"/>
          <w:b w:val="false"/>
          <w:i w:val="false"/>
          <w:color w:val="000000"/>
          <w:sz w:val="28"/>
        </w:rPr>
        <w:t>
      (тегі, аты, әкесінің аты (ол болған жағдайда), Мемлекеттік корпорация қызметкерінің қолы)</w:t>
      </w:r>
    </w:p>
    <w:p>
      <w:pPr>
        <w:spacing w:after="0"/>
        <w:ind w:left="0"/>
        <w:jc w:val="both"/>
      </w:pPr>
      <w:r>
        <w:rPr>
          <w:rFonts w:ascii="Times New Roman"/>
          <w:b w:val="false"/>
          <w:i w:val="false"/>
          <w:color w:val="000000"/>
          <w:sz w:val="28"/>
        </w:rPr>
        <w:t>
      Телефон (бар болса) __________________</w:t>
      </w:r>
    </w:p>
    <w:p>
      <w:pPr>
        <w:spacing w:after="0"/>
        <w:ind w:left="0"/>
        <w:jc w:val="both"/>
      </w:pPr>
      <w:r>
        <w:rPr>
          <w:rFonts w:ascii="Times New Roman"/>
          <w:b w:val="false"/>
          <w:i w:val="false"/>
          <w:color w:val="000000"/>
          <w:sz w:val="28"/>
        </w:rPr>
        <w:t>
      Қабылдады: 20__ жылғы "___" ______________________________________________</w:t>
      </w:r>
    </w:p>
    <w:p>
      <w:pPr>
        <w:spacing w:after="0"/>
        <w:ind w:left="0"/>
        <w:jc w:val="both"/>
      </w:pPr>
      <w:r>
        <w:rPr>
          <w:rFonts w:ascii="Times New Roman"/>
          <w:b w:val="false"/>
          <w:i w:val="false"/>
          <w:color w:val="000000"/>
          <w:sz w:val="28"/>
        </w:rPr>
        <w:t>
      (көрсетілетін қызметті алушының тегі, аты, әкесінің аты (ол болған жағдайда), қолы)</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Республикасының</w:t>
            </w:r>
            <w:r>
              <w:br/>
            </w:r>
            <w:r>
              <w:rPr>
                <w:rFonts w:ascii="Times New Roman"/>
                <w:b w:val="false"/>
                <w:i w:val="false"/>
                <w:color w:val="000000"/>
                <w:sz w:val="20"/>
              </w:rPr>
              <w:t>Еңбек және халықты</w:t>
            </w:r>
            <w:r>
              <w:br/>
            </w:r>
            <w:r>
              <w:rPr>
                <w:rFonts w:ascii="Times New Roman"/>
                <w:b w:val="false"/>
                <w:i w:val="false"/>
                <w:color w:val="000000"/>
                <w:sz w:val="20"/>
              </w:rPr>
              <w:t>әлеуметтік қорғау министрі</w:t>
            </w:r>
            <w:r>
              <w:br/>
            </w:r>
            <w:r>
              <w:rPr>
                <w:rFonts w:ascii="Times New Roman"/>
                <w:b w:val="false"/>
                <w:i w:val="false"/>
                <w:color w:val="000000"/>
                <w:sz w:val="20"/>
              </w:rPr>
              <w:t xml:space="preserve">2022 жылғы 28 ақпандағы </w:t>
            </w:r>
            <w:r>
              <w:br/>
            </w:r>
            <w:r>
              <w:rPr>
                <w:rFonts w:ascii="Times New Roman"/>
                <w:b w:val="false"/>
                <w:i w:val="false"/>
                <w:color w:val="000000"/>
                <w:sz w:val="20"/>
              </w:rPr>
              <w:t>№ 78 бұйрығына 2-қосымша</w:t>
            </w:r>
          </w:p>
        </w:tc>
      </w:tr>
    </w:tbl>
    <w:p>
      <w:pPr>
        <w:spacing w:after="0"/>
        <w:ind w:left="0"/>
        <w:jc w:val="both"/>
      </w:pPr>
      <w:r>
        <w:rPr>
          <w:rFonts w:ascii="Times New Roman"/>
          <w:b w:val="false"/>
          <w:i w:val="false"/>
          <w:color w:val="000000"/>
          <w:sz w:val="28"/>
        </w:rPr>
        <w:t>
      Нысан</w:t>
      </w:r>
    </w:p>
    <w:p>
      <w:pPr>
        <w:spacing w:after="0"/>
        <w:ind w:left="0"/>
        <w:jc w:val="both"/>
      </w:pPr>
      <w:r>
        <w:rPr>
          <w:rFonts w:ascii="Times New Roman"/>
          <w:b w:val="false"/>
          <w:i w:val="false"/>
          <w:color w:val="000000"/>
          <w:sz w:val="28"/>
        </w:rPr>
        <w:t xml:space="preserve">
      Ақталған адам куәлігінің үлгісі </w:t>
      </w:r>
    </w:p>
    <w:p>
      <w:pPr>
        <w:spacing w:after="0"/>
        <w:ind w:left="0"/>
        <w:jc w:val="both"/>
      </w:pPr>
      <w:r>
        <w:rPr>
          <w:rFonts w:ascii="Times New Roman"/>
          <w:b w:val="false"/>
          <w:i w:val="false"/>
          <w:color w:val="000000"/>
          <w:sz w:val="28"/>
        </w:rPr>
        <w:t>
      Куәліктің беткі жағы</w:t>
      </w:r>
    </w:p>
    <w:p>
      <w:pPr>
        <w:spacing w:after="0"/>
        <w:ind w:left="0"/>
        <w:jc w:val="both"/>
      </w:pPr>
      <w:r>
        <w:rPr>
          <w:rFonts w:ascii="Times New Roman"/>
          <w:b w:val="false"/>
          <w:i w:val="false"/>
          <w:color w:val="000000"/>
          <w:sz w:val="28"/>
        </w:rPr>
        <w:t>
      Қазақстан Республикасының Елтаңбасы</w:t>
      </w:r>
    </w:p>
    <w:p>
      <w:pPr>
        <w:spacing w:after="0"/>
        <w:ind w:left="0"/>
        <w:jc w:val="both"/>
      </w:pPr>
      <w:r>
        <w:rPr>
          <w:rFonts w:ascii="Times New Roman"/>
          <w:b w:val="false"/>
          <w:i w:val="false"/>
          <w:color w:val="000000"/>
          <w:sz w:val="28"/>
        </w:rPr>
        <w:t>
      Герб Республики Казахстан</w:t>
      </w:r>
    </w:p>
    <w:p>
      <w:pPr>
        <w:spacing w:after="0"/>
        <w:ind w:left="0"/>
        <w:jc w:val="left"/>
      </w:pPr>
      <w:r>
        <w:rPr>
          <w:rFonts w:ascii="Times New Roman"/>
          <w:b/>
          <w:i w:val="false"/>
          <w:color w:val="000000"/>
        </w:rPr>
        <w:t xml:space="preserve"> Ақталған адамның  КУӘЛІГІ</w:t>
      </w:r>
      <w:r>
        <w:br/>
      </w:r>
      <w:r>
        <w:rPr>
          <w:rFonts w:ascii="Times New Roman"/>
          <w:b/>
          <w:i w:val="false"/>
          <w:color w:val="000000"/>
        </w:rPr>
        <w:t>УДОСТОВЕРЕНИЕ  реабилитированного лица</w:t>
      </w:r>
    </w:p>
    <w:p>
      <w:pPr>
        <w:spacing w:after="0"/>
        <w:ind w:left="0"/>
        <w:jc w:val="both"/>
      </w:pPr>
      <w:r>
        <w:rPr>
          <w:rFonts w:ascii="Times New Roman"/>
          <w:b w:val="false"/>
          <w:i w:val="false"/>
          <w:color w:val="000000"/>
          <w:sz w:val="28"/>
        </w:rPr>
        <w:t>
      Куәліктің ішкі жағы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__________________________________</w:t>
            </w:r>
          </w:p>
          <w:p>
            <w:pPr>
              <w:spacing w:after="20"/>
              <w:ind w:left="20"/>
              <w:jc w:val="both"/>
            </w:pPr>
            <w:r>
              <w:rPr>
                <w:rFonts w:ascii="Times New Roman"/>
                <w:b w:val="false"/>
                <w:i w:val="false"/>
                <w:color w:val="000000"/>
                <w:sz w:val="20"/>
              </w:rPr>
              <w:t>
Куәлікті берген уәкілетті органның атауы __________________________________</w:t>
            </w:r>
          </w:p>
          <w:p>
            <w:pPr>
              <w:spacing w:after="20"/>
              <w:ind w:left="20"/>
              <w:jc w:val="both"/>
            </w:pPr>
            <w:r>
              <w:rPr>
                <w:rFonts w:ascii="Times New Roman"/>
                <w:b w:val="false"/>
                <w:i w:val="false"/>
                <w:color w:val="000000"/>
                <w:sz w:val="20"/>
              </w:rPr>
              <w:t>
Наименование уполномоченного органа, выдавшего удостоверение</w:t>
            </w:r>
          </w:p>
          <w:p>
            <w:pPr>
              <w:spacing w:after="20"/>
              <w:ind w:left="20"/>
              <w:jc w:val="both"/>
            </w:pPr>
            <w:r>
              <w:rPr>
                <w:rFonts w:ascii="Times New Roman"/>
                <w:b w:val="false"/>
                <w:i w:val="false"/>
                <w:color w:val="000000"/>
                <w:sz w:val="20"/>
              </w:rPr>
              <w:t>
КУӘЛІК</w:t>
            </w:r>
          </w:p>
          <w:p>
            <w:pPr>
              <w:spacing w:after="20"/>
              <w:ind w:left="20"/>
              <w:jc w:val="both"/>
            </w:pPr>
            <w:r>
              <w:rPr>
                <w:rFonts w:ascii="Times New Roman"/>
                <w:b w:val="false"/>
                <w:i w:val="false"/>
                <w:color w:val="000000"/>
                <w:sz w:val="20"/>
              </w:rPr>
              <w:t>
сериясы ________ № __________ серия</w:t>
            </w:r>
          </w:p>
          <w:p>
            <w:pPr>
              <w:spacing w:after="20"/>
              <w:ind w:left="20"/>
              <w:jc w:val="both"/>
            </w:pPr>
            <w:r>
              <w:rPr>
                <w:rFonts w:ascii="Times New Roman"/>
                <w:b w:val="false"/>
                <w:i w:val="false"/>
                <w:color w:val="000000"/>
                <w:sz w:val="20"/>
              </w:rPr>
              <w:t>
УДОСТОВЕРЕНИЕ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Куәлікті ұсынушы адамның "Жаппай саяси қуғын-сүргіндер құрбандарын ақтау туралы" Қазақстан Республикасының </w:t>
            </w:r>
            <w:r>
              <w:rPr>
                <w:rFonts w:ascii="Times New Roman"/>
                <w:b w:val="false"/>
                <w:i w:val="false"/>
                <w:color w:val="000000"/>
                <w:sz w:val="20"/>
              </w:rPr>
              <w:t>Заңында</w:t>
            </w:r>
            <w:r>
              <w:rPr>
                <w:rFonts w:ascii="Times New Roman"/>
                <w:b w:val="false"/>
                <w:i w:val="false"/>
                <w:color w:val="000000"/>
                <w:sz w:val="20"/>
              </w:rPr>
              <w:t xml:space="preserve"> белгіленген жеңілдіктер мен артықшылықтарға құқығы бар.</w:t>
            </w:r>
          </w:p>
          <w:p>
            <w:pPr>
              <w:spacing w:after="20"/>
              <w:ind w:left="20"/>
              <w:jc w:val="both"/>
            </w:pPr>
            <w:r>
              <w:rPr>
                <w:rFonts w:ascii="Times New Roman"/>
                <w:b w:val="false"/>
                <w:i w:val="false"/>
                <w:color w:val="000000"/>
                <w:sz w:val="20"/>
              </w:rPr>
              <w:t>
Куәліктің мерзімі белгіленбеген және Қазақстан Республикасының бүкіл аумағында қолданылады.</w:t>
            </w:r>
          </w:p>
          <w:p>
            <w:pPr>
              <w:spacing w:after="20"/>
              <w:ind w:left="20"/>
              <w:jc w:val="both"/>
            </w:pPr>
            <w:r>
              <w:rPr>
                <w:rFonts w:ascii="Times New Roman"/>
                <w:b w:val="false"/>
                <w:i w:val="false"/>
                <w:color w:val="000000"/>
                <w:sz w:val="20"/>
              </w:rPr>
              <w:t>
Берілген күні 20___ жылғы "__" ___</w:t>
            </w:r>
          </w:p>
          <w:p>
            <w:pPr>
              <w:spacing w:after="20"/>
              <w:ind w:left="20"/>
              <w:jc w:val="both"/>
            </w:pPr>
            <w:r>
              <w:rPr>
                <w:rFonts w:ascii="Times New Roman"/>
                <w:b w:val="false"/>
                <w:i w:val="false"/>
                <w:color w:val="000000"/>
                <w:sz w:val="20"/>
              </w:rPr>
              <w:t>
Мөрдің орны</w:t>
            </w:r>
          </w:p>
          <w:p>
            <w:pPr>
              <w:spacing w:after="20"/>
              <w:ind w:left="20"/>
              <w:jc w:val="both"/>
            </w:pPr>
            <w:r>
              <w:rPr>
                <w:rFonts w:ascii="Times New Roman"/>
                <w:b w:val="false"/>
                <w:i w:val="false"/>
                <w:color w:val="000000"/>
                <w:sz w:val="20"/>
              </w:rPr>
              <w:t>
_______________________________</w:t>
            </w:r>
          </w:p>
          <w:p>
            <w:pPr>
              <w:spacing w:after="20"/>
              <w:ind w:left="20"/>
              <w:jc w:val="both"/>
            </w:pPr>
            <w:r>
              <w:rPr>
                <w:rFonts w:ascii="Times New Roman"/>
                <w:b w:val="false"/>
                <w:i w:val="false"/>
                <w:color w:val="000000"/>
                <w:sz w:val="20"/>
              </w:rPr>
              <w:t>
Уәкілетті орган басшысының қолы</w:t>
            </w:r>
          </w:p>
          <w:p>
            <w:pPr>
              <w:spacing w:after="20"/>
              <w:ind w:left="20"/>
              <w:jc w:val="both"/>
            </w:pPr>
            <w:r>
              <w:rPr>
                <w:rFonts w:ascii="Times New Roman"/>
                <w:b w:val="false"/>
                <w:i w:val="false"/>
                <w:color w:val="000000"/>
                <w:sz w:val="20"/>
              </w:rPr>
              <w:t>
Предъявитель удостоверения имеет право на льготы и преимущества, установленные Законом Республики Казахстан "О реабилитации жертв массовых политических репрессий".</w:t>
            </w:r>
          </w:p>
          <w:p>
            <w:pPr>
              <w:spacing w:after="20"/>
              <w:ind w:left="20"/>
              <w:jc w:val="both"/>
            </w:pPr>
            <w:r>
              <w:rPr>
                <w:rFonts w:ascii="Times New Roman"/>
                <w:b w:val="false"/>
                <w:i w:val="false"/>
                <w:color w:val="000000"/>
                <w:sz w:val="20"/>
              </w:rPr>
              <w:t>
Удостоверение бессрочное и действует на всей территории Республики Казахстан.</w:t>
            </w:r>
          </w:p>
          <w:p>
            <w:pPr>
              <w:spacing w:after="20"/>
              <w:ind w:left="20"/>
              <w:jc w:val="both"/>
            </w:pPr>
            <w:r>
              <w:rPr>
                <w:rFonts w:ascii="Times New Roman"/>
                <w:b w:val="false"/>
                <w:i w:val="false"/>
                <w:color w:val="000000"/>
                <w:sz w:val="20"/>
              </w:rPr>
              <w:t>
Дата выдачи "__" ____ 20___ года</w:t>
            </w:r>
          </w:p>
          <w:p>
            <w:pPr>
              <w:spacing w:after="20"/>
              <w:ind w:left="20"/>
              <w:jc w:val="both"/>
            </w:pPr>
            <w:r>
              <w:rPr>
                <w:rFonts w:ascii="Times New Roman"/>
                <w:b w:val="false"/>
                <w:i w:val="false"/>
                <w:color w:val="000000"/>
                <w:sz w:val="20"/>
              </w:rPr>
              <w:t>
Мөрдің орны / Место печати</w:t>
            </w:r>
          </w:p>
          <w:p>
            <w:pPr>
              <w:spacing w:after="20"/>
              <w:ind w:left="20"/>
              <w:jc w:val="both"/>
            </w:pPr>
            <w:r>
              <w:rPr>
                <w:rFonts w:ascii="Times New Roman"/>
                <w:b w:val="false"/>
                <w:i w:val="false"/>
                <w:color w:val="000000"/>
                <w:sz w:val="20"/>
              </w:rPr>
              <w:t>
______________________________</w:t>
            </w:r>
          </w:p>
          <w:p>
            <w:pPr>
              <w:spacing w:after="20"/>
              <w:ind w:left="20"/>
              <w:jc w:val="both"/>
            </w:pPr>
            <w:r>
              <w:rPr>
                <w:rFonts w:ascii="Times New Roman"/>
                <w:b w:val="false"/>
                <w:i w:val="false"/>
                <w:color w:val="000000"/>
                <w:sz w:val="20"/>
              </w:rPr>
              <w:t>
Подпись руководителя  уполномоченного органа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ФОТО</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2300"/>
            </w:tblGrid>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Мөрдің орны / Место печати ______________________ Қолы / Подпись</w:t>
                  </w:r>
                </w:p>
              </w:tc>
            </w:tr>
          </w:tbl>
          <w:p/>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2300"/>
            </w:tblGrid>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______________</w:t>
                  </w:r>
                </w:p>
                <w:p>
                  <w:pPr>
                    <w:spacing w:after="20"/>
                    <w:ind w:left="20"/>
                    <w:jc w:val="both"/>
                  </w:pPr>
                  <w:r>
                    <w:rPr>
                      <w:rFonts w:ascii="Times New Roman"/>
                      <w:b w:val="false"/>
                      <w:i w:val="false"/>
                      <w:color w:val="000000"/>
                      <w:sz w:val="20"/>
                    </w:rPr>
                    <w:t>
Teri / Фамилия _______________</w:t>
                  </w:r>
                </w:p>
                <w:p>
                  <w:pPr>
                    <w:spacing w:after="20"/>
                    <w:ind w:left="20"/>
                    <w:jc w:val="both"/>
                  </w:pPr>
                  <w:r>
                    <w:rPr>
                      <w:rFonts w:ascii="Times New Roman"/>
                      <w:b w:val="false"/>
                      <w:i w:val="false"/>
                      <w:color w:val="000000"/>
                      <w:sz w:val="20"/>
                    </w:rPr>
                    <w:t>
Аты / Имя _______________</w:t>
                  </w:r>
                </w:p>
                <w:p>
                  <w:pPr>
                    <w:spacing w:after="20"/>
                    <w:ind w:left="20"/>
                    <w:jc w:val="both"/>
                  </w:pPr>
                  <w:r>
                    <w:rPr>
                      <w:rFonts w:ascii="Times New Roman"/>
                      <w:b w:val="false"/>
                      <w:i w:val="false"/>
                      <w:color w:val="000000"/>
                      <w:sz w:val="20"/>
                    </w:rPr>
                    <w:t>
Әкесінің аты (бар болса) / Отчество (при его наличии)</w:t>
                  </w:r>
                </w:p>
              </w:tc>
            </w:tr>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
            <w:pPr>
              <w:spacing w:after="20"/>
              <w:ind w:left="20"/>
              <w:jc w:val="both"/>
            </w:pPr>
          </w:p>
          <w:p>
            <w:pPr>
              <w:spacing w:after="20"/>
              <w:ind w:left="20"/>
              <w:jc w:val="both"/>
            </w:pPr>
          </w:p>
        </w:tc>
      </w:tr>
    </w:tbl>
    <w:p>
      <w:pPr>
        <w:spacing w:after="0"/>
        <w:ind w:left="0"/>
        <w:jc w:val="left"/>
      </w:pPr>
      <w:r>
        <w:br/>
      </w:r>
      <w:r>
        <w:rPr>
          <w:rFonts w:ascii="Times New Roman"/>
          <w:b w:val="false"/>
          <w:i w:val="false"/>
          <w:color w:val="000000"/>
          <w:sz w:val="28"/>
        </w:rPr>
        <w:t>
</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