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a1b1" w14:textId="731a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"Коллекторлық агенттіктің жарғылық капиталының ең төмен мөлшерін белгілеу туралы" Қазақстан Республикасының Қаржы нарығын реттеу және дамыту агенттігі Басқармасының 2021 жылғы 14 маусымдағы № 73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2022 жылғы 22 ақпандағы № 8 қаулысы. Қазақстан Республикасының Әділет министрлігінде 2022 жылғы 28 ақпанда № 26970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"Коллекторлық қызмет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Қазақстан Республикасы Қаржы нарығын реттеу және дамыту агенттігінің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"Коллекторлық агенттіктің жарғылық капиталының ең төмен мөлшерін белгілеу туралы" Қазақстан Республикасының Қаржы нарығын реттеу және дамыту агенттігі Басқармасының 2021 жылғы 14 маусымдағы № 73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23101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Қаржы нарығы мен қаржы ұйымдарын реттеу, бақылау және қадағалау жөніндегі уәкілетті органда осы қаулы қолданысқа енгізілгенге дейін есептік тіркеуден өткен, жарғылық капиталының ең төмен мөлшері: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 – 10 000 000 (он миллион)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шілдеден бастап – 30 000 000 (отыз миллион)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 – 50 000 000 (елу миллион) теңге болатын коллекторлық агенттікті қоспағанда, коллекторлық агенттіктің жарғылық капиталының ең төмен мөлшері 50 000 000 (елу миллион) теңге мөлшерінде белгіленсін.".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Банктерді реттеу Қазақстан Республикасының заңнамасында белгіленген тәртіппен: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тармақтың 2) тармақшасында көзделген іс-шаралардың орындалуы туралы мәліметтерді ұсынуды қамтамасыз етсін.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нарығын реттеу және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