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30b7" w14:textId="e5b3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структорлық бюролардың жұмыс істеу қағидаларын бекіту туралы" Қазақстан Республикасы Цифрлық даму, инновациялар және аэроғарыш өнеркәсібі министрінің 2020 жылғы 12 қазандағы № 380/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22 ақпандағы № 60/НҚ бұйрығы. Қазақстан Республикасының Әділет министрлігінде 2022 жылғы 23 ақпанда № 269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структорлық бюролардың жұмыс істеу қағидаларын бекіту туралы" Қазақстан Республикасы Цифрлық даму, инновациялар және аэроғарыш өнеркәсібі министрінің 2020 жылғы 12 қазандағы № 380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41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Инновациялық экожүйе және ғылыми-техникалық дам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