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437f" w14:textId="9824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қаңтардағы № ҚР ДСМ-8 бұйрығы. Қазақстан Республикасының Әділет министрлігінде 2022 жылғы 1 ақпанда № 26705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 (бұдан әрі – Қағидалар)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62) тармақшасына</w:t>
      </w:r>
      <w:r>
        <w:rPr>
          <w:rFonts w:ascii="Times New Roman"/>
          <w:b w:val="false"/>
          <w:i w:val="false"/>
          <w:color w:val="000000"/>
          <w:sz w:val="28"/>
        </w:rPr>
        <w:t xml:space="preserve"> және "Міндетті әлеуметтік медициналық сақтандыру туралы" Қазақстан Республикасының Заңы (бұдан әрі – МӘМС туралы Заң)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денсаулық сақтау субъектілерінен көрсетілетін қызметтерді сатып алу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органы айқындаған тізбе бойынша COVID-19 коронавирусының таралуын болдырмау және (немесе) COVID-19 коронавирусына COVID-19 коронавирусымен ауыратын науқастарды емдеу бойынша қызметтер көрсетуді жүзеге асыратын денсаулық сақтау субъектілерінен көрсетілетін қызметтерді сатып алу (бұдан әрі – денсаулық сақтау басқармасы) халықтың санитариялық-эпидемиологиялық саламаттылығы саласындағы мемлекеттік органның аумақтық бөлімшесімен келісу бойынша қор медициналық көрсетілетін қызметтерді сатып алу жоспары шеңберінде денсаулық сақтау субъектілерін таңдау рәсімдерін жүргізбей жүзеге асырылады.</w:t>
      </w:r>
    </w:p>
    <w:bookmarkEnd w:id="4"/>
    <w:bookmarkStart w:name="z8" w:id="5"/>
    <w:p>
      <w:pPr>
        <w:spacing w:after="0"/>
        <w:ind w:left="0"/>
        <w:jc w:val="both"/>
      </w:pPr>
      <w:r>
        <w:rPr>
          <w:rFonts w:ascii="Times New Roman"/>
          <w:b w:val="false"/>
          <w:i w:val="false"/>
          <w:color w:val="000000"/>
          <w:sz w:val="28"/>
        </w:rPr>
        <w:t>
      Денсаулық сақтау басқармасы осы тармақтың бірінші бөлігінде көрсетілген тізбе бекітілген күннен бастап үш жұмыс күні ішінде тізбені қордың филиалына жібереді.</w:t>
      </w:r>
    </w:p>
    <w:bookmarkEnd w:id="5"/>
    <w:p>
      <w:pPr>
        <w:spacing w:after="0"/>
        <w:ind w:left="0"/>
        <w:jc w:val="both"/>
      </w:pPr>
      <w:r>
        <w:rPr>
          <w:rFonts w:ascii="Times New Roman"/>
          <w:b w:val="false"/>
          <w:i w:val="false"/>
          <w:color w:val="000000"/>
          <w:sz w:val="28"/>
        </w:rPr>
        <w:t>
      COVID-19 коронавирусының таралуын болдырмау және (немесе) COVID-19 коронавирусы бар, COVID-19 коронавирусына және (немесе) вирустық пневмонияға күдікті науқастарды емдеу жөніндегі қызметтерді көрсетуге арналған қызметтерді сатып алу шартының қолданылуы қызметтерді көрсету басталған күннен бастап кезеңге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"10. Комиссияның құрамы қордың немесе бюджеттік бағдарламалар әкімшісінің шешімімен өкілдер қатарынан қалыптастырылады:</w:t>
      </w:r>
    </w:p>
    <w:bookmarkEnd w:id="6"/>
    <w:bookmarkStart w:name="z11" w:id="7"/>
    <w:p>
      <w:pPr>
        <w:spacing w:after="0"/>
        <w:ind w:left="0"/>
        <w:jc w:val="both"/>
      </w:pPr>
      <w:r>
        <w:rPr>
          <w:rFonts w:ascii="Times New Roman"/>
          <w:b w:val="false"/>
          <w:i w:val="false"/>
          <w:color w:val="000000"/>
          <w:sz w:val="28"/>
        </w:rPr>
        <w:t>
      1) қордың;</w:t>
      </w:r>
    </w:p>
    <w:bookmarkEnd w:id="7"/>
    <w:bookmarkStart w:name="z12" w:id="8"/>
    <w:p>
      <w:pPr>
        <w:spacing w:after="0"/>
        <w:ind w:left="0"/>
        <w:jc w:val="both"/>
      </w:pPr>
      <w:r>
        <w:rPr>
          <w:rFonts w:ascii="Times New Roman"/>
          <w:b w:val="false"/>
          <w:i w:val="false"/>
          <w:color w:val="000000"/>
          <w:sz w:val="28"/>
        </w:rPr>
        <w:t>
      2) қордың республикалық комиссиясының құрамына енгізу үшін уәкілетті органның;</w:t>
      </w:r>
    </w:p>
    <w:bookmarkEnd w:id="8"/>
    <w:bookmarkStart w:name="z13" w:id="9"/>
    <w:p>
      <w:pPr>
        <w:spacing w:after="0"/>
        <w:ind w:left="0"/>
        <w:jc w:val="both"/>
      </w:pPr>
      <w:r>
        <w:rPr>
          <w:rFonts w:ascii="Times New Roman"/>
          <w:b w:val="false"/>
          <w:i w:val="false"/>
          <w:color w:val="000000"/>
          <w:sz w:val="28"/>
        </w:rPr>
        <w:t>
      3) бюджеттік бағдарламалар әкімшісі немесе өңірлік комиссияның жанындағы комиссияның құрамына енгізу үшін денсаулық сақтау басқармасының;</w:t>
      </w:r>
    </w:p>
    <w:bookmarkEnd w:id="9"/>
    <w:bookmarkStart w:name="z14" w:id="10"/>
    <w:p>
      <w:pPr>
        <w:spacing w:after="0"/>
        <w:ind w:left="0"/>
        <w:jc w:val="both"/>
      </w:pPr>
      <w:r>
        <w:rPr>
          <w:rFonts w:ascii="Times New Roman"/>
          <w:b w:val="false"/>
          <w:i w:val="false"/>
          <w:color w:val="000000"/>
          <w:sz w:val="28"/>
        </w:rPr>
        <w:t>
      4) "Атамекен" Қазақстан Республикасының Ұлттық кәсіпкерлер палатасының (бұдан әрі – "Атамекен" ҰКП) және (немесе) пациенттердің, денсаулық сақтау субъектілерінің немесе медицина қызметкерлерінің мүдделерін білдіретін үкіметтік емес ұйымдардың (бұдан әрі – ҮЕҰ);</w:t>
      </w:r>
    </w:p>
    <w:bookmarkEnd w:id="10"/>
    <w:bookmarkStart w:name="z15" w:id="11"/>
    <w:p>
      <w:pPr>
        <w:spacing w:after="0"/>
        <w:ind w:left="0"/>
        <w:jc w:val="both"/>
      </w:pPr>
      <w:r>
        <w:rPr>
          <w:rFonts w:ascii="Times New Roman"/>
          <w:b w:val="false"/>
          <w:i w:val="false"/>
          <w:color w:val="000000"/>
          <w:sz w:val="28"/>
        </w:rPr>
        <w:t>
      5) өңірлік комиссияның және бюджеттік бағдарламалардың әкімшісі жанындағы комиссияның құрамына енгізу үшін медициналық қызметтер (көмек) көрсету саласындағы мемлекеттік органның аумақтық бөлімшесінің;</w:t>
      </w:r>
    </w:p>
    <w:bookmarkEnd w:id="11"/>
    <w:bookmarkStart w:name="z16" w:id="12"/>
    <w:p>
      <w:pPr>
        <w:spacing w:after="0"/>
        <w:ind w:left="0"/>
        <w:jc w:val="both"/>
      </w:pPr>
      <w:r>
        <w:rPr>
          <w:rFonts w:ascii="Times New Roman"/>
          <w:b w:val="false"/>
          <w:i w:val="false"/>
          <w:color w:val="000000"/>
          <w:sz w:val="28"/>
        </w:rPr>
        <w:t>
      6) сандық денсаулық сақтау субъектісінің.</w:t>
      </w:r>
    </w:p>
    <w:bookmarkEnd w:id="12"/>
    <w:bookmarkStart w:name="z17" w:id="13"/>
    <w:p>
      <w:pPr>
        <w:spacing w:after="0"/>
        <w:ind w:left="0"/>
        <w:jc w:val="both"/>
      </w:pPr>
      <w:r>
        <w:rPr>
          <w:rFonts w:ascii="Times New Roman"/>
          <w:b w:val="false"/>
          <w:i w:val="false"/>
          <w:color w:val="000000"/>
          <w:sz w:val="28"/>
        </w:rPr>
        <w:t>
      Кандидатуралар ресми хат арқылы жазбаша түрде комиссия құрамын қалыптастыру үшін сұрау салу келіп түскен күннен бастап бес жұмыс күні ішінде ұсынылады.</w:t>
      </w:r>
    </w:p>
    <w:bookmarkEnd w:id="13"/>
    <w:bookmarkStart w:name="z18" w:id="14"/>
    <w:p>
      <w:pPr>
        <w:spacing w:after="0"/>
        <w:ind w:left="0"/>
        <w:jc w:val="both"/>
      </w:pPr>
      <w:r>
        <w:rPr>
          <w:rFonts w:ascii="Times New Roman"/>
          <w:b w:val="false"/>
          <w:i w:val="false"/>
          <w:color w:val="000000"/>
          <w:sz w:val="28"/>
        </w:rPr>
        <w:t xml:space="preserve">
      Кандидаттар қорға жазбаша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денсаулық сақтау субъектілерін таңдау және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 көлемдерін орналастыру жөніндегі комиссияның құрамына енгізу үшін кандидаттың жақын туыстары, жұбайы және жекжаты (жекжаттары) туралы мәліметтерді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"13. Қордың республикалық комиссия төрағасы және республикалық комиссия төрағасының орынбасары қордың лауазымды адамдары, бюджеттік бағдарламалардың әкімшілерінің жанындағы комиссиясы үшін – бюджеттік бағдарламалардың әкімшінің лауазымды адамдары болып табылады.</w:t>
      </w:r>
    </w:p>
    <w:bookmarkEnd w:id="15"/>
    <w:bookmarkStart w:name="z21" w:id="16"/>
    <w:p>
      <w:pPr>
        <w:spacing w:after="0"/>
        <w:ind w:left="0"/>
        <w:jc w:val="both"/>
      </w:pPr>
      <w:r>
        <w:rPr>
          <w:rFonts w:ascii="Times New Roman"/>
          <w:b w:val="false"/>
          <w:i w:val="false"/>
          <w:color w:val="000000"/>
          <w:sz w:val="28"/>
        </w:rPr>
        <w:t>
      Қор жанындағы өңірлік комиссияның төрағасы болып қор филиалының директорынан немесе оны алмастыратын адамнан немесе қордың құрылымдық бөлімшесінің басшысынан төмен емес қордың өкілі айқындалады.</w:t>
      </w:r>
    </w:p>
    <w:bookmarkEnd w:id="16"/>
    <w:bookmarkStart w:name="z22" w:id="17"/>
    <w:p>
      <w:pPr>
        <w:spacing w:after="0"/>
        <w:ind w:left="0"/>
        <w:jc w:val="both"/>
      </w:pPr>
      <w:r>
        <w:rPr>
          <w:rFonts w:ascii="Times New Roman"/>
          <w:b w:val="false"/>
          <w:i w:val="false"/>
          <w:color w:val="000000"/>
          <w:sz w:val="28"/>
        </w:rPr>
        <w:t>
      Қор жанындағы өңірлік комиссия төрағасының орынбасары болып қордың филиалы директорының орынбасарынан немесе оны алмастыратын адамнан немесе қордың құрылымдық бөлімшесінің басшысынан төмен емес қордың өкілі айқындалады.</w:t>
      </w:r>
    </w:p>
    <w:bookmarkEnd w:id="17"/>
    <w:bookmarkStart w:name="z23" w:id="18"/>
    <w:p>
      <w:pPr>
        <w:spacing w:after="0"/>
        <w:ind w:left="0"/>
        <w:jc w:val="both"/>
      </w:pPr>
      <w:r>
        <w:rPr>
          <w:rFonts w:ascii="Times New Roman"/>
          <w:b w:val="false"/>
          <w:i w:val="false"/>
          <w:color w:val="000000"/>
          <w:sz w:val="28"/>
        </w:rPr>
        <w:t>
      Комиссия төрағасы комиссияның қызметін басқарады, оның жұмысты жоспарлайды.</w:t>
      </w:r>
    </w:p>
    <w:bookmarkEnd w:id="18"/>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"15. Егер шешім қабылдауға оның құрамына кіретін мүшелердің үштен екісі қатысса, Комиссияның шешімі заңды деп есептеледі.</w:t>
      </w:r>
    </w:p>
    <w:bookmarkEnd w:id="19"/>
    <w:p>
      <w:pPr>
        <w:spacing w:after="0"/>
        <w:ind w:left="0"/>
        <w:jc w:val="both"/>
      </w:pPr>
      <w:r>
        <w:rPr>
          <w:rFonts w:ascii="Times New Roman"/>
          <w:b w:val="false"/>
          <w:i w:val="false"/>
          <w:color w:val="000000"/>
          <w:sz w:val="28"/>
        </w:rPr>
        <w:t>
      Комиссияның шешімдері хаттамалармен ресімделеді.</w:t>
      </w:r>
    </w:p>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Комиссияның қатысушы мүшелерінің жалпы санының қарапайым көпшілігі дауыс берсе, қабылданды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немесе ол болмаған жағдайда, Комиссия төрағасының орынбасары дауыс берген шешім қабылданды деп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xml:space="preserve">
      "17. Осы Қағидалардың 19-тармағының 10) тармақшасында көрсетілген жағдайларды қоспағанда, ТМККК шеңберінде және (немесе) МӘМС жүйесінде көрсетілетін қызметтер көлемдерін және (немесе) қаражат көлемдерін орналастыру үшін денсаулық сақтау субъектілерін таңдау Қазақстан Республикасы Денсаулық сақтау министрінің 2020 жылғы 6 қарашадағы № ҚР ДСМ-186/2020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сәйкес дерекқорға енгізілген денсаулық сақтау субъектілері арасында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"19. ТМККК шеңберінде және (немесе) МӘМС жүйесінде медициналық көмек көрсетуге көрсетілетін қызметтердің көлемі және (немесе) қаражаттың көлемі мынадай жағдайларда медициналық қызметтерді сатып алу жоспары шеңберінде денсаулық сақтау субъектілерін таңдау рәсімін өткізбей орналастырылады:</w:t>
      </w:r>
    </w:p>
    <w:bookmarkEnd w:id="21"/>
    <w:bookmarkStart w:name="z30" w:id="22"/>
    <w:p>
      <w:pPr>
        <w:spacing w:after="0"/>
        <w:ind w:left="0"/>
        <w:jc w:val="both"/>
      </w:pPr>
      <w:r>
        <w:rPr>
          <w:rFonts w:ascii="Times New Roman"/>
          <w:b w:val="false"/>
          <w:i w:val="false"/>
          <w:color w:val="000000"/>
          <w:sz w:val="28"/>
        </w:rPr>
        <w:t xml:space="preserve">
      1) қызметтерді сатып алу шарттары жасалған денсаулық сақтау субъектілері арасында орналастыру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(Нормативтік құқықтық актілерді мемлекеттік тіркеу тізілімінде № 21550 болып тіркелген) (бұдан әрі – № ҚР ДСМ-170/2020 бұйрығы)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ТМККК шеңберінде және (немесе) МӘМС жүйесінде ұсынылатын медициналық көрсетілетін қызметтерге арналған тарифтер өзгерген жағдайда;</w:t>
      </w:r>
    </w:p>
    <w:bookmarkEnd w:id="22"/>
    <w:p>
      <w:pPr>
        <w:spacing w:after="0"/>
        <w:ind w:left="0"/>
        <w:jc w:val="both"/>
      </w:pPr>
      <w:r>
        <w:rPr>
          <w:rFonts w:ascii="Times New Roman"/>
          <w:b w:val="false"/>
          <w:i w:val="false"/>
          <w:color w:val="000000"/>
          <w:sz w:val="28"/>
        </w:rPr>
        <w:t>
      2) уәкілетті органның шешімі бойынша пилоттық жобалар іске асырылған;</w:t>
      </w:r>
    </w:p>
    <w:p>
      <w:pPr>
        <w:spacing w:after="0"/>
        <w:ind w:left="0"/>
        <w:jc w:val="both"/>
      </w:pPr>
      <w:r>
        <w:rPr>
          <w:rFonts w:ascii="Times New Roman"/>
          <w:b w:val="false"/>
          <w:i w:val="false"/>
          <w:color w:val="000000"/>
          <w:sz w:val="28"/>
        </w:rPr>
        <w:t xml:space="preserve">
      3) денсаулық сақтау басқармасының халыққа қызмет көрсету аумағын бөлу туралы бұйрығының және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сәйкес медициналық-санитариялық алғашқы көмек қызметтерін көрсетуге арналған денсаулық сақтау саласындағы нормативтік құқықтық актілердің нормаларына сәйкес келетін,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сәйкес халықтың нысаналы топтарын скринингтік зерттеулер мен профилактикалық медициналық қарап-тексерулер жүргізу кезіндегі көрсетілетін қызметтерді және консультациялық-диагностикалық көмек көрсетілетін қызметтерді сатып алуға қатысу үшін қажетті медициналық-санитариялық алғашқы көмек, қаражат көлемін орналастыру бекітілген халыққа есептегенде жүзеге асырылады, оның ішінде денсаулық сақтау басқармасы басшысының бұйрығы негізінде МСАК субъектісіне бекітілген бекітуі болған жағдайда оқушыларға көрсетілетін қызметтер;</w:t>
      </w:r>
    </w:p>
    <w:p>
      <w:pPr>
        <w:spacing w:after="0"/>
        <w:ind w:left="0"/>
        <w:jc w:val="both"/>
      </w:pPr>
      <w:r>
        <w:rPr>
          <w:rFonts w:ascii="Times New Roman"/>
          <w:b w:val="false"/>
          <w:i w:val="false"/>
          <w:color w:val="000000"/>
          <w:sz w:val="28"/>
        </w:rPr>
        <w:t xml:space="preserve">
      4) Қазақстан Республикасының Азаматтық кодексіне сәйкес қор немесе денсаулық сақтау ұйымы алдындағы міндеттемелері заңды қайта ұйымдастырылған денсаулық сақтау ұйымының мұрагері бола отырып, қызметтің тиісті түрлері бойынша медициналық қызметке лицензиясы болған жағдайда қор немесе бюджеттік бағдарламалардың әкімшісі көрсетілетін қызметтерді сатып алу шартын жасасқан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Заңы) сәйкес берілген, медициналық қызметпен айналысуға лицензиясы бар қызметтерді сатып алуға келісімшарт жасасқан денсаулық сақтау субъектісін қайта ұйымдастыру;</w:t>
      </w:r>
    </w:p>
    <w:p>
      <w:pPr>
        <w:spacing w:after="0"/>
        <w:ind w:left="0"/>
        <w:jc w:val="both"/>
      </w:pPr>
      <w:r>
        <w:rPr>
          <w:rFonts w:ascii="Times New Roman"/>
          <w:b w:val="false"/>
          <w:i w:val="false"/>
          <w:color w:val="000000"/>
          <w:sz w:val="28"/>
        </w:rPr>
        <w:t>
      5) денсаулық сақтау басқармасы басшысының бұйрығы негізінде МСАК субъектісіне бекітілген халық санының өсуі және (немесе) бекітілген халықтың жыныстық-жастық құрылымының өзгеруі және (немесе) МСАК субъектісіне бекітілген оқушылар санының өзгеруі;</w:t>
      </w:r>
    </w:p>
    <w:p>
      <w:pPr>
        <w:spacing w:after="0"/>
        <w:ind w:left="0"/>
        <w:jc w:val="both"/>
      </w:pPr>
      <w:r>
        <w:rPr>
          <w:rFonts w:ascii="Times New Roman"/>
          <w:b w:val="false"/>
          <w:i w:val="false"/>
          <w:color w:val="000000"/>
          <w:sz w:val="28"/>
        </w:rPr>
        <w:t>
      6) кешенді тариф бойынша төленетін медициналық көмек көрсету кезінде науқастар санын немесе жан басына шаққандағы норматив бойынша халық санының ұлғаюы;</w:t>
      </w:r>
    </w:p>
    <w:p>
      <w:pPr>
        <w:spacing w:after="0"/>
        <w:ind w:left="0"/>
        <w:jc w:val="both"/>
      </w:pPr>
      <w:r>
        <w:rPr>
          <w:rFonts w:ascii="Times New Roman"/>
          <w:b w:val="false"/>
          <w:i w:val="false"/>
          <w:color w:val="000000"/>
          <w:sz w:val="28"/>
        </w:rPr>
        <w:t>
      7) кешенді жан басына шаққандағы нормативке кіретін көрсетілетін қызметтердің немесе қаражаттың, сондай-ақ орналастырылуы кешенді тариф бойынша немесе жан басына шаққандағы норматив бойынша халық санына шаққанда жүзеге асырылатын медициналық көмек көрсету кезінде нақты шығындар бойынша төленетін көрсетілетін қызметтер мен шығыстардың көлемінің ұлғаюы;</w:t>
      </w:r>
    </w:p>
    <w:p>
      <w:pPr>
        <w:spacing w:after="0"/>
        <w:ind w:left="0"/>
        <w:jc w:val="both"/>
      </w:pPr>
      <w:r>
        <w:rPr>
          <w:rFonts w:ascii="Times New Roman"/>
          <w:b w:val="false"/>
          <w:i w:val="false"/>
          <w:color w:val="000000"/>
          <w:sz w:val="28"/>
        </w:rPr>
        <w:t xml:space="preserve">
      8)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әкімшілік-аумақтық құрылысы туралы Заңы) сәйкес ақы төлеу кешенді жан басына шаққандағы норматив бойынша жүзеге асырылатын ауылдық елді мекенге жататын денсаулық сақтау субъектісі халыққа көрсететін стационарлық және (немесе) стационарды алмастыратын жағдайларда медициналық көмекке көрсетілетін қызметтер немесе қаражат көлемінің өзгеруі;</w:t>
      </w:r>
    </w:p>
    <w:p>
      <w:pPr>
        <w:spacing w:after="0"/>
        <w:ind w:left="0"/>
        <w:jc w:val="both"/>
      </w:pPr>
      <w:r>
        <w:rPr>
          <w:rFonts w:ascii="Times New Roman"/>
          <w:b w:val="false"/>
          <w:i w:val="false"/>
          <w:color w:val="000000"/>
          <w:sz w:val="28"/>
        </w:rPr>
        <w:t xml:space="preserve">
      9) Қазақстан Республикасының азаматтарына шетелге емдеуге медициналық көмек көрсетуге арналған көрсетілетін қызметтерді сатып алу және (немесе) ТМККК шеңберінде отандық медициналық ұйымдарда емдеу жүргізу үшін шетелдік мамандарды тарту, Қазақстан Республикасы Денсаулық сақтау министрінің 2021 жылғы 26 мамырдағы № ҚР ДСМ-45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сәйкес жүзеге асырылады;</w:t>
      </w:r>
    </w:p>
    <w:p>
      <w:pPr>
        <w:spacing w:after="0"/>
        <w:ind w:left="0"/>
        <w:jc w:val="both"/>
      </w:pPr>
      <w:r>
        <w:rPr>
          <w:rFonts w:ascii="Times New Roman"/>
          <w:b w:val="false"/>
          <w:i w:val="false"/>
          <w:color w:val="000000"/>
          <w:sz w:val="28"/>
        </w:rPr>
        <w:t>
      10) Қазақстан Республикасының 2010 жылғы 31 мамырдағы Заңымен ратификацияланған Қазақстан Республикасының Үкіметі мен Ресей Федерациясының Үкіметі арасындағы "Байқоңыр" ғарыш айлағының персоналына, Байқоңыр қаласының, Төретам және Ақай кенттерінің тұрғындарына Ресей Федерациясының "Байқоңыр" кешенін жалға алу жағдайында медициналық қызмет көрсету тәртібі туралы келісімге сәйкес Байқоңыр қаласында, Төретам және Ақай кенттерінде тұратын, "Байқоңыр" кешенінің ресейлік ұйымдарының қызметкерлері болып табылмайтын, сондай-ақ "Байқоңыр" кешенінің аумағында уақытша болатын Қазақстан Республикасының азаматтарына Ресей Федерациясының Федералдық медициналық ұйымдарының қызметтері;</w:t>
      </w:r>
    </w:p>
    <w:p>
      <w:pPr>
        <w:spacing w:after="0"/>
        <w:ind w:left="0"/>
        <w:jc w:val="both"/>
      </w:pPr>
      <w:r>
        <w:rPr>
          <w:rFonts w:ascii="Times New Roman"/>
          <w:b w:val="false"/>
          <w:i w:val="false"/>
          <w:color w:val="000000"/>
          <w:sz w:val="28"/>
        </w:rPr>
        <w:t>
      11) Қордың күтпеген шығыстарға арналған резервінің есебінен денсаулық сақтау субъектілерінің қызметтер көрсетуі;</w:t>
      </w:r>
    </w:p>
    <w:p>
      <w:pPr>
        <w:spacing w:after="0"/>
        <w:ind w:left="0"/>
        <w:jc w:val="both"/>
      </w:pPr>
      <w:r>
        <w:rPr>
          <w:rFonts w:ascii="Times New Roman"/>
          <w:b w:val="false"/>
          <w:i w:val="false"/>
          <w:color w:val="000000"/>
          <w:sz w:val="28"/>
        </w:rPr>
        <w:t>
      12) COVID-19 коронавирусының таралуын болдырмау және (немесе) COVID-19 коронавирусы бар, COVID-19 коронавирусына және (немесе) вирустық пневмонияға күдікті науқастарды емдеу бойынша қызметтер көрсету;</w:t>
      </w:r>
    </w:p>
    <w:p>
      <w:pPr>
        <w:spacing w:after="0"/>
        <w:ind w:left="0"/>
        <w:jc w:val="both"/>
      </w:pPr>
      <w:r>
        <w:rPr>
          <w:rFonts w:ascii="Times New Roman"/>
          <w:b w:val="false"/>
          <w:i w:val="false"/>
          <w:color w:val="000000"/>
          <w:sz w:val="28"/>
        </w:rPr>
        <w:t>
      13) төтенше жағдай кезеңінде Қазақстан Республикасының бүкіл аумағында немесе оның жекелеген жерлерінде қызметтер көрсету;</w:t>
      </w:r>
    </w:p>
    <w:p>
      <w:pPr>
        <w:spacing w:after="0"/>
        <w:ind w:left="0"/>
        <w:jc w:val="both"/>
      </w:pPr>
      <w:r>
        <w:rPr>
          <w:rFonts w:ascii="Times New Roman"/>
          <w:b w:val="false"/>
          <w:i w:val="false"/>
          <w:color w:val="000000"/>
          <w:sz w:val="28"/>
        </w:rPr>
        <w:t>
      14) жергілікті өкілді органның шешімі бойынша қор осы шарттарды жасасқан мемлекеттік кәсіпорындардың ұйымдық-құқықтық нысанындағы денсаулық сақтау субъектілерінің көрсетілетін қызметтерін сатып алу шартының сомасынан көрсетілген шығыстарға қажеттілік асып кеткен жағдайда, тауарлардың, жұмыстар мен көрсетілетін қызметтердің құнын төлеуге арналған шығыстарды облыстардың, республикалық маңызы бар қалалардың және астананың жергілікті бюджет қаражатынан өтеу;</w:t>
      </w:r>
    </w:p>
    <w:p>
      <w:pPr>
        <w:spacing w:after="0"/>
        <w:ind w:left="0"/>
        <w:jc w:val="both"/>
      </w:pPr>
      <w:r>
        <w:rPr>
          <w:rFonts w:ascii="Times New Roman"/>
          <w:b w:val="false"/>
          <w:i w:val="false"/>
          <w:color w:val="000000"/>
          <w:sz w:val="28"/>
        </w:rPr>
        <w:t>
      15) орталық атқарушы органдардың және өзге де орталық мемлекеттік органдардың және олардың аумақтық бөлімшелерінің әскери-медициналық (медициналық) бөлімшелерінің, сондай-ақ әскери-медициналық (медициналық) қамтамасыз етуді жүзеге асыратын әскери-медициналық (медициналық) мекемелердің (ұйымдардың), өзге де бөлімшелердің қызметтер көрсетуі;</w:t>
      </w:r>
    </w:p>
    <w:p>
      <w:pPr>
        <w:spacing w:after="0"/>
        <w:ind w:left="0"/>
        <w:jc w:val="both"/>
      </w:pPr>
      <w:r>
        <w:rPr>
          <w:rFonts w:ascii="Times New Roman"/>
          <w:b w:val="false"/>
          <w:i w:val="false"/>
          <w:color w:val="000000"/>
          <w:sz w:val="28"/>
        </w:rPr>
        <w:t xml:space="preserve">
      16) Қазақстан Республикасы Үкіметінің 2020 жылғы 16 қазандағы № 672 қаулысымен бекітілген тегін медициналық көмектің кепілдік берілген көлемі </w:t>
      </w:r>
      <w:r>
        <w:rPr>
          <w:rFonts w:ascii="Times New Roman"/>
          <w:b w:val="false"/>
          <w:i w:val="false"/>
          <w:color w:val="000000"/>
          <w:sz w:val="28"/>
        </w:rPr>
        <w:t>тізбесіне</w:t>
      </w:r>
      <w:r>
        <w:rPr>
          <w:rFonts w:ascii="Times New Roman"/>
          <w:b w:val="false"/>
          <w:i w:val="false"/>
          <w:color w:val="000000"/>
          <w:sz w:val="28"/>
        </w:rPr>
        <w:t xml:space="preserve"> (бұдан әрі – ТМККК тізбесі) және (немесе) Қазақстан Республикасы Үкіметінің 2019 жылғы 20 маусымдағы № 421 қаулысымен бекітілген МӘМС жүйесіндегі медициналық көмек тізбесіне (бұдан әрі – МӘМС тізбесі) өзгерістер немесе толықтырулар енгізу. Бұл ретте жоғарыда көрсетілген тізбелердің өзгеруіне байланысты қызметтердің босатылған көлемін орналастыру сол денсаулық сақтау субъектілеріне босатылған қаражаттан аспайтын көлемде жүзеге асырылады;</w:t>
      </w:r>
    </w:p>
    <w:p>
      <w:pPr>
        <w:spacing w:after="0"/>
        <w:ind w:left="0"/>
        <w:jc w:val="both"/>
      </w:pPr>
      <w:r>
        <w:rPr>
          <w:rFonts w:ascii="Times New Roman"/>
          <w:b w:val="false"/>
          <w:i w:val="false"/>
          <w:color w:val="000000"/>
          <w:sz w:val="28"/>
        </w:rPr>
        <w:t>
      17) бекітілген қала халқының санына шаққанда денсаулық сақтау басқармасы бекіткен МСАК субъектілерінің тізбесіне сәйкес ірілендіруге жататын МСАК субъектілеріне қаражат көлемдерін орналастыру;</w:t>
      </w:r>
    </w:p>
    <w:p>
      <w:pPr>
        <w:spacing w:after="0"/>
        <w:ind w:left="0"/>
        <w:jc w:val="both"/>
      </w:pPr>
      <w:r>
        <w:rPr>
          <w:rFonts w:ascii="Times New Roman"/>
          <w:b w:val="false"/>
          <w:i w:val="false"/>
          <w:color w:val="000000"/>
          <w:sz w:val="28"/>
        </w:rPr>
        <w:t>
      18) денсаулық сақтау басқармасының МСАК субъектісіне қызмет көрсету аумағын қайта бөлуіне байланысты көрсетілетін қызметтерді сатып алу шарты жасалған МСАК субъектісінің бекітілген халқы санының өзгеруі.</w:t>
      </w:r>
    </w:p>
    <w:p>
      <w:pPr>
        <w:spacing w:after="0"/>
        <w:ind w:left="0"/>
        <w:jc w:val="both"/>
      </w:pPr>
      <w:r>
        <w:rPr>
          <w:rFonts w:ascii="Times New Roman"/>
          <w:b w:val="false"/>
          <w:i w:val="false"/>
          <w:color w:val="000000"/>
          <w:sz w:val="28"/>
        </w:rPr>
        <w:t>
      Осы тармақтың бірінші бөлігінің 3), 10), 15), 16) және 17) тармақшаларда көзделген жағдайлар бойынша көрсетілетін қызметтер көлемі және (немесе) қаражат көлемі комиссия шешімінің негізінде орналастырылады, ал осы тармақтың бірінші бөлігінің 1), 2), 4) – 8), 11) - 13) және 18) тармақшаларында көрсетілген жағдайлар бойынша ТМККК шеңберінде және (немесе) МӘМС жүйесінде медициналық көмек көрсетуге арналған қызметтер көлемі және (немесе) қаражат көлемі,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көрсетілетін қызметтер көлемдерін орналастыру (азайту) қорытындылары туралы қорытындылар хаттамасының негізінде денсаулық сақтау субъектілерін таңдау рәсімін жүргізбей, көрсетілетін қызметтерді сатып алу шарттарын немесе көрсетілетін қызметтерді сатып алу шартына қосымша келісім жасасу түрінде осы Қағидаларға 1-1-қосымшаға сәйкес орналастырылады (бұдан әрі-таңдау рәсімінсіз орналастыру қорытындылары туралы хаттама).</w:t>
      </w:r>
    </w:p>
    <w:p>
      <w:pPr>
        <w:spacing w:after="0"/>
        <w:ind w:left="0"/>
        <w:jc w:val="both"/>
      </w:pPr>
      <w:r>
        <w:rPr>
          <w:rFonts w:ascii="Times New Roman"/>
          <w:b w:val="false"/>
          <w:i w:val="false"/>
          <w:color w:val="000000"/>
          <w:sz w:val="28"/>
        </w:rPr>
        <w:t>
      20. Алдағы қаржы жылына арналған дерекқордан ТМККК шеңберінде және (немесе) МӘМС жүйесінде көрсетілетін қызметтер көлемін және (немесе) қаражат көлемін (бұдан әрі – көрсетілетін қызметтер көлемі) орналастыру үшін денсаулық сақтау субъектілерін таңдау жыл сайын жүргізіледі және мынадай дәйекті кезеңдердің жиынтығын білдіреді:</w:t>
      </w:r>
    </w:p>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дерекқорға енгізілген МСАК субъектілерінің қатысуымен бекіту науқанын жүргізу және өңірлік комиссияның бекіту науқаны қорытындыларының көрсетілетін қызметтерін берушілерді таңдау рәсіміне (МСАК қызметтерін сатып алу кезінде) жіберілетін (жіберілмейді) МСАК субъектілерін айқындауы;</w:t>
      </w:r>
    </w:p>
    <w:p>
      <w:pPr>
        <w:spacing w:after="0"/>
        <w:ind w:left="0"/>
        <w:jc w:val="both"/>
      </w:pPr>
      <w:r>
        <w:rPr>
          <w:rFonts w:ascii="Times New Roman"/>
          <w:b w:val="false"/>
          <w:i w:val="false"/>
          <w:color w:val="000000"/>
          <w:sz w:val="28"/>
        </w:rPr>
        <w:t>
      дерекқорға енгізілген денсаулық сақтау субъектілері арасында ТМККК шеңберінде және (немесе) МӘМС жүйесінде көрсетілетін қызметтер көлемдерін орналастыру рәсімін өткізу туралы хабарландыру арқылы хабарлау;</w:t>
      </w:r>
    </w:p>
    <w:p>
      <w:pPr>
        <w:spacing w:after="0"/>
        <w:ind w:left="0"/>
        <w:jc w:val="both"/>
      </w:pPr>
      <w:r>
        <w:rPr>
          <w:rFonts w:ascii="Times New Roman"/>
          <w:b w:val="false"/>
          <w:i w:val="false"/>
          <w:color w:val="000000"/>
          <w:sz w:val="28"/>
        </w:rPr>
        <w:t xml:space="preserve">
      денсаулық сақтау субъектілерінің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 (бұдан әрі – жоспарланған көлемдерге өтінім) қоса бере отырып, мәлімделген кезеңге ТМККК шеңберінде және (немесе) МӘМС жүйесінде медициналық көмек көрсету бойынша қызметтердің жоспарланған көлеміне өтінім беру;</w:t>
      </w:r>
    </w:p>
    <w:bookmarkStart w:name="z31" w:id="23"/>
    <w:p>
      <w:pPr>
        <w:spacing w:after="0"/>
        <w:ind w:left="0"/>
        <w:jc w:val="both"/>
      </w:pPr>
      <w:r>
        <w:rPr>
          <w:rFonts w:ascii="Times New Roman"/>
          <w:b w:val="false"/>
          <w:i w:val="false"/>
          <w:color w:val="000000"/>
          <w:sz w:val="28"/>
        </w:rPr>
        <w:t xml:space="preserve">
      комиссияның жоспарланып отырған көлемдер өтінімдерінің МӘМС туралы Заңның 34-бабының 3-тармағында (МӘМС жүйесінде көрсетілетін қызметтерге өтінім берген кезде) көрсетілген талаптарға және денсаулық сақтау субъектілерінің көлемдерді орналастыруға рұқсат беру талаптарына сәйкестігі (сәйкессіздігі) хаттамасын қалыптастыра отырып, ТМККК шеңберінде және (немесе) МӘМС жүйесінде көрсетілетін қызметтер көлемдерін орналастыру рәсіміне рұқсат беру үшін қойылатын осы Қағидалардың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көрсетілген талаптарға сәйкестігін қарау;</w:t>
      </w:r>
    </w:p>
    <w:bookmarkEnd w:id="23"/>
    <w:bookmarkStart w:name="z32" w:id="24"/>
    <w:p>
      <w:pPr>
        <w:spacing w:after="0"/>
        <w:ind w:left="0"/>
        <w:jc w:val="both"/>
      </w:pPr>
      <w:r>
        <w:rPr>
          <w:rFonts w:ascii="Times New Roman"/>
          <w:b w:val="false"/>
          <w:i w:val="false"/>
          <w:color w:val="000000"/>
          <w:sz w:val="28"/>
        </w:rPr>
        <w:t>
      көлемдерді орналастыруға рұқсат беру талаптарына сәйкес келтірілген жоспарланған көлемдерге өтінімдерді қайта қабылдау және тіркеу;</w:t>
      </w:r>
    </w:p>
    <w:bookmarkEnd w:id="24"/>
    <w:p>
      <w:pPr>
        <w:spacing w:after="0"/>
        <w:ind w:left="0"/>
        <w:jc w:val="both"/>
      </w:pPr>
      <w:r>
        <w:rPr>
          <w:rFonts w:ascii="Times New Roman"/>
          <w:b w:val="false"/>
          <w:i w:val="false"/>
          <w:color w:val="000000"/>
          <w:sz w:val="28"/>
        </w:rPr>
        <w:t>
      комиссияның денсаулық сақтау субъектілері ұсынған өтінімдерді оларды қайта қабылдағаннан кейін қарауы және денсаулық сақтау субъектілеріне ТМККК шеңберінде және (немесе) МӘМС жүйесінде көрсетілетін қызметтер көлемін орналастыруға рұқсат беру;</w:t>
      </w:r>
    </w:p>
    <w:p>
      <w:pPr>
        <w:spacing w:after="0"/>
        <w:ind w:left="0"/>
        <w:jc w:val="both"/>
      </w:pPr>
      <w:r>
        <w:rPr>
          <w:rFonts w:ascii="Times New Roman"/>
          <w:b w:val="false"/>
          <w:i w:val="false"/>
          <w:color w:val="000000"/>
          <w:sz w:val="28"/>
        </w:rPr>
        <w:t>
      2) екінші кезеңде мынадай іс-шаралар жүзеге асырылады:</w:t>
      </w:r>
    </w:p>
    <w:p>
      <w:pPr>
        <w:spacing w:after="0"/>
        <w:ind w:left="0"/>
        <w:jc w:val="both"/>
      </w:pPr>
      <w:r>
        <w:rPr>
          <w:rFonts w:ascii="Times New Roman"/>
          <w:b w:val="false"/>
          <w:i w:val="false"/>
          <w:color w:val="000000"/>
          <w:sz w:val="28"/>
        </w:rPr>
        <w:t>
      қызметтер көлемдерін орналастыру және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хаттамаға қол қою;</w:t>
      </w:r>
    </w:p>
    <w:p>
      <w:pPr>
        <w:spacing w:after="0"/>
        <w:ind w:left="0"/>
        <w:jc w:val="both"/>
      </w:pPr>
      <w:r>
        <w:rPr>
          <w:rFonts w:ascii="Times New Roman"/>
          <w:b w:val="false"/>
          <w:i w:val="false"/>
          <w:color w:val="000000"/>
          <w:sz w:val="28"/>
        </w:rPr>
        <w:t>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 негізінде денсаулық сақтау субъектілерімен көрсетілетін қызметтерді сатып алу шарттарын жасасу;</w:t>
      </w:r>
    </w:p>
    <w:p>
      <w:pPr>
        <w:spacing w:after="0"/>
        <w:ind w:left="0"/>
        <w:jc w:val="both"/>
      </w:pPr>
      <w:r>
        <w:rPr>
          <w:rFonts w:ascii="Times New Roman"/>
          <w:b w:val="false"/>
          <w:i w:val="false"/>
          <w:color w:val="000000"/>
          <w:sz w:val="28"/>
        </w:rPr>
        <w:t>
      қызметтерді сатып алу туралы шарттың орындалуы.</w:t>
      </w:r>
    </w:p>
    <w:bookmarkStart w:name="z33" w:id="25"/>
    <w:p>
      <w:pPr>
        <w:spacing w:after="0"/>
        <w:ind w:left="0"/>
        <w:jc w:val="both"/>
      </w:pPr>
      <w:r>
        <w:rPr>
          <w:rFonts w:ascii="Times New Roman"/>
          <w:b w:val="false"/>
          <w:i w:val="false"/>
          <w:color w:val="000000"/>
          <w:sz w:val="28"/>
        </w:rPr>
        <w:t xml:space="preserve">
      21. МСАК субъектілерінен көрсетілетін қызметтерді сатып алу кезінде ТМККК шеңберінде және (немесе) МӘМС жүйесінде МСАК қызметтерінің көлемдерін орналастыру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(бұдан әрі – Бекіту қағидалары) сәйкес МСАК қызметтерін көрсету жүзеге асырылатын қаржы жылының алдындағы жылдың 15 қыркүйегі мен 15 қарашасы кезеңінде дерекқорға енгізілген МСАК субъектілерінің қатысуымен жыл сайын бекіту науқанын жүргізуді қамтиды.";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xml:space="preserve">
      "26. Бекіту науқаны қорытындыларының хаттамасымен осы Қағидалардың 19-тармағы бірінші бөлігінің 3) және 15) тармақшаларында көрсетілген жағдайлар бойынша денсаулық сақтау субъектілерін таңдау рәсіміне жіберілген денсаулық сақтау субъектілері, оның ішінде МСАК субъектілері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 бойынша қызметтердің жоспарланған көлеміне өтінім (бұдан әрі-жоспарланған көлемдерге өтінім) қағаз немесе веб-портал арқылы электрондық нысанда береді. Жоспарланған көлемдерге арналған өтінім веб-портал өтінім берген денсаулық сақтау субъектісіне тиісті хабарламаны автоматты түрде жіберген сәтте қабылданды деп есептеледі.</w:t>
      </w:r>
    </w:p>
    <w:bookmarkEnd w:id="26"/>
    <w:bookmarkStart w:name="z37" w:id="27"/>
    <w:p>
      <w:pPr>
        <w:spacing w:after="0"/>
        <w:ind w:left="0"/>
        <w:jc w:val="both"/>
      </w:pPr>
      <w:r>
        <w:rPr>
          <w:rFonts w:ascii="Times New Roman"/>
          <w:b w:val="false"/>
          <w:i w:val="false"/>
          <w:color w:val="000000"/>
          <w:sz w:val="28"/>
        </w:rPr>
        <w:t>
      27. Жоспарланған көлемдерге өтінімге мынадай құжаттар қоса беріледі:</w:t>
      </w:r>
    </w:p>
    <w:bookmarkEnd w:id="27"/>
    <w:p>
      <w:pPr>
        <w:spacing w:after="0"/>
        <w:ind w:left="0"/>
        <w:jc w:val="both"/>
      </w:pPr>
      <w:r>
        <w:rPr>
          <w:rFonts w:ascii="Times New Roman"/>
          <w:b w:val="false"/>
          <w:i w:val="false"/>
          <w:color w:val="000000"/>
          <w:sz w:val="28"/>
        </w:rPr>
        <w:t>
      1) заңды тұлғаны мемлекеттік тіркеу (қайта тіркеу) туралы куәліктің көшірмесі (анықтама) (заңды тұлғалар үшін)) немесе жеке кәсіпкер ретінде тіркелгені туралы куәліктің көшірмесі (анықтама) және жеке басын куәландыратын құжаттың көшірмесі (жеке тұлғалар үшін);</w:t>
      </w:r>
    </w:p>
    <w:p>
      <w:pPr>
        <w:spacing w:after="0"/>
        <w:ind w:left="0"/>
        <w:jc w:val="both"/>
      </w:pPr>
      <w:r>
        <w:rPr>
          <w:rFonts w:ascii="Times New Roman"/>
          <w:b w:val="false"/>
          <w:i w:val="false"/>
          <w:color w:val="000000"/>
          <w:sz w:val="28"/>
        </w:rPr>
        <w:t>
      2) рұқсаттар және хабарламалар туралы Заңына сәйкес медициналық қызметке лицензияның және жоспарланатын көлемдерге өтінім берілген оның қызметінің тиісті кіші түрлері бойынша оған қосымшалардың көшірмесі;</w:t>
      </w:r>
    </w:p>
    <w:p>
      <w:pPr>
        <w:spacing w:after="0"/>
        <w:ind w:left="0"/>
        <w:jc w:val="both"/>
      </w:pPr>
      <w:r>
        <w:rPr>
          <w:rFonts w:ascii="Times New Roman"/>
          <w:b w:val="false"/>
          <w:i w:val="false"/>
          <w:color w:val="000000"/>
          <w:sz w:val="28"/>
        </w:rPr>
        <w:t>
      3) мемлекеттік-жекешелік әріптестік шартының көшірмесі (мемлекеттік-жекешелік әріптестік шеңберінде іске асырылатын денсаулық сақтау субъектілері береді);</w:t>
      </w:r>
    </w:p>
    <w:p>
      <w:pPr>
        <w:spacing w:after="0"/>
        <w:ind w:left="0"/>
        <w:jc w:val="both"/>
      </w:pPr>
      <w:r>
        <w:rPr>
          <w:rFonts w:ascii="Times New Roman"/>
          <w:b w:val="false"/>
          <w:i w:val="false"/>
          <w:color w:val="000000"/>
          <w:sz w:val="28"/>
        </w:rPr>
        <w:t>
      4) аккредиттеу туралы куәліктің көшірмесі (денсаулық сақтау субъектілері бар болса береді);</w:t>
      </w:r>
    </w:p>
    <w:p>
      <w:pPr>
        <w:spacing w:after="0"/>
        <w:ind w:left="0"/>
        <w:jc w:val="both"/>
      </w:pPr>
      <w:r>
        <w:rPr>
          <w:rFonts w:ascii="Times New Roman"/>
          <w:b w:val="false"/>
          <w:i w:val="false"/>
          <w:color w:val="000000"/>
          <w:sz w:val="28"/>
        </w:rPr>
        <w:t xml:space="preserve">
      5)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(бұдан әрі – № ҚР ДСМ-238/2020 бұйрығы) сәйкес жоспарланған көлемдерге өтінім берілген тиісті технологиялар бойынша берілген, ЖТМК ұсынуға денсаулық сақтау ұйымының ЖТМК ұсынуға сәйкестігі туралы қорытындының көшірмесі (ЖТМК көрсетуге үміткер денсаулық сақтау субъектісі ұсынады);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нысан бойынша ТМККК шеңберінде және (немесе) МӘМС жүйесінде медициналық көмек көрсету бойынша көрсетілетін қызметтердің жоспарланған көлемдеріне өтінімде медициналық көмекті көрсетуге көлемдер және сомалар туралы мәліметтер;</w:t>
      </w:r>
    </w:p>
    <w:p>
      <w:pPr>
        <w:spacing w:after="0"/>
        <w:ind w:left="0"/>
        <w:jc w:val="both"/>
      </w:pPr>
      <w:r>
        <w:rPr>
          <w:rFonts w:ascii="Times New Roman"/>
          <w:b w:val="false"/>
          <w:i w:val="false"/>
          <w:color w:val="000000"/>
          <w:sz w:val="28"/>
        </w:rPr>
        <w:t xml:space="preserve">
      7)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(Нормативтік құқықтық актілерді мемлекеттік тіркеу тізілімінде № 22004 болып тіркелген) бұйрығымен бекітілген (бұдан әрі – № ҚР ДСМ-336/2020 бұйрығы)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халықтың санитариялық-эпидемиологиялық саламаттылығы саласындағы рұқсат беру құжатының көшірмесі (эпидемиялық маңыздылығы жоғары объектіге –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көшірмесі немесе рұқсаттар мен хабарламалардың мемлекеттік электрондық тізілімінен оның электрондық нысаны; эпидемиялық маңыздылығы болмашы объектіге – рұқсаттар мен хабарламалардың мемлекеттік электрондық тізілімінен эпидемиялық маңыздылығы болмашы объект қызметін жүзеге асырудың (пайдаланудың) басталғаны туралы хабарламаның көшірмесі немесе электрондық нысаны (алғаш өтініш бергендер және бұрын денсаулық сақтау субъектілерінің қормен немесе бюджеттік бағдарламалар әкімшісімен сатып алу шартын жасамағандар үшін, сондай-ақ соңғы жыл ішінде өндірістік қуаттылықты арттырған немесе медициналық көмек көрсету бейінін өзгерткен денсаулық сақтау субъектілері үшін);</w:t>
      </w:r>
    </w:p>
    <w:p>
      <w:pPr>
        <w:spacing w:after="0"/>
        <w:ind w:left="0"/>
        <w:jc w:val="both"/>
      </w:pPr>
      <w:r>
        <w:rPr>
          <w:rFonts w:ascii="Times New Roman"/>
          <w:b w:val="false"/>
          <w:i w:val="false"/>
          <w:color w:val="000000"/>
          <w:sz w:val="28"/>
        </w:rPr>
        <w:t xml:space="preserve">
      8)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(бұдан әрі – Ақылы қызметтер көрсету қағидалар) айқындалған жағдайларды қоспағанда, ТМККК шеңберінде және (немесе) МӘМС жүйесінде көрсетілетін қызметтерді сатып алу шарттары жасалған медициналық көмектің (қызметтің) түрлері бойынша ақылы негіздегі қызметтерді ұсынбау туралы еркін нысандағы міндеттемелер;";</w:t>
      </w:r>
    </w:p>
    <w:p>
      <w:pPr>
        <w:spacing w:after="0"/>
        <w:ind w:left="0"/>
        <w:jc w:val="both"/>
      </w:pPr>
      <w:r>
        <w:rPr>
          <w:rFonts w:ascii="Times New Roman"/>
          <w:b w:val="false"/>
          <w:i w:val="false"/>
          <w:color w:val="000000"/>
          <w:sz w:val="28"/>
        </w:rPr>
        <w:t>
      9) басшының міндетін атқарушыға (басшының орнын басқан кезде) бұйрықтың көшірмесі (жоспарланған көлемге өтінімді қағаз нысанда ұсынған кезде);</w:t>
      </w:r>
    </w:p>
    <w:p>
      <w:pPr>
        <w:spacing w:after="0"/>
        <w:ind w:left="0"/>
        <w:jc w:val="both"/>
      </w:pPr>
      <w:r>
        <w:rPr>
          <w:rFonts w:ascii="Times New Roman"/>
          <w:b w:val="false"/>
          <w:i w:val="false"/>
          <w:color w:val="000000"/>
          <w:sz w:val="28"/>
        </w:rPr>
        <w:t>
      10) сенімхаттың түпнұсқасы (басшының сенім білдірілген адамы өтінімге қол қойған және (немесе) ұсынған жағдайда) (жоспарланған көлемге өтінімді қағаз нысанда ұсынған кезде).</w:t>
      </w:r>
    </w:p>
    <w:p>
      <w:pPr>
        <w:spacing w:after="0"/>
        <w:ind w:left="0"/>
        <w:jc w:val="both"/>
      </w:pPr>
      <w:r>
        <w:rPr>
          <w:rFonts w:ascii="Times New Roman"/>
          <w:b w:val="false"/>
          <w:i w:val="false"/>
          <w:color w:val="000000"/>
          <w:sz w:val="28"/>
        </w:rPr>
        <w:t>
      Қордың немесе бюджеттік бағдарламалар әкімшісінде тиісті интеграцияланған ақпараттық жүйелерден осы құжаттардағы ақпаратты алу мүмкіндігі болған кезде осы тармақтың бірінші бөлігінде көзделген құжаттарды ұсыну талап етілмейді.";</w:t>
      </w:r>
    </w:p>
    <w:bookmarkStart w:name="z38" w:id="28"/>
    <w:p>
      <w:pPr>
        <w:spacing w:after="0"/>
        <w:ind w:left="0"/>
        <w:jc w:val="both"/>
      </w:pPr>
      <w:r>
        <w:rPr>
          <w:rFonts w:ascii="Times New Roman"/>
          <w:b w:val="false"/>
          <w:i w:val="false"/>
          <w:color w:val="000000"/>
          <w:sz w:val="28"/>
        </w:rPr>
        <w:t>
      мынадай мазмұндағы 27-1-тармақпен толықтырылсын:</w:t>
      </w:r>
    </w:p>
    <w:bookmarkEnd w:id="28"/>
    <w:bookmarkStart w:name="z39" w:id="29"/>
    <w:p>
      <w:pPr>
        <w:spacing w:after="0"/>
        <w:ind w:left="0"/>
        <w:jc w:val="both"/>
      </w:pPr>
      <w:r>
        <w:rPr>
          <w:rFonts w:ascii="Times New Roman"/>
          <w:b w:val="false"/>
          <w:i w:val="false"/>
          <w:color w:val="000000"/>
          <w:sz w:val="28"/>
        </w:rPr>
        <w:t xml:space="preserve">
      "27-1. Жоспарланған көлемге өтінімді қалыптастыру және оған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2) тармақшасында көрсетілген құжаттарды бекіту кезінде осы құжаттар "Е-лицензиялау "Мемлекеттік деректер қоры" ақпараттық жүйесімен (бұдан әрі – "Е-Лицензиялау" МДҚ) интеграциялау арқылы бекітіледі.";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"37. Комиссия мүшелері веб-порталда жоспарланған көлемге өтінімдерді ашу туралы автоматты хабарламаны алғаннан кейінгі келесі күннен бастап (өтінімдерді қағаз нысанда қабылдаған жағдайда – оларды қабылдаудың соңғы мерзімі өткеннен кейінгі келесі күннен бастап) бар-жоғын тексереді:</w:t>
      </w:r>
    </w:p>
    <w:bookmarkEnd w:id="30"/>
    <w:p>
      <w:pPr>
        <w:spacing w:after="0"/>
        <w:ind w:left="0"/>
        <w:jc w:val="both"/>
      </w:pPr>
      <w:r>
        <w:rPr>
          <w:rFonts w:ascii="Times New Roman"/>
          <w:b w:val="false"/>
          <w:i w:val="false"/>
          <w:color w:val="000000"/>
          <w:sz w:val="28"/>
        </w:rPr>
        <w:t>
      1) жоспарланған көлемдерге өтінімдер (қағаз нысанда – осы Қағидаларға 3-қосымшаға сәйкес нысан бойынша);</w:t>
      </w:r>
    </w:p>
    <w:p>
      <w:pPr>
        <w:spacing w:after="0"/>
        <w:ind w:left="0"/>
        <w:jc w:val="both"/>
      </w:pPr>
      <w:r>
        <w:rPr>
          <w:rFonts w:ascii="Times New Roman"/>
          <w:b w:val="false"/>
          <w:i w:val="false"/>
          <w:color w:val="000000"/>
          <w:sz w:val="28"/>
        </w:rPr>
        <w:t>
      2) заңды тұлғаны мемлекеттік тіркеу (қайта тіркеу) туралы куәліктің (анықтаманың) көшірмесі (заңды тұлға үшін) немесе дара кәсіпкер ретінде тіркеу туралы куәліктің (анықтаманың) көшірмесі және жеке басын куәландыратын құжаттың көшірмесі (жеке тұлға үшін);</w:t>
      </w:r>
    </w:p>
    <w:p>
      <w:pPr>
        <w:spacing w:after="0"/>
        <w:ind w:left="0"/>
        <w:jc w:val="both"/>
      </w:pPr>
      <w:r>
        <w:rPr>
          <w:rFonts w:ascii="Times New Roman"/>
          <w:b w:val="false"/>
          <w:i w:val="false"/>
          <w:color w:val="000000"/>
          <w:sz w:val="28"/>
        </w:rPr>
        <w:t>
      3) рұқсаттар және хабарламалар туралы Заңына сәйкес медициналық қызметке арналған лицензияның және жоспарланған көлемдерге өтінім берілген оның қызметінің тиісті кіші түрлері бойынша қосымшалардың көшірмелері;</w:t>
      </w:r>
    </w:p>
    <w:p>
      <w:pPr>
        <w:spacing w:after="0"/>
        <w:ind w:left="0"/>
        <w:jc w:val="both"/>
      </w:pPr>
      <w:r>
        <w:rPr>
          <w:rFonts w:ascii="Times New Roman"/>
          <w:b w:val="false"/>
          <w:i w:val="false"/>
          <w:color w:val="000000"/>
          <w:sz w:val="28"/>
        </w:rPr>
        <w:t>
      4) мемлекеттік-жекешелік әріптестік шеңберінде жобаны іске асыруға қатысатын денсаулық сақтау субъектісі ұсынатын мемлекеттік-жекешелік әріптестік шартының көшірмелері;</w:t>
      </w:r>
    </w:p>
    <w:p>
      <w:pPr>
        <w:spacing w:after="0"/>
        <w:ind w:left="0"/>
        <w:jc w:val="both"/>
      </w:pPr>
      <w:r>
        <w:rPr>
          <w:rFonts w:ascii="Times New Roman"/>
          <w:b w:val="false"/>
          <w:i w:val="false"/>
          <w:color w:val="000000"/>
          <w:sz w:val="28"/>
        </w:rPr>
        <w:t>
      5) бар болған жағдайда денсаулық сақтау субъектісі ұсынатын аккредиттеу туралы куәліктің көшірмесі;</w:t>
      </w:r>
    </w:p>
    <w:p>
      <w:pPr>
        <w:spacing w:after="0"/>
        <w:ind w:left="0"/>
        <w:jc w:val="both"/>
      </w:pPr>
      <w:r>
        <w:rPr>
          <w:rFonts w:ascii="Times New Roman"/>
          <w:b w:val="false"/>
          <w:i w:val="false"/>
          <w:color w:val="000000"/>
          <w:sz w:val="28"/>
        </w:rPr>
        <w:t>
      6) ҚР ДСМ-238/2020 бұйрығына сәйкес жоспарланған көлемдерге өтінім берілген тиісті технологиялар бойынша берілген, ЖТМК ұсынуға денсаулық сақтау ұйымының ЖТМК ұсынуға сәйкестігі туралы қорытындының көшірмелері (ЖТМК көрсетуге үміткер денсаулық сақтау субъектісі ұсынады);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нысан бойынша ТМККК шеңберінде және (немесе) МӘМС жүйесінде медициналық көмек көрсету бойынша қызметтердің жоспарланған көлеміне өтінімде көрсетілген медициналық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8) № ҚР ДСМ-336/2020 бұйрығына сәйкес берілген халықтың санитариялық-эпидемиологиялық саламаттылығы саласындағы рұқсат беру құжатының көшірмелері (эпидемиялық маңыздылығы жоғары объектіге –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көшірмесі немесе рұқсаттар мен хабарламалардың мемлекеттік электрондық тізілімінен оның электрондық нысаны; эпидемиялық маңыздылығы болмашы объектіге – алғаш рет мәлімделген және бұрын денсаулық сақтау субъектілерінің қормен немесе бюджеттік бағдарламалар әкімшісімен сатып алу шарттарын жасаспаған, сондай-ақ соңғы жыл ішінде өндірістік қуатын арттырған немесе медициналық көмек көрсету бейінін өзгерткен денсаулық сақтау субъектілері ұсынатын рұқсаттар мен хабарламалардың мемлекеттік электрондық тізілімінен эпидемиялық маңыздылығы болмашы объект қызметін жүзеге асырудың (пайдаланудың) басталғаны туралы хабарламаның көшірмесі немесе электрондық нысаны);</w:t>
      </w:r>
    </w:p>
    <w:p>
      <w:pPr>
        <w:spacing w:after="0"/>
        <w:ind w:left="0"/>
        <w:jc w:val="both"/>
      </w:pPr>
      <w:r>
        <w:rPr>
          <w:rFonts w:ascii="Times New Roman"/>
          <w:b w:val="false"/>
          <w:i w:val="false"/>
          <w:color w:val="000000"/>
          <w:sz w:val="28"/>
        </w:rPr>
        <w:t>
      9) Ақылы қызметтер көрсету қағидаларын бойынша ТМККК шеңберінде және (немесе) МӘМС жүйесінде көрсетілетін қызметтерді сатып алу шарттары жасалған медициналық көмектің (қызметтің) түрлері бойынша ақылы негізде көрсетілетін қызметтерді ұсынбау туралы міндеттемелер еркін нысанда;</w:t>
      </w:r>
    </w:p>
    <w:p>
      <w:pPr>
        <w:spacing w:after="0"/>
        <w:ind w:left="0"/>
        <w:jc w:val="both"/>
      </w:pPr>
      <w:r>
        <w:rPr>
          <w:rFonts w:ascii="Times New Roman"/>
          <w:b w:val="false"/>
          <w:i w:val="false"/>
          <w:color w:val="000000"/>
          <w:sz w:val="28"/>
        </w:rPr>
        <w:t>
      10) басшының міндетін атқарушыға бұйрықтың көшірмесі (басшыны ауыстырған кезде);</w:t>
      </w:r>
    </w:p>
    <w:p>
      <w:pPr>
        <w:spacing w:after="0"/>
        <w:ind w:left="0"/>
        <w:jc w:val="both"/>
      </w:pPr>
      <w:r>
        <w:rPr>
          <w:rFonts w:ascii="Times New Roman"/>
          <w:b w:val="false"/>
          <w:i w:val="false"/>
          <w:color w:val="000000"/>
          <w:sz w:val="28"/>
        </w:rPr>
        <w:t>
      11) өтінішті қағаз нысанда ұсынған кезде сенімхаттың түпнұсқасы (уәкілетті тұлға өтінімге қол қойған және (немесе) ұсынған жағдайда).</w:t>
      </w:r>
    </w:p>
    <w:bookmarkStart w:name="z42" w:id="31"/>
    <w:p>
      <w:pPr>
        <w:spacing w:after="0"/>
        <w:ind w:left="0"/>
        <w:jc w:val="both"/>
      </w:pPr>
      <w:r>
        <w:rPr>
          <w:rFonts w:ascii="Times New Roman"/>
          <w:b w:val="false"/>
          <w:i w:val="false"/>
          <w:color w:val="000000"/>
          <w:sz w:val="28"/>
        </w:rPr>
        <w:t>
      Комиссия мүшелері жоспарланған көлемге өтінімде көрсетілген деректерді қоса берілген құжаттарда көрсетілген деректермен тексереді.</w:t>
      </w:r>
    </w:p>
    <w:bookmarkEnd w:id="31"/>
    <w:p>
      <w:pPr>
        <w:spacing w:after="0"/>
        <w:ind w:left="0"/>
        <w:jc w:val="both"/>
      </w:pPr>
      <w:r>
        <w:rPr>
          <w:rFonts w:ascii="Times New Roman"/>
          <w:b w:val="false"/>
          <w:i w:val="false"/>
          <w:color w:val="000000"/>
          <w:sz w:val="28"/>
        </w:rPr>
        <w:t>
      Комиссия мүшелері банкроттық немесе тарату рәсімдерінің жүргізілуін бақылауды жүзеге асыратын уәкілетті органның интернет-ресурсында (www.kgd.gov.kz) өтініш берген денсаулық сақтау субъектісінің банкроттық немесе тарату рәсіміне қатысы жоқтығы туралы мәліметтерді тексереді.</w:t>
      </w:r>
    </w:p>
    <w:p>
      <w:pPr>
        <w:spacing w:after="0"/>
        <w:ind w:left="0"/>
        <w:jc w:val="both"/>
      </w:pPr>
      <w:r>
        <w:rPr>
          <w:rFonts w:ascii="Times New Roman"/>
          <w:b w:val="false"/>
          <w:i w:val="false"/>
          <w:color w:val="000000"/>
          <w:sz w:val="28"/>
        </w:rPr>
        <w:t>
      Жоспарланған көлемге өтінімдерді және оларға қоса берілетін құжаттарды қарау кезінде комиссия мүшелері болып табылатын денсаулық сақтау басқармасының өкілдері оның қарамағындағы денсаулық сақтау субъектілерінің құқықтық және (немесе) мүліктік мәртебесін өзгерту процесі туралы ақпарат береді.";</w:t>
      </w:r>
    </w:p>
    <w:bookmarkStart w:name="z43" w:id="32"/>
    <w:p>
      <w:pPr>
        <w:spacing w:after="0"/>
        <w:ind w:left="0"/>
        <w:jc w:val="both"/>
      </w:pPr>
      <w:r>
        <w:rPr>
          <w:rFonts w:ascii="Times New Roman"/>
          <w:b w:val="false"/>
          <w:i w:val="false"/>
          <w:color w:val="000000"/>
          <w:sz w:val="28"/>
        </w:rPr>
        <w:t>
      мынадай мазмұндағы 37-1-тармақпен толықтырылсын:</w:t>
      </w:r>
    </w:p>
    <w:bookmarkEnd w:id="32"/>
    <w:bookmarkStart w:name="z44" w:id="33"/>
    <w:p>
      <w:pPr>
        <w:spacing w:after="0"/>
        <w:ind w:left="0"/>
        <w:jc w:val="both"/>
      </w:pPr>
      <w:r>
        <w:rPr>
          <w:rFonts w:ascii="Times New Roman"/>
          <w:b w:val="false"/>
          <w:i w:val="false"/>
          <w:color w:val="000000"/>
          <w:sz w:val="28"/>
        </w:rPr>
        <w:t>
      "37-1. Комиссия мүшелері мынадай шешімдердің бірін қабылдайды:</w:t>
      </w:r>
    </w:p>
    <w:bookmarkEnd w:id="33"/>
    <w:bookmarkStart w:name="z45" w:id="34"/>
    <w:p>
      <w:pPr>
        <w:spacing w:after="0"/>
        <w:ind w:left="0"/>
        <w:jc w:val="both"/>
      </w:pPr>
      <w:r>
        <w:rPr>
          <w:rFonts w:ascii="Times New Roman"/>
          <w:b w:val="false"/>
          <w:i w:val="false"/>
          <w:color w:val="000000"/>
          <w:sz w:val="28"/>
        </w:rPr>
        <w:t>
      1) денсаулық сақтау субъектісінің көлемдерді орналастыруға рұқсат беру талаптарына сәйкестігі туралы:</w:t>
      </w:r>
    </w:p>
    <w:bookmarkEnd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жоспарланған көлемге өтінімді және оған қоса берілетін құжаттарды ұсыну;</w:t>
      </w:r>
    </w:p>
    <w:p>
      <w:pPr>
        <w:spacing w:after="0"/>
        <w:ind w:left="0"/>
        <w:jc w:val="both"/>
      </w:pPr>
      <w:r>
        <w:rPr>
          <w:rFonts w:ascii="Times New Roman"/>
          <w:b w:val="false"/>
          <w:i w:val="false"/>
          <w:color w:val="000000"/>
          <w:sz w:val="28"/>
        </w:rPr>
        <w:t>
      хабарландыру шарттарына сәйкес жоспарланған көлемге өтінімді және оған қоса берілетін құжаттарды ұсыну;</w:t>
      </w:r>
    </w:p>
    <w:p>
      <w:pPr>
        <w:spacing w:after="0"/>
        <w:ind w:left="0"/>
        <w:jc w:val="both"/>
      </w:pPr>
      <w:r>
        <w:rPr>
          <w:rFonts w:ascii="Times New Roman"/>
          <w:b w:val="false"/>
          <w:i w:val="false"/>
          <w:color w:val="000000"/>
          <w:sz w:val="28"/>
        </w:rPr>
        <w:t>
      денсаулық сақтау субъектісі ұсынған құжаттардың және (немесе) олардағы деректердің (мәліметтердің) өтінімде көрсетілген деректерге немесе олардың анықтығына сәйкестігін анықтау;</w:t>
      </w:r>
    </w:p>
    <w:p>
      <w:pPr>
        <w:spacing w:after="0"/>
        <w:ind w:left="0"/>
        <w:jc w:val="both"/>
      </w:pPr>
      <w:r>
        <w:rPr>
          <w:rFonts w:ascii="Times New Roman"/>
          <w:b w:val="false"/>
          <w:i w:val="false"/>
          <w:color w:val="000000"/>
          <w:sz w:val="28"/>
        </w:rPr>
        <w:t>
      денсаулық сақтау субъектісінде банкроттық немесе тарату рәсімінің жүргізілмеу кезінде;</w:t>
      </w:r>
    </w:p>
    <w:bookmarkStart w:name="z46" w:id="35"/>
    <w:p>
      <w:pPr>
        <w:spacing w:after="0"/>
        <w:ind w:left="0"/>
        <w:jc w:val="both"/>
      </w:pPr>
      <w:r>
        <w:rPr>
          <w:rFonts w:ascii="Times New Roman"/>
          <w:b w:val="false"/>
          <w:i w:val="false"/>
          <w:color w:val="000000"/>
          <w:sz w:val="28"/>
        </w:rPr>
        <w:t>
      2) денсаулық сақтау субъектісінің көлемдерді орналастыруға рұқсат беру үшін талаптарға сәйкес еместігі туралы:</w:t>
      </w:r>
    </w:p>
    <w:bookmarkEnd w:id="35"/>
    <w:p>
      <w:pPr>
        <w:spacing w:after="0"/>
        <w:ind w:left="0"/>
        <w:jc w:val="both"/>
      </w:pPr>
      <w:r>
        <w:rPr>
          <w:rFonts w:ascii="Times New Roman"/>
          <w:b w:val="false"/>
          <w:i w:val="false"/>
          <w:color w:val="000000"/>
          <w:sz w:val="28"/>
        </w:rPr>
        <w:t>
      осы Қағидалардың 26, 27, 28, 33 және 34-тармақтарға сәйкес келмейтін жоспарланған көлемге өтінімді және оған қоса берілетін құжаттарды ұсыну;</w:t>
      </w:r>
    </w:p>
    <w:p>
      <w:pPr>
        <w:spacing w:after="0"/>
        <w:ind w:left="0"/>
        <w:jc w:val="both"/>
      </w:pPr>
      <w:r>
        <w:rPr>
          <w:rFonts w:ascii="Times New Roman"/>
          <w:b w:val="false"/>
          <w:i w:val="false"/>
          <w:color w:val="000000"/>
          <w:sz w:val="28"/>
        </w:rPr>
        <w:t>
      хабарландыру шарттарына сәйкес келмейтін жоспарланған көлемге өтінім және оған қоса берілетін құжаттар беру;</w:t>
      </w:r>
    </w:p>
    <w:p>
      <w:pPr>
        <w:spacing w:after="0"/>
        <w:ind w:left="0"/>
        <w:jc w:val="both"/>
      </w:pPr>
      <w:r>
        <w:rPr>
          <w:rFonts w:ascii="Times New Roman"/>
          <w:b w:val="false"/>
          <w:i w:val="false"/>
          <w:color w:val="000000"/>
          <w:sz w:val="28"/>
        </w:rPr>
        <w:t>
      денсаулық сақтау субъектісі ұсынған құжаттардың және (немесе) олардағы деректердің (мәліметтердің) өтінімде көрсетілген деректерге сәйкес еместігін немесе олардың дұрыс еместігін анықтау;</w:t>
      </w:r>
    </w:p>
    <w:p>
      <w:pPr>
        <w:spacing w:after="0"/>
        <w:ind w:left="0"/>
        <w:jc w:val="both"/>
      </w:pPr>
      <w:r>
        <w:rPr>
          <w:rFonts w:ascii="Times New Roman"/>
          <w:b w:val="false"/>
          <w:i w:val="false"/>
          <w:color w:val="000000"/>
          <w:sz w:val="28"/>
        </w:rPr>
        <w:t>
      денсаулық сақтау субъектісінде банкроттық немесе тарату рәсімін жүргізу кезінде;</w:t>
      </w:r>
    </w:p>
    <w:p>
      <w:pPr>
        <w:spacing w:after="0"/>
        <w:ind w:left="0"/>
        <w:jc w:val="both"/>
      </w:pPr>
      <w:r>
        <w:rPr>
          <w:rFonts w:ascii="Times New Roman"/>
          <w:b w:val="false"/>
          <w:i w:val="false"/>
          <w:color w:val="000000"/>
          <w:sz w:val="28"/>
        </w:rPr>
        <w:t>
      егер осы денсаулық сақтау субъектісінің қызметі Қазақстан Республикасының заңнамасына сәйкес тоқтатылған жағдайда, денсаулық сақтау субъектісінің құқықтық және (немесе) мүліктік мәртебесін өзгертуді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"48. ТМККК шеңберінде және (немесе) МӘМС жүйесінде көрсетілетін қызметтер көлемдерін және (немесе) қаражат көлемдерін денсаулық сақтау субъектілері арасында бөлуді келесіні ескере отырып комиссия жүзеге асырады (бұдан әрі – көлемдерді бөлу):</w:t>
      </w:r>
    </w:p>
    <w:bookmarkEnd w:id="36"/>
    <w:p>
      <w:pPr>
        <w:spacing w:after="0"/>
        <w:ind w:left="0"/>
        <w:jc w:val="both"/>
      </w:pPr>
      <w:r>
        <w:rPr>
          <w:rFonts w:ascii="Times New Roman"/>
          <w:b w:val="false"/>
          <w:i w:val="false"/>
          <w:color w:val="000000"/>
          <w:sz w:val="28"/>
        </w:rPr>
        <w:t>
      1) ТМККК шеңберінде және (немесе) МӘМС жүйесінде стационарлық немесе стационарды алмастыратын жағдайларда медициналық көмек көлемдерін бөлу кезінде денсаулық сақтау басқармасымен төсек бейіндері бөлінісінде келісілген төсектердің өткізу қабілетін қоса алғанда, денсаулық сақтау субъектілерінің өндірістік қуатын;</w:t>
      </w:r>
    </w:p>
    <w:p>
      <w:pPr>
        <w:spacing w:after="0"/>
        <w:ind w:left="0"/>
        <w:jc w:val="both"/>
      </w:pPr>
      <w:r>
        <w:rPr>
          <w:rFonts w:ascii="Times New Roman"/>
          <w:b w:val="false"/>
          <w:i w:val="false"/>
          <w:color w:val="000000"/>
          <w:sz w:val="28"/>
        </w:rPr>
        <w:t>
      2) медициналық көмектің сапасы мен қолжетімділігін сипаттайтын денсаулық сақтаудың ақпараттық жүйелерінен немесе медициналық ақпараттық жүйелерден қызметтер мен деректер ұсыну тәжірибесін;</w:t>
      </w:r>
    </w:p>
    <w:p>
      <w:pPr>
        <w:spacing w:after="0"/>
        <w:ind w:left="0"/>
        <w:jc w:val="both"/>
      </w:pPr>
      <w:r>
        <w:rPr>
          <w:rFonts w:ascii="Times New Roman"/>
          <w:b w:val="false"/>
          <w:i w:val="false"/>
          <w:color w:val="000000"/>
          <w:sz w:val="28"/>
        </w:rPr>
        <w:t>
      3) көрсетілетін қызметтерді сатып алу шарттары бойынша шарттық міндеттемелер, оның ішінде медициналық көрсетілетін қызметтердің сапасы мен көлемі бойынша мониторинг нәтижелерін;</w:t>
      </w:r>
    </w:p>
    <w:p>
      <w:pPr>
        <w:spacing w:after="0"/>
        <w:ind w:left="0"/>
        <w:jc w:val="both"/>
      </w:pPr>
      <w:r>
        <w:rPr>
          <w:rFonts w:ascii="Times New Roman"/>
          <w:b w:val="false"/>
          <w:i w:val="false"/>
          <w:color w:val="000000"/>
          <w:sz w:val="28"/>
        </w:rPr>
        <w:t>
      4) денсаулық сақтау инфрақұрылымын дамытудың өңірлік перспективалық жоспарын;</w:t>
      </w:r>
    </w:p>
    <w:p>
      <w:pPr>
        <w:spacing w:after="0"/>
        <w:ind w:left="0"/>
        <w:jc w:val="both"/>
      </w:pPr>
      <w:r>
        <w:rPr>
          <w:rFonts w:ascii="Times New Roman"/>
          <w:b w:val="false"/>
          <w:i w:val="false"/>
          <w:color w:val="000000"/>
          <w:sz w:val="28"/>
        </w:rPr>
        <w:t xml:space="preserve">
      5) денсаулық сақтау субъектілерінде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сәйкес расталған өткен жылғы медициналық көмектің сапасы мен қолжетімділігіне негізделген шағымдардың болмауын;</w:t>
      </w:r>
    </w:p>
    <w:p>
      <w:pPr>
        <w:spacing w:after="0"/>
        <w:ind w:left="0"/>
        <w:jc w:val="both"/>
      </w:pPr>
      <w:r>
        <w:rPr>
          <w:rFonts w:ascii="Times New Roman"/>
          <w:b w:val="false"/>
          <w:i w:val="false"/>
          <w:color w:val="000000"/>
          <w:sz w:val="28"/>
        </w:rPr>
        <w:t xml:space="preserve">
      6)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сәйкес денсаулық сақтау саласында аккредиттеудің неғұрлым жоғары санатының болуын (тең жағдайларда);</w:t>
      </w:r>
    </w:p>
    <w:p>
      <w:pPr>
        <w:spacing w:after="0"/>
        <w:ind w:left="0"/>
        <w:jc w:val="both"/>
      </w:pPr>
      <w:r>
        <w:rPr>
          <w:rFonts w:ascii="Times New Roman"/>
          <w:b w:val="false"/>
          <w:i w:val="false"/>
          <w:color w:val="000000"/>
          <w:sz w:val="28"/>
        </w:rPr>
        <w:t>
      7) бекіту науқанының қорытындыларын (МСАК қызметтерінің көлемдерін бөлу кезінде) ескере отырып жүзеге асырады.</w:t>
      </w:r>
    </w:p>
    <w:bookmarkStart w:name="z49" w:id="37"/>
    <w:p>
      <w:pPr>
        <w:spacing w:after="0"/>
        <w:ind w:left="0"/>
        <w:jc w:val="both"/>
      </w:pPr>
      <w:r>
        <w:rPr>
          <w:rFonts w:ascii="Times New Roman"/>
          <w:b w:val="false"/>
          <w:i w:val="false"/>
          <w:color w:val="000000"/>
          <w:sz w:val="28"/>
        </w:rPr>
        <w:t xml:space="preserve">
      49.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бірінші кезең рәсімдерін жүзеге асырғаннан кейін комиссиямен денсаулық сақтау субъектілеріне қызметтердің көлемдерінорналастырмау негіз болып табылады:</w:t>
      </w:r>
    </w:p>
    <w:bookmarkEnd w:id="37"/>
    <w:p>
      <w:pPr>
        <w:spacing w:after="0"/>
        <w:ind w:left="0"/>
        <w:jc w:val="both"/>
      </w:pPr>
      <w:r>
        <w:rPr>
          <w:rFonts w:ascii="Times New Roman"/>
          <w:b w:val="false"/>
          <w:i w:val="false"/>
          <w:color w:val="000000"/>
          <w:sz w:val="28"/>
        </w:rPr>
        <w:t>
      1) көлемдерді орналастыру рәсіміне жіберу үшін талаптарға сәйкес келмеуі;</w:t>
      </w:r>
    </w:p>
    <w:p>
      <w:pPr>
        <w:spacing w:after="0"/>
        <w:ind w:left="0"/>
        <w:jc w:val="both"/>
      </w:pPr>
      <w:r>
        <w:rPr>
          <w:rFonts w:ascii="Times New Roman"/>
          <w:b w:val="false"/>
          <w:i w:val="false"/>
          <w:color w:val="000000"/>
          <w:sz w:val="28"/>
        </w:rPr>
        <w:t>
      2) өтінімде және (немесе) соған қоса берілетін құжаттарда шын емес ақпаратты ұсыну;</w:t>
      </w:r>
    </w:p>
    <w:p>
      <w:pPr>
        <w:spacing w:after="0"/>
        <w:ind w:left="0"/>
        <w:jc w:val="both"/>
      </w:pPr>
      <w:r>
        <w:rPr>
          <w:rFonts w:ascii="Times New Roman"/>
          <w:b w:val="false"/>
          <w:i w:val="false"/>
          <w:color w:val="000000"/>
          <w:sz w:val="28"/>
        </w:rPr>
        <w:t>
      3) денсаулық сақтау субъектілерінің Кодексте және денсаулық сақтау саласындағы өзге де нормативтік құқықтық актілерде белгіленген медициналық көмекті көрсетуды ұйымдастыру талаптарына сәйкес келмеуі;</w:t>
      </w:r>
    </w:p>
    <w:p>
      <w:pPr>
        <w:spacing w:after="0"/>
        <w:ind w:left="0"/>
        <w:jc w:val="both"/>
      </w:pPr>
      <w:r>
        <w:rPr>
          <w:rFonts w:ascii="Times New Roman"/>
          <w:b w:val="false"/>
          <w:i w:val="false"/>
          <w:color w:val="000000"/>
          <w:sz w:val="28"/>
        </w:rPr>
        <w:t xml:space="preserve">
      4)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21080 болып тіркелген) денсаулық сақтау объектілеріне қойылатын санитариялық-эпидемиологиялық талаптарға сәйкес келмеуі.</w:t>
      </w:r>
    </w:p>
    <w:p>
      <w:pPr>
        <w:spacing w:after="0"/>
        <w:ind w:left="0"/>
        <w:jc w:val="both"/>
      </w:pPr>
      <w:r>
        <w:rPr>
          <w:rFonts w:ascii="Times New Roman"/>
          <w:b w:val="false"/>
          <w:i w:val="false"/>
          <w:color w:val="000000"/>
          <w:sz w:val="28"/>
        </w:rPr>
        <w:t>
      Осы тармақтың бірінші бөлігінің 3) тармақшасында көзделген негіз бойынша денсаулық сақтау субъектілерінің жоспарланатын көлемдеріне өтінімдер қабылданбаған жағдайда, ТМККК-де және (немесе) МӘМС жүйесінде медициналық көмек көрсетуге қызметтер көлемдерін орналастыру (орналастырмау) қорытындылары туралы хаттамада денсаулық сақтау саласындағы нормативтік құқықтық актінің нақты тармағына сілтеме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xml:space="preserve">
      "52. Көрсетілетін қызметтер көлемін орналастыру үшін денсаулық сақтау субъектілерін таңдау кезінде, сондай-ақ көрсетілетін қызметтер көлемдерін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3), 10), 15), 16) және 17) тармақшаларында көрсетілген жағдайлар бойынша медициналық көрсетілетін қызметтерді сатып алу жоспары шеңберінде денсаулық сақтау субъектілерін таңдау рәсімін жүргізбей орналастыру кезінде көрсетілетін қызметтер көлемдерін орналастыру хаттамасы қол қойылғаннан кейін көрсетілетін қызметтерді сатып алу шарттарын немесе көрсетілетін қызметтерді сатып алу шартына қосымша келісімдерді жасасу үшін денсаулық сақтаудың ақпараттық жүйелеріне автоматты түрде беріледі.</w:t>
      </w:r>
    </w:p>
    <w:bookmarkEnd w:id="38"/>
    <w:p>
      <w:pPr>
        <w:spacing w:after="0"/>
        <w:ind w:left="0"/>
        <w:jc w:val="both"/>
      </w:pPr>
      <w:r>
        <w:rPr>
          <w:rFonts w:ascii="Times New Roman"/>
          <w:b w:val="false"/>
          <w:i w:val="false"/>
          <w:color w:val="000000"/>
          <w:sz w:val="28"/>
        </w:rPr>
        <w:t>
      Осы Қағидалардың 19-тармағының 1), 2), 4) – 8), 11) – 13) және 18) тармақшаларында көрсетілген жағдайлар бойынша медициналық көрсетілетін қызметтерді сатып алу жоспары шеңберінде денсаулық сақтау субъектілерін таңдау рәсімін жүргізбестен көрсетілетін қызметтер көлемдерін орналастыру кезінде көрсетілетін қызметтер көлемдерін есептеу көрсетілетін қызметтерді сатып алу шарттарын немесе көрсетілетін қызметтерді сатып алу шартына қосымша келісімдерді жасасу үшін қол қойылғаннан кейін автоматты түрде денсаулық сақтаудың ақпараттық жүйелеріне беріледі.</w:t>
      </w:r>
    </w:p>
    <w:p>
      <w:pPr>
        <w:spacing w:after="0"/>
        <w:ind w:left="0"/>
        <w:jc w:val="both"/>
      </w:pPr>
      <w:r>
        <w:rPr>
          <w:rFonts w:ascii="Times New Roman"/>
          <w:b w:val="false"/>
          <w:i w:val="false"/>
          <w:color w:val="000000"/>
          <w:sz w:val="28"/>
        </w:rPr>
        <w:t>
      Қызметтер көлемдерін орналастыру хаттамасы және көлемдердің есебі комиссия қол қойған күні веб-порталда жалпы қолжетімділікте жарияланады.</w:t>
      </w:r>
    </w:p>
    <w:bookmarkStart w:name="z52" w:id="39"/>
    <w:p>
      <w:pPr>
        <w:spacing w:after="0"/>
        <w:ind w:left="0"/>
        <w:jc w:val="both"/>
      </w:pPr>
      <w:r>
        <w:rPr>
          <w:rFonts w:ascii="Times New Roman"/>
          <w:b w:val="false"/>
          <w:i w:val="false"/>
          <w:color w:val="000000"/>
          <w:sz w:val="28"/>
        </w:rPr>
        <w:t>
      53. Шарттар жасасу көрсетілетін қызметтерді сатып алу көрсетілетін қызметтер көлемдерін орналастыру хаттамасының, қор немесе бюджеттік бағдарламалар әкімшісі бекіткен үлгілік нысан бойынша көрсетілетін қызметтер көлемдерін есептеудің негізінде жүзегеасырылады.</w:t>
      </w:r>
    </w:p>
    <w:bookmarkEnd w:id="39"/>
    <w:p>
      <w:pPr>
        <w:spacing w:after="0"/>
        <w:ind w:left="0"/>
        <w:jc w:val="both"/>
      </w:pPr>
      <w:r>
        <w:rPr>
          <w:rFonts w:ascii="Times New Roman"/>
          <w:b w:val="false"/>
          <w:i w:val="false"/>
          <w:color w:val="000000"/>
          <w:sz w:val="28"/>
        </w:rPr>
        <w:t>
      Денсаулық сақтау субъектісі қормен қызметтерді сатып алу шартын жасасқан кезде уәкілетті органмен және "Атамекен" ҰКП-мен келісім бойынша қор бекіткен ТМККК және (немесе) МӘМС жүйесі шеңберінде медициналық көмек көрсету бойынша қызметтерді сатып алуға қосылу шартына (бұдан әрі – қосылу шарты) қосылған болып есептеледі.</w:t>
      </w:r>
    </w:p>
    <w:p>
      <w:pPr>
        <w:spacing w:after="0"/>
        <w:ind w:left="0"/>
        <w:jc w:val="both"/>
      </w:pPr>
      <w:r>
        <w:rPr>
          <w:rFonts w:ascii="Times New Roman"/>
          <w:b w:val="false"/>
          <w:i w:val="false"/>
          <w:color w:val="000000"/>
          <w:sz w:val="28"/>
        </w:rPr>
        <w:t>
      Көрсетілген қосылу шарты қордың немесе бюджеттік бағдарламалар әкімшісінің интернет-ресурсында және (немесе) веб-порталда орналастырылады.</w:t>
      </w:r>
    </w:p>
    <w:p>
      <w:pPr>
        <w:spacing w:after="0"/>
        <w:ind w:left="0"/>
        <w:jc w:val="both"/>
      </w:pPr>
      <w:r>
        <w:rPr>
          <w:rFonts w:ascii="Times New Roman"/>
          <w:b w:val="false"/>
          <w:i w:val="false"/>
          <w:color w:val="000000"/>
          <w:sz w:val="28"/>
        </w:rPr>
        <w:t>
      Қор өнім берушілерді қордың интернет-ресурсына немесе бюджеттік бағдарламалар әкімшісіне және (немесе) веб-порталға сілтемені жасай отырып, электрондық нысанда қосылу шартына енгізілген өзгерістер жайында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"55. Алдағы жылға көрсетілетін қызметтер көлемін таңдау және орналастыру рәсімі ағымдағы күнтізбелік жыл аяқталғанға дейін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"62. Қызметтер берушінің ТМККК шеңберінде және (немесе) МӘМС жүйесінде қызметтер көрсету кезінде бірлесіп орындау шартын жасасуы мынадай жағдайларда жүзеге асырылмайды:</w:t>
      </w:r>
    </w:p>
    <w:bookmarkEnd w:id="41"/>
    <w:p>
      <w:pPr>
        <w:spacing w:after="0"/>
        <w:ind w:left="0"/>
        <w:jc w:val="both"/>
      </w:pPr>
      <w:r>
        <w:rPr>
          <w:rFonts w:ascii="Times New Roman"/>
          <w:b w:val="false"/>
          <w:i w:val="false"/>
          <w:color w:val="000000"/>
          <w:sz w:val="28"/>
        </w:rPr>
        <w:t>
      1) № ҚР ДСМ-90 бұйрығына сәйкес МСАК мамандары көрсететін қызметтер;</w:t>
      </w:r>
    </w:p>
    <w:p>
      <w:pPr>
        <w:spacing w:after="0"/>
        <w:ind w:left="0"/>
        <w:jc w:val="both"/>
      </w:pPr>
      <w:r>
        <w:rPr>
          <w:rFonts w:ascii="Times New Roman"/>
          <w:b w:val="false"/>
          <w:i w:val="false"/>
          <w:color w:val="000000"/>
          <w:sz w:val="28"/>
        </w:rPr>
        <w:t>
      2) Қазақстан Республикасында ұсынылмайтын және ЖТМК көрсету үшін қажетті консультациялық-диагностикалық көмектің жекелеген түрлерін, оның ішінде сүйек кемігі донорын және (немесе) гемопоэздікдің жасушаларын іріктеуді және белсендіруді жүзеге асыру кезінде сүйек кемігі донорын және (немесе) гемопоэздікдің жасушаларын тексеру кезінде медициналық қызметтерді көрсетуді қоспағанда, осы қызметтерді көрсету көлемдерді өнім берушіге орналастыру үшін негіз болып табылған;</w:t>
      </w:r>
    </w:p>
    <w:p>
      <w:pPr>
        <w:spacing w:after="0"/>
        <w:ind w:left="0"/>
        <w:jc w:val="both"/>
      </w:pPr>
      <w:r>
        <w:rPr>
          <w:rFonts w:ascii="Times New Roman"/>
          <w:b w:val="false"/>
          <w:i w:val="false"/>
          <w:color w:val="000000"/>
          <w:sz w:val="28"/>
        </w:rPr>
        <w:t>
      3) бағдарламаланған гемодиализ немесе перитонеальді диализ қызметтері, егер бұл қызметтерді ұсыну жеткізушіге көлемді бөлуге негіз болса;</w:t>
      </w:r>
    </w:p>
    <w:p>
      <w:pPr>
        <w:spacing w:after="0"/>
        <w:ind w:left="0"/>
        <w:jc w:val="both"/>
      </w:pPr>
      <w:r>
        <w:rPr>
          <w:rFonts w:ascii="Times New Roman"/>
          <w:b w:val="false"/>
          <w:i w:val="false"/>
          <w:color w:val="000000"/>
          <w:sz w:val="28"/>
        </w:rPr>
        <w:t>
      4) стационарлық және (немесе), стационарды алмастыратын жағдайларда мамандандырылған медициналық көмек, егер бұл көмек көрсету көлем жеткізушіні орналастыруға негіз болып табылса;</w:t>
      </w:r>
    </w:p>
    <w:p>
      <w:pPr>
        <w:spacing w:after="0"/>
        <w:ind w:left="0"/>
        <w:jc w:val="both"/>
      </w:pPr>
      <w:r>
        <w:rPr>
          <w:rFonts w:ascii="Times New Roman"/>
          <w:b w:val="false"/>
          <w:i w:val="false"/>
          <w:color w:val="000000"/>
          <w:sz w:val="28"/>
        </w:rPr>
        <w:t>
      5) көрсетілген көмек көлемін жеткізушіге орналастыру үшін негіз болып табылған жағдайда медициналық оңалту;</w:t>
      </w:r>
    </w:p>
    <w:p>
      <w:pPr>
        <w:spacing w:after="0"/>
        <w:ind w:left="0"/>
        <w:jc w:val="both"/>
      </w:pPr>
      <w:r>
        <w:rPr>
          <w:rFonts w:ascii="Times New Roman"/>
          <w:b w:val="false"/>
          <w:i w:val="false"/>
          <w:color w:val="000000"/>
          <w:sz w:val="28"/>
        </w:rPr>
        <w:t>
      6) паллиативті медициналық көмек.</w:t>
      </w:r>
    </w:p>
    <w:p>
      <w:pPr>
        <w:spacing w:after="0"/>
        <w:ind w:left="0"/>
        <w:jc w:val="both"/>
      </w:pPr>
      <w:r>
        <w:rPr>
          <w:rFonts w:ascii="Times New Roman"/>
          <w:b w:val="false"/>
          <w:i w:val="false"/>
          <w:color w:val="000000"/>
          <w:sz w:val="28"/>
        </w:rPr>
        <w:t>
      Осы тармақтың бірінші бөлігінде көзделген қызметтер көрсетілген жағдайда қызметтер берушінің қызметтер көлемін орналастыру үшін негіз болып табылмайтын консультациялық-диагностикалық көмектің қызметтерді және емдеу іс-шараларының жекелеген түрлерін көрсетуге бірлесіп орындаушымен шарт қызметтер берушінің шешімі бойынша жасалынады.";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58"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және 1-2-қосымшалармен толықтырылсын;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60" w:id="4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 жүзеге асырсын:</w:t>
      </w:r>
    </w:p>
    <w:bookmarkEnd w:id="4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1"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4"/>
    <w:bookmarkStart w:name="z62" w:id="4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қаңтардағы</w:t>
            </w:r>
            <w:r>
              <w:br/>
            </w:r>
            <w:r>
              <w:rPr>
                <w:rFonts w:ascii="Times New Roman"/>
                <w:b w:val="false"/>
                <w:i w:val="false"/>
                <w:color w:val="000000"/>
                <w:sz w:val="20"/>
              </w:rPr>
              <w:t>№ ҚР ДСМ-8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46"/>
    <w:p>
      <w:pPr>
        <w:spacing w:after="0"/>
        <w:ind w:left="0"/>
        <w:jc w:val="left"/>
      </w:pPr>
      <w:r>
        <w:rPr>
          <w:rFonts w:ascii="Times New Roman"/>
          <w:b/>
          <w:i w:val="false"/>
          <w:color w:val="000000"/>
        </w:rPr>
        <w:t xml:space="preserve"> Денсаулық сақтау субъектілерін таңдау және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 көлемін орналастыру жөніндегі комиссияның құрамына енгізу үшін кандидаттың жақын туыстары, жұбайы және жекжаты (жекжаттары) туралы мәліметтер ____________________________________ (комиссияның толық атауы көрсетіледі) ___________________________________________ (Комиссияға үміткердің Т.А.Ә. (бар болса), ЖСН)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жақын туысының, жекжатының) Т. А. 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Мүшелікке кандидатқа комиссияға қатысы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жұмыс орнын көрсете отырып, үлестес тұлғалар (тікелей және (немесе) жанама түрде шешімдер қабылдайтын және (немесе) бір-бірімен (тұлғалардың бірімен) қабылданатын шешімдерге, оның ішінде ТМККК шеңберінде немесе МӘМС жүйесінде медициналық көрсетілетін қызметтерді сатып алудың жасалған шартына байланысты әсер ететін)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7"/>
    <w:p>
      <w:pPr>
        <w:spacing w:after="0"/>
        <w:ind w:left="0"/>
        <w:jc w:val="both"/>
      </w:pPr>
      <w:r>
        <w:rPr>
          <w:rFonts w:ascii="Times New Roman"/>
          <w:b w:val="false"/>
          <w:i w:val="false"/>
          <w:color w:val="000000"/>
          <w:sz w:val="28"/>
        </w:rPr>
        <w:t xml:space="preserve">
      Осымен мен (менімен) ұсынған жоғарыда көрсетілген ақпараттың дұрыстығын растаймын және дұрыс емес ақпарат беру менің кандидатурамды денсаулық сақтау субъектілерін таңдау және тегін медициналық көмектің кепілдік берілген көлемі шеңберінде және "Әлеуметтік медициналық сақтандыру қоры" КеАҚ міндетті әлеуметтік медициналық сақтандыру жүйесінде қызметтер көлемдерін орналастыру жөніндегі комиссияның құрамына енгізуден бас тарту үшін негіз бола алатынын түсінемін. </w:t>
      </w:r>
    </w:p>
    <w:bookmarkEnd w:id="47"/>
    <w:bookmarkStart w:name="z67" w:id="48"/>
    <w:p>
      <w:pPr>
        <w:spacing w:after="0"/>
        <w:ind w:left="0"/>
        <w:jc w:val="both"/>
      </w:pPr>
      <w:r>
        <w:rPr>
          <w:rFonts w:ascii="Times New Roman"/>
          <w:b w:val="false"/>
          <w:i w:val="false"/>
          <w:color w:val="000000"/>
          <w:sz w:val="28"/>
        </w:rPr>
        <w:t>
      Маған қатысты ұсынылған ақпараттың шынайылығына тексеру іс-шараларын жүргізуге, сондай-ақ мені денсаулық сақтау субъектілерін таңдау және тегін медициналық көмектің кепілдік берілген көлемі шеңберінде және "Әлеуметтік медициналық сақтандыру қоры" КЕАҚ міндетті әлеуметтік медициналық сақтандыру жүйесінде қызметтер көлемдерін орналастыру жөніндегі комиссияның құрамына енгізген кезде менің дербес деректерімді жинауға, өңдеуге және сақтауға келісемін.</w:t>
      </w:r>
    </w:p>
    <w:bookmarkEnd w:id="48"/>
    <w:p>
      <w:pPr>
        <w:spacing w:after="0"/>
        <w:ind w:left="0"/>
        <w:jc w:val="both"/>
      </w:pPr>
      <w:r>
        <w:rPr>
          <w:rFonts w:ascii="Times New Roman"/>
          <w:b w:val="false"/>
          <w:i w:val="false"/>
          <w:color w:val="000000"/>
          <w:sz w:val="28"/>
        </w:rPr>
        <w:t>
      ________________ "___" ________ 202__ жыл  (кандидаттың тегі, аты, әкесінің аты (бар болса))   (қолы)</w:t>
      </w:r>
    </w:p>
    <w:bookmarkStart w:name="z68"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xml:space="preserve">
      *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жақын туыстар деп ата-аналар (ата-анасы), балалары, асырап алушылар, асырап алынғандар, ата-анасы бір және ата-анасы бөлек аға-інілері мен апа-сіңлілері, атасы, әжесі, немерелері, жекжаттар деп-жұбайының (зайыбының) аға-інілері, апа-сіңлілері, ата-аналары мен балалары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қаңтардағы</w:t>
            </w:r>
            <w:r>
              <w:br/>
            </w:r>
            <w:r>
              <w:rPr>
                <w:rFonts w:ascii="Times New Roman"/>
                <w:b w:val="false"/>
                <w:i w:val="false"/>
                <w:color w:val="000000"/>
                <w:sz w:val="20"/>
              </w:rPr>
              <w:t>№ ҚР ДСМ-8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5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көрсетілетін қызметтер көлемдерін орналастыру (азайту) қорытындылары туралы хаттама </w:t>
      </w:r>
    </w:p>
    <w:bookmarkEnd w:id="50"/>
    <w:p>
      <w:pPr>
        <w:spacing w:after="0"/>
        <w:ind w:left="0"/>
        <w:jc w:val="both"/>
      </w:pPr>
      <w:r>
        <w:rPr>
          <w:rFonts w:ascii="Times New Roman"/>
          <w:b w:val="false"/>
          <w:i w:val="false"/>
          <w:color w:val="000000"/>
          <w:sz w:val="28"/>
        </w:rPr>
        <w:t>
      ___________________                              "__" _________ 20__ жыл</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"Әлеуметтік медициналық сақтандыру қоры" КеАҚ _____________________</w:t>
      </w:r>
    </w:p>
    <w:p>
      <w:pPr>
        <w:spacing w:after="0"/>
        <w:ind w:left="0"/>
        <w:jc w:val="both"/>
      </w:pPr>
      <w:r>
        <w:rPr>
          <w:rFonts w:ascii="Times New Roman"/>
          <w:b w:val="false"/>
          <w:i w:val="false"/>
          <w:color w:val="000000"/>
          <w:sz w:val="28"/>
        </w:rPr>
        <w:t>
      __________________________________________________ филиалы</w:t>
      </w:r>
    </w:p>
    <w:p>
      <w:pPr>
        <w:spacing w:after="0"/>
        <w:ind w:left="0"/>
        <w:jc w:val="both"/>
      </w:pPr>
      <w:r>
        <w:rPr>
          <w:rFonts w:ascii="Times New Roman"/>
          <w:b w:val="false"/>
          <w:i w:val="false"/>
          <w:color w:val="000000"/>
          <w:sz w:val="28"/>
        </w:rPr>
        <w:t>
                                (аймақтың атауын көрсету)</w:t>
      </w:r>
    </w:p>
    <w:p>
      <w:pPr>
        <w:spacing w:after="0"/>
        <w:ind w:left="0"/>
        <w:jc w:val="both"/>
      </w:pPr>
      <w:r>
        <w:rPr>
          <w:rFonts w:ascii="Times New Roman"/>
          <w:b w:val="false"/>
          <w:i w:val="false"/>
          <w:color w:val="000000"/>
          <w:sz w:val="28"/>
        </w:rPr>
        <w:t>
      ____________________________________________________________ атынан</w:t>
      </w:r>
    </w:p>
    <w:p>
      <w:pPr>
        <w:spacing w:after="0"/>
        <w:ind w:left="0"/>
        <w:jc w:val="both"/>
      </w:pPr>
      <w:r>
        <w:rPr>
          <w:rFonts w:ascii="Times New Roman"/>
          <w:b w:val="false"/>
          <w:i w:val="false"/>
          <w:color w:val="000000"/>
          <w:sz w:val="28"/>
        </w:rPr>
        <w:t>
           (қор өкілінің тегі, аты, әкесінің аты (бар болса) және лауазымы)</w:t>
      </w:r>
    </w:p>
    <w:p>
      <w:pPr>
        <w:spacing w:after="0"/>
        <w:ind w:left="0"/>
        <w:jc w:val="both"/>
      </w:pPr>
      <w:r>
        <w:rPr>
          <w:rFonts w:ascii="Times New Roman"/>
          <w:b w:val="false"/>
          <w:i w:val="false"/>
          <w:color w:val="000000"/>
          <w:sz w:val="28"/>
        </w:rPr>
        <w:t>
      медициналық қызметтердің көлемін және (немесе) қаражат көлемін есептеді:</w:t>
      </w:r>
    </w:p>
    <w:bookmarkStart w:name="z73" w:id="5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бұйрығымен (Нормативтік құқықтық актілерді мемлекеттік тіркеу тізілімінде № 21744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қағидаларының</w:t>
      </w:r>
      <w:r>
        <w:rPr>
          <w:rFonts w:ascii="Times New Roman"/>
          <w:b w:val="false"/>
          <w:i w:val="false"/>
          <w:color w:val="000000"/>
          <w:sz w:val="28"/>
        </w:rPr>
        <w:t xml:space="preserve"> (бұдан әрі – Сатып алу қағидалары) 19-тармағына сәйкес денсаулық сақтау субъектілерін таңдау рәсімін жүргізбей,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көрсетуге арналған қызметтер көлемдерін және (немесе) қаражат көлемдерін орналастыруға: _____________________________________</w:t>
      </w:r>
    </w:p>
    <w:bookmarkEnd w:id="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 қағидаларына сәйкес негіздемені көрсету)</w:t>
      </w:r>
    </w:p>
    <w:p>
      <w:pPr>
        <w:spacing w:after="0"/>
        <w:ind w:left="0"/>
        <w:jc w:val="both"/>
      </w:pPr>
      <w:r>
        <w:rPr>
          <w:rFonts w:ascii="Times New Roman"/>
          <w:b w:val="false"/>
          <w:i w:val="false"/>
          <w:color w:val="000000"/>
          <w:sz w:val="28"/>
        </w:rPr>
        <w:t>
      медициналық көмектің мынадай түрі (түрлері) бойынша: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көмек түрінің атауын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(көрсету керек: ТМККК шеңберінде немесе МӘМС жүйесінде)</w:t>
      </w:r>
    </w:p>
    <w:p>
      <w:pPr>
        <w:spacing w:after="0"/>
        <w:ind w:left="0"/>
        <w:jc w:val="both"/>
      </w:pPr>
      <w:r>
        <w:rPr>
          <w:rFonts w:ascii="Times New Roman"/>
          <w:b w:val="false"/>
          <w:i w:val="false"/>
          <w:color w:val="000000"/>
          <w:sz w:val="28"/>
        </w:rPr>
        <w:t>
      _______________________________________________________ теңге сомасына,</w:t>
      </w:r>
    </w:p>
    <w:p>
      <w:pPr>
        <w:spacing w:after="0"/>
        <w:ind w:left="0"/>
        <w:jc w:val="both"/>
      </w:pPr>
      <w:r>
        <w:rPr>
          <w:rFonts w:ascii="Times New Roman"/>
          <w:b w:val="false"/>
          <w:i w:val="false"/>
          <w:color w:val="000000"/>
          <w:sz w:val="28"/>
        </w:rPr>
        <w:t>
                                (сома санмен және жазумен)</w:t>
      </w:r>
    </w:p>
    <w:p>
      <w:pPr>
        <w:spacing w:after="0"/>
        <w:ind w:left="0"/>
        <w:jc w:val="both"/>
      </w:pPr>
      <w:r>
        <w:rPr>
          <w:rFonts w:ascii="Times New Roman"/>
          <w:b w:val="false"/>
          <w:i w:val="false"/>
          <w:color w:val="000000"/>
          <w:sz w:val="28"/>
        </w:rPr>
        <w:t>
      қызметтер көлемін және (немесе) орналастыру үшін қаражат көлемін есептеуге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Сатып алу қағидаларына сәйкес ТМККК шеңберінде және (немесе) МӘМС жүйесінде медициналық көмек көрсетуге арналған қызметтер көлемін және (немесе) қаражат көлемін азайтуға бағытталған: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(Сатып алу қағидаларына сәйкес негіздемені көрсету)</w:t>
      </w:r>
    </w:p>
    <w:p>
      <w:pPr>
        <w:spacing w:after="0"/>
        <w:ind w:left="0"/>
        <w:jc w:val="both"/>
      </w:pPr>
      <w:r>
        <w:rPr>
          <w:rFonts w:ascii="Times New Roman"/>
          <w:b w:val="false"/>
          <w:i w:val="false"/>
          <w:color w:val="000000"/>
          <w:sz w:val="28"/>
        </w:rPr>
        <w:t>
      медициналық көмектің мынадай түрі (түрлері) бойынша: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(медициналық көмек түрінің атауын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(көрсету керек: ТМККК шеңберінде немесе МӘМС жүйесінде)</w:t>
      </w:r>
    </w:p>
    <w:p>
      <w:pPr>
        <w:spacing w:after="0"/>
        <w:ind w:left="0"/>
        <w:jc w:val="both"/>
      </w:pPr>
      <w:r>
        <w:rPr>
          <w:rFonts w:ascii="Times New Roman"/>
          <w:b w:val="false"/>
          <w:i w:val="false"/>
          <w:color w:val="000000"/>
          <w:sz w:val="28"/>
        </w:rPr>
        <w:t>
      _______________________________________________________ теңге сомасына,</w:t>
      </w:r>
    </w:p>
    <w:p>
      <w:pPr>
        <w:spacing w:after="0"/>
        <w:ind w:left="0"/>
        <w:jc w:val="both"/>
      </w:pPr>
      <w:r>
        <w:rPr>
          <w:rFonts w:ascii="Times New Roman"/>
          <w:b w:val="false"/>
          <w:i w:val="false"/>
          <w:color w:val="000000"/>
          <w:sz w:val="28"/>
        </w:rPr>
        <w:t>
                                      (сома санмен және жазумен)</w:t>
      </w:r>
    </w:p>
    <w:p>
      <w:pPr>
        <w:spacing w:after="0"/>
        <w:ind w:left="0"/>
        <w:jc w:val="both"/>
      </w:pPr>
      <w:r>
        <w:rPr>
          <w:rFonts w:ascii="Times New Roman"/>
          <w:b w:val="false"/>
          <w:i w:val="false"/>
          <w:color w:val="000000"/>
          <w:sz w:val="28"/>
        </w:rPr>
        <w:t xml:space="preserve">
      азайту үшін қызметтер көлемін және (немесе) қаражат көлемін есептеуге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өкілінің тегі, аты, әкесінің аты</w:t>
      </w:r>
    </w:p>
    <w:p>
      <w:pPr>
        <w:spacing w:after="0"/>
        <w:ind w:left="0"/>
        <w:jc w:val="both"/>
      </w:pPr>
      <w:r>
        <w:rPr>
          <w:rFonts w:ascii="Times New Roman"/>
          <w:b w:val="false"/>
          <w:i w:val="false"/>
          <w:color w:val="000000"/>
          <w:sz w:val="28"/>
        </w:rPr>
        <w:t>
      (бар болса) және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қаңтардағы</w:t>
            </w:r>
            <w:r>
              <w:br/>
            </w:r>
            <w:r>
              <w:rPr>
                <w:rFonts w:ascii="Times New Roman"/>
                <w:b w:val="false"/>
                <w:i w:val="false"/>
                <w:color w:val="000000"/>
                <w:sz w:val="20"/>
              </w:rPr>
              <w:t>№ ҚР ДСМ-8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52"/>
    <w:p>
      <w:pPr>
        <w:spacing w:after="0"/>
        <w:ind w:left="0"/>
        <w:jc w:val="left"/>
      </w:pPr>
      <w:r>
        <w:rPr>
          <w:rFonts w:ascii="Times New Roman"/>
          <w:b/>
          <w:i w:val="false"/>
          <w:color w:val="000000"/>
        </w:rPr>
        <w:t xml:space="preserve"> Халықты медициналық-санитариялық алғашқы көмек көрсететін денсаулық сақтау субъектілеріне бекіту науқанын өткізу қорытындылары туралы хаттама </w:t>
      </w:r>
    </w:p>
    <w:bookmarkEnd w:id="52"/>
    <w:p>
      <w:pPr>
        <w:spacing w:after="0"/>
        <w:ind w:left="0"/>
        <w:jc w:val="both"/>
      </w:pPr>
      <w:r>
        <w:rPr>
          <w:rFonts w:ascii="Times New Roman"/>
          <w:b w:val="false"/>
          <w:i w:val="false"/>
          <w:color w:val="000000"/>
          <w:sz w:val="28"/>
        </w:rPr>
        <w:t>
      ___________________                              "__" _________ 20__ жыл</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1. Денсаулық сақтау субъектілерін іріктеу және қызметтер көлемін орналастыру жөніндегі комиссия (бұдан әрі - комиссия) құрамында: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(комиссия төрағасының және басқа мүшелерінің тегі, аты, әкесінің аты</w:t>
      </w:r>
    </w:p>
    <w:p>
      <w:pPr>
        <w:spacing w:after="0"/>
        <w:ind w:left="0"/>
        <w:jc w:val="both"/>
      </w:pPr>
      <w:r>
        <w:rPr>
          <w:rFonts w:ascii="Times New Roman"/>
          <w:b w:val="false"/>
          <w:i w:val="false"/>
          <w:color w:val="000000"/>
          <w:sz w:val="28"/>
        </w:rPr>
        <w:t>
      (бар болса) және  лауазымы)</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13 қарашадағы № ҚР ДСМ-194/2020 бұйрығымен (Нормативтік құқықтық актілерді мемлекеттік тіркеу тізілімінде № 21642 болып тіркелген) бекітілген медициналық-санитариялық алғашқы көмек көрсететін денсаулық сақтау ұйымдарына жеке тұлғаларды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жүргізілген МСАК), цифрлық денсаулық сақтау субъектісі ұсынған, денсаулық сақтау субъектілеріне тіркелу науқанының қорытындыларын қарастырдым.</w:t>
      </w:r>
    </w:p>
    <w:p>
      <w:pPr>
        <w:spacing w:after="0"/>
        <w:ind w:left="0"/>
        <w:jc w:val="both"/>
      </w:pPr>
      <w:r>
        <w:rPr>
          <w:rFonts w:ascii="Times New Roman"/>
          <w:b w:val="false"/>
          <w:i w:val="false"/>
          <w:color w:val="000000"/>
          <w:sz w:val="28"/>
        </w:rPr>
        <w:t>
      2. Бекіту науқанының қорытындыларын қарау нәтижелері бойынша комиссия  _______________ ашық дауыс беру арқылы ШЕШІМ ҚАБЫЛДАДЫ: (күнін көрсету)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үміткер денсаулық сақтау субъектілерінің дерекқорына (бұдан әрі - дерекқор) енгізілген,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көрсетілетін қызметтерді берушілерді таңдау рәсіміне жіберілетін бастапқы медициналық-санитариялық көмек (бұдан әрі – МСАК) субъектілерінің мынадай тізбесі айқындалсын: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денсаулық сақтау субъектісінің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порталында тіркелген бекітілген халық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Комиссия бекіту науқанының қорытындыларын қарау нәтижелері бойынша ашық дауыс беру арқылы ШЕШІМ ҚАБЫЛДАДЫ:</w:t>
      </w:r>
    </w:p>
    <w:p>
      <w:pPr>
        <w:spacing w:after="0"/>
        <w:ind w:left="0"/>
        <w:jc w:val="both"/>
      </w:pPr>
      <w:r>
        <w:rPr>
          <w:rFonts w:ascii="Times New Roman"/>
          <w:b w:val="false"/>
          <w:i w:val="false"/>
          <w:color w:val="000000"/>
          <w:sz w:val="28"/>
        </w:rPr>
        <w:t>
      ТМККК шеңберінде медициналық көмек көрсету жөніндегі көрсетілетін қызметтерді берушілерді таңдау рәсіміне жіберілмейді, дерекқорға енгізілген МСАК денсаулық сақтау субъектілерінің мынадай тізбесін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денсаулық сақтау субъектісінің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порталында тіркелген бекітілген халықсаны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шешім үшін дауыс берді:  ҚОЛДАЙМЫН ______________ дауыс;</w:t>
      </w:r>
    </w:p>
    <w:p>
      <w:pPr>
        <w:spacing w:after="0"/>
        <w:ind w:left="0"/>
        <w:jc w:val="both"/>
      </w:pPr>
      <w:r>
        <w:rPr>
          <w:rFonts w:ascii="Times New Roman"/>
          <w:b w:val="false"/>
          <w:i w:val="false"/>
          <w:color w:val="000000"/>
          <w:sz w:val="28"/>
        </w:rPr>
        <w:t>
      ҚАРСЫМЫН _______________ дауыс.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(комиссия төрағасының, басқа мүшелерінің және хатшысының тегі, аты, әкесінің аты</w:t>
      </w:r>
    </w:p>
    <w:p>
      <w:pPr>
        <w:spacing w:after="0"/>
        <w:ind w:left="0"/>
        <w:jc w:val="both"/>
      </w:pPr>
      <w:r>
        <w:rPr>
          <w:rFonts w:ascii="Times New Roman"/>
          <w:b w:val="false"/>
          <w:i w:val="false"/>
          <w:color w:val="000000"/>
          <w:sz w:val="28"/>
        </w:rPr>
        <w:t>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қаңтардағы</w:t>
            </w:r>
            <w:r>
              <w:br/>
            </w:r>
            <w:r>
              <w:rPr>
                <w:rFonts w:ascii="Times New Roman"/>
                <w:b w:val="false"/>
                <w:i w:val="false"/>
                <w:color w:val="000000"/>
                <w:sz w:val="20"/>
              </w:rPr>
              <w:t>№ ҚР ДСМ-8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5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қызметтердің жоспарланған көлеміне өтінімде көрсетілген медициналық көмек көрсетуге арналған көлемдер мен сомалар туралы мәліметтер Бекітілген халыққа алғашқы медициналық-санитариялық көмек көрсетуге арналған көлемдер мен сомалар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халықтың мәлімделген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 парақта.**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81"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еркін нысандағы осы мәліметтерге қосымшаға сәйкес мәлімделген соманың есебі қоса беріледі:</w:t>
      </w:r>
    </w:p>
    <w:p>
      <w:pPr>
        <w:spacing w:after="0"/>
        <w:ind w:left="0"/>
        <w:jc w:val="both"/>
      </w:pPr>
      <w:r>
        <w:rPr>
          <w:rFonts w:ascii="Times New Roman"/>
          <w:b w:val="false"/>
          <w:i w:val="false"/>
          <w:color w:val="000000"/>
          <w:sz w:val="28"/>
        </w:rPr>
        <w:t>
      тіркелген халықтың мәлімделген санына;</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2020 жылғы 30 қазандағы № ҚР ДСМ-170/2020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арналған тарифтер,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 (нормативтік құқықтық актілерді мемлекеттік тіркеу тізілімінде № 21550 болып тіркелген) (бұдан әрі – тарифтер);</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bookmarkStart w:name="z82" w:id="55"/>
    <w:p>
      <w:pPr>
        <w:spacing w:after="0"/>
        <w:ind w:left="0"/>
        <w:jc w:val="left"/>
      </w:pPr>
      <w:r>
        <w:rPr>
          <w:rFonts w:ascii="Times New Roman"/>
          <w:b/>
          <w:i w:val="false"/>
          <w:color w:val="000000"/>
        </w:rPr>
        <w:t xml:space="preserve"> Амбулаториялық жағдайлардағы мамандандырылған медициналық көмек көрсетуге арналған көлемдер мен сомалар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56"/>
    <w:p>
      <w:pPr>
        <w:spacing w:after="0"/>
        <w:ind w:left="0"/>
        <w:jc w:val="both"/>
      </w:pPr>
      <w:r>
        <w:rPr>
          <w:rFonts w:ascii="Times New Roman"/>
          <w:b w:val="false"/>
          <w:i w:val="false"/>
          <w:color w:val="000000"/>
          <w:sz w:val="28"/>
        </w:rPr>
        <w:t>
      Денсаулық сақтау басқармасы басшысының бұйрығы негізінде МСАК субъектісіне бекітілген оқушылар саны бойынша мәліметтер: ___ бала (бар болса).**</w:t>
      </w:r>
    </w:p>
    <w:bookmarkEnd w:id="56"/>
    <w:p>
      <w:pPr>
        <w:spacing w:after="0"/>
        <w:ind w:left="0"/>
        <w:jc w:val="both"/>
      </w:pPr>
      <w:r>
        <w:rPr>
          <w:rFonts w:ascii="Times New Roman"/>
          <w:b w:val="false"/>
          <w:i w:val="false"/>
          <w:color w:val="000000"/>
          <w:sz w:val="28"/>
        </w:rPr>
        <w:t>
      Өндірістік күнтізбені ескере отырып, жылдағы жұмыс күндерінің саны бойынша мәліметтер ___________ күн.*</w:t>
      </w:r>
    </w:p>
    <w:p>
      <w:pPr>
        <w:spacing w:after="0"/>
        <w:ind w:left="0"/>
        <w:jc w:val="both"/>
      </w:pPr>
      <w:r>
        <w:rPr>
          <w:rFonts w:ascii="Times New Roman"/>
          <w:b w:val="false"/>
          <w:i w:val="false"/>
          <w:color w:val="000000"/>
          <w:sz w:val="28"/>
        </w:rPr>
        <w:t>
      Медициналық техниканың – позитрондық-эмиссиялық томографияның болуы туралы мәліметтер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(позитронды-эмиссиялық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сипаттамаларына сәйкес күніне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 парақта.***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84" w:id="57"/>
    <w:p>
      <w:pPr>
        <w:spacing w:after="0"/>
        <w:ind w:left="0"/>
        <w:jc w:val="both"/>
      </w:pPr>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қажет болған жағдайда толтырылады;</w:t>
      </w:r>
    </w:p>
    <w:p>
      <w:pPr>
        <w:spacing w:after="0"/>
        <w:ind w:left="0"/>
        <w:jc w:val="both"/>
      </w:pPr>
      <w:r>
        <w:rPr>
          <w:rFonts w:ascii="Times New Roman"/>
          <w:b w:val="false"/>
          <w:i w:val="false"/>
          <w:color w:val="000000"/>
          <w:sz w:val="28"/>
        </w:rPr>
        <w:t>
      *** көрсетілген қызметтер бөлінісінде осы еркін нысандағы мәліметтерге қосымшаға сәйкес мәлімделген соманың есебі қосаберіледі:</w:t>
      </w:r>
    </w:p>
    <w:p>
      <w:pPr>
        <w:spacing w:after="0"/>
        <w:ind w:left="0"/>
        <w:jc w:val="both"/>
      </w:pPr>
      <w:r>
        <w:rPr>
          <w:rFonts w:ascii="Times New Roman"/>
          <w:b w:val="false"/>
          <w:i w:val="false"/>
          <w:color w:val="000000"/>
          <w:sz w:val="28"/>
        </w:rPr>
        <w:t>
      қызметтердің атауы;</w:t>
      </w:r>
    </w:p>
    <w:p>
      <w:pPr>
        <w:spacing w:after="0"/>
        <w:ind w:left="0"/>
        <w:jc w:val="both"/>
      </w:pPr>
      <w:r>
        <w:rPr>
          <w:rFonts w:ascii="Times New Roman"/>
          <w:b w:val="false"/>
          <w:i w:val="false"/>
          <w:color w:val="000000"/>
          <w:sz w:val="28"/>
        </w:rPr>
        <w:t>
      тарифтерге сәйкес қызметтердің құны (орташа құны);</w:t>
      </w:r>
    </w:p>
    <w:p>
      <w:pPr>
        <w:spacing w:after="0"/>
        <w:ind w:left="0"/>
        <w:jc w:val="both"/>
      </w:pPr>
      <w:r>
        <w:rPr>
          <w:rFonts w:ascii="Times New Roman"/>
          <w:b w:val="false"/>
          <w:i w:val="false"/>
          <w:color w:val="000000"/>
          <w:sz w:val="28"/>
        </w:rPr>
        <w:t>
      қызмет сомасы;</w:t>
      </w:r>
    </w:p>
    <w:p>
      <w:pPr>
        <w:spacing w:after="0"/>
        <w:ind w:left="0"/>
        <w:jc w:val="both"/>
      </w:pPr>
      <w:r>
        <w:rPr>
          <w:rFonts w:ascii="Times New Roman"/>
          <w:b w:val="false"/>
          <w:i w:val="false"/>
          <w:color w:val="000000"/>
          <w:sz w:val="28"/>
        </w:rPr>
        <w:t>
      қызметтердің қорытынды сомасы.</w:t>
      </w:r>
    </w:p>
    <w:bookmarkStart w:name="z85" w:id="58"/>
    <w:p>
      <w:pPr>
        <w:spacing w:after="0"/>
        <w:ind w:left="0"/>
        <w:jc w:val="left"/>
      </w:pPr>
      <w:r>
        <w:rPr>
          <w:rFonts w:ascii="Times New Roman"/>
          <w:b/>
          <w:i w:val="false"/>
          <w:color w:val="000000"/>
        </w:rPr>
        <w:t xml:space="preserve"> Жоғары технологиялық медициналық қызметтерге арналған көлемдер мен сомалар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ЖТМҚ* көлемі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 парақта. ***</w:t>
      </w:r>
    </w:p>
    <w:bookmarkStart w:name="z86" w:id="59"/>
    <w:p>
      <w:pPr>
        <w:spacing w:after="0"/>
        <w:ind w:left="0"/>
        <w:jc w:val="both"/>
      </w:pPr>
      <w:r>
        <w:rPr>
          <w:rFonts w:ascii="Times New Roman"/>
          <w:b w:val="false"/>
          <w:i w:val="false"/>
          <w:color w:val="000000"/>
          <w:sz w:val="28"/>
        </w:rPr>
        <w:t xml:space="preserve">
      Ескертпе: </w:t>
      </w:r>
    </w:p>
    <w:bookmarkEnd w:id="59"/>
    <w:p>
      <w:pPr>
        <w:spacing w:after="0"/>
        <w:ind w:left="0"/>
        <w:jc w:val="both"/>
      </w:pPr>
      <w:r>
        <w:rPr>
          <w:rFonts w:ascii="Times New Roman"/>
          <w:b w:val="false"/>
          <w:i w:val="false"/>
          <w:color w:val="000000"/>
          <w:sz w:val="28"/>
        </w:rPr>
        <w:t>
      * ЖТМҚ – Жоғары технологиялық медициналық қызметтер;</w:t>
      </w:r>
    </w:p>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көрсетілген қызметтер бөлінісінде осы еркін нысандағы мәліметтерге қосымшаға сәйкес мәлімделген соманың есебі қоса беріледі:</w:t>
      </w:r>
    </w:p>
    <w:p>
      <w:pPr>
        <w:spacing w:after="0"/>
        <w:ind w:left="0"/>
        <w:jc w:val="both"/>
      </w:pPr>
      <w:r>
        <w:rPr>
          <w:rFonts w:ascii="Times New Roman"/>
          <w:b w:val="false"/>
          <w:i w:val="false"/>
          <w:color w:val="000000"/>
          <w:sz w:val="28"/>
        </w:rPr>
        <w:t>
      ЖТМҚ атаулары;</w:t>
      </w:r>
    </w:p>
    <w:p>
      <w:pPr>
        <w:spacing w:after="0"/>
        <w:ind w:left="0"/>
        <w:jc w:val="both"/>
      </w:pPr>
      <w:r>
        <w:rPr>
          <w:rFonts w:ascii="Times New Roman"/>
          <w:b w:val="false"/>
          <w:i w:val="false"/>
          <w:color w:val="000000"/>
          <w:sz w:val="28"/>
        </w:rPr>
        <w:t>
      тарифтерге сәйкес қызметтердің құны;</w:t>
      </w:r>
    </w:p>
    <w:p>
      <w:pPr>
        <w:spacing w:after="0"/>
        <w:ind w:left="0"/>
        <w:jc w:val="both"/>
      </w:pPr>
      <w:r>
        <w:rPr>
          <w:rFonts w:ascii="Times New Roman"/>
          <w:b w:val="false"/>
          <w:i w:val="false"/>
          <w:color w:val="000000"/>
          <w:sz w:val="28"/>
        </w:rPr>
        <w:t>
      ЖТМҚ сомасы;</w:t>
      </w:r>
    </w:p>
    <w:p>
      <w:pPr>
        <w:spacing w:after="0"/>
        <w:ind w:left="0"/>
        <w:jc w:val="both"/>
      </w:pPr>
      <w:r>
        <w:rPr>
          <w:rFonts w:ascii="Times New Roman"/>
          <w:b w:val="false"/>
          <w:i w:val="false"/>
          <w:color w:val="000000"/>
          <w:sz w:val="28"/>
        </w:rPr>
        <w:t>
      ЖТМҚ бойынша жиынтық сома.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87" w:id="60"/>
    <w:p>
      <w:pPr>
        <w:spacing w:after="0"/>
        <w:ind w:left="0"/>
        <w:jc w:val="left"/>
      </w:pPr>
      <w:r>
        <w:rPr>
          <w:rFonts w:ascii="Times New Roman"/>
          <w:b/>
          <w:i w:val="false"/>
          <w:color w:val="000000"/>
        </w:rPr>
        <w:t xml:space="preserve"> Бағдарламалық гемодиализ қызметтерін көрсетуге арналған көлемдер мен сомалар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күнтізбені ескере отырып, жылдағы жұмыс күндерінің саны бойынша мәліметтер ___________ күн.*</w:t>
      </w:r>
    </w:p>
    <w:p>
      <w:pPr>
        <w:spacing w:after="0"/>
        <w:ind w:left="0"/>
        <w:jc w:val="both"/>
      </w:pPr>
      <w:r>
        <w:rPr>
          <w:rFonts w:ascii="Times New Roman"/>
          <w:b w:val="false"/>
          <w:i w:val="false"/>
          <w:color w:val="000000"/>
          <w:sz w:val="28"/>
        </w:rPr>
        <w:t>
      Диализ аппараттарының саны бойынша мәліметтер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аппаратының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ауысымдар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 парақта.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88"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еркін нысандағы осы мәліметтерге қосымшаға сәйкес мәлімделген соманың есебі қоса беріледі:</w:t>
      </w:r>
    </w:p>
    <w:p>
      <w:pPr>
        <w:spacing w:after="0"/>
        <w:ind w:left="0"/>
        <w:jc w:val="both"/>
      </w:pPr>
      <w:r>
        <w:rPr>
          <w:rFonts w:ascii="Times New Roman"/>
          <w:b w:val="false"/>
          <w:i w:val="false"/>
          <w:color w:val="000000"/>
          <w:sz w:val="28"/>
        </w:rPr>
        <w:t>
      науқастар саны;</w:t>
      </w:r>
    </w:p>
    <w:p>
      <w:pPr>
        <w:spacing w:after="0"/>
        <w:ind w:left="0"/>
        <w:jc w:val="both"/>
      </w:pPr>
      <w:r>
        <w:rPr>
          <w:rFonts w:ascii="Times New Roman"/>
          <w:b w:val="false"/>
          <w:i w:val="false"/>
          <w:color w:val="000000"/>
          <w:sz w:val="28"/>
        </w:rPr>
        <w:t>
      сеанстар саны;</w:t>
      </w:r>
    </w:p>
    <w:p>
      <w:pPr>
        <w:spacing w:after="0"/>
        <w:ind w:left="0"/>
        <w:jc w:val="both"/>
      </w:pPr>
      <w:r>
        <w:rPr>
          <w:rFonts w:ascii="Times New Roman"/>
          <w:b w:val="false"/>
          <w:i w:val="false"/>
          <w:color w:val="000000"/>
          <w:sz w:val="28"/>
        </w:rPr>
        <w:t>
      тарифтерге сәйкес қызметтердің құны;</w:t>
      </w:r>
    </w:p>
    <w:p>
      <w:pPr>
        <w:spacing w:after="0"/>
        <w:ind w:left="0"/>
        <w:jc w:val="both"/>
      </w:pPr>
      <w:r>
        <w:rPr>
          <w:rFonts w:ascii="Times New Roman"/>
          <w:b w:val="false"/>
          <w:i w:val="false"/>
          <w:color w:val="000000"/>
          <w:sz w:val="28"/>
        </w:rPr>
        <w:t>
      мәлімделген соммалар;</w:t>
      </w:r>
    </w:p>
    <w:p>
      <w:pPr>
        <w:spacing w:after="0"/>
        <w:ind w:left="0"/>
        <w:jc w:val="both"/>
      </w:pPr>
      <w:r>
        <w:rPr>
          <w:rFonts w:ascii="Times New Roman"/>
          <w:b w:val="false"/>
          <w:i w:val="false"/>
          <w:color w:val="000000"/>
          <w:sz w:val="28"/>
        </w:rPr>
        <w:t>
      жиынтық соммалар.</w:t>
      </w:r>
    </w:p>
    <w:bookmarkStart w:name="z89" w:id="62"/>
    <w:p>
      <w:pPr>
        <w:spacing w:after="0"/>
        <w:ind w:left="0"/>
        <w:jc w:val="left"/>
      </w:pPr>
      <w:r>
        <w:rPr>
          <w:rFonts w:ascii="Times New Roman"/>
          <w:b/>
          <w:i w:val="false"/>
          <w:color w:val="000000"/>
        </w:rPr>
        <w:t xml:space="preserve"> Перитонеалдық гемодиализ қызметтерін көрсетуге арналған көлемдер мен сомалар туралы мәліметтер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 парақта.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Мөрорны (бар болса)</w:t>
      </w:r>
    </w:p>
    <w:p>
      <w:pPr>
        <w:spacing w:after="0"/>
        <w:ind w:left="0"/>
        <w:jc w:val="both"/>
      </w:pPr>
      <w:r>
        <w:rPr>
          <w:rFonts w:ascii="Times New Roman"/>
          <w:b w:val="false"/>
          <w:i w:val="false"/>
          <w:color w:val="000000"/>
          <w:sz w:val="28"/>
        </w:rPr>
        <w:t>
      Толтырылған күні ______________</w:t>
      </w:r>
    </w:p>
    <w:bookmarkStart w:name="z90" w:id="63"/>
    <w:p>
      <w:pPr>
        <w:spacing w:after="0"/>
        <w:ind w:left="0"/>
        <w:jc w:val="both"/>
      </w:pPr>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еркін нысандағы осы мәліметтерге қосымшаға сәйкес мәлімделген соманың есебі қоса беріледі:</w:t>
      </w:r>
    </w:p>
    <w:p>
      <w:pPr>
        <w:spacing w:after="0"/>
        <w:ind w:left="0"/>
        <w:jc w:val="both"/>
      </w:pPr>
      <w:r>
        <w:rPr>
          <w:rFonts w:ascii="Times New Roman"/>
          <w:b w:val="false"/>
          <w:i w:val="false"/>
          <w:color w:val="000000"/>
          <w:sz w:val="28"/>
        </w:rPr>
        <w:t>
      науқастар саны;</w:t>
      </w:r>
    </w:p>
    <w:p>
      <w:pPr>
        <w:spacing w:after="0"/>
        <w:ind w:left="0"/>
        <w:jc w:val="both"/>
      </w:pPr>
      <w:r>
        <w:rPr>
          <w:rFonts w:ascii="Times New Roman"/>
          <w:b w:val="false"/>
          <w:i w:val="false"/>
          <w:color w:val="000000"/>
          <w:sz w:val="28"/>
        </w:rPr>
        <w:t>
      сеанстар саны;</w:t>
      </w:r>
    </w:p>
    <w:p>
      <w:pPr>
        <w:spacing w:after="0"/>
        <w:ind w:left="0"/>
        <w:jc w:val="both"/>
      </w:pPr>
      <w:r>
        <w:rPr>
          <w:rFonts w:ascii="Times New Roman"/>
          <w:b w:val="false"/>
          <w:i w:val="false"/>
          <w:color w:val="000000"/>
          <w:sz w:val="28"/>
        </w:rPr>
        <w:t>
      тарифтерге сәйкес қызметтердің құны;</w:t>
      </w:r>
    </w:p>
    <w:p>
      <w:pPr>
        <w:spacing w:after="0"/>
        <w:ind w:left="0"/>
        <w:jc w:val="both"/>
      </w:pPr>
      <w:r>
        <w:rPr>
          <w:rFonts w:ascii="Times New Roman"/>
          <w:b w:val="false"/>
          <w:i w:val="false"/>
          <w:color w:val="000000"/>
          <w:sz w:val="28"/>
        </w:rPr>
        <w:t>
      мәлімделген соммалар;</w:t>
      </w:r>
    </w:p>
    <w:p>
      <w:pPr>
        <w:spacing w:after="0"/>
        <w:ind w:left="0"/>
        <w:jc w:val="both"/>
      </w:pPr>
      <w:r>
        <w:rPr>
          <w:rFonts w:ascii="Times New Roman"/>
          <w:b w:val="false"/>
          <w:i w:val="false"/>
          <w:color w:val="000000"/>
          <w:sz w:val="28"/>
        </w:rPr>
        <w:t>
      жиынтық соммалар.</w:t>
      </w:r>
    </w:p>
    <w:bookmarkStart w:name="z91" w:id="64"/>
    <w:p>
      <w:pPr>
        <w:spacing w:after="0"/>
        <w:ind w:left="0"/>
        <w:jc w:val="left"/>
      </w:pPr>
      <w:r>
        <w:rPr>
          <w:rFonts w:ascii="Times New Roman"/>
          <w:b/>
          <w:i w:val="false"/>
          <w:color w:val="000000"/>
        </w:rPr>
        <w:t xml:space="preserve"> Стационарлық және (немесе) стационарды алмастыратын жағдайлардағы мамандандырылған медициналық көмек көрсетуге арналған көлемдер мен сомалар туралы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Алдыңғыкезеңдегі көлемі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(төсек-күндерсаны)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(төсек-күндерсаны)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(төсек-күндерсаны)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соммалар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Төсек немесе төсек-орын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(төсек-күндерсаны)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Күндізгі стационардың өндірістік күнтізбесін ескер еотырып, жылдағы жұмыс күндерінің саны жөніндегі мәліметтер ___________ күн.**</w:t>
      </w:r>
    </w:p>
    <w:p>
      <w:pPr>
        <w:spacing w:after="0"/>
        <w:ind w:left="0"/>
        <w:jc w:val="both"/>
      </w:pPr>
      <w:r>
        <w:rPr>
          <w:rFonts w:ascii="Times New Roman"/>
          <w:b w:val="false"/>
          <w:i w:val="false"/>
          <w:color w:val="000000"/>
          <w:sz w:val="28"/>
        </w:rPr>
        <w:t>
      Күндізгі стационардың бір күнгі ауысымдарының саны бойынша мәліметтер:</w:t>
      </w:r>
    </w:p>
    <w:p>
      <w:pPr>
        <w:spacing w:after="0"/>
        <w:ind w:left="0"/>
        <w:jc w:val="both"/>
      </w:pPr>
      <w:r>
        <w:rPr>
          <w:rFonts w:ascii="Times New Roman"/>
          <w:b w:val="false"/>
          <w:i w:val="false"/>
          <w:color w:val="000000"/>
          <w:sz w:val="28"/>
        </w:rPr>
        <w:t>
      ___________ ауысым (ауысымдар).**</w:t>
      </w:r>
    </w:p>
    <w:p>
      <w:pPr>
        <w:spacing w:after="0"/>
        <w:ind w:left="0"/>
        <w:jc w:val="both"/>
      </w:pPr>
      <w:r>
        <w:rPr>
          <w:rFonts w:ascii="Times New Roman"/>
          <w:b w:val="false"/>
          <w:i w:val="false"/>
          <w:color w:val="000000"/>
          <w:sz w:val="28"/>
        </w:rPr>
        <w:t>
      Осы мәліметтерге қосымша ___ парақта.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92" w:id="65"/>
    <w:p>
      <w:pPr>
        <w:spacing w:after="0"/>
        <w:ind w:left="0"/>
        <w:jc w:val="both"/>
      </w:pPr>
      <w:r>
        <w:rPr>
          <w:rFonts w:ascii="Times New Roman"/>
          <w:b w:val="false"/>
          <w:i w:val="false"/>
          <w:color w:val="000000"/>
          <w:sz w:val="28"/>
        </w:rPr>
        <w:t>
      Ескертпе:</w:t>
      </w:r>
    </w:p>
    <w:bookmarkEnd w:id="65"/>
    <w:p>
      <w:pPr>
        <w:spacing w:after="0"/>
        <w:ind w:left="0"/>
        <w:jc w:val="both"/>
      </w:pPr>
      <w:r>
        <w:rPr>
          <w:rFonts w:ascii="Times New Roman"/>
          <w:b w:val="false"/>
          <w:i w:val="false"/>
          <w:color w:val="000000"/>
          <w:sz w:val="28"/>
        </w:rPr>
        <w:t>
      * клиникалық-шығынды топтар бойынша, есептік орташа құны бойынша, төсек-күндер бойынша, медициналық-экономикалық тарифтер бойынша; нақты шығыстар бойынша емделген жағдай үшін тариф бойынша төленетін мамандандырылған медициналық көмек көрсетуге өтінім берген жағдайда толтырылады;</w:t>
      </w:r>
    </w:p>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стационарды алмастыратын мамандандырылған медициналық көмек көрсететін жағдайларда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осы мәліметтерге еркін нысандағы қосымшаға сәйкес мәлімделген соманың есебі қоса беріледі:</w:t>
      </w:r>
    </w:p>
    <w:p>
      <w:pPr>
        <w:spacing w:after="0"/>
        <w:ind w:left="0"/>
        <w:jc w:val="both"/>
      </w:pPr>
      <w:r>
        <w:rPr>
          <w:rFonts w:ascii="Times New Roman"/>
          <w:b w:val="false"/>
          <w:i w:val="false"/>
          <w:color w:val="000000"/>
          <w:sz w:val="28"/>
        </w:rPr>
        <w:t>
      жағдайлардың саны (төсек-күн);</w:t>
      </w:r>
    </w:p>
    <w:p>
      <w:pPr>
        <w:spacing w:after="0"/>
        <w:ind w:left="0"/>
        <w:jc w:val="both"/>
      </w:pPr>
      <w:r>
        <w:rPr>
          <w:rFonts w:ascii="Times New Roman"/>
          <w:b w:val="false"/>
          <w:i w:val="false"/>
          <w:color w:val="000000"/>
          <w:sz w:val="28"/>
        </w:rPr>
        <w:t>
      тарифтерге сәйкес қызметтердің құны (орташа құны);</w:t>
      </w:r>
    </w:p>
    <w:p>
      <w:pPr>
        <w:spacing w:after="0"/>
        <w:ind w:left="0"/>
        <w:jc w:val="both"/>
      </w:pPr>
      <w:r>
        <w:rPr>
          <w:rFonts w:ascii="Times New Roman"/>
          <w:b w:val="false"/>
          <w:i w:val="false"/>
          <w:color w:val="000000"/>
          <w:sz w:val="28"/>
        </w:rPr>
        <w:t>
      мәлімделген соммалар;</w:t>
      </w:r>
    </w:p>
    <w:p>
      <w:pPr>
        <w:spacing w:after="0"/>
        <w:ind w:left="0"/>
        <w:jc w:val="both"/>
      </w:pPr>
      <w:r>
        <w:rPr>
          <w:rFonts w:ascii="Times New Roman"/>
          <w:b w:val="false"/>
          <w:i w:val="false"/>
          <w:color w:val="000000"/>
          <w:sz w:val="28"/>
        </w:rPr>
        <w:t>
      жиынтық соммалар.</w:t>
      </w:r>
    </w:p>
    <w:bookmarkStart w:name="z93" w:id="66"/>
    <w:p>
      <w:pPr>
        <w:spacing w:after="0"/>
        <w:ind w:left="0"/>
        <w:jc w:val="left"/>
      </w:pPr>
      <w:r>
        <w:rPr>
          <w:rFonts w:ascii="Times New Roman"/>
          <w:b/>
          <w:i w:val="false"/>
          <w:color w:val="000000"/>
        </w:rPr>
        <w:t xml:space="preserve"> Мамандарды және (немесе) науқасты санитариялық көлікпен тасымалдауға байланысты жедел медициналық көмектің немесе медициналық көмектің көлемі мен сомалары туралы мәліметтер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 парақта.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94" w:id="67"/>
    <w:p>
      <w:pPr>
        <w:spacing w:after="0"/>
        <w:ind w:left="0"/>
        <w:jc w:val="both"/>
      </w:pPr>
      <w:r>
        <w:rPr>
          <w:rFonts w:ascii="Times New Roman"/>
          <w:b w:val="false"/>
          <w:i w:val="false"/>
          <w:color w:val="000000"/>
          <w:sz w:val="28"/>
        </w:rPr>
        <w:t>
      Ескертпе:</w:t>
      </w:r>
    </w:p>
    <w:bookmarkEnd w:id="67"/>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осы еркін нысандағы мәліметтерге қосымшаға сәйкес білікті мамандарды және (немесе) науқасты санитариялық көлікпен тасымалдауға байланысты жедел медициналық көмек немесе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бекітілген халықтың мәлімделген санына;</w:t>
      </w:r>
    </w:p>
    <w:p>
      <w:pPr>
        <w:spacing w:after="0"/>
        <w:ind w:left="0"/>
        <w:jc w:val="both"/>
      </w:pPr>
      <w:r>
        <w:rPr>
          <w:rFonts w:ascii="Times New Roman"/>
          <w:b w:val="false"/>
          <w:i w:val="false"/>
          <w:color w:val="000000"/>
          <w:sz w:val="28"/>
        </w:rPr>
        <w:t>
      тарифтерге сәйкес құны (орташа құн);</w:t>
      </w:r>
    </w:p>
    <w:p>
      <w:pPr>
        <w:spacing w:after="0"/>
        <w:ind w:left="0"/>
        <w:jc w:val="both"/>
      </w:pPr>
      <w:r>
        <w:rPr>
          <w:rFonts w:ascii="Times New Roman"/>
          <w:b w:val="false"/>
          <w:i w:val="false"/>
          <w:color w:val="000000"/>
          <w:sz w:val="28"/>
        </w:rPr>
        <w:t>
      мәлімделген соммалар;</w:t>
      </w:r>
    </w:p>
    <w:p>
      <w:pPr>
        <w:spacing w:after="0"/>
        <w:ind w:left="0"/>
        <w:jc w:val="both"/>
      </w:pPr>
      <w:r>
        <w:rPr>
          <w:rFonts w:ascii="Times New Roman"/>
          <w:b w:val="false"/>
          <w:i w:val="false"/>
          <w:color w:val="000000"/>
          <w:sz w:val="28"/>
        </w:rPr>
        <w:t>
      жиынтық соммалар.</w:t>
      </w:r>
    </w:p>
    <w:bookmarkStart w:name="z95" w:id="68"/>
    <w:p>
      <w:pPr>
        <w:spacing w:after="0"/>
        <w:ind w:left="0"/>
        <w:jc w:val="left"/>
      </w:pPr>
      <w:r>
        <w:rPr>
          <w:rFonts w:ascii="Times New Roman"/>
          <w:b/>
          <w:i w:val="false"/>
          <w:color w:val="000000"/>
        </w:rPr>
        <w:t xml:space="preserve"> Кешенді тариф бойынша төленетін медициналық көмек көрсетуге мәлімделген көлемдер мен сомалар туралы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(саны***) (емделген жағдайла (төсек-күн))***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(саны***) (емделген жағдайлар (төсек-күн))***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(саны***) (емделген жағдайлар (төсек-күн))***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(саны***) (емделген жағдайлар (төсек-күн))***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 парақта.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96" w:id="69"/>
    <w:p>
      <w:pPr>
        <w:spacing w:after="0"/>
        <w:ind w:left="0"/>
        <w:jc w:val="both"/>
      </w:pPr>
      <w:r>
        <w:rPr>
          <w:rFonts w:ascii="Times New Roman"/>
          <w:b w:val="false"/>
          <w:i w:val="false"/>
          <w:color w:val="000000"/>
          <w:sz w:val="28"/>
        </w:rPr>
        <w:t>
      Ескертпе:</w:t>
      </w:r>
    </w:p>
    <w:bookmarkEnd w:id="69"/>
    <w:p>
      <w:pPr>
        <w:spacing w:after="0"/>
        <w:ind w:left="0"/>
        <w:jc w:val="both"/>
      </w:pPr>
      <w:r>
        <w:rPr>
          <w:rFonts w:ascii="Times New Roman"/>
          <w:b w:val="false"/>
          <w:i w:val="false"/>
          <w:color w:val="000000"/>
          <w:sz w:val="28"/>
        </w:rPr>
        <w:t>
      * туберкулезбен ауыратын науқастарға; АИТВ-жұқтырған және (немесе) жұқтырылған иммунтапшылығы синдромымен ауыратын науқастарға, психикаға белсенді әсерететін заттарды пайдалануға байланысты психикасының, мінез-құлқының бұзылулары (аурулары) бар адамдарға көрсетілетін медициналық көмек көрсетуге өтінім берген жағдайда толтырылады;</w:t>
      </w:r>
    </w:p>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республикалық денсаулық сақтау ұйымдары үшін;</w:t>
      </w:r>
    </w:p>
    <w:p>
      <w:pPr>
        <w:spacing w:after="0"/>
        <w:ind w:left="0"/>
        <w:jc w:val="both"/>
      </w:pPr>
      <w:r>
        <w:rPr>
          <w:rFonts w:ascii="Times New Roman"/>
          <w:b w:val="false"/>
          <w:i w:val="false"/>
          <w:color w:val="000000"/>
          <w:sz w:val="28"/>
        </w:rPr>
        <w:t>
      **** осы еркін нысандағы мәліметтерге қосымшаға сәйкес кешенді тариф бойынша төленетін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тіркелген науқастардың өтініш берілген санына;</w:t>
      </w:r>
    </w:p>
    <w:p>
      <w:pPr>
        <w:spacing w:after="0"/>
        <w:ind w:left="0"/>
        <w:jc w:val="both"/>
      </w:pPr>
      <w:r>
        <w:rPr>
          <w:rFonts w:ascii="Times New Roman"/>
          <w:b w:val="false"/>
          <w:i w:val="false"/>
          <w:color w:val="000000"/>
          <w:sz w:val="28"/>
        </w:rPr>
        <w:t>
      тарифтерге сәйкес құнға (орташа құнның);</w:t>
      </w:r>
    </w:p>
    <w:p>
      <w:pPr>
        <w:spacing w:after="0"/>
        <w:ind w:left="0"/>
        <w:jc w:val="both"/>
      </w:pPr>
      <w:r>
        <w:rPr>
          <w:rFonts w:ascii="Times New Roman"/>
          <w:b w:val="false"/>
          <w:i w:val="false"/>
          <w:color w:val="000000"/>
          <w:sz w:val="28"/>
        </w:rPr>
        <w:t>
      мәлімделген соммалар;</w:t>
      </w:r>
    </w:p>
    <w:p>
      <w:pPr>
        <w:spacing w:after="0"/>
        <w:ind w:left="0"/>
        <w:jc w:val="both"/>
      </w:pPr>
      <w:r>
        <w:rPr>
          <w:rFonts w:ascii="Times New Roman"/>
          <w:b w:val="false"/>
          <w:i w:val="false"/>
          <w:color w:val="000000"/>
          <w:sz w:val="28"/>
        </w:rPr>
        <w:t>
      жиынтық соммалар.</w:t>
      </w:r>
    </w:p>
    <w:bookmarkStart w:name="z97" w:id="70"/>
    <w:p>
      <w:pPr>
        <w:spacing w:after="0"/>
        <w:ind w:left="0"/>
        <w:jc w:val="left"/>
      </w:pPr>
      <w:r>
        <w:rPr>
          <w:rFonts w:ascii="Times New Roman"/>
          <w:b/>
          <w:i w:val="false"/>
          <w:color w:val="000000"/>
        </w:rPr>
        <w:t xml:space="preserve"> Онкологиялық медициналық көмек көрсетуге өтінім берілген көлемдер мен сомалар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 парақта.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98" w:id="71"/>
    <w:p>
      <w:pPr>
        <w:spacing w:after="0"/>
        <w:ind w:left="0"/>
        <w:jc w:val="both"/>
      </w:pPr>
      <w:r>
        <w:rPr>
          <w:rFonts w:ascii="Times New Roman"/>
          <w:b w:val="false"/>
          <w:i w:val="false"/>
          <w:color w:val="000000"/>
          <w:sz w:val="28"/>
        </w:rPr>
        <w:t>
      Ескертпе:</w:t>
      </w:r>
    </w:p>
    <w:bookmarkEnd w:id="71"/>
    <w:p>
      <w:pPr>
        <w:spacing w:after="0"/>
        <w:ind w:left="0"/>
        <w:jc w:val="both"/>
      </w:pPr>
      <w:r>
        <w:rPr>
          <w:rFonts w:ascii="Times New Roman"/>
          <w:b w:val="false"/>
          <w:i w:val="false"/>
          <w:color w:val="000000"/>
          <w:sz w:val="28"/>
        </w:rPr>
        <w:t>
      * онкологиялық ауыратын науқастарға, медициналық көмек көрсетуге өтінім берген жағдайда толтырылады;</w:t>
      </w:r>
    </w:p>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осы еркін нысандағы мәліметтерге қосымшаға сәйкес білікті мамандарды және (немесе) науқасты санитариялық көлікпен тасымалдауға байланысты жедел медициналық көмек немесе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бекітілген халықтың мәлімделген санына;</w:t>
      </w:r>
    </w:p>
    <w:p>
      <w:pPr>
        <w:spacing w:after="0"/>
        <w:ind w:left="0"/>
        <w:jc w:val="both"/>
      </w:pPr>
      <w:r>
        <w:rPr>
          <w:rFonts w:ascii="Times New Roman"/>
          <w:b w:val="false"/>
          <w:i w:val="false"/>
          <w:color w:val="000000"/>
          <w:sz w:val="28"/>
        </w:rPr>
        <w:t>
      тарифтерге сәйкес құны (орташа құн);</w:t>
      </w:r>
    </w:p>
    <w:p>
      <w:pPr>
        <w:spacing w:after="0"/>
        <w:ind w:left="0"/>
        <w:jc w:val="both"/>
      </w:pPr>
      <w:r>
        <w:rPr>
          <w:rFonts w:ascii="Times New Roman"/>
          <w:b w:val="false"/>
          <w:i w:val="false"/>
          <w:color w:val="000000"/>
          <w:sz w:val="28"/>
        </w:rPr>
        <w:t>
      мәлімделген соммалар;</w:t>
      </w:r>
    </w:p>
    <w:p>
      <w:pPr>
        <w:spacing w:after="0"/>
        <w:ind w:left="0"/>
        <w:jc w:val="both"/>
      </w:pPr>
      <w:r>
        <w:rPr>
          <w:rFonts w:ascii="Times New Roman"/>
          <w:b w:val="false"/>
          <w:i w:val="false"/>
          <w:color w:val="000000"/>
          <w:sz w:val="28"/>
        </w:rPr>
        <w:t>
      жиынтық соммалар.</w:t>
      </w:r>
    </w:p>
    <w:bookmarkStart w:name="z99" w:id="72"/>
    <w:p>
      <w:pPr>
        <w:spacing w:after="0"/>
        <w:ind w:left="0"/>
        <w:jc w:val="left"/>
      </w:pPr>
      <w:r>
        <w:rPr>
          <w:rFonts w:ascii="Times New Roman"/>
          <w:b/>
          <w:i w:val="false"/>
          <w:color w:val="000000"/>
        </w:rPr>
        <w:t xml:space="preserve"> Қан қызметі көрсететін қызметтерді көрсетуге өтінім берілген көлемдер мен сомалар туралы мәліметтер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___парақта.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100" w:id="73"/>
    <w:p>
      <w:pPr>
        <w:spacing w:after="0"/>
        <w:ind w:left="0"/>
        <w:jc w:val="both"/>
      </w:pPr>
      <w:r>
        <w:rPr>
          <w:rFonts w:ascii="Times New Roman"/>
          <w:b w:val="false"/>
          <w:i w:val="false"/>
          <w:color w:val="000000"/>
          <w:sz w:val="28"/>
        </w:rPr>
        <w:t>
      Ескертпе:</w:t>
      </w:r>
    </w:p>
    <w:bookmarkEnd w:id="73"/>
    <w:p>
      <w:pPr>
        <w:spacing w:after="0"/>
        <w:ind w:left="0"/>
        <w:jc w:val="both"/>
      </w:pPr>
      <w:r>
        <w:rPr>
          <w:rFonts w:ascii="Times New Roman"/>
          <w:b w:val="false"/>
          <w:i w:val="false"/>
          <w:color w:val="000000"/>
          <w:sz w:val="28"/>
        </w:rPr>
        <w:t>
      * алдағы жылға жоспарлаған көлемдерге өтініш берген кезде және денсаулық сақтау субъектілерінен қызметтерді сатып алуға бірінші қатысқан кезде толтырылады;</w:t>
      </w:r>
    </w:p>
    <w:p>
      <w:pPr>
        <w:spacing w:after="0"/>
        <w:ind w:left="0"/>
        <w:jc w:val="both"/>
      </w:pPr>
      <w:r>
        <w:rPr>
          <w:rFonts w:ascii="Times New Roman"/>
          <w:b w:val="false"/>
          <w:i w:val="false"/>
          <w:color w:val="000000"/>
          <w:sz w:val="28"/>
        </w:rPr>
        <w:t>
      ** осы еркін нысандағы мәліметтерге қосымшаға сәйкес білікті мамандарды және (немесе) науқасты санитариялық көлікпен тасымалдауға байланысты жедел медициналық көмек немесе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бекітілген халықтың мәлімделген санына;</w:t>
      </w:r>
    </w:p>
    <w:p>
      <w:pPr>
        <w:spacing w:after="0"/>
        <w:ind w:left="0"/>
        <w:jc w:val="both"/>
      </w:pPr>
      <w:r>
        <w:rPr>
          <w:rFonts w:ascii="Times New Roman"/>
          <w:b w:val="false"/>
          <w:i w:val="false"/>
          <w:color w:val="000000"/>
          <w:sz w:val="28"/>
        </w:rPr>
        <w:t>
      тарифтерге сәйкес құны (орташа құн);</w:t>
      </w:r>
    </w:p>
    <w:p>
      <w:pPr>
        <w:spacing w:after="0"/>
        <w:ind w:left="0"/>
        <w:jc w:val="both"/>
      </w:pPr>
      <w:r>
        <w:rPr>
          <w:rFonts w:ascii="Times New Roman"/>
          <w:b w:val="false"/>
          <w:i w:val="false"/>
          <w:color w:val="000000"/>
          <w:sz w:val="28"/>
        </w:rPr>
        <w:t>
      мәлімделген соммалар;</w:t>
      </w:r>
    </w:p>
    <w:p>
      <w:pPr>
        <w:spacing w:after="0"/>
        <w:ind w:left="0"/>
        <w:jc w:val="both"/>
      </w:pPr>
      <w:r>
        <w:rPr>
          <w:rFonts w:ascii="Times New Roman"/>
          <w:b w:val="false"/>
          <w:i w:val="false"/>
          <w:color w:val="000000"/>
          <w:sz w:val="28"/>
        </w:rPr>
        <w:t>
      жиынтық соммалар.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