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d972" w14:textId="e59d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азаматтық қызметшілер лауазымдарының тізілімін бекіту туралы" Қазақстан Республикасы Ішкі істер министрінің 2015 жылғы 18 желтоқсандағы № 1035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25 қаңтардағы № 20 бұйрығы. Қазақстан Республикасының Әділет министрлігінде 2022 жылғы 1 ақпанда № 26695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органдарының азаматтық қызметшілер лауазымдарының тізілімін бекіту туралы" Қазақстан Республикасы Ішкі істер министрінің 2015 жылғы 18 желтоқсандағы № 1035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№12706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Қаржымен қамтамасыз ету департаменті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тармақшаларына сәйкес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2022 жылғы 25 қаңтардағы № 20</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18 желтоқсандағы</w:t>
            </w:r>
            <w:r>
              <w:br/>
            </w:r>
            <w:r>
              <w:rPr>
                <w:rFonts w:ascii="Times New Roman"/>
                <w:b w:val="false"/>
                <w:i w:val="false"/>
                <w:color w:val="000000"/>
                <w:sz w:val="20"/>
              </w:rPr>
              <w:t>№ 1035 бұйрығымен бекітілген</w:t>
            </w:r>
          </w:p>
        </w:tc>
      </w:tr>
    </w:tbl>
    <w:p>
      <w:pPr>
        <w:spacing w:after="0"/>
        <w:ind w:left="0"/>
        <w:jc w:val="left"/>
      </w:pPr>
      <w:r>
        <w:rPr>
          <w:rFonts w:ascii="Times New Roman"/>
          <w:b/>
          <w:i w:val="false"/>
          <w:color w:val="000000"/>
        </w:rPr>
        <w:t xml:space="preserve"> Қазақстан Республикасы ішкі істер органдарының азаматтық қызметшілері лауазымдарының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(басқарушылық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w:t>
            </w:r>
          </w:p>
          <w:p>
            <w:pPr>
              <w:spacing w:after="20"/>
              <w:ind w:left="20"/>
              <w:jc w:val="both"/>
            </w:pPr>
            <w:r>
              <w:rPr>
                <w:rFonts w:ascii="Times New Roman"/>
                <w:b w:val="false"/>
                <w:i w:val="false"/>
                <w:color w:val="000000"/>
                <w:sz w:val="20"/>
              </w:rPr>
              <w:t>
Қазақстан Республикасы ІІМ Емханасы бар Орталық госпиталінің.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басшысының орынбасары:</w:t>
            </w:r>
          </w:p>
          <w:p>
            <w:pPr>
              <w:spacing w:after="20"/>
              <w:ind w:left="20"/>
              <w:jc w:val="both"/>
            </w:pPr>
            <w:r>
              <w:rPr>
                <w:rFonts w:ascii="Times New Roman"/>
                <w:b w:val="false"/>
                <w:i w:val="false"/>
                <w:color w:val="000000"/>
                <w:sz w:val="20"/>
              </w:rPr>
              <w:t>
Қазақстан Республикасы ІІМ Емханасы бар Орталық госпиталі.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басшысы: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басшысының орынбасары:</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 емханалары.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басшысының әкімшілік-шаруашылық қызмет көрсету мәселелері жөніндегі, медбике ісі жөніндегі орынбасары:</w:t>
            </w:r>
          </w:p>
          <w:p>
            <w:pPr>
              <w:spacing w:after="20"/>
              <w:ind w:left="20"/>
              <w:jc w:val="both"/>
            </w:pPr>
            <w:r>
              <w:rPr>
                <w:rFonts w:ascii="Times New Roman"/>
                <w:b w:val="false"/>
                <w:i w:val="false"/>
                <w:color w:val="000000"/>
                <w:sz w:val="20"/>
              </w:rPr>
              <w:t>
Қазақстан Республикасы ІІМ Емханасы бар Орталық госпиталінің.</w:t>
            </w:r>
          </w:p>
          <w:p>
            <w:pPr>
              <w:spacing w:after="20"/>
              <w:ind w:left="20"/>
              <w:jc w:val="both"/>
            </w:pPr>
            <w:r>
              <w:rPr>
                <w:rFonts w:ascii="Times New Roman"/>
                <w:b w:val="false"/>
                <w:i w:val="false"/>
                <w:color w:val="000000"/>
                <w:sz w:val="20"/>
              </w:rPr>
              <w:t>
Республикалық маңызы бар ММ бас бухгалтері, қаржы қызметінің бастығы:</w:t>
            </w:r>
          </w:p>
          <w:p>
            <w:pPr>
              <w:spacing w:after="20"/>
              <w:ind w:left="20"/>
              <w:jc w:val="both"/>
            </w:pPr>
            <w:r>
              <w:rPr>
                <w:rFonts w:ascii="Times New Roman"/>
                <w:b w:val="false"/>
                <w:i w:val="false"/>
                <w:color w:val="000000"/>
                <w:sz w:val="20"/>
              </w:rPr>
              <w:t>
Қазақстан Республикасы ІІМ "Сұңқар" арнайы мақсаттағы жасағының;</w:t>
            </w:r>
          </w:p>
          <w:p>
            <w:pPr>
              <w:spacing w:after="20"/>
              <w:ind w:left="20"/>
              <w:jc w:val="both"/>
            </w:pPr>
            <w:r>
              <w:rPr>
                <w:rFonts w:ascii="Times New Roman"/>
                <w:b w:val="false"/>
                <w:i w:val="false"/>
                <w:color w:val="000000"/>
                <w:sz w:val="20"/>
              </w:rPr>
              <w:t>
Қазақстан Республикасы ІІМ Кинологиялық орталығының;</w:t>
            </w:r>
          </w:p>
          <w:p>
            <w:pPr>
              <w:spacing w:after="20"/>
              <w:ind w:left="20"/>
              <w:jc w:val="both"/>
            </w:pPr>
            <w:r>
              <w:rPr>
                <w:rFonts w:ascii="Times New Roman"/>
                <w:b w:val="false"/>
                <w:i w:val="false"/>
                <w:color w:val="000000"/>
                <w:sz w:val="20"/>
              </w:rPr>
              <w:t>
Мамандандырылған күзет қызметі басқармасының (Нұр-Сұлтан қаласы);</w:t>
            </w:r>
          </w:p>
          <w:p>
            <w:pPr>
              <w:spacing w:after="20"/>
              <w:ind w:left="20"/>
              <w:jc w:val="both"/>
            </w:pPr>
            <w:r>
              <w:rPr>
                <w:rFonts w:ascii="Times New Roman"/>
                <w:b w:val="false"/>
                <w:i w:val="false"/>
                <w:color w:val="000000"/>
                <w:sz w:val="20"/>
              </w:rPr>
              <w:t>
Қазақстан Республикасы ІІМ "Оңтүстік" әскери және арнайы жабдықтау базасының;</w:t>
            </w:r>
          </w:p>
          <w:p>
            <w:pPr>
              <w:spacing w:after="20"/>
              <w:ind w:left="20"/>
              <w:jc w:val="both"/>
            </w:pPr>
            <w:r>
              <w:rPr>
                <w:rFonts w:ascii="Times New Roman"/>
                <w:b w:val="false"/>
                <w:i w:val="false"/>
                <w:color w:val="000000"/>
                <w:sz w:val="20"/>
              </w:rPr>
              <w:t>
Қазақстан Республикасы ІІМ "Солтүстік" әскери және арнайы жабдықтау базасының;</w:t>
            </w:r>
          </w:p>
          <w:p>
            <w:pPr>
              <w:spacing w:after="20"/>
              <w:ind w:left="20"/>
              <w:jc w:val="both"/>
            </w:pPr>
            <w:r>
              <w:rPr>
                <w:rFonts w:ascii="Times New Roman"/>
                <w:b w:val="false"/>
                <w:i w:val="false"/>
                <w:color w:val="000000"/>
                <w:sz w:val="20"/>
              </w:rPr>
              <w:t>
Қазақстан Республикасы ІІМ институттары мен академияларының және оның ведомстволарының;</w:t>
            </w:r>
          </w:p>
          <w:p>
            <w:pPr>
              <w:spacing w:after="20"/>
              <w:ind w:left="20"/>
              <w:jc w:val="both"/>
            </w:pPr>
            <w:r>
              <w:rPr>
                <w:rFonts w:ascii="Times New Roman"/>
                <w:b w:val="false"/>
                <w:i w:val="false"/>
                <w:color w:val="000000"/>
                <w:sz w:val="20"/>
              </w:rPr>
              <w:t>
Қазақстан Республикасы ІІМ Емханасы бар Орталық госпиталінің.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 бухгалтерінің орынбасары, қаржы қызметі бастығының орынбасары, бөлім бастығы, медициналық бөлімнің (бөлім құқығындағы), хатшылықтың (бөлім құқығындағы) басшысы:</w:t>
            </w:r>
          </w:p>
          <w:p>
            <w:pPr>
              <w:spacing w:after="20"/>
              <w:ind w:left="20"/>
              <w:jc w:val="both"/>
            </w:pPr>
            <w:r>
              <w:rPr>
                <w:rFonts w:ascii="Times New Roman"/>
                <w:b w:val="false"/>
                <w:i w:val="false"/>
                <w:color w:val="000000"/>
                <w:sz w:val="20"/>
              </w:rPr>
              <w:t>
Қазақстан Республикасы ІІМ институттары мен академияларының және оның ведомстволарының; Қазақстан Республикасы ІІМ Емханасы бар Орталық госпиталінің;</w:t>
            </w:r>
          </w:p>
          <w:p>
            <w:pPr>
              <w:spacing w:after="20"/>
              <w:ind w:left="20"/>
              <w:jc w:val="both"/>
            </w:pPr>
            <w:r>
              <w:rPr>
                <w:rFonts w:ascii="Times New Roman"/>
                <w:b w:val="false"/>
                <w:i w:val="false"/>
                <w:color w:val="000000"/>
                <w:sz w:val="20"/>
              </w:rPr>
              <w:t>
Қазақстан Республикасы ІІМ "Сұңқар" арнайы мақсаттағы жасағының;</w:t>
            </w:r>
          </w:p>
          <w:p>
            <w:pPr>
              <w:spacing w:after="20"/>
              <w:ind w:left="20"/>
              <w:jc w:val="both"/>
            </w:pPr>
            <w:r>
              <w:rPr>
                <w:rFonts w:ascii="Times New Roman"/>
                <w:b w:val="false"/>
                <w:i w:val="false"/>
                <w:color w:val="000000"/>
                <w:sz w:val="20"/>
              </w:rPr>
              <w:t>
Қазақстан Республикасы ІІМ Кинологиялық орталығының;</w:t>
            </w:r>
          </w:p>
          <w:p>
            <w:pPr>
              <w:spacing w:after="20"/>
              <w:ind w:left="20"/>
              <w:jc w:val="both"/>
            </w:pPr>
            <w:r>
              <w:rPr>
                <w:rFonts w:ascii="Times New Roman"/>
                <w:b w:val="false"/>
                <w:i w:val="false"/>
                <w:color w:val="000000"/>
                <w:sz w:val="20"/>
              </w:rPr>
              <w:t>
Мамандандырылған күзет қызметі басқармасының (Нұр-Сұлтан қаласы);</w:t>
            </w:r>
          </w:p>
          <w:p>
            <w:pPr>
              <w:spacing w:after="20"/>
              <w:ind w:left="20"/>
              <w:jc w:val="both"/>
            </w:pPr>
            <w:r>
              <w:rPr>
                <w:rFonts w:ascii="Times New Roman"/>
                <w:b w:val="false"/>
                <w:i w:val="false"/>
                <w:color w:val="000000"/>
                <w:sz w:val="20"/>
              </w:rPr>
              <w:t>
Қазақстан Республикасы ІІМ "Оңтүстік" әскери және арнайы жабдықтау базасының;</w:t>
            </w:r>
          </w:p>
          <w:p>
            <w:pPr>
              <w:spacing w:after="20"/>
              <w:ind w:left="20"/>
              <w:jc w:val="both"/>
            </w:pPr>
            <w:r>
              <w:rPr>
                <w:rFonts w:ascii="Times New Roman"/>
                <w:b w:val="false"/>
                <w:i w:val="false"/>
                <w:color w:val="000000"/>
                <w:sz w:val="20"/>
              </w:rPr>
              <w:t>
Қазақстан Республикасы ІІМ "Солтүстік" әскери және арнайы жабдықтау базасының;</w:t>
            </w:r>
          </w:p>
          <w:p>
            <w:pPr>
              <w:spacing w:after="20"/>
              <w:ind w:left="20"/>
              <w:jc w:val="both"/>
            </w:pPr>
            <w:r>
              <w:rPr>
                <w:rFonts w:ascii="Times New Roman"/>
                <w:b w:val="false"/>
                <w:i w:val="false"/>
                <w:color w:val="000000"/>
                <w:sz w:val="20"/>
              </w:rPr>
              <w:t>
Республикалық маңызы бар ММ бөлімшесінің, зертханасының (денсаулық сақтау саласында қызметтің негізгі түрі) басшысы (меңгерушісі):</w:t>
            </w:r>
          </w:p>
          <w:p>
            <w:pPr>
              <w:spacing w:after="20"/>
              <w:ind w:left="20"/>
              <w:jc w:val="both"/>
            </w:pPr>
            <w:r>
              <w:rPr>
                <w:rFonts w:ascii="Times New Roman"/>
                <w:b w:val="false"/>
                <w:i w:val="false"/>
                <w:color w:val="000000"/>
                <w:sz w:val="20"/>
              </w:rPr>
              <w:t>
Қазақстан Республикасы ІІМ Емханасы бар Орталық госпиталінің.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бас бухгалтері, қаржы қызметінің бастығы:</w:t>
            </w:r>
          </w:p>
          <w:p>
            <w:pPr>
              <w:spacing w:after="20"/>
              <w:ind w:left="20"/>
              <w:jc w:val="both"/>
            </w:pPr>
            <w:r>
              <w:rPr>
                <w:rFonts w:ascii="Times New Roman"/>
                <w:b w:val="false"/>
                <w:i w:val="false"/>
                <w:color w:val="000000"/>
                <w:sz w:val="20"/>
              </w:rPr>
              <w:t>
Нұр-Сұлтан, Алматы, Шымкент қаласының және Түркістан облысының, Жезқазған қалаларының, облыстардың Мамандандырылған күзет қызметі басқармаларының;</w:t>
            </w:r>
          </w:p>
          <w:p>
            <w:pPr>
              <w:spacing w:after="20"/>
              <w:ind w:left="20"/>
              <w:jc w:val="both"/>
            </w:pPr>
            <w:r>
              <w:rPr>
                <w:rFonts w:ascii="Times New Roman"/>
                <w:b w:val="false"/>
                <w:i w:val="false"/>
                <w:color w:val="000000"/>
                <w:sz w:val="20"/>
              </w:rPr>
              <w:t>
Қазақстан Республикасы ІІМ оқу орталықтарының;</w:t>
            </w:r>
          </w:p>
          <w:p>
            <w:pPr>
              <w:spacing w:after="20"/>
              <w:ind w:left="20"/>
              <w:jc w:val="both"/>
            </w:pPr>
            <w:r>
              <w:rPr>
                <w:rFonts w:ascii="Times New Roman"/>
                <w:b w:val="false"/>
                <w:i w:val="false"/>
                <w:color w:val="000000"/>
                <w:sz w:val="20"/>
              </w:rPr>
              <w:t>
Қазақстан Республикасы ІІМ Дипломатиялық өкілдіктерді күзету жөніндегі полиция полкінің;</w:t>
            </w:r>
          </w:p>
          <w:p>
            <w:pPr>
              <w:spacing w:after="20"/>
              <w:ind w:left="20"/>
              <w:jc w:val="both"/>
            </w:pPr>
            <w:r>
              <w:rPr>
                <w:rFonts w:ascii="Times New Roman"/>
                <w:b w:val="false"/>
                <w:i w:val="false"/>
                <w:color w:val="000000"/>
                <w:sz w:val="20"/>
              </w:rPr>
              <w:t>
Қазақстан Республикасы ІІМ Үкіметтік мекемелерді күзету жөніндегі полиция полкінің;</w:t>
            </w:r>
          </w:p>
          <w:p>
            <w:pPr>
              <w:spacing w:after="20"/>
              <w:ind w:left="20"/>
              <w:jc w:val="both"/>
            </w:pPr>
            <w:r>
              <w:rPr>
                <w:rFonts w:ascii="Times New Roman"/>
                <w:b w:val="false"/>
                <w:i w:val="false"/>
                <w:color w:val="000000"/>
                <w:sz w:val="20"/>
              </w:rPr>
              <w:t>
Қазақстан Республикасы ІІМ Автокөліктік қызмет көрсету мекемесінің;</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p>
          <w:p>
            <w:pPr>
              <w:spacing w:after="20"/>
              <w:ind w:left="20"/>
              <w:jc w:val="both"/>
            </w:pPr>
            <w:r>
              <w:rPr>
                <w:rFonts w:ascii="Times New Roman"/>
                <w:b w:val="false"/>
                <w:i w:val="false"/>
                <w:color w:val="000000"/>
                <w:sz w:val="20"/>
              </w:rPr>
              <w:t>
ҚАЖК мекемелерінің.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ауруханасы бастығының әкімшілік-шаруашылық жұмыс жөніндегі орынбасары;</w:t>
            </w:r>
          </w:p>
          <w:p>
            <w:pPr>
              <w:spacing w:after="20"/>
              <w:ind w:left="20"/>
              <w:jc w:val="both"/>
            </w:pPr>
            <w:r>
              <w:rPr>
                <w:rFonts w:ascii="Times New Roman"/>
                <w:b w:val="false"/>
                <w:i w:val="false"/>
                <w:color w:val="000000"/>
                <w:sz w:val="20"/>
              </w:rPr>
              <w:t>
бас бухгалтерінің орынбасары, қаржы қызметі бастығының орынбасары:</w:t>
            </w:r>
          </w:p>
          <w:p>
            <w:pPr>
              <w:spacing w:after="20"/>
              <w:ind w:left="20"/>
              <w:jc w:val="both"/>
            </w:pPr>
            <w:r>
              <w:rPr>
                <w:rFonts w:ascii="Times New Roman"/>
                <w:b w:val="false"/>
                <w:i w:val="false"/>
                <w:color w:val="000000"/>
                <w:sz w:val="20"/>
              </w:rPr>
              <w:t>
ҚАЖК мекемелерінің.</w:t>
            </w:r>
          </w:p>
          <w:p>
            <w:pPr>
              <w:spacing w:after="20"/>
              <w:ind w:left="20"/>
              <w:jc w:val="both"/>
            </w:pPr>
            <w:r>
              <w:rPr>
                <w:rFonts w:ascii="Times New Roman"/>
                <w:b w:val="false"/>
                <w:i w:val="false"/>
                <w:color w:val="000000"/>
                <w:sz w:val="20"/>
              </w:rPr>
              <w:t>
Облыстық маңызы бар ММ (астананың, республикалық маңызы бар қаланың) бөлімшесінің, зертханасының (денсаулық сақтау саласында қызметтің негізгі түрі) меңгерушісі:</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p>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бөлімінің басшысы, медициналық бөлігінің (бөлім құқығындағы) басшысы:</w:t>
            </w:r>
          </w:p>
          <w:p>
            <w:pPr>
              <w:spacing w:after="20"/>
              <w:ind w:left="20"/>
              <w:jc w:val="both"/>
            </w:pPr>
            <w:r>
              <w:rPr>
                <w:rFonts w:ascii="Times New Roman"/>
                <w:b w:val="false"/>
                <w:i w:val="false"/>
                <w:color w:val="000000"/>
                <w:sz w:val="20"/>
              </w:rPr>
              <w:t>
Нұр-Сұлтан, Алматы, Шымкент қаласының және Түркістан облысының, Жезқазған қалаларының, облыстардың Мамандандырылған күзет қызметі басқармаларының;</w:t>
            </w:r>
          </w:p>
          <w:p>
            <w:pPr>
              <w:spacing w:after="20"/>
              <w:ind w:left="20"/>
              <w:jc w:val="both"/>
            </w:pPr>
            <w:r>
              <w:rPr>
                <w:rFonts w:ascii="Times New Roman"/>
                <w:b w:val="false"/>
                <w:i w:val="false"/>
                <w:color w:val="000000"/>
                <w:sz w:val="20"/>
              </w:rPr>
              <w:t>
Қазақстан Республикасы ІІМ оқу орталықтарының;</w:t>
            </w:r>
          </w:p>
          <w:p>
            <w:pPr>
              <w:spacing w:after="20"/>
              <w:ind w:left="20"/>
              <w:jc w:val="both"/>
            </w:pPr>
            <w:r>
              <w:rPr>
                <w:rFonts w:ascii="Times New Roman"/>
                <w:b w:val="false"/>
                <w:i w:val="false"/>
                <w:color w:val="000000"/>
                <w:sz w:val="20"/>
              </w:rPr>
              <w:t>
Қазақстан Республикасы ІІМ Дипломатиялық өкілдіктерді күзету жөніндегі полиция полкінің;</w:t>
            </w:r>
          </w:p>
          <w:p>
            <w:pPr>
              <w:spacing w:after="20"/>
              <w:ind w:left="20"/>
              <w:jc w:val="both"/>
            </w:pPr>
            <w:r>
              <w:rPr>
                <w:rFonts w:ascii="Times New Roman"/>
                <w:b w:val="false"/>
                <w:i w:val="false"/>
                <w:color w:val="000000"/>
                <w:sz w:val="20"/>
              </w:rPr>
              <w:t>
Қазақстан Республикасы ІІМ Үкіметтік мекемелерді күзету жөніндегі полиция полкінің;</w:t>
            </w:r>
          </w:p>
          <w:p>
            <w:pPr>
              <w:spacing w:after="20"/>
              <w:ind w:left="20"/>
              <w:jc w:val="both"/>
            </w:pPr>
            <w:r>
              <w:rPr>
                <w:rFonts w:ascii="Times New Roman"/>
                <w:b w:val="false"/>
                <w:i w:val="false"/>
                <w:color w:val="000000"/>
                <w:sz w:val="20"/>
              </w:rPr>
              <w:t>
Қазақстан Республикасы ІІМ Автокөліктік қызмет көрсету мекемесінің;</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көліктегі ПД;</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p>
          <w:p>
            <w:pPr>
              <w:spacing w:after="20"/>
              <w:ind w:left="20"/>
              <w:jc w:val="both"/>
            </w:pPr>
            <w:r>
              <w:rPr>
                <w:rFonts w:ascii="Times New Roman"/>
                <w:b w:val="false"/>
                <w:i w:val="false"/>
                <w:color w:val="000000"/>
                <w:sz w:val="20"/>
              </w:rPr>
              <w:t>
ҚАЖК мекемелерінің.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маңызы бар ММ бас бухгалтері:</w:t>
            </w:r>
          </w:p>
          <w:p>
            <w:pPr>
              <w:spacing w:after="20"/>
              <w:ind w:left="20"/>
              <w:jc w:val="both"/>
            </w:pPr>
            <w:r>
              <w:rPr>
                <w:rFonts w:ascii="Times New Roman"/>
                <w:b w:val="false"/>
                <w:i w:val="false"/>
                <w:color w:val="000000"/>
                <w:sz w:val="20"/>
              </w:rPr>
              <w:t>
Алматы қаласы бойынша ҚАЖД күзету бөлімінің.</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бөлімшесінің басшысы, медициналық бөлігінің (бөлімше құқығындағы), хатшылықтың (бөлімше құқығындағы) басшысы, бөлім басшысының орынбасары:</w:t>
            </w:r>
          </w:p>
          <w:p>
            <w:pPr>
              <w:spacing w:after="20"/>
              <w:ind w:left="20"/>
              <w:jc w:val="both"/>
            </w:pPr>
            <w:r>
              <w:rPr>
                <w:rFonts w:ascii="Times New Roman"/>
                <w:b w:val="false"/>
                <w:i w:val="false"/>
                <w:color w:val="000000"/>
                <w:sz w:val="20"/>
              </w:rPr>
              <w:t>
Қазақстан Республикасы ІІМ "Сұңқар" арнайы мақсаттағы жасағының;</w:t>
            </w:r>
          </w:p>
          <w:p>
            <w:pPr>
              <w:spacing w:after="20"/>
              <w:ind w:left="20"/>
              <w:jc w:val="both"/>
            </w:pPr>
            <w:r>
              <w:rPr>
                <w:rFonts w:ascii="Times New Roman"/>
                <w:b w:val="false"/>
                <w:i w:val="false"/>
                <w:color w:val="000000"/>
                <w:sz w:val="20"/>
              </w:rPr>
              <w:t>
Қазақстан Республикасы ІІМ Кинологиялық орталығының;</w:t>
            </w:r>
          </w:p>
          <w:p>
            <w:pPr>
              <w:spacing w:after="20"/>
              <w:ind w:left="20"/>
              <w:jc w:val="both"/>
            </w:pPr>
            <w:r>
              <w:rPr>
                <w:rFonts w:ascii="Times New Roman"/>
                <w:b w:val="false"/>
                <w:i w:val="false"/>
                <w:color w:val="000000"/>
                <w:sz w:val="20"/>
              </w:rPr>
              <w:t>
Мамандандырылған күзет қызметі басқармасы (Нұр-Сұлтан қаласы);</w:t>
            </w:r>
          </w:p>
          <w:p>
            <w:pPr>
              <w:spacing w:after="20"/>
              <w:ind w:left="20"/>
              <w:jc w:val="both"/>
            </w:pPr>
            <w:r>
              <w:rPr>
                <w:rFonts w:ascii="Times New Roman"/>
                <w:b w:val="false"/>
                <w:i w:val="false"/>
                <w:color w:val="000000"/>
                <w:sz w:val="20"/>
              </w:rPr>
              <w:t>
Қазақстан Республикасы ІІМ "Оңтүстік" әскери және арнайы жабдықтау базасы;</w:t>
            </w:r>
          </w:p>
          <w:p>
            <w:pPr>
              <w:spacing w:after="20"/>
              <w:ind w:left="20"/>
              <w:jc w:val="both"/>
            </w:pPr>
            <w:r>
              <w:rPr>
                <w:rFonts w:ascii="Times New Roman"/>
                <w:b w:val="false"/>
                <w:i w:val="false"/>
                <w:color w:val="000000"/>
                <w:sz w:val="20"/>
              </w:rPr>
              <w:t>
Қазақстан Республикасы ІІМ "Солтүстік" әскери және арнайы жабдықтау базасының;</w:t>
            </w:r>
          </w:p>
          <w:p>
            <w:pPr>
              <w:spacing w:after="20"/>
              <w:ind w:left="20"/>
              <w:jc w:val="both"/>
            </w:pPr>
            <w:r>
              <w:rPr>
                <w:rFonts w:ascii="Times New Roman"/>
                <w:b w:val="false"/>
                <w:i w:val="false"/>
                <w:color w:val="000000"/>
                <w:sz w:val="20"/>
              </w:rPr>
              <w:t>
Қазақстан Республикасы ІІМ институттары мен академиялары және оның ведомстволарының;</w:t>
            </w:r>
          </w:p>
          <w:p>
            <w:pPr>
              <w:spacing w:after="20"/>
              <w:ind w:left="20"/>
              <w:jc w:val="both"/>
            </w:pPr>
            <w:r>
              <w:rPr>
                <w:rFonts w:ascii="Times New Roman"/>
                <w:b w:val="false"/>
                <w:i w:val="false"/>
                <w:color w:val="000000"/>
                <w:sz w:val="20"/>
              </w:rPr>
              <w:t>
Қазақстан Республикасы ІІМ Емханасы бар Орталық госпиталінің.</w:t>
            </w:r>
          </w:p>
          <w:p>
            <w:pPr>
              <w:spacing w:after="20"/>
              <w:ind w:left="20"/>
              <w:jc w:val="both"/>
            </w:pPr>
            <w:r>
              <w:rPr>
                <w:rFonts w:ascii="Times New Roman"/>
                <w:b w:val="false"/>
                <w:i w:val="false"/>
                <w:color w:val="000000"/>
                <w:sz w:val="20"/>
              </w:rPr>
              <w:t>
Қазақстан Республикасы ІІМ институттары мен академияларының және оның ведомстволарының кафедрасы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 дирижері, инженері, инспекторы, механигі, экономисі, энергетигі:</w:t>
            </w:r>
          </w:p>
          <w:p>
            <w:pPr>
              <w:spacing w:after="20"/>
              <w:ind w:left="20"/>
              <w:jc w:val="both"/>
            </w:pPr>
            <w:r>
              <w:rPr>
                <w:rFonts w:ascii="Times New Roman"/>
                <w:b w:val="false"/>
                <w:i w:val="false"/>
                <w:color w:val="000000"/>
                <w:sz w:val="20"/>
              </w:rPr>
              <w:t>
Қазақстан Республикасы ІІМ "Сұңқар" арнайы мақсаттағы жасағының;</w:t>
            </w:r>
          </w:p>
          <w:p>
            <w:pPr>
              <w:spacing w:after="20"/>
              <w:ind w:left="20"/>
              <w:jc w:val="both"/>
            </w:pPr>
            <w:r>
              <w:rPr>
                <w:rFonts w:ascii="Times New Roman"/>
                <w:b w:val="false"/>
                <w:i w:val="false"/>
                <w:color w:val="000000"/>
                <w:sz w:val="20"/>
              </w:rPr>
              <w:t>
Қазақстан Республикасы ІІМ Кинологиялық орталығының;</w:t>
            </w:r>
          </w:p>
          <w:p>
            <w:pPr>
              <w:spacing w:after="20"/>
              <w:ind w:left="20"/>
              <w:jc w:val="both"/>
            </w:pPr>
            <w:r>
              <w:rPr>
                <w:rFonts w:ascii="Times New Roman"/>
                <w:b w:val="false"/>
                <w:i w:val="false"/>
                <w:color w:val="000000"/>
                <w:sz w:val="20"/>
              </w:rPr>
              <w:t>
Мамандандырылған күзет қызметі басқармасының (Нұр-Сұлтан қаласы);</w:t>
            </w:r>
          </w:p>
          <w:p>
            <w:pPr>
              <w:spacing w:after="20"/>
              <w:ind w:left="20"/>
              <w:jc w:val="both"/>
            </w:pPr>
            <w:r>
              <w:rPr>
                <w:rFonts w:ascii="Times New Roman"/>
                <w:b w:val="false"/>
                <w:i w:val="false"/>
                <w:color w:val="000000"/>
                <w:sz w:val="20"/>
              </w:rPr>
              <w:t>
Қазақстан Республикасы ІІМ "Оңтүстік" әскери және арнайы жабдықтау базасының;</w:t>
            </w:r>
          </w:p>
          <w:p>
            <w:pPr>
              <w:spacing w:after="20"/>
              <w:ind w:left="20"/>
              <w:jc w:val="both"/>
            </w:pPr>
            <w:r>
              <w:rPr>
                <w:rFonts w:ascii="Times New Roman"/>
                <w:b w:val="false"/>
                <w:i w:val="false"/>
                <w:color w:val="000000"/>
                <w:sz w:val="20"/>
              </w:rPr>
              <w:t>
Қазақстан Республикасы ІІМ "Солтүстік" әскери және арнайы жабдықтау базасының;</w:t>
            </w:r>
          </w:p>
          <w:p>
            <w:pPr>
              <w:spacing w:after="20"/>
              <w:ind w:left="20"/>
              <w:jc w:val="both"/>
            </w:pPr>
            <w:r>
              <w:rPr>
                <w:rFonts w:ascii="Times New Roman"/>
                <w:b w:val="false"/>
                <w:i w:val="false"/>
                <w:color w:val="000000"/>
                <w:sz w:val="20"/>
              </w:rPr>
              <w:t>
Қазақстан Республикасы ІІМ институттары мен академияларының және оның ведомстволарының;</w:t>
            </w:r>
          </w:p>
          <w:p>
            <w:pPr>
              <w:spacing w:after="20"/>
              <w:ind w:left="20"/>
              <w:jc w:val="both"/>
            </w:pPr>
            <w:r>
              <w:rPr>
                <w:rFonts w:ascii="Times New Roman"/>
                <w:b w:val="false"/>
                <w:i w:val="false"/>
                <w:color w:val="000000"/>
                <w:sz w:val="20"/>
              </w:rPr>
              <w:t>
Қазақстан Республикасы ІІМ Емханасы бар Орталық госпиталінің.</w:t>
            </w:r>
          </w:p>
          <w:p>
            <w:pPr>
              <w:spacing w:after="20"/>
              <w:ind w:left="20"/>
              <w:jc w:val="both"/>
            </w:pPr>
            <w:r>
              <w:rPr>
                <w:rFonts w:ascii="Times New Roman"/>
                <w:b w:val="false"/>
                <w:i w:val="false"/>
                <w:color w:val="000000"/>
                <w:sz w:val="20"/>
              </w:rPr>
              <w:t>
Қазақстан Республикасы ІІМ институттары мен академияларының және оның ведомстволарының кафедрасы бастығының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(астананың, республикалық маңызы бар қаланың) маңызы бар ММ бөлім басшысының орынбасары, бөлімшесінің, зертханасының басшысы (меңгерушісі), медициналық бөлігінің (бөлімше құқығындағы) басшысы:</w:t>
            </w:r>
          </w:p>
          <w:p>
            <w:pPr>
              <w:spacing w:after="20"/>
              <w:ind w:left="20"/>
              <w:jc w:val="both"/>
            </w:pPr>
            <w:r>
              <w:rPr>
                <w:rFonts w:ascii="Times New Roman"/>
                <w:b w:val="false"/>
                <w:i w:val="false"/>
                <w:color w:val="000000"/>
                <w:sz w:val="20"/>
              </w:rPr>
              <w:t>
Нұр-Сұлтан, Алматы, Шымкент қаласының және Түркістан облысының, Жезқазған қалаларының, облыстардың Мамандандырылған күзет қызметі басқармаларының;</w:t>
            </w:r>
          </w:p>
          <w:p>
            <w:pPr>
              <w:spacing w:after="20"/>
              <w:ind w:left="20"/>
              <w:jc w:val="both"/>
            </w:pPr>
            <w:r>
              <w:rPr>
                <w:rFonts w:ascii="Times New Roman"/>
                <w:b w:val="false"/>
                <w:i w:val="false"/>
                <w:color w:val="000000"/>
                <w:sz w:val="20"/>
              </w:rPr>
              <w:t>
Қазақстан Республикасы ІІМ оқу орталықтарының;</w:t>
            </w:r>
          </w:p>
          <w:p>
            <w:pPr>
              <w:spacing w:after="20"/>
              <w:ind w:left="20"/>
              <w:jc w:val="both"/>
            </w:pPr>
            <w:r>
              <w:rPr>
                <w:rFonts w:ascii="Times New Roman"/>
                <w:b w:val="false"/>
                <w:i w:val="false"/>
                <w:color w:val="000000"/>
                <w:sz w:val="20"/>
              </w:rPr>
              <w:t>
Қазақстан Республикасы ІІМ Дипломатиялық өкілдіктерді күзету жөніндегі полиция полкінің;</w:t>
            </w:r>
          </w:p>
          <w:p>
            <w:pPr>
              <w:spacing w:after="20"/>
              <w:ind w:left="20"/>
              <w:jc w:val="both"/>
            </w:pPr>
            <w:r>
              <w:rPr>
                <w:rFonts w:ascii="Times New Roman"/>
                <w:b w:val="false"/>
                <w:i w:val="false"/>
                <w:color w:val="000000"/>
                <w:sz w:val="20"/>
              </w:rPr>
              <w:t>
Қазақстан Республикасы ІІМ Үкіметтік мекемелерді күзету жөніндегі полиция полкінің;</w:t>
            </w:r>
          </w:p>
          <w:p>
            <w:pPr>
              <w:spacing w:after="20"/>
              <w:ind w:left="20"/>
              <w:jc w:val="both"/>
            </w:pPr>
            <w:r>
              <w:rPr>
                <w:rFonts w:ascii="Times New Roman"/>
                <w:b w:val="false"/>
                <w:i w:val="false"/>
                <w:color w:val="000000"/>
                <w:sz w:val="20"/>
              </w:rPr>
              <w:t>
Қазақстан Республикасы ІІМ Автокөліктік қызмет көрсету мекемесінің;</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көліктегі ПД;</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p>
          <w:p>
            <w:pPr>
              <w:spacing w:after="20"/>
              <w:ind w:left="20"/>
              <w:jc w:val="both"/>
            </w:pPr>
            <w:r>
              <w:rPr>
                <w:rFonts w:ascii="Times New Roman"/>
                <w:b w:val="false"/>
                <w:i w:val="false"/>
                <w:color w:val="000000"/>
                <w:sz w:val="20"/>
              </w:rPr>
              <w:t>
ҚАЖК мекемелерінің;</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бөлім құрамындағы (денсаулық сақтау саласында қызметтің негізгі түрі) зертхана меңгерушісі:</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(республикалық маңызы астананың, қаланың) ММ дәріханасының меңгерушісі:</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p>
          <w:p>
            <w:pPr>
              <w:spacing w:after="20"/>
              <w:ind w:left="20"/>
              <w:jc w:val="both"/>
            </w:pPr>
            <w:r>
              <w:rPr>
                <w:rFonts w:ascii="Times New Roman"/>
                <w:b w:val="false"/>
                <w:i w:val="false"/>
                <w:color w:val="000000"/>
                <w:sz w:val="20"/>
              </w:rPr>
              <w:t>
Бас: инженері, инспекторы, механигі, экономисі, энергетигі:</w:t>
            </w:r>
          </w:p>
          <w:p>
            <w:pPr>
              <w:spacing w:after="20"/>
              <w:ind w:left="20"/>
              <w:jc w:val="both"/>
            </w:pPr>
            <w:r>
              <w:rPr>
                <w:rFonts w:ascii="Times New Roman"/>
                <w:b w:val="false"/>
                <w:i w:val="false"/>
                <w:color w:val="000000"/>
                <w:sz w:val="20"/>
              </w:rPr>
              <w:t>
Республикалық маңызы бар ММ филиалының:</w:t>
            </w:r>
          </w:p>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w:t>
            </w:r>
          </w:p>
          <w:p>
            <w:pPr>
              <w:spacing w:after="20"/>
              <w:ind w:left="20"/>
              <w:jc w:val="both"/>
            </w:pPr>
            <w:r>
              <w:rPr>
                <w:rFonts w:ascii="Times New Roman"/>
                <w:b w:val="false"/>
                <w:i w:val="false"/>
                <w:color w:val="000000"/>
                <w:sz w:val="20"/>
              </w:rPr>
              <w:t>
Нұр-Сұлтан, Алматы, Шымкент қаласының және Түркістан облысының, Жезқазған қалаларының, облыстардың, Мамандандырылған күзет қызметі басқармаларының;</w:t>
            </w:r>
          </w:p>
          <w:p>
            <w:pPr>
              <w:spacing w:after="20"/>
              <w:ind w:left="20"/>
              <w:jc w:val="both"/>
            </w:pPr>
            <w:r>
              <w:rPr>
                <w:rFonts w:ascii="Times New Roman"/>
                <w:b w:val="false"/>
                <w:i w:val="false"/>
                <w:color w:val="000000"/>
                <w:sz w:val="20"/>
              </w:rPr>
              <w:t>
Қазақстан Республикасы ІІМ оқу орталықтарының;</w:t>
            </w:r>
          </w:p>
          <w:p>
            <w:pPr>
              <w:spacing w:after="20"/>
              <w:ind w:left="20"/>
              <w:jc w:val="both"/>
            </w:pPr>
            <w:r>
              <w:rPr>
                <w:rFonts w:ascii="Times New Roman"/>
                <w:b w:val="false"/>
                <w:i w:val="false"/>
                <w:color w:val="000000"/>
                <w:sz w:val="20"/>
              </w:rPr>
              <w:t>
Қазақстан Республикасы ІІМ Дипломатиялық өкілдіктерді күзету жөніндегі полиция полкінің;</w:t>
            </w:r>
          </w:p>
          <w:p>
            <w:pPr>
              <w:spacing w:after="20"/>
              <w:ind w:left="20"/>
              <w:jc w:val="both"/>
            </w:pPr>
            <w:r>
              <w:rPr>
                <w:rFonts w:ascii="Times New Roman"/>
                <w:b w:val="false"/>
                <w:i w:val="false"/>
                <w:color w:val="000000"/>
                <w:sz w:val="20"/>
              </w:rPr>
              <w:t>
Қазақстан Республикасы ІІМ Үкіметтік мекемелерді күзету жөніндегі полиция полкінің;</w:t>
            </w:r>
          </w:p>
          <w:p>
            <w:pPr>
              <w:spacing w:after="20"/>
              <w:ind w:left="20"/>
              <w:jc w:val="both"/>
            </w:pPr>
            <w:r>
              <w:rPr>
                <w:rFonts w:ascii="Times New Roman"/>
                <w:b w:val="false"/>
                <w:i w:val="false"/>
                <w:color w:val="000000"/>
                <w:sz w:val="20"/>
              </w:rPr>
              <w:t>
Қазақстан Республикасы ІІМ Автокөліктік қызмет көрсету мекемесінің;</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көліктегі ПД;</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ПД емханасы бар госпитальдерінің, емханаларының;</w:t>
            </w:r>
          </w:p>
          <w:p>
            <w:pPr>
              <w:spacing w:after="20"/>
              <w:ind w:left="20"/>
              <w:jc w:val="both"/>
            </w:pPr>
            <w:r>
              <w:rPr>
                <w:rFonts w:ascii="Times New Roman"/>
                <w:b w:val="false"/>
                <w:i w:val="false"/>
                <w:color w:val="000000"/>
                <w:sz w:val="20"/>
              </w:rPr>
              <w:t>
ҚАЖК мекемелерінің.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p>
            <w:pPr>
              <w:spacing w:after="20"/>
              <w:ind w:left="20"/>
              <w:jc w:val="both"/>
            </w:pPr>
            <w:r>
              <w:rPr>
                <w:rFonts w:ascii="Times New Roman"/>
                <w:b w:val="false"/>
                <w:i w:val="false"/>
                <w:color w:val="000000"/>
                <w:sz w:val="20"/>
              </w:rPr>
              <w:t>
Жетекші ғылыми қызметкер;</w:t>
            </w:r>
          </w:p>
          <w:p>
            <w:pPr>
              <w:spacing w:after="20"/>
              <w:ind w:left="20"/>
              <w:jc w:val="both"/>
            </w:pPr>
            <w:r>
              <w:rPr>
                <w:rFonts w:ascii="Times New Roman"/>
                <w:b w:val="false"/>
                <w:i w:val="false"/>
                <w:color w:val="000000"/>
                <w:sz w:val="20"/>
              </w:rPr>
              <w:t>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w:t>
            </w:r>
          </w:p>
          <w:p>
            <w:pPr>
              <w:spacing w:after="20"/>
              <w:ind w:left="20"/>
              <w:jc w:val="both"/>
            </w:pPr>
            <w:r>
              <w:rPr>
                <w:rFonts w:ascii="Times New Roman"/>
                <w:b w:val="false"/>
                <w:i w:val="false"/>
                <w:color w:val="000000"/>
                <w:sz w:val="20"/>
              </w:rPr>
              <w:t>
Аға ғылыми қызметкер;</w:t>
            </w:r>
          </w:p>
          <w:p>
            <w:pPr>
              <w:spacing w:after="20"/>
              <w:ind w:left="20"/>
              <w:jc w:val="both"/>
            </w:pPr>
            <w:r>
              <w:rPr>
                <w:rFonts w:ascii="Times New Roman"/>
                <w:b w:val="false"/>
                <w:i w:val="false"/>
                <w:color w:val="000000"/>
                <w:sz w:val="20"/>
              </w:rPr>
              <w:t>
Жоғары оқу орнының, оқу орталығының аға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p>
            <w:pPr>
              <w:spacing w:after="20"/>
              <w:ind w:left="20"/>
              <w:jc w:val="both"/>
            </w:pPr>
            <w:r>
              <w:rPr>
                <w:rFonts w:ascii="Times New Roman"/>
                <w:b w:val="false"/>
                <w:i w:val="false"/>
                <w:color w:val="000000"/>
                <w:sz w:val="20"/>
              </w:rPr>
              <w:t>
Аға сарапшы;</w:t>
            </w:r>
          </w:p>
          <w:p>
            <w:pPr>
              <w:spacing w:after="20"/>
              <w:ind w:left="20"/>
              <w:jc w:val="both"/>
            </w:pPr>
            <w:r>
              <w:rPr>
                <w:rFonts w:ascii="Times New Roman"/>
                <w:b w:val="false"/>
                <w:i w:val="false"/>
                <w:color w:val="000000"/>
                <w:sz w:val="20"/>
              </w:rPr>
              <w:t>
Жоғары оқу орнының, оқу орталығының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p>
            <w:pPr>
              <w:spacing w:after="20"/>
              <w:ind w:left="20"/>
              <w:jc w:val="both"/>
            </w:pPr>
            <w:r>
              <w:rPr>
                <w:rFonts w:ascii="Times New Roman"/>
                <w:b w:val="false"/>
                <w:i w:val="false"/>
                <w:color w:val="000000"/>
                <w:sz w:val="20"/>
              </w:rPr>
              <w:t>
Жоғары оқу орнының әдіскері.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жоғары деңгейдегі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жоғары деңгейдегі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біліктіліктігі жоғары деңгейдегі мамандар: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жоғары деңгейдегі мамандар: барлық мамандықтағы дәрігерлер.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жоғары деңгейдегі мамандар:</w:t>
            </w:r>
          </w:p>
          <w:p>
            <w:pPr>
              <w:spacing w:after="20"/>
              <w:ind w:left="20"/>
              <w:jc w:val="both"/>
            </w:pPr>
            <w:r>
              <w:rPr>
                <w:rFonts w:ascii="Times New Roman"/>
                <w:b w:val="false"/>
                <w:i w:val="false"/>
                <w:color w:val="000000"/>
                <w:sz w:val="20"/>
              </w:rPr>
              <w:t>
зертханашы, медициналық бике (мейіргер),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жоғары деңгейдегі мамандар:</w:t>
            </w:r>
          </w:p>
          <w:p>
            <w:pPr>
              <w:spacing w:after="20"/>
              <w:ind w:left="20"/>
              <w:jc w:val="both"/>
            </w:pPr>
            <w:r>
              <w:rPr>
                <w:rFonts w:ascii="Times New Roman"/>
                <w:b w:val="false"/>
                <w:i w:val="false"/>
                <w:color w:val="000000"/>
                <w:sz w:val="20"/>
              </w:rPr>
              <w:t>
зертханашы, медициналық бике (мейіргер),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жоғары деңгейдегі мамандар:</w:t>
            </w:r>
          </w:p>
          <w:p>
            <w:pPr>
              <w:spacing w:after="20"/>
              <w:ind w:left="20"/>
              <w:jc w:val="both"/>
            </w:pPr>
            <w:r>
              <w:rPr>
                <w:rFonts w:ascii="Times New Roman"/>
                <w:b w:val="false"/>
                <w:i w:val="false"/>
                <w:color w:val="000000"/>
                <w:sz w:val="20"/>
              </w:rPr>
              <w:t>
зертханашы, медициналық бике (мейіргер),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санаттың біліктілігі жоғары деңгейдегі мамандар:</w:t>
            </w:r>
          </w:p>
          <w:p>
            <w:pPr>
              <w:spacing w:after="20"/>
              <w:ind w:left="20"/>
              <w:jc w:val="both"/>
            </w:pPr>
            <w:r>
              <w:rPr>
                <w:rFonts w:ascii="Times New Roman"/>
                <w:b w:val="false"/>
                <w:i w:val="false"/>
                <w:color w:val="000000"/>
                <w:sz w:val="20"/>
              </w:rPr>
              <w:t>
зертханашы, медициналық бике (мейіргер), қоғамдық денсаулық сақтау маманы (статистик), провизор (фармацевт).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орташа деңгейдегі мамандар:</w:t>
            </w:r>
          </w:p>
          <w:p>
            <w:pPr>
              <w:spacing w:after="20"/>
              <w:ind w:left="20"/>
              <w:jc w:val="both"/>
            </w:pPr>
            <w:r>
              <w:rPr>
                <w:rFonts w:ascii="Times New Roman"/>
                <w:b w:val="false"/>
                <w:i w:val="false"/>
                <w:color w:val="000000"/>
                <w:sz w:val="20"/>
              </w:rPr>
              <w:t>
акушерка, емдәм бикесі, тіс дәрігері, тіс технигі, емдеу дене шынықтыру нұсқаушысы, зертханашы, медициналық бике (мейіргер),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орташа деңгейдегі мамандар:</w:t>
            </w:r>
          </w:p>
          <w:p>
            <w:pPr>
              <w:spacing w:after="20"/>
              <w:ind w:left="20"/>
              <w:jc w:val="both"/>
            </w:pPr>
            <w:r>
              <w:rPr>
                <w:rFonts w:ascii="Times New Roman"/>
                <w:b w:val="false"/>
                <w:i w:val="false"/>
                <w:color w:val="000000"/>
                <w:sz w:val="20"/>
              </w:rPr>
              <w:t>
акушерка, емдәм бикесі, тіс дәрігері, тіс технигі, емдеу дене шынықтыру нұсқаушысы, зертханашы, медициналық бике (мейіргер),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орташа деңгейдегі мамандар:</w:t>
            </w:r>
          </w:p>
          <w:p>
            <w:pPr>
              <w:spacing w:after="20"/>
              <w:ind w:left="20"/>
              <w:jc w:val="both"/>
            </w:pPr>
            <w:r>
              <w:rPr>
                <w:rFonts w:ascii="Times New Roman"/>
                <w:b w:val="false"/>
                <w:i w:val="false"/>
                <w:color w:val="000000"/>
                <w:sz w:val="20"/>
              </w:rPr>
              <w:t>
акушерка, емдәм бикесі, тіс дәрігері, тіс технигі, емдеу дене шынықтыру нұсқаушысы, зертханашы, медициналық бике (мейіргер),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орташа деңгейдегі мамандар:</w:t>
            </w:r>
          </w:p>
          <w:p>
            <w:pPr>
              <w:spacing w:after="20"/>
              <w:ind w:left="20"/>
              <w:jc w:val="both"/>
            </w:pPr>
            <w:r>
              <w:rPr>
                <w:rFonts w:ascii="Times New Roman"/>
                <w:b w:val="false"/>
                <w:i w:val="false"/>
                <w:color w:val="000000"/>
                <w:sz w:val="20"/>
              </w:rPr>
              <w:t>
акушерка, емдәм бикесі, тіс дәрігері, тіс технигі, емдеу дене шынықтыру нұсқаушысы, зертханашы, медициналық бике (мейіргер), медициналық зертханашы,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саладағы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жоғары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жоғары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жоғары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жоғары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солист.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санаттың біліктілігі орташа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санаттың біліктілігі орташа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санаттың біліктілігі орташа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біліктілігі орташа деңгейдегі мамандар:</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шаруашылық бөліністерінің басшысы (меңгерушісі):</w:t>
            </w:r>
          </w:p>
          <w:p>
            <w:pPr>
              <w:spacing w:after="20"/>
              <w:ind w:left="20"/>
              <w:jc w:val="both"/>
            </w:pPr>
            <w:r>
              <w:rPr>
                <w:rFonts w:ascii="Times New Roman"/>
                <w:b w:val="false"/>
                <w:i w:val="false"/>
                <w:color w:val="000000"/>
                <w:sz w:val="20"/>
              </w:rPr>
              <w:t>
архивтің; монша-кір жуу кешенінің; бассейіннің; кітапхананың; ветеринарлық дәріхананың; клубтың; автошаруашылық колоннасының; коммуналдық-пайдалану қызметінің; шеберхананың; мұражайдың; өндірістің; жөндеу-құрылыс тобының; асхананың; арнаулы медициналық жабдықтау қоймасының; тылды және пайдалану-техникалық қамтамасыз ету қоймасының; техникалық бөлімнің; баспахананың; оқу кабинетінің; орталықтың (мәдени). Баспасөз-хатшысы.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функцияны орындайтын біліктілігі жоғары деңгейлі маман:</w:t>
            </w:r>
          </w:p>
          <w:p>
            <w:pPr>
              <w:spacing w:after="20"/>
              <w:ind w:left="20"/>
              <w:jc w:val="both"/>
            </w:pPr>
            <w:r>
              <w:rPr>
                <w:rFonts w:ascii="Times New Roman"/>
                <w:b w:val="false"/>
                <w:i w:val="false"/>
                <w:color w:val="000000"/>
                <w:sz w:val="20"/>
              </w:rPr>
              <w:t>
архившы; библиограф, кітапханашы, бухгалтер, мал дәрігері, дирижер, музыкалық жетекші, барлық мамандықтағы инженер, барлық мамандықтағы инспектор, мәдени ұйымдастырушы, зертханашы, мастер, менеджер, әдістемеші, механик, аудармашы, бағдарламашы, оқытушы, психолог, редактор, референт, технолог, бапкер, хормейстер, музей қорын сақтаушы, суретші, штурман, экономист, энергетик, экскурсия жетекшісі, заңгер, заңгер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маман:</w:t>
            </w:r>
          </w:p>
          <w:p>
            <w:pPr>
              <w:spacing w:after="20"/>
              <w:ind w:left="20"/>
              <w:jc w:val="both"/>
            </w:pPr>
            <w:r>
              <w:rPr>
                <w:rFonts w:ascii="Times New Roman"/>
                <w:b w:val="false"/>
                <w:i w:val="false"/>
                <w:color w:val="000000"/>
                <w:sz w:val="20"/>
              </w:rPr>
              <w:t>
архившы, кітапханашы, библиограф, бухгалтер, ветеринарлық фельдшер, дирижер, автомобильді тасымалдау диспетчері, барлық мамандықтағы инженер, барлық мамандықтағы инспектор, корректор, мәдени ұйымдастырушы, зертханашы, мастер, менеджер, механик, әдістемеші, музыкалық жетекші, аудармашы, бағдарламашы, психолог, редактор, барлық мамандықтағы техник, технолог, бапкер, хормейстер, музей қорын сақтаушы, суретші, штурман, экономист, экскурсия жетекшісі, энергетик, заңгер консультант.</w:t>
            </w:r>
          </w:p>
          <w:p>
            <w:pPr>
              <w:spacing w:after="20"/>
              <w:ind w:left="20"/>
              <w:jc w:val="both"/>
            </w:pPr>
            <w:r>
              <w:rPr>
                <w:rFonts w:ascii="Times New Roman"/>
                <w:b w:val="false"/>
                <w:i w:val="false"/>
                <w:color w:val="000000"/>
                <w:sz w:val="20"/>
              </w:rPr>
              <w:t>
ММ шаруашылық қызмет көрсетумен айналысатын құрылымдық бөлінісінің басшысы (меңгерушісі): моншаның; монша-кір жуу шаруашылығының; бюроның; кеңсенің; қылмыстық-атқару жүйесі мекемесі клубының; қазандықтың; кір жуудың; қойманың; табылған заттарды тапсыратын орынның; шаруашылықтың; фотозертхананың.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w:t>
            </w:r>
          </w:p>
          <w:p>
            <w:pPr>
              <w:spacing w:after="20"/>
              <w:ind w:left="20"/>
              <w:jc w:val="both"/>
            </w:pPr>
            <w:r>
              <w:rPr>
                <w:rFonts w:ascii="Times New Roman"/>
                <w:b w:val="false"/>
                <w:i w:val="false"/>
                <w:color w:val="000000"/>
                <w:sz w:val="20"/>
              </w:rPr>
              <w:t>
архивариус, әкімші, ассистент, рұқсаттама бюросының кезекшісі, іс жүргізуші, кезекші әкімші, диспетчер, комендант, бақылаушы, көшіруші, машинистка, медициналық тіркеуші, нарядшы, күзетші, дезкамералық бөлімшенің, байланыс жүйесінің, ЖМҚС, көшірме және баспа машиналарының, компьютерлік техниканы, компьютерлік құрылғыларға қызмет көрсету бойынша операторы, тіркеуші (табылған заттарды тапсыратын орын, өткізу бюросы), хатшы, есепке алушы, экспедитор.</w:t>
            </w:r>
          </w:p>
        </w:tc>
      </w:tr>
    </w:tbl>
    <w:bookmarkStart w:name="z12" w:id="9"/>
    <w:p>
      <w:pPr>
        <w:spacing w:after="0"/>
        <w:ind w:left="0"/>
        <w:jc w:val="both"/>
      </w:pPr>
      <w:r>
        <w:rPr>
          <w:rFonts w:ascii="Times New Roman"/>
          <w:b w:val="false"/>
          <w:i w:val="false"/>
          <w:color w:val="000000"/>
          <w:sz w:val="28"/>
        </w:rPr>
        <w:t>
      Аббревиатуралардың толық жазылуы:</w:t>
      </w:r>
    </w:p>
    <w:bookmarkEnd w:id="9"/>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ІІМ – Ішкі істер министрлігі;</w:t>
      </w:r>
    </w:p>
    <w:p>
      <w:pPr>
        <w:spacing w:after="0"/>
        <w:ind w:left="0"/>
        <w:jc w:val="both"/>
      </w:pPr>
      <w:r>
        <w:rPr>
          <w:rFonts w:ascii="Times New Roman"/>
          <w:b w:val="false"/>
          <w:i w:val="false"/>
          <w:color w:val="000000"/>
          <w:sz w:val="28"/>
        </w:rPr>
        <w:t>
      ҚАЖК – қылмыстық-атқару жүйесі комитеті;</w:t>
      </w:r>
    </w:p>
    <w:p>
      <w:pPr>
        <w:spacing w:after="0"/>
        <w:ind w:left="0"/>
        <w:jc w:val="both"/>
      </w:pPr>
      <w:r>
        <w:rPr>
          <w:rFonts w:ascii="Times New Roman"/>
          <w:b w:val="false"/>
          <w:i w:val="false"/>
          <w:color w:val="000000"/>
          <w:sz w:val="28"/>
        </w:rPr>
        <w:t>
      ПД – полиция департаменттері;</w:t>
      </w:r>
    </w:p>
    <w:p>
      <w:pPr>
        <w:spacing w:after="0"/>
        <w:ind w:left="0"/>
        <w:jc w:val="both"/>
      </w:pPr>
      <w:r>
        <w:rPr>
          <w:rFonts w:ascii="Times New Roman"/>
          <w:b w:val="false"/>
          <w:i w:val="false"/>
          <w:color w:val="000000"/>
          <w:sz w:val="28"/>
        </w:rPr>
        <w:t>
      ҚАЖД – қылмыстық-атқару жүйесі департаменттері.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