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fd5dbf" w14:textId="7fd5db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"Бюджеттiк бағдарламалар әкiмшiлерi мен бюджеттi атқару жөнiндегi жергілікті уәкiлеттi органдардың шоғырландырылған қаржылық есептiлiктi жасау қағидаларын бекіту туралы" Қазақстан Республикасы Қаржы министрінің 2016 жылғы 6 желтоқсандағы № 640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министрінің 2022 жылғы 19 қаңтардағы № 53 бұйрығы. Қазақстан Республикасының Әділет министрлігінде 2022 жылғы 24 қаңтарда № 26610 болып тіркелді. Күші жойылды - Қазақстан Республикасы Қаржы министрінің 2025 жылғы 28 мамырдағы № 261 бұйрығымен.</w:t>
      </w:r>
    </w:p>
    <w:p>
      <w:pPr>
        <w:spacing w:after="0"/>
        <w:ind w:left="0"/>
        <w:jc w:val="both"/>
      </w:pPr>
      <w:r>
        <w:rPr>
          <w:rFonts w:ascii="Times New Roman"/>
          <w:b w:val="false"/>
          <w:i w:val="false"/>
          <w:color w:val="ff0000"/>
          <w:sz w:val="28"/>
        </w:rPr>
        <w:t xml:space="preserve">
      Ескерту. Күші жойылды - ҚР Қаржы министрінің 28.05.2025 </w:t>
      </w:r>
      <w:r>
        <w:rPr>
          <w:rFonts w:ascii="Times New Roman"/>
          <w:b w:val="false"/>
          <w:i w:val="false"/>
          <w:color w:val="ff0000"/>
          <w:sz w:val="28"/>
        </w:rPr>
        <w:t>№ 261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w:t>
      </w:r>
    </w:p>
    <w:bookmarkStart w:name="z4" w:id="0"/>
    <w:p>
      <w:pPr>
        <w:spacing w:after="0"/>
        <w:ind w:left="0"/>
        <w:jc w:val="both"/>
      </w:pPr>
      <w:r>
        <w:rPr>
          <w:rFonts w:ascii="Times New Roman"/>
          <w:b w:val="false"/>
          <w:i w:val="false"/>
          <w:color w:val="000000"/>
          <w:sz w:val="28"/>
        </w:rPr>
        <w:t>
      БҰЙЫРАМЫН:</w:t>
      </w:r>
    </w:p>
    <w:bookmarkEnd w:id="0"/>
    <w:bookmarkStart w:name="z5" w:id="1"/>
    <w:p>
      <w:pPr>
        <w:spacing w:after="0"/>
        <w:ind w:left="0"/>
        <w:jc w:val="both"/>
      </w:pPr>
      <w:r>
        <w:rPr>
          <w:rFonts w:ascii="Times New Roman"/>
          <w:b w:val="false"/>
          <w:i w:val="false"/>
          <w:color w:val="000000"/>
          <w:sz w:val="28"/>
        </w:rPr>
        <w:t xml:space="preserve">
      1. "Бюджеттік бағдарламалар әкімшілері мен бюджетті атқару жөніндегі жергілікті уәкілетті органдардың шоғырландырылған қаржылық есептілікті жасау қағидаларын бекіту туралы" Қазақстан Республикасы Қаржы министрінің 2016 жылғы 6 желтоқсандағы № 640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14624 болып тіркелген) мынадай өзгерістер енгізілсін:</w:t>
      </w:r>
    </w:p>
    <w:bookmarkEnd w:id="1"/>
    <w:bookmarkStart w:name="z6" w:id="2"/>
    <w:p>
      <w:pPr>
        <w:spacing w:after="0"/>
        <w:ind w:left="0"/>
        <w:jc w:val="both"/>
      </w:pPr>
      <w:r>
        <w:rPr>
          <w:rFonts w:ascii="Times New Roman"/>
          <w:b w:val="false"/>
          <w:i w:val="false"/>
          <w:color w:val="000000"/>
          <w:sz w:val="28"/>
        </w:rPr>
        <w:t>
      көрсетілген бұйрықтың кіріспесі мынадай редакцияда жазылсын:</w:t>
      </w:r>
    </w:p>
    <w:bookmarkEnd w:id="2"/>
    <w:bookmarkStart w:name="z7" w:id="3"/>
    <w:p>
      <w:pPr>
        <w:spacing w:after="0"/>
        <w:ind w:left="0"/>
        <w:jc w:val="both"/>
      </w:pPr>
      <w:r>
        <w:rPr>
          <w:rFonts w:ascii="Times New Roman"/>
          <w:b w:val="false"/>
          <w:i w:val="false"/>
          <w:color w:val="000000"/>
          <w:sz w:val="28"/>
        </w:rPr>
        <w:t xml:space="preserve">
      "Қазақстан Республикасы Бюджет кодексінің </w:t>
      </w:r>
      <w:r>
        <w:rPr>
          <w:rFonts w:ascii="Times New Roman"/>
          <w:b w:val="false"/>
          <w:i w:val="false"/>
          <w:color w:val="000000"/>
          <w:sz w:val="28"/>
        </w:rPr>
        <w:t>118-бабына</w:t>
      </w:r>
      <w:r>
        <w:rPr>
          <w:rFonts w:ascii="Times New Roman"/>
          <w:b w:val="false"/>
          <w:i w:val="false"/>
          <w:color w:val="000000"/>
          <w:sz w:val="28"/>
        </w:rPr>
        <w:t xml:space="preserve"> сәйкес және "Мемлекеттік статистика туралы" Қазақстан Республикасы Заңының 16-бабы 3-тармағының </w:t>
      </w:r>
      <w:r>
        <w:rPr>
          <w:rFonts w:ascii="Times New Roman"/>
          <w:b w:val="false"/>
          <w:i w:val="false"/>
          <w:color w:val="000000"/>
          <w:sz w:val="28"/>
        </w:rPr>
        <w:t>2) тармақшасын</w:t>
      </w:r>
      <w:r>
        <w:rPr>
          <w:rFonts w:ascii="Times New Roman"/>
          <w:b w:val="false"/>
          <w:i w:val="false"/>
          <w:color w:val="000000"/>
          <w:sz w:val="28"/>
        </w:rPr>
        <w:t xml:space="preserve"> іске асыру мақсатында </w:t>
      </w:r>
      <w:r>
        <w:rPr>
          <w:rFonts w:ascii="Times New Roman"/>
          <w:b/>
          <w:i w:val="false"/>
          <w:color w:val="000000"/>
          <w:sz w:val="28"/>
        </w:rPr>
        <w:t>БҰЙЫРАМЫН</w:t>
      </w:r>
      <w:r>
        <w:rPr>
          <w:rFonts w:ascii="Times New Roman"/>
          <w:b w:val="false"/>
          <w:i w:val="false"/>
          <w:color w:val="000000"/>
          <w:sz w:val="28"/>
        </w:rPr>
        <w:t>:";</w:t>
      </w:r>
    </w:p>
    <w:bookmarkEnd w:id="3"/>
    <w:bookmarkStart w:name="z8" w:id="4"/>
    <w:p>
      <w:pPr>
        <w:spacing w:after="0"/>
        <w:ind w:left="0"/>
        <w:jc w:val="both"/>
      </w:pPr>
      <w:r>
        <w:rPr>
          <w:rFonts w:ascii="Times New Roman"/>
          <w:b w:val="false"/>
          <w:i w:val="false"/>
          <w:color w:val="000000"/>
          <w:sz w:val="28"/>
        </w:rPr>
        <w:t xml:space="preserve">
      көрсетілген бұйрықпен бекітілген Бюджеттiк бағдарламалар әкiмшiлерi мен бюджеттi атқару жөнiндегi жергілікті уәкiлеттi органдардың шоғырландырылған қаржылық есептiлiктi жасау </w:t>
      </w:r>
      <w:r>
        <w:rPr>
          <w:rFonts w:ascii="Times New Roman"/>
          <w:b w:val="false"/>
          <w:i w:val="false"/>
          <w:color w:val="000000"/>
          <w:sz w:val="28"/>
        </w:rPr>
        <w:t>қағидаларында</w:t>
      </w:r>
      <w:r>
        <w:rPr>
          <w:rFonts w:ascii="Times New Roman"/>
          <w:b w:val="false"/>
          <w:i w:val="false"/>
          <w:color w:val="000000"/>
          <w:sz w:val="28"/>
        </w:rPr>
        <w:t>:</w:t>
      </w:r>
    </w:p>
    <w:bookmarkEnd w:id="4"/>
    <w:bookmarkStart w:name="z9" w:id="5"/>
    <w:p>
      <w:pPr>
        <w:spacing w:after="0"/>
        <w:ind w:left="0"/>
        <w:jc w:val="both"/>
      </w:pPr>
      <w:r>
        <w:rPr>
          <w:rFonts w:ascii="Times New Roman"/>
          <w:b w:val="false"/>
          <w:i w:val="false"/>
          <w:color w:val="000000"/>
          <w:sz w:val="28"/>
        </w:rPr>
        <w:t>
      орыс тілінде көрсетілген бұйрықтың тақырыбының мәтіні өзгермейді, қазақ тілінде мынадай редакцияда жазылсын:</w:t>
      </w:r>
    </w:p>
    <w:bookmarkEnd w:id="5"/>
    <w:bookmarkStart w:name="z10" w:id="6"/>
    <w:p>
      <w:pPr>
        <w:spacing w:after="0"/>
        <w:ind w:left="0"/>
        <w:jc w:val="both"/>
      </w:pPr>
      <w:r>
        <w:rPr>
          <w:rFonts w:ascii="Times New Roman"/>
          <w:b w:val="false"/>
          <w:i w:val="false"/>
          <w:color w:val="000000"/>
          <w:sz w:val="28"/>
        </w:rPr>
        <w:t>
      "Бюджеттiк бағдарламалар әкiмшiлерi мен бюджеттi атқару жөнiндегi жергілікті уәкiлеттi органдардың шоғырландырылған қаржылық есептiлiктi жасау қағидалары";</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12" w:id="7"/>
    <w:p>
      <w:pPr>
        <w:spacing w:after="0"/>
        <w:ind w:left="0"/>
        <w:jc w:val="both"/>
      </w:pPr>
      <w:r>
        <w:rPr>
          <w:rFonts w:ascii="Times New Roman"/>
          <w:b w:val="false"/>
          <w:i w:val="false"/>
          <w:color w:val="000000"/>
          <w:sz w:val="28"/>
        </w:rPr>
        <w:t>
      "3. Осы Қағидаларда мынадай негізгі ұғымдар қолданылады:</w:t>
      </w:r>
    </w:p>
    <w:bookmarkEnd w:id="7"/>
    <w:bookmarkStart w:name="z13" w:id="8"/>
    <w:p>
      <w:pPr>
        <w:spacing w:after="0"/>
        <w:ind w:left="0"/>
        <w:jc w:val="both"/>
      </w:pPr>
      <w:r>
        <w:rPr>
          <w:rFonts w:ascii="Times New Roman"/>
          <w:b w:val="false"/>
          <w:i w:val="false"/>
          <w:color w:val="000000"/>
          <w:sz w:val="28"/>
        </w:rPr>
        <w:t>
      бюджеттік бағдарламалар әкімшісінің шоғырландырылған қаржылық есептілігі – бұл бюджеттік бағдарламалар әкімшісінің және оған ведомстволық бағынысты мемлекеттік мекемелердің бірыңғай ұйымның қаржылық есептілігі ретінде ұсынған қаржылық есептілігі;</w:t>
      </w:r>
    </w:p>
    <w:bookmarkEnd w:id="8"/>
    <w:bookmarkStart w:name="z14" w:id="9"/>
    <w:p>
      <w:pPr>
        <w:spacing w:after="0"/>
        <w:ind w:left="0"/>
        <w:jc w:val="both"/>
      </w:pPr>
      <w:r>
        <w:rPr>
          <w:rFonts w:ascii="Times New Roman"/>
          <w:b w:val="false"/>
          <w:i w:val="false"/>
          <w:color w:val="000000"/>
          <w:sz w:val="28"/>
        </w:rPr>
        <w:t>
      бюджеттi атқару жөнiндегi уәкiлеттi орган – бюджетті атқару, бухгалтерлiк есепті, бюджеттік есепті және республикалық бюджеттiң атқарылуы бойынша бюджеттiк есептiлiктi жүргiзу саласында басшылықты және салааралық үйлестіруді жүзеге асыратын орган;</w:t>
      </w:r>
    </w:p>
    <w:bookmarkEnd w:id="9"/>
    <w:bookmarkStart w:name="z15" w:id="10"/>
    <w:p>
      <w:pPr>
        <w:spacing w:after="0"/>
        <w:ind w:left="0"/>
        <w:jc w:val="both"/>
      </w:pPr>
      <w:r>
        <w:rPr>
          <w:rFonts w:ascii="Times New Roman"/>
          <w:b w:val="false"/>
          <w:i w:val="false"/>
          <w:color w:val="000000"/>
          <w:sz w:val="28"/>
        </w:rPr>
        <w:t>
      бюджетті атқару жөніндегі жергілікті уәкілетті орган - жергілікті бюджеттен қаржыландырылатын, бюджетті атқару, бухгалтерлiк есепті, бюджеттік есепті және жергілікті бюджеттiң атқарылуы бойынша бюджеттiк есептiлiктi жүргiзу саласындағы функцияларды жүзеге асыратын жергілікті уәкілетті органдар (бұдан әрі – бюджеттi атқару жөнiндегi жергілікті уәкiлеттi орган);</w:t>
      </w:r>
    </w:p>
    <w:bookmarkEnd w:id="10"/>
    <w:bookmarkStart w:name="z16" w:id="11"/>
    <w:p>
      <w:pPr>
        <w:spacing w:after="0"/>
        <w:ind w:left="0"/>
        <w:jc w:val="both"/>
      </w:pPr>
      <w:r>
        <w:rPr>
          <w:rFonts w:ascii="Times New Roman"/>
          <w:b w:val="false"/>
          <w:i w:val="false"/>
          <w:color w:val="000000"/>
          <w:sz w:val="28"/>
        </w:rPr>
        <w:t>
      ведомство – бюджетті атқару жөніндегі орталық уәкілетті органның республикалық бюджетті атқару және жергілікті бюджеттердің атқарылуына қызмет көрсету саласындағы функцияларды жүзеге асыратын ведомствосы;</w:t>
      </w:r>
    </w:p>
    <w:bookmarkEnd w:id="11"/>
    <w:bookmarkStart w:name="z17" w:id="12"/>
    <w:p>
      <w:pPr>
        <w:spacing w:after="0"/>
        <w:ind w:left="0"/>
        <w:jc w:val="both"/>
      </w:pPr>
      <w:r>
        <w:rPr>
          <w:rFonts w:ascii="Times New Roman"/>
          <w:b w:val="false"/>
          <w:i w:val="false"/>
          <w:color w:val="000000"/>
          <w:sz w:val="28"/>
        </w:rPr>
        <w:t>
      квазимемлекеттік сектор субъектілеріне инвестициялар – бұл мемлекеттік кәсіпорындарға, жауапкершілігі шектеулі серіктестіктерге, акционерлік қоғамдарға, оның ішінде құрылтайшысы, қатысушысы немесе акционері мемлекет болып табылатын ұлттық басқарушы холдингтерге, ұлттық холдингтерге, ұлттық компанияларға, сондай-ақ Қазақстан Республикасының заңнамалық актілеріне сәйкес еншілес, тәуелді және олармен үлестес болып табылатын өзге де заңды тұлғаларға салынатын бюджет қаражатының салымдары;</w:t>
      </w:r>
    </w:p>
    <w:bookmarkEnd w:id="12"/>
    <w:bookmarkStart w:name="z18" w:id="13"/>
    <w:p>
      <w:pPr>
        <w:spacing w:after="0"/>
        <w:ind w:left="0"/>
        <w:jc w:val="both"/>
      </w:pPr>
      <w:r>
        <w:rPr>
          <w:rFonts w:ascii="Times New Roman"/>
          <w:b w:val="false"/>
          <w:i w:val="false"/>
          <w:color w:val="000000"/>
          <w:sz w:val="28"/>
        </w:rPr>
        <w:t xml:space="preserve">
      облыстық бюджеттің, республикалық маңызы бар қалалардың, астананың бюджеттерінің атқарылуы туралы шоғырландырылған қаржылық есептілік – бұл Бюджет кодексінің </w:t>
      </w:r>
      <w:r>
        <w:rPr>
          <w:rFonts w:ascii="Times New Roman"/>
          <w:b w:val="false"/>
          <w:i w:val="false"/>
          <w:color w:val="000000"/>
          <w:sz w:val="28"/>
        </w:rPr>
        <w:t>120-2-бабына</w:t>
      </w:r>
      <w:r>
        <w:rPr>
          <w:rFonts w:ascii="Times New Roman"/>
          <w:b w:val="false"/>
          <w:i w:val="false"/>
          <w:color w:val="000000"/>
          <w:sz w:val="28"/>
        </w:rPr>
        <w:t xml:space="preserve"> сәйкес бірыңғай ұйымның қаржылық есептілігі ретінде ұсынылған облыстық бюджеттің, республикалық маңызы бар қалалардың, астананың бюджеттерінің атқарылуы туралы шоғырландырылған қаржылық есептілік;</w:t>
      </w:r>
    </w:p>
    <w:bookmarkEnd w:id="13"/>
    <w:bookmarkStart w:name="z19" w:id="14"/>
    <w:p>
      <w:pPr>
        <w:spacing w:after="0"/>
        <w:ind w:left="0"/>
        <w:jc w:val="both"/>
      </w:pPr>
      <w:r>
        <w:rPr>
          <w:rFonts w:ascii="Times New Roman"/>
          <w:b w:val="false"/>
          <w:i w:val="false"/>
          <w:color w:val="000000"/>
          <w:sz w:val="28"/>
        </w:rPr>
        <w:t xml:space="preserve">
      республикалық бюджетті атқару жөніндегі шоғырландырылған қаржылық есептілік – бұл Қазақстан Республикасы Бюджет кодексінің (бұдан әрі – Бюджет кодексі) </w:t>
      </w:r>
      <w:r>
        <w:rPr>
          <w:rFonts w:ascii="Times New Roman"/>
          <w:b w:val="false"/>
          <w:i w:val="false"/>
          <w:color w:val="000000"/>
          <w:sz w:val="28"/>
        </w:rPr>
        <w:t>120-1 бабына</w:t>
      </w:r>
      <w:r>
        <w:rPr>
          <w:rFonts w:ascii="Times New Roman"/>
          <w:b w:val="false"/>
          <w:i w:val="false"/>
          <w:color w:val="000000"/>
          <w:sz w:val="28"/>
        </w:rPr>
        <w:t xml:space="preserve"> сәйкес бірыңғай ұйымның қаржылық есептілігі ретінде ұсынылған ведомствоның және республикалық бюджеттік бағдарламалар әкімшілерінің қаржылық есептілігі;</w:t>
      </w:r>
    </w:p>
    <w:bookmarkEnd w:id="14"/>
    <w:bookmarkStart w:name="z20" w:id="15"/>
    <w:p>
      <w:pPr>
        <w:spacing w:after="0"/>
        <w:ind w:left="0"/>
        <w:jc w:val="both"/>
      </w:pPr>
      <w:r>
        <w:rPr>
          <w:rFonts w:ascii="Times New Roman"/>
          <w:b w:val="false"/>
          <w:i w:val="false"/>
          <w:color w:val="000000"/>
          <w:sz w:val="28"/>
        </w:rPr>
        <w:t>
      элиминирлеу – бюджеттік бағдарламалар әкімшісі және оның ведомстволық бағынысты мемлекеттік мекемелері арасындағы немесе бір бюджеттік бағдарламалар әкімшісіне ведомстволық бағынысты мемлекеттік мекемелер арасындағы, бюджеттік бағдарламалар әкімшілері арасындағы бюджеттік бағдарламалар әкімшісі мен бюджет кірістерінің есебін жүргізетін уәкілетті орган арасында, өзара операциялар бойынша тең соманы, сондай-ақ жоғары тұрған және төмен тұрған бюджеттерді атқару жөніндегі уәкілетті органдар арасындағы операцияларды алып тастау.</w:t>
      </w:r>
    </w:p>
    <w:bookmarkEnd w:id="15"/>
    <w:bookmarkStart w:name="z21" w:id="16"/>
    <w:p>
      <w:pPr>
        <w:spacing w:after="0"/>
        <w:ind w:left="0"/>
        <w:jc w:val="both"/>
      </w:pPr>
      <w:r>
        <w:rPr>
          <w:rFonts w:ascii="Times New Roman"/>
          <w:b w:val="false"/>
          <w:i w:val="false"/>
          <w:color w:val="000000"/>
          <w:sz w:val="28"/>
        </w:rPr>
        <w:t>
      Республикалық және жергілікті бюджеттердің атқарылуы туралы шоғырландырылған қаржылық есептілікті жасау мақсаты мүдделі адамдарды қаржылық қызметтің нәтижелері мен республикалық және жергілікті бюджеттердің қаржылық жағдайының өзгерістері, қаржылық жағдайы туралы толық және дұрыс ақпаратпен қамтамасыз ету болып табылады.";</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w:t>
      </w:r>
      <w:r>
        <w:rPr>
          <w:rFonts w:ascii="Times New Roman"/>
          <w:b w:val="false"/>
          <w:i w:val="false"/>
          <w:color w:val="000000"/>
          <w:sz w:val="28"/>
        </w:rPr>
        <w:t xml:space="preserve"> мынадай редакцияда жазылсын:</w:t>
      </w:r>
    </w:p>
    <w:bookmarkStart w:name="z23" w:id="17"/>
    <w:p>
      <w:pPr>
        <w:spacing w:after="0"/>
        <w:ind w:left="0"/>
        <w:jc w:val="both"/>
      </w:pPr>
      <w:r>
        <w:rPr>
          <w:rFonts w:ascii="Times New Roman"/>
          <w:b w:val="false"/>
          <w:i w:val="false"/>
          <w:color w:val="000000"/>
          <w:sz w:val="28"/>
        </w:rPr>
        <w:t>
      "11. Шоғырландырылған қаржылық есептiлiкті республикалық бюджеттiк бағдарламалар әкiмшiлерi және облыстардың, республикалық маңызы бар қаланың, астананың атқару жөнiндегi жергiлiктi уәкiлеттi органдары нысандарының толық көлемінде электрондық түрде бюджетті атқару жөніндегі уәкілетті органның ақпараттық жүйесі (бұдан әрі – АЖ) арқылы ұсынады. Есептің берілген күні оны АЖ арқылы тапсырған күн болып есептеледі.</w:t>
      </w:r>
    </w:p>
    <w:bookmarkEnd w:id="17"/>
    <w:bookmarkStart w:name="z24" w:id="18"/>
    <w:p>
      <w:pPr>
        <w:spacing w:after="0"/>
        <w:ind w:left="0"/>
        <w:jc w:val="both"/>
      </w:pPr>
      <w:r>
        <w:rPr>
          <w:rFonts w:ascii="Times New Roman"/>
          <w:b w:val="false"/>
          <w:i w:val="false"/>
          <w:color w:val="000000"/>
          <w:sz w:val="28"/>
        </w:rPr>
        <w:t>
      Республикалық бюджеттік бағдарламалардың әкімшілері ведомствода белгіленген мерзімдерде ведомствоға жартыжылдық және жылдық шоғырландырылған қаржылық есептілікті ұсынады. Республикалық бюджеттік бағдарламалар әкімшілерінің жылдық шоғырландырылған қаржылық есептілігінің мерзімі есепті жылдан кейінгі жылдың 8 ақпанынан кешіктірілмей белгіленеді.</w:t>
      </w:r>
    </w:p>
    <w:bookmarkEnd w:id="18"/>
    <w:bookmarkStart w:name="z25" w:id="19"/>
    <w:p>
      <w:pPr>
        <w:spacing w:after="0"/>
        <w:ind w:left="0"/>
        <w:jc w:val="both"/>
      </w:pPr>
      <w:r>
        <w:rPr>
          <w:rFonts w:ascii="Times New Roman"/>
          <w:b w:val="false"/>
          <w:i w:val="false"/>
          <w:color w:val="000000"/>
          <w:sz w:val="28"/>
        </w:rPr>
        <w:t>
      Жергiлiктi бюджеттiк бағдарламалар әкiмшiлерi шоғырландырылған қаржылық есептiлiктi қағаз тасығышта беттерi нөмiрленiп және мазмұны көрсетiлiп, кiтапша түрiнде және нысандардың толық көлемінде электрондық түрде АЖ арқылы ұсынады.";</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31-тармақ</w:t>
      </w:r>
      <w:r>
        <w:rPr>
          <w:rFonts w:ascii="Times New Roman"/>
          <w:b w:val="false"/>
          <w:i w:val="false"/>
          <w:color w:val="000000"/>
          <w:sz w:val="28"/>
        </w:rPr>
        <w:t xml:space="preserve"> мынадай редакцияда жазылсын:</w:t>
      </w:r>
    </w:p>
    <w:bookmarkStart w:name="z27" w:id="20"/>
    <w:p>
      <w:pPr>
        <w:spacing w:after="0"/>
        <w:ind w:left="0"/>
        <w:jc w:val="both"/>
      </w:pPr>
      <w:r>
        <w:rPr>
          <w:rFonts w:ascii="Times New Roman"/>
          <w:b w:val="false"/>
          <w:i w:val="false"/>
          <w:color w:val="000000"/>
          <w:sz w:val="28"/>
        </w:rPr>
        <w:t>
      "31. Шоғырландырылған қаржылық есептілікке ашылымдарда мынадай ақпарат ұсынылады.</w:t>
      </w:r>
    </w:p>
    <w:bookmarkEnd w:id="20"/>
    <w:bookmarkStart w:name="z28" w:id="21"/>
    <w:p>
      <w:pPr>
        <w:spacing w:after="0"/>
        <w:ind w:left="0"/>
        <w:jc w:val="both"/>
      </w:pPr>
      <w:r>
        <w:rPr>
          <w:rFonts w:ascii="Times New Roman"/>
          <w:b w:val="false"/>
          <w:i w:val="false"/>
          <w:color w:val="000000"/>
          <w:sz w:val="28"/>
        </w:rPr>
        <w:t>
      "Ақшалай қаражат және олардың баламалары" деген бап бойынша ("Шоғырландырылған бухгалтерлік баланс" ШҚЕ-1-нысанының 010-жолы):</w:t>
      </w:r>
    </w:p>
    <w:bookmarkEnd w:id="21"/>
    <w:bookmarkStart w:name="z29" w:id="22"/>
    <w:p>
      <w:pPr>
        <w:spacing w:after="0"/>
        <w:ind w:left="0"/>
        <w:jc w:val="both"/>
      </w:pPr>
      <w:r>
        <w:rPr>
          <w:rFonts w:ascii="Times New Roman"/>
          <w:b w:val="false"/>
          <w:i w:val="false"/>
          <w:color w:val="000000"/>
          <w:sz w:val="28"/>
        </w:rPr>
        <w:t>
      "Шоғырландырылған қаржылық есептілікке түсіндірме жазба" ШҚЕ-5-нысанының 1-кестесіне сәйкес есепті кезеңнің басындағы және аяғындағы ақша қаражатының қалдығы туралы деректер.</w:t>
      </w:r>
    </w:p>
    <w:bookmarkEnd w:id="22"/>
    <w:bookmarkStart w:name="z30" w:id="23"/>
    <w:p>
      <w:pPr>
        <w:spacing w:after="0"/>
        <w:ind w:left="0"/>
        <w:jc w:val="both"/>
      </w:pPr>
      <w:r>
        <w:rPr>
          <w:rFonts w:ascii="Times New Roman"/>
          <w:b w:val="false"/>
          <w:i w:val="false"/>
          <w:color w:val="000000"/>
          <w:sz w:val="28"/>
        </w:rPr>
        <w:t>
      "Қысқа және ұзақ мерзімді қаржылық инвестициялар" деген бап бойынша ("Шоғырландырылған бухгалтерлік баланс" ШҚЕ-1-нысанының 011 және 110-жолдары):</w:t>
      </w:r>
    </w:p>
    <w:bookmarkEnd w:id="23"/>
    <w:bookmarkStart w:name="z31" w:id="24"/>
    <w:p>
      <w:pPr>
        <w:spacing w:after="0"/>
        <w:ind w:left="0"/>
        <w:jc w:val="both"/>
      </w:pPr>
      <w:r>
        <w:rPr>
          <w:rFonts w:ascii="Times New Roman"/>
          <w:b w:val="false"/>
          <w:i w:val="false"/>
          <w:color w:val="000000"/>
          <w:sz w:val="28"/>
        </w:rPr>
        <w:t>
      "Шоғырландырылған қаржылық есептілікке түсіндірме жазба" ШҚЕ-5- нысанының 2 және 5-кестелеріне сәйкес есепті кезеңнің басындағы және аяғындағы қаржылық инвестициялар (квазимемлекеттік сектор субъектілеріне қаржылық инвестициялардан басқа) және өзгерістері бойынша деректер;</w:t>
      </w:r>
    </w:p>
    <w:bookmarkEnd w:id="24"/>
    <w:bookmarkStart w:name="z32" w:id="25"/>
    <w:p>
      <w:pPr>
        <w:spacing w:after="0"/>
        <w:ind w:left="0"/>
        <w:jc w:val="both"/>
      </w:pPr>
      <w:r>
        <w:rPr>
          <w:rFonts w:ascii="Times New Roman"/>
          <w:b w:val="false"/>
          <w:i w:val="false"/>
          <w:color w:val="000000"/>
          <w:sz w:val="28"/>
        </w:rPr>
        <w:t>
      квазимемлекеттік сектордың субъектілеріне салынған ұзақ мерзімді инвестициялар (квазимемлекеттік сектор субъектілерінің атауы мен тұрғылықты жерлері, жарғылық капиталында мемлекеттің қатысу үлесі) бақыланатын және басқа субъектілер бойынша жеке ақпарат;</w:t>
      </w:r>
    </w:p>
    <w:bookmarkEnd w:id="25"/>
    <w:bookmarkStart w:name="z33" w:id="26"/>
    <w:p>
      <w:pPr>
        <w:spacing w:after="0"/>
        <w:ind w:left="0"/>
        <w:jc w:val="both"/>
      </w:pPr>
      <w:r>
        <w:rPr>
          <w:rFonts w:ascii="Times New Roman"/>
          <w:b w:val="false"/>
          <w:i w:val="false"/>
          <w:color w:val="000000"/>
          <w:sz w:val="28"/>
        </w:rPr>
        <w:t>
      қаржы инвестицияларының жекелеген сыныптары бойынша (әділ, амортизацияланған немесе қандай да бір өзге құны бойынша) кейіннен бағалау;</w:t>
      </w:r>
    </w:p>
    <w:bookmarkEnd w:id="26"/>
    <w:bookmarkStart w:name="z34" w:id="27"/>
    <w:p>
      <w:pPr>
        <w:spacing w:after="0"/>
        <w:ind w:left="0"/>
        <w:jc w:val="both"/>
      </w:pPr>
      <w:r>
        <w:rPr>
          <w:rFonts w:ascii="Times New Roman"/>
          <w:b w:val="false"/>
          <w:i w:val="false"/>
          <w:color w:val="000000"/>
          <w:sz w:val="28"/>
        </w:rPr>
        <w:t>
      берілген қарыздар бойынша ақпарат;</w:t>
      </w:r>
    </w:p>
    <w:bookmarkEnd w:id="27"/>
    <w:bookmarkStart w:name="z35" w:id="28"/>
    <w:p>
      <w:pPr>
        <w:spacing w:after="0"/>
        <w:ind w:left="0"/>
        <w:jc w:val="both"/>
      </w:pPr>
      <w:r>
        <w:rPr>
          <w:rFonts w:ascii="Times New Roman"/>
          <w:b w:val="false"/>
          <w:i w:val="false"/>
          <w:color w:val="000000"/>
          <w:sz w:val="28"/>
        </w:rPr>
        <w:t>
      қаржы инвестицияларының және берілген қарыздардың құнсыздануының объективті және кейіпкер белгілерінің болуы;</w:t>
      </w:r>
    </w:p>
    <w:bookmarkEnd w:id="28"/>
    <w:bookmarkStart w:name="z36" w:id="29"/>
    <w:p>
      <w:pPr>
        <w:spacing w:after="0"/>
        <w:ind w:left="0"/>
        <w:jc w:val="both"/>
      </w:pPr>
      <w:r>
        <w:rPr>
          <w:rFonts w:ascii="Times New Roman"/>
          <w:b w:val="false"/>
          <w:i w:val="false"/>
          <w:color w:val="000000"/>
          <w:sz w:val="28"/>
        </w:rPr>
        <w:t>
      есепті күнге қаржы инвестицияларына байланысты тәуекелдердің сипаты мен мөлшерлері;</w:t>
      </w:r>
    </w:p>
    <w:bookmarkEnd w:id="29"/>
    <w:bookmarkStart w:name="z37" w:id="30"/>
    <w:p>
      <w:pPr>
        <w:spacing w:after="0"/>
        <w:ind w:left="0"/>
        <w:jc w:val="both"/>
      </w:pPr>
      <w:r>
        <w:rPr>
          <w:rFonts w:ascii="Times New Roman"/>
          <w:b w:val="false"/>
          <w:i w:val="false"/>
          <w:color w:val="000000"/>
          <w:sz w:val="28"/>
        </w:rPr>
        <w:t>
      "Қаржылық есептілікке түсіндірме жазба" ШҚЕ-5-нысанының 21-кестесіне сәйкес квазимемлекеттік сектор субъектілерінің дивидендтері мен таза табысының бөлігі бойынша кірістердің бюджеттік сыныптамасының тиісті кодына аударылған және бюджетке аударылған сома туралы ақпарат.</w:t>
      </w:r>
    </w:p>
    <w:bookmarkEnd w:id="30"/>
    <w:bookmarkStart w:name="z38" w:id="31"/>
    <w:p>
      <w:pPr>
        <w:spacing w:after="0"/>
        <w:ind w:left="0"/>
        <w:jc w:val="both"/>
      </w:pPr>
      <w:r>
        <w:rPr>
          <w:rFonts w:ascii="Times New Roman"/>
          <w:b w:val="false"/>
          <w:i w:val="false"/>
          <w:color w:val="000000"/>
          <w:sz w:val="28"/>
        </w:rPr>
        <w:t>
      "Ұзақ мерзімді және қысқа мерзімді дебиторлық берешек" деген бап бойынша ("Шоғырландырылған бухгалтерлік баланс" ШҚЕ-1- нысанының 012, 013, 014, 015, 016, 017, 018, 019, 021, 023, 111, 112 және 113-жолдары):</w:t>
      </w:r>
    </w:p>
    <w:bookmarkEnd w:id="31"/>
    <w:bookmarkStart w:name="z39" w:id="32"/>
    <w:p>
      <w:pPr>
        <w:spacing w:after="0"/>
        <w:ind w:left="0"/>
        <w:jc w:val="both"/>
      </w:pPr>
      <w:r>
        <w:rPr>
          <w:rFonts w:ascii="Times New Roman"/>
          <w:b w:val="false"/>
          <w:i w:val="false"/>
          <w:color w:val="000000"/>
          <w:sz w:val="28"/>
        </w:rPr>
        <w:t>
      есепті кезеңнің басындағы және аяғындағы дебиторлық берешекті салыстыруды, есепті кезең үшін дебиторлық берешек сомасындағы өзгерістерді талдау ұсынылады;</w:t>
      </w:r>
    </w:p>
    <w:bookmarkEnd w:id="32"/>
    <w:bookmarkStart w:name="z40" w:id="33"/>
    <w:p>
      <w:pPr>
        <w:spacing w:after="0"/>
        <w:ind w:left="0"/>
        <w:jc w:val="both"/>
      </w:pPr>
      <w:r>
        <w:rPr>
          <w:rFonts w:ascii="Times New Roman"/>
          <w:b w:val="false"/>
          <w:i w:val="false"/>
          <w:color w:val="000000"/>
          <w:sz w:val="28"/>
        </w:rPr>
        <w:t>
      байланысты тараптармен (өз жүйесінің мемлекеттік мекемелері мен бақыланатын субъектілер) операциялар бойынша ақпарат;</w:t>
      </w:r>
    </w:p>
    <w:bookmarkEnd w:id="33"/>
    <w:bookmarkStart w:name="z41" w:id="34"/>
    <w:p>
      <w:pPr>
        <w:spacing w:after="0"/>
        <w:ind w:left="0"/>
        <w:jc w:val="both"/>
      </w:pPr>
      <w:r>
        <w:rPr>
          <w:rFonts w:ascii="Times New Roman"/>
          <w:b w:val="false"/>
          <w:i w:val="false"/>
          <w:color w:val="000000"/>
          <w:sz w:val="28"/>
        </w:rPr>
        <w:t>
      күмәнді дебиторлық берешек бойынша құрылған резерв жөнінде есеп айырысулар;</w:t>
      </w:r>
    </w:p>
    <w:bookmarkEnd w:id="34"/>
    <w:bookmarkStart w:name="z42" w:id="35"/>
    <w:p>
      <w:pPr>
        <w:spacing w:after="0"/>
        <w:ind w:left="0"/>
        <w:jc w:val="both"/>
      </w:pPr>
      <w:r>
        <w:rPr>
          <w:rFonts w:ascii="Times New Roman"/>
          <w:b w:val="false"/>
          <w:i w:val="false"/>
          <w:color w:val="000000"/>
          <w:sz w:val="28"/>
        </w:rPr>
        <w:t>
      есептен шығарылу себептерін көрсете отырып, күмәнді дебиторлық берешек бойынша есептен шығарылған үмітсіз борыштардың сомалары;</w:t>
      </w:r>
    </w:p>
    <w:bookmarkEnd w:id="35"/>
    <w:bookmarkStart w:name="z43" w:id="36"/>
    <w:p>
      <w:pPr>
        <w:spacing w:after="0"/>
        <w:ind w:left="0"/>
        <w:jc w:val="both"/>
      </w:pPr>
      <w:r>
        <w:rPr>
          <w:rFonts w:ascii="Times New Roman"/>
          <w:b w:val="false"/>
          <w:i w:val="false"/>
          <w:color w:val="000000"/>
          <w:sz w:val="28"/>
        </w:rPr>
        <w:t>
      трансферттер мен субсидиялар бойынша берешек ақпарат туралы;</w:t>
      </w:r>
    </w:p>
    <w:bookmarkEnd w:id="36"/>
    <w:bookmarkStart w:name="z44" w:id="37"/>
    <w:p>
      <w:pPr>
        <w:spacing w:after="0"/>
        <w:ind w:left="0"/>
        <w:jc w:val="both"/>
      </w:pPr>
      <w:r>
        <w:rPr>
          <w:rFonts w:ascii="Times New Roman"/>
          <w:b w:val="false"/>
          <w:i w:val="false"/>
          <w:color w:val="000000"/>
          <w:sz w:val="28"/>
        </w:rPr>
        <w:t>
      "Қаржылық есептілікке түсіндірме жазба" ШҚЕ-5-нысанының 22-кестесіне сәйкес есепті кезеңнің басындағы және аяғындағы салық түсімдері бойынша бюджетпен есеп айырысулар бойынша дебиторлық берешекті салыстыруды ұсынады.</w:t>
      </w:r>
    </w:p>
    <w:bookmarkEnd w:id="37"/>
    <w:bookmarkStart w:name="z45" w:id="38"/>
    <w:p>
      <w:pPr>
        <w:spacing w:after="0"/>
        <w:ind w:left="0"/>
        <w:jc w:val="both"/>
      </w:pPr>
      <w:r>
        <w:rPr>
          <w:rFonts w:ascii="Times New Roman"/>
          <w:b w:val="false"/>
          <w:i w:val="false"/>
          <w:color w:val="000000"/>
          <w:sz w:val="28"/>
        </w:rPr>
        <w:t>
      "Қорлар" деген бап бойынша ("Шоғырландырылған бухгалтерлік баланс" ШҚЕ-1-нысанының 020-жолы):</w:t>
      </w:r>
    </w:p>
    <w:bookmarkEnd w:id="38"/>
    <w:bookmarkStart w:name="z46" w:id="39"/>
    <w:p>
      <w:pPr>
        <w:spacing w:after="0"/>
        <w:ind w:left="0"/>
        <w:jc w:val="both"/>
      </w:pPr>
      <w:r>
        <w:rPr>
          <w:rFonts w:ascii="Times New Roman"/>
          <w:b w:val="false"/>
          <w:i w:val="false"/>
          <w:color w:val="000000"/>
          <w:sz w:val="28"/>
        </w:rPr>
        <w:t>
      "Шоғырландырылған қаржылық есептілікке түсіндірме жазба" ШҚЕ-5-нысанының 4-кестесіне сәйкес түсімдерді, қорлардың құнсыздануынан болған залал және өзге өзгерістерді көрсететін есепті кезеңнің басында және аяғындағы баланстық құнның салыстырмасын ұсынады;</w:t>
      </w:r>
    </w:p>
    <w:bookmarkEnd w:id="39"/>
    <w:bookmarkStart w:name="z47" w:id="40"/>
    <w:p>
      <w:pPr>
        <w:spacing w:after="0"/>
        <w:ind w:left="0"/>
        <w:jc w:val="both"/>
      </w:pPr>
      <w:r>
        <w:rPr>
          <w:rFonts w:ascii="Times New Roman"/>
          <w:b w:val="false"/>
          <w:i w:val="false"/>
          <w:color w:val="000000"/>
          <w:sz w:val="28"/>
        </w:rPr>
        <w:t>
      қорларды бағалау әдістері;</w:t>
      </w:r>
    </w:p>
    <w:bookmarkEnd w:id="40"/>
    <w:bookmarkStart w:name="z48" w:id="41"/>
    <w:p>
      <w:pPr>
        <w:spacing w:after="0"/>
        <w:ind w:left="0"/>
        <w:jc w:val="both"/>
      </w:pPr>
      <w:r>
        <w:rPr>
          <w:rFonts w:ascii="Times New Roman"/>
          <w:b w:val="false"/>
          <w:i w:val="false"/>
          <w:color w:val="000000"/>
          <w:sz w:val="28"/>
        </w:rPr>
        <w:t>
      қорлардың құнсыздануына арнап құрылған резерв жөніндегі есеп айырысулар;</w:t>
      </w:r>
    </w:p>
    <w:bookmarkEnd w:id="41"/>
    <w:bookmarkStart w:name="z49" w:id="42"/>
    <w:p>
      <w:pPr>
        <w:spacing w:after="0"/>
        <w:ind w:left="0"/>
        <w:jc w:val="both"/>
      </w:pPr>
      <w:r>
        <w:rPr>
          <w:rFonts w:ascii="Times New Roman"/>
          <w:b w:val="false"/>
          <w:i w:val="false"/>
          <w:color w:val="000000"/>
          <w:sz w:val="28"/>
        </w:rPr>
        <w:t>
      қорлардың құнсыздануына арнап резерв құру себептері;</w:t>
      </w:r>
    </w:p>
    <w:bookmarkEnd w:id="42"/>
    <w:bookmarkStart w:name="z50" w:id="43"/>
    <w:p>
      <w:pPr>
        <w:spacing w:after="0"/>
        <w:ind w:left="0"/>
        <w:jc w:val="both"/>
      </w:pPr>
      <w:r>
        <w:rPr>
          <w:rFonts w:ascii="Times New Roman"/>
          <w:b w:val="false"/>
          <w:i w:val="false"/>
          <w:color w:val="000000"/>
          <w:sz w:val="28"/>
        </w:rPr>
        <w:t>
      қорлардың құнсыздануынан болған залалды қалпына келтіру себептері мен сомалары;</w:t>
      </w:r>
    </w:p>
    <w:bookmarkEnd w:id="43"/>
    <w:bookmarkStart w:name="z51" w:id="44"/>
    <w:p>
      <w:pPr>
        <w:spacing w:after="0"/>
        <w:ind w:left="0"/>
        <w:jc w:val="both"/>
      </w:pPr>
      <w:r>
        <w:rPr>
          <w:rFonts w:ascii="Times New Roman"/>
          <w:b w:val="false"/>
          <w:i w:val="false"/>
          <w:color w:val="000000"/>
          <w:sz w:val="28"/>
        </w:rPr>
        <w:t>
      ауыл шаруашылық өнімдерінің әрбір тобының оны алу (жинау) кезінде әділ құнын айқындау кезінде пайдаланылған әдістер туралы ақпарат.</w:t>
      </w:r>
    </w:p>
    <w:bookmarkEnd w:id="44"/>
    <w:bookmarkStart w:name="z52" w:id="45"/>
    <w:p>
      <w:pPr>
        <w:spacing w:after="0"/>
        <w:ind w:left="0"/>
        <w:jc w:val="both"/>
      </w:pPr>
      <w:r>
        <w:rPr>
          <w:rFonts w:ascii="Times New Roman"/>
          <w:b w:val="false"/>
          <w:i w:val="false"/>
          <w:color w:val="000000"/>
          <w:sz w:val="28"/>
        </w:rPr>
        <w:t>
      "Өзге қысқа мерзімді активтер" деген бап бойынша ("Шоғырландырылған бухгалтерлік баланс" ШҚЕ-1 -нысанының 022-жолы) жылдың басында, жылдың аяғында қозғалысы (ұлғаюы және азаюы) болуы туралы деректердің есепті кезеңдегі өзге қысқа мерзімді активтердің түрлері бойынша сипаттамасы.</w:t>
      </w:r>
    </w:p>
    <w:bookmarkEnd w:id="45"/>
    <w:bookmarkStart w:name="z53" w:id="46"/>
    <w:p>
      <w:pPr>
        <w:spacing w:after="0"/>
        <w:ind w:left="0"/>
        <w:jc w:val="both"/>
      </w:pPr>
      <w:r>
        <w:rPr>
          <w:rFonts w:ascii="Times New Roman"/>
          <w:b w:val="false"/>
          <w:i w:val="false"/>
          <w:color w:val="000000"/>
          <w:sz w:val="28"/>
        </w:rPr>
        <w:t>
      "Ұзақ мерзімді активтер" деген бап бойынша ("Шоғырландырылған бухгалтерлік баланс" ШҚЕ-1-нысанының 114, 116 және 118-жолдары):</w:t>
      </w:r>
    </w:p>
    <w:bookmarkEnd w:id="46"/>
    <w:bookmarkStart w:name="z54" w:id="47"/>
    <w:p>
      <w:pPr>
        <w:spacing w:after="0"/>
        <w:ind w:left="0"/>
        <w:jc w:val="both"/>
      </w:pPr>
      <w:r>
        <w:rPr>
          <w:rFonts w:ascii="Times New Roman"/>
          <w:b w:val="false"/>
          <w:i w:val="false"/>
          <w:color w:val="000000"/>
          <w:sz w:val="28"/>
        </w:rPr>
        <w:t>
      ұзақ мерзімді активтердің әрбір сыныбы бойынша "Шоғырландырылған қаржылық есептілікке түсіндірме жазба" ШҚЕ-5-нысанының 6, 7 және 9-кестелеріне сәйкес түсімді, амортизацияны, құнсызданудан болған залалды және өзге өзгерістерді көрсететін есепті кезеңнің басына және аяғына арналған баланстық құн салыстырмасын ұсыну қажет;</w:t>
      </w:r>
    </w:p>
    <w:bookmarkEnd w:id="47"/>
    <w:bookmarkStart w:name="z55" w:id="48"/>
    <w:p>
      <w:pPr>
        <w:spacing w:after="0"/>
        <w:ind w:left="0"/>
        <w:jc w:val="both"/>
      </w:pPr>
      <w:r>
        <w:rPr>
          <w:rFonts w:ascii="Times New Roman"/>
          <w:b w:val="false"/>
          <w:i w:val="false"/>
          <w:color w:val="000000"/>
          <w:sz w:val="28"/>
        </w:rPr>
        <w:t>
      ұзақ мерзімді активтерді бағалау әдістерін;</w:t>
      </w:r>
    </w:p>
    <w:bookmarkEnd w:id="48"/>
    <w:bookmarkStart w:name="z56" w:id="49"/>
    <w:p>
      <w:pPr>
        <w:spacing w:after="0"/>
        <w:ind w:left="0"/>
        <w:jc w:val="both"/>
      </w:pPr>
      <w:r>
        <w:rPr>
          <w:rFonts w:ascii="Times New Roman"/>
          <w:b w:val="false"/>
          <w:i w:val="false"/>
          <w:color w:val="000000"/>
          <w:sz w:val="28"/>
        </w:rPr>
        <w:t>
      ұзақ мерзімді активтердің құнсыздануына арнап құрылған резерв бойынша есептеулерді;</w:t>
      </w:r>
    </w:p>
    <w:bookmarkEnd w:id="49"/>
    <w:bookmarkStart w:name="z57" w:id="50"/>
    <w:p>
      <w:pPr>
        <w:spacing w:after="0"/>
        <w:ind w:left="0"/>
        <w:jc w:val="both"/>
      </w:pPr>
      <w:r>
        <w:rPr>
          <w:rFonts w:ascii="Times New Roman"/>
          <w:b w:val="false"/>
          <w:i w:val="false"/>
          <w:color w:val="000000"/>
          <w:sz w:val="28"/>
        </w:rPr>
        <w:t>
      ұзақ мерзімді активтердің құнсыздануына арнап резерв құру себептерін;</w:t>
      </w:r>
    </w:p>
    <w:bookmarkEnd w:id="50"/>
    <w:bookmarkStart w:name="z58" w:id="51"/>
    <w:p>
      <w:pPr>
        <w:spacing w:after="0"/>
        <w:ind w:left="0"/>
        <w:jc w:val="both"/>
      </w:pPr>
      <w:r>
        <w:rPr>
          <w:rFonts w:ascii="Times New Roman"/>
          <w:b w:val="false"/>
          <w:i w:val="false"/>
          <w:color w:val="000000"/>
          <w:sz w:val="28"/>
        </w:rPr>
        <w:t>
      ұзақ мерзімді активтердің құнсыздануынан болған залалдарды қалпына келтіру себептері мен сомасын;</w:t>
      </w:r>
    </w:p>
    <w:bookmarkEnd w:id="51"/>
    <w:bookmarkStart w:name="z59" w:id="52"/>
    <w:p>
      <w:pPr>
        <w:spacing w:after="0"/>
        <w:ind w:left="0"/>
        <w:jc w:val="both"/>
      </w:pPr>
      <w:r>
        <w:rPr>
          <w:rFonts w:ascii="Times New Roman"/>
          <w:b w:val="false"/>
          <w:i w:val="false"/>
          <w:color w:val="000000"/>
          <w:sz w:val="28"/>
        </w:rPr>
        <w:t>
      уақытша тұрып қалған ұзақ мерзімді активтер туралы ақпаратты;</w:t>
      </w:r>
    </w:p>
    <w:bookmarkEnd w:id="52"/>
    <w:bookmarkStart w:name="z60" w:id="53"/>
    <w:p>
      <w:pPr>
        <w:spacing w:after="0"/>
        <w:ind w:left="0"/>
        <w:jc w:val="both"/>
      </w:pPr>
      <w:r>
        <w:rPr>
          <w:rFonts w:ascii="Times New Roman"/>
          <w:b w:val="false"/>
          <w:i w:val="false"/>
          <w:color w:val="000000"/>
          <w:sz w:val="28"/>
        </w:rPr>
        <w:t>
      толығымен амортизацияланған, бірақ пайдаланылып жүрген ұзақ мерзімді активтер туралы ақпаратты;</w:t>
      </w:r>
    </w:p>
    <w:bookmarkEnd w:id="53"/>
    <w:bookmarkStart w:name="z61" w:id="54"/>
    <w:p>
      <w:pPr>
        <w:spacing w:after="0"/>
        <w:ind w:left="0"/>
        <w:jc w:val="both"/>
      </w:pPr>
      <w:r>
        <w:rPr>
          <w:rFonts w:ascii="Times New Roman"/>
          <w:b w:val="false"/>
          <w:i w:val="false"/>
          <w:color w:val="000000"/>
          <w:sz w:val="28"/>
        </w:rPr>
        <w:t>
      ұзақ мерзімді активтерді жалдаудың түрлері, мерзімі, шарттары туралы ақпаратты ұсыну қажет.</w:t>
      </w:r>
    </w:p>
    <w:bookmarkEnd w:id="54"/>
    <w:bookmarkStart w:name="z62" w:id="55"/>
    <w:p>
      <w:pPr>
        <w:spacing w:after="0"/>
        <w:ind w:left="0"/>
        <w:jc w:val="both"/>
      </w:pPr>
      <w:r>
        <w:rPr>
          <w:rFonts w:ascii="Times New Roman"/>
          <w:b w:val="false"/>
          <w:i w:val="false"/>
          <w:color w:val="000000"/>
          <w:sz w:val="28"/>
        </w:rPr>
        <w:t>
      Ұзақ мерзімді активтер қайта бағаланған құны бойынша көрсетілген жағдайда:</w:t>
      </w:r>
    </w:p>
    <w:bookmarkEnd w:id="55"/>
    <w:bookmarkStart w:name="z63" w:id="56"/>
    <w:p>
      <w:pPr>
        <w:spacing w:after="0"/>
        <w:ind w:left="0"/>
        <w:jc w:val="both"/>
      </w:pPr>
      <w:r>
        <w:rPr>
          <w:rFonts w:ascii="Times New Roman"/>
          <w:b w:val="false"/>
          <w:i w:val="false"/>
          <w:color w:val="000000"/>
          <w:sz w:val="28"/>
        </w:rPr>
        <w:t>
      қайта бағалау жүргізілген күні мен оны өткізу үшін негіздеме туралы;</w:t>
      </w:r>
    </w:p>
    <w:bookmarkEnd w:id="56"/>
    <w:bookmarkStart w:name="z64" w:id="57"/>
    <w:p>
      <w:pPr>
        <w:spacing w:after="0"/>
        <w:ind w:left="0"/>
        <w:jc w:val="both"/>
      </w:pPr>
      <w:r>
        <w:rPr>
          <w:rFonts w:ascii="Times New Roman"/>
          <w:b w:val="false"/>
          <w:i w:val="false"/>
          <w:color w:val="000000"/>
          <w:sz w:val="28"/>
        </w:rPr>
        <w:t>
      тәуелсіз бағалаушының қатысуы (лицензиясының нөмірі мен берілген күнін көрсете отырып) туралы;</w:t>
      </w:r>
    </w:p>
    <w:bookmarkEnd w:id="57"/>
    <w:bookmarkStart w:name="z65" w:id="58"/>
    <w:p>
      <w:pPr>
        <w:spacing w:after="0"/>
        <w:ind w:left="0"/>
        <w:jc w:val="both"/>
      </w:pPr>
      <w:r>
        <w:rPr>
          <w:rFonts w:ascii="Times New Roman"/>
          <w:b w:val="false"/>
          <w:i w:val="false"/>
          <w:color w:val="000000"/>
          <w:sz w:val="28"/>
        </w:rPr>
        <w:t>
      ұзақ мерзімді активтер объектісінің әділ құнын анықтау үшін пайдаланылған әдістер туралы ақпаратты ұсыну қажет.</w:t>
      </w:r>
    </w:p>
    <w:bookmarkEnd w:id="58"/>
    <w:bookmarkStart w:name="z66" w:id="59"/>
    <w:p>
      <w:pPr>
        <w:spacing w:after="0"/>
        <w:ind w:left="0"/>
        <w:jc w:val="both"/>
      </w:pPr>
      <w:r>
        <w:rPr>
          <w:rFonts w:ascii="Times New Roman"/>
          <w:b w:val="false"/>
          <w:i w:val="false"/>
          <w:color w:val="000000"/>
          <w:sz w:val="28"/>
        </w:rPr>
        <w:t>
      Сенімгерлік басқаруға берілген активтер бойынша және сенімгерлік басқарудан түскен кірістер мен шығыстардың түрлері бойынша ақпарат.</w:t>
      </w:r>
    </w:p>
    <w:bookmarkEnd w:id="59"/>
    <w:bookmarkStart w:name="z67" w:id="60"/>
    <w:p>
      <w:pPr>
        <w:spacing w:after="0"/>
        <w:ind w:left="0"/>
        <w:jc w:val="both"/>
      </w:pPr>
      <w:r>
        <w:rPr>
          <w:rFonts w:ascii="Times New Roman"/>
          <w:b w:val="false"/>
          <w:i w:val="false"/>
          <w:color w:val="000000"/>
          <w:sz w:val="28"/>
        </w:rPr>
        <w:t>
      "Шоғырландырылған қаржылық есептілікке түсіндірме жазба" ШҚЕ-5-нысанының 23-кестесіне сәйкес "Аяқталмаған құрылыс және күрделі салымдар" деген бап бойынша ("Шоғырландырылған бухгалтерлік баланс" ШҚЕ-1-нысанының 115-жолы) құрылысы аяқталмаған объектілердің шығындары мен оған күрделі салымдар бойынша ақпарат ұсынылады.</w:t>
      </w:r>
    </w:p>
    <w:bookmarkEnd w:id="60"/>
    <w:bookmarkStart w:name="z68" w:id="61"/>
    <w:p>
      <w:pPr>
        <w:spacing w:after="0"/>
        <w:ind w:left="0"/>
        <w:jc w:val="both"/>
      </w:pPr>
      <w:r>
        <w:rPr>
          <w:rFonts w:ascii="Times New Roman"/>
          <w:b w:val="false"/>
          <w:i w:val="false"/>
          <w:color w:val="000000"/>
          <w:sz w:val="28"/>
        </w:rPr>
        <w:t>
      "Биологиялық активтер" деген бап бойынша ("Шоғырландырылған бухгалтерлік баланс" ШҚЕ-1-нысанының 117-жолы):</w:t>
      </w:r>
    </w:p>
    <w:bookmarkEnd w:id="61"/>
    <w:bookmarkStart w:name="z69" w:id="62"/>
    <w:p>
      <w:pPr>
        <w:spacing w:after="0"/>
        <w:ind w:left="0"/>
        <w:jc w:val="both"/>
      </w:pPr>
      <w:r>
        <w:rPr>
          <w:rFonts w:ascii="Times New Roman"/>
          <w:b w:val="false"/>
          <w:i w:val="false"/>
          <w:color w:val="000000"/>
          <w:sz w:val="28"/>
        </w:rPr>
        <w:t>
      биологиялық активтердің әрбір тобына сипаттама берілсін;</w:t>
      </w:r>
    </w:p>
    <w:bookmarkEnd w:id="62"/>
    <w:bookmarkStart w:name="z70" w:id="63"/>
    <w:p>
      <w:pPr>
        <w:spacing w:after="0"/>
        <w:ind w:left="0"/>
        <w:jc w:val="both"/>
      </w:pPr>
      <w:r>
        <w:rPr>
          <w:rFonts w:ascii="Times New Roman"/>
          <w:b w:val="false"/>
          <w:i w:val="false"/>
          <w:color w:val="000000"/>
          <w:sz w:val="28"/>
        </w:rPr>
        <w:t>
      биологиялық активтердің әрбір тобының әділ құнын анықтау үшін пайдаланылған әдістер туралы ақпарат;</w:t>
      </w:r>
    </w:p>
    <w:bookmarkEnd w:id="63"/>
    <w:bookmarkStart w:name="z71" w:id="64"/>
    <w:p>
      <w:pPr>
        <w:spacing w:after="0"/>
        <w:ind w:left="0"/>
        <w:jc w:val="both"/>
      </w:pPr>
      <w:r>
        <w:rPr>
          <w:rFonts w:ascii="Times New Roman"/>
          <w:b w:val="false"/>
          <w:i w:val="false"/>
          <w:color w:val="000000"/>
          <w:sz w:val="28"/>
        </w:rPr>
        <w:t>
      іс жүзіндегі шығындар бойынша бағалау жағдайында түсімдер, амортизация, құнсызданудан болған залал және өзге өзгерістері түсіндірме жазбаның "Шоғырландырылған қаржылық есептілікке түсіндірме жазба" ШҚЕ-5-нысанының 8-кестесіне сәйкес көрсетілетін есепті кезеңнің басындағы және аяғындағы баланстық құн салыстырмасы ашып көрсетілсін.</w:t>
      </w:r>
    </w:p>
    <w:bookmarkEnd w:id="64"/>
    <w:bookmarkStart w:name="z72" w:id="65"/>
    <w:p>
      <w:pPr>
        <w:spacing w:after="0"/>
        <w:ind w:left="0"/>
        <w:jc w:val="both"/>
      </w:pPr>
      <w:r>
        <w:rPr>
          <w:rFonts w:ascii="Times New Roman"/>
          <w:b w:val="false"/>
          <w:i w:val="false"/>
          <w:color w:val="000000"/>
          <w:sz w:val="28"/>
        </w:rPr>
        <w:t>
      "Материалдық емес активтер" бабы бойынша ("Шоғырландырылған бухгалтерлік баланс" ШҚЕ-1-нысанының 118-жолы).</w:t>
      </w:r>
    </w:p>
    <w:bookmarkEnd w:id="65"/>
    <w:bookmarkStart w:name="z73" w:id="66"/>
    <w:p>
      <w:pPr>
        <w:spacing w:after="0"/>
        <w:ind w:left="0"/>
        <w:jc w:val="both"/>
      </w:pPr>
      <w:r>
        <w:rPr>
          <w:rFonts w:ascii="Times New Roman"/>
          <w:b w:val="false"/>
          <w:i w:val="false"/>
          <w:color w:val="000000"/>
          <w:sz w:val="28"/>
        </w:rPr>
        <w:t>
      "Өзге ұзақ мерзімді активтер" деген бап бойынша ("Шоғырландырылған бухгалтерлік баланс" ШҚЕ-1-нысанының 120-жолы) жылдың басында және аяғында қозғалысы (ұлғаюы және азаюы) болуы туралы деректердің есепті кезеңдегі өзге қысқа мерзімді активтердің түрлері бойынша сипаттамасы.</w:t>
      </w:r>
    </w:p>
    <w:bookmarkEnd w:id="66"/>
    <w:bookmarkStart w:name="z74" w:id="67"/>
    <w:p>
      <w:pPr>
        <w:spacing w:after="0"/>
        <w:ind w:left="0"/>
        <w:jc w:val="both"/>
      </w:pPr>
      <w:r>
        <w:rPr>
          <w:rFonts w:ascii="Times New Roman"/>
          <w:b w:val="false"/>
          <w:i w:val="false"/>
          <w:color w:val="000000"/>
          <w:sz w:val="28"/>
        </w:rPr>
        <w:t>
      Алынған немесе жалға берілген, сондай-ақ концессияға берілген мүлік бойынша ақпарат.</w:t>
      </w:r>
    </w:p>
    <w:bookmarkEnd w:id="67"/>
    <w:bookmarkStart w:name="z75" w:id="68"/>
    <w:p>
      <w:pPr>
        <w:spacing w:after="0"/>
        <w:ind w:left="0"/>
        <w:jc w:val="both"/>
      </w:pPr>
      <w:r>
        <w:rPr>
          <w:rFonts w:ascii="Times New Roman"/>
          <w:b w:val="false"/>
          <w:i w:val="false"/>
          <w:color w:val="000000"/>
          <w:sz w:val="28"/>
        </w:rPr>
        <w:t>
      "Ұзақ мерзімді және қысқа мерзімді қаржылық міндеттемелер" деген бап бойынша ("Шоғырландырылған бухгалтерлік баланс" ШҚЕ-1-нысанының 210 және 310-жолдары):</w:t>
      </w:r>
    </w:p>
    <w:bookmarkEnd w:id="68"/>
    <w:bookmarkStart w:name="z76" w:id="69"/>
    <w:p>
      <w:pPr>
        <w:spacing w:after="0"/>
        <w:ind w:left="0"/>
        <w:jc w:val="both"/>
      </w:pPr>
      <w:r>
        <w:rPr>
          <w:rFonts w:ascii="Times New Roman"/>
          <w:b w:val="false"/>
          <w:i w:val="false"/>
          <w:color w:val="000000"/>
          <w:sz w:val="28"/>
        </w:rPr>
        <w:t>
      қарыз алудың түрлері, шарттары және сомалары;</w:t>
      </w:r>
    </w:p>
    <w:bookmarkEnd w:id="69"/>
    <w:bookmarkStart w:name="z77" w:id="70"/>
    <w:p>
      <w:pPr>
        <w:spacing w:after="0"/>
        <w:ind w:left="0"/>
        <w:jc w:val="both"/>
      </w:pPr>
      <w:r>
        <w:rPr>
          <w:rFonts w:ascii="Times New Roman"/>
          <w:b w:val="false"/>
          <w:i w:val="false"/>
          <w:color w:val="000000"/>
          <w:sz w:val="28"/>
        </w:rPr>
        <w:t>
      қаржылық міндеттемелердің жекелеген сыныптары бойынша (әділ, амортизацияланған немесе қандай да бір өзге құн бойынша) кейіннен бағалау;</w:t>
      </w:r>
    </w:p>
    <w:bookmarkEnd w:id="70"/>
    <w:bookmarkStart w:name="z78" w:id="71"/>
    <w:p>
      <w:pPr>
        <w:spacing w:after="0"/>
        <w:ind w:left="0"/>
        <w:jc w:val="both"/>
      </w:pPr>
      <w:r>
        <w:rPr>
          <w:rFonts w:ascii="Times New Roman"/>
          <w:b w:val="false"/>
          <w:i w:val="false"/>
          <w:color w:val="000000"/>
          <w:sz w:val="28"/>
        </w:rPr>
        <w:t>
      мемлекеттік-жекешелік әріптестік шарттары бойынша міндеттемелер жөніндегі ақпарат;</w:t>
      </w:r>
    </w:p>
    <w:bookmarkEnd w:id="71"/>
    <w:bookmarkStart w:name="z79" w:id="72"/>
    <w:p>
      <w:pPr>
        <w:spacing w:after="0"/>
        <w:ind w:left="0"/>
        <w:jc w:val="both"/>
      </w:pPr>
      <w:r>
        <w:rPr>
          <w:rFonts w:ascii="Times New Roman"/>
          <w:b w:val="false"/>
          <w:i w:val="false"/>
          <w:color w:val="000000"/>
          <w:sz w:val="28"/>
        </w:rPr>
        <w:t>
      "Шоғырландырылған қаржылық есептілікке түсіндірме жазба" ШҚЕ-5-нысанының 10 және 11-кестелеріне сәйкес есепті кезеңнің басындағы және аяғындағы өзгерістер.</w:t>
      </w:r>
    </w:p>
    <w:bookmarkEnd w:id="72"/>
    <w:bookmarkStart w:name="z80" w:id="73"/>
    <w:p>
      <w:pPr>
        <w:spacing w:after="0"/>
        <w:ind w:left="0"/>
        <w:jc w:val="both"/>
      </w:pPr>
      <w:r>
        <w:rPr>
          <w:rFonts w:ascii="Times New Roman"/>
          <w:b w:val="false"/>
          <w:i w:val="false"/>
          <w:color w:val="000000"/>
          <w:sz w:val="28"/>
        </w:rPr>
        <w:t>
      "Ұзақ мерзімді және қысқа мерзімді кредиторлық берешек" деген бап бойынша (ШҚЕ-1 "Шоғырландырылған бухгалтерлік баланс" нысанының 211, 212, 213, 214, 215, 216, 217, 218, 219, 220, 221, 223, 224, 311, 312, 313 және 315-жолдары):</w:t>
      </w:r>
    </w:p>
    <w:bookmarkEnd w:id="73"/>
    <w:bookmarkStart w:name="z81" w:id="74"/>
    <w:p>
      <w:pPr>
        <w:spacing w:after="0"/>
        <w:ind w:left="0"/>
        <w:jc w:val="both"/>
      </w:pPr>
      <w:r>
        <w:rPr>
          <w:rFonts w:ascii="Times New Roman"/>
          <w:b w:val="false"/>
          <w:i w:val="false"/>
          <w:color w:val="000000"/>
          <w:sz w:val="28"/>
        </w:rPr>
        <w:t>
      байланысты тараптармен (өз жүйесінің мемлекеттік мекемелерімен және бақыланатын субъектілермен) операциялар бойынша ақпаратты;</w:t>
      </w:r>
    </w:p>
    <w:bookmarkEnd w:id="74"/>
    <w:bookmarkStart w:name="z82" w:id="75"/>
    <w:p>
      <w:pPr>
        <w:spacing w:after="0"/>
        <w:ind w:left="0"/>
        <w:jc w:val="both"/>
      </w:pPr>
      <w:r>
        <w:rPr>
          <w:rFonts w:ascii="Times New Roman"/>
          <w:b w:val="false"/>
          <w:i w:val="false"/>
          <w:color w:val="000000"/>
          <w:sz w:val="28"/>
        </w:rPr>
        <w:t>
      пайдаланылмаған еңбек демалыстары бойынша резерв жөнінде берешекті есептен шығару және есепке алу жөнінде ақпарат;</w:t>
      </w:r>
    </w:p>
    <w:bookmarkEnd w:id="75"/>
    <w:bookmarkStart w:name="z83" w:id="76"/>
    <w:p>
      <w:pPr>
        <w:spacing w:after="0"/>
        <w:ind w:left="0"/>
        <w:jc w:val="both"/>
      </w:pPr>
      <w:r>
        <w:rPr>
          <w:rFonts w:ascii="Times New Roman"/>
          <w:b w:val="false"/>
          <w:i w:val="false"/>
          <w:color w:val="000000"/>
          <w:sz w:val="28"/>
        </w:rPr>
        <w:t>
      кредиторлық берешекті есептен шығару сомалары мен себептері;</w:t>
      </w:r>
    </w:p>
    <w:bookmarkEnd w:id="76"/>
    <w:bookmarkStart w:name="z84" w:id="77"/>
    <w:p>
      <w:pPr>
        <w:spacing w:after="0"/>
        <w:ind w:left="0"/>
        <w:jc w:val="both"/>
      </w:pPr>
      <w:r>
        <w:rPr>
          <w:rFonts w:ascii="Times New Roman"/>
          <w:b w:val="false"/>
          <w:i w:val="false"/>
          <w:color w:val="000000"/>
          <w:sz w:val="28"/>
        </w:rPr>
        <w:t>
      активтерді жалдау бойынша кредиторлық берешек туралы ақпарат;</w:t>
      </w:r>
    </w:p>
    <w:bookmarkEnd w:id="77"/>
    <w:bookmarkStart w:name="z85" w:id="78"/>
    <w:p>
      <w:pPr>
        <w:spacing w:after="0"/>
        <w:ind w:left="0"/>
        <w:jc w:val="both"/>
      </w:pPr>
      <w:r>
        <w:rPr>
          <w:rFonts w:ascii="Times New Roman"/>
          <w:b w:val="false"/>
          <w:i w:val="false"/>
          <w:color w:val="000000"/>
          <w:sz w:val="28"/>
        </w:rPr>
        <w:t>
      "Шоғырландырылған қаржылық есептілікке түсіндірме жазба" ШҚЕ-5-нысанының 22-кестесіне сәйкес есепті кезеңнің басындағы және аяғындағы салық түсімдері бойынша бюджетпен есеп айырысулар бойынша кредиторлық берешек туралы ақпарат;</w:t>
      </w:r>
    </w:p>
    <w:bookmarkEnd w:id="78"/>
    <w:bookmarkStart w:name="z86" w:id="79"/>
    <w:p>
      <w:pPr>
        <w:spacing w:after="0"/>
        <w:ind w:left="0"/>
        <w:jc w:val="both"/>
      </w:pPr>
      <w:r>
        <w:rPr>
          <w:rFonts w:ascii="Times New Roman"/>
          <w:b w:val="false"/>
          <w:i w:val="false"/>
          <w:color w:val="000000"/>
          <w:sz w:val="28"/>
        </w:rPr>
        <w:t>
      вексельдер бойынша, оның ішінде төлем пайыздары бойынша есептелген сыйақы сомалары туралы ақпарат;</w:t>
      </w:r>
    </w:p>
    <w:bookmarkEnd w:id="79"/>
    <w:bookmarkStart w:name="z87" w:id="80"/>
    <w:p>
      <w:pPr>
        <w:spacing w:after="0"/>
        <w:ind w:left="0"/>
        <w:jc w:val="both"/>
      </w:pPr>
      <w:r>
        <w:rPr>
          <w:rFonts w:ascii="Times New Roman"/>
          <w:b w:val="false"/>
          <w:i w:val="false"/>
          <w:color w:val="000000"/>
          <w:sz w:val="28"/>
        </w:rPr>
        <w:t>
      "Бағалау активтері мен бағалау міндеттемелері" деген бап бойынша ("Шоғырландырылған бухгалтерлік баланс" ШҚЕ-1-нысанының 222 және 314-жолдары):</w:t>
      </w:r>
    </w:p>
    <w:bookmarkEnd w:id="80"/>
    <w:bookmarkStart w:name="z88" w:id="81"/>
    <w:p>
      <w:pPr>
        <w:spacing w:after="0"/>
        <w:ind w:left="0"/>
        <w:jc w:val="both"/>
      </w:pPr>
      <w:r>
        <w:rPr>
          <w:rFonts w:ascii="Times New Roman"/>
          <w:b w:val="false"/>
          <w:i w:val="false"/>
          <w:color w:val="000000"/>
          <w:sz w:val="28"/>
        </w:rPr>
        <w:t>
      құрылған бағалау міндеттемелері жөнінде ақпарат;</w:t>
      </w:r>
    </w:p>
    <w:bookmarkEnd w:id="81"/>
    <w:bookmarkStart w:name="z89" w:id="82"/>
    <w:p>
      <w:pPr>
        <w:spacing w:after="0"/>
        <w:ind w:left="0"/>
        <w:jc w:val="both"/>
      </w:pPr>
      <w:r>
        <w:rPr>
          <w:rFonts w:ascii="Times New Roman"/>
          <w:b w:val="false"/>
          <w:i w:val="false"/>
          <w:color w:val="000000"/>
          <w:sz w:val="28"/>
        </w:rPr>
        <w:t>
      есепті кезең ішінде бағалау міндеттемелерінің пайдаланылған сомалары;</w:t>
      </w:r>
    </w:p>
    <w:bookmarkEnd w:id="82"/>
    <w:bookmarkStart w:name="z90" w:id="83"/>
    <w:p>
      <w:pPr>
        <w:spacing w:after="0"/>
        <w:ind w:left="0"/>
        <w:jc w:val="both"/>
      </w:pPr>
      <w:r>
        <w:rPr>
          <w:rFonts w:ascii="Times New Roman"/>
          <w:b w:val="false"/>
          <w:i w:val="false"/>
          <w:color w:val="000000"/>
          <w:sz w:val="28"/>
        </w:rPr>
        <w:t>
      шартты активтер мен шартты міндеттемелердің қысқаша сипаттамасы.</w:t>
      </w:r>
    </w:p>
    <w:bookmarkEnd w:id="83"/>
    <w:bookmarkStart w:name="z91" w:id="84"/>
    <w:p>
      <w:pPr>
        <w:spacing w:after="0"/>
        <w:ind w:left="0"/>
        <w:jc w:val="both"/>
      </w:pPr>
      <w:r>
        <w:rPr>
          <w:rFonts w:ascii="Times New Roman"/>
          <w:b w:val="false"/>
          <w:i w:val="false"/>
          <w:color w:val="000000"/>
          <w:sz w:val="28"/>
        </w:rPr>
        <w:t>
      "Өзге қысқа мерзімді кредиторлық берешек" деген бап бойынша ("Шоғырландырылған бухгалтерлік баланс" ШҚЕ-1-нысанының 221-жолы) жылдың басында және аяғында қозғалысы (ұлғаюы және азаюы) болуы туралы деректердің есепті кезеңдегі басқа қысқа мерзімді кредиторлық берешек түрлері бойынша сипаттамасы.</w:t>
      </w:r>
    </w:p>
    <w:bookmarkEnd w:id="84"/>
    <w:bookmarkStart w:name="z92" w:id="85"/>
    <w:p>
      <w:pPr>
        <w:spacing w:after="0"/>
        <w:ind w:left="0"/>
        <w:jc w:val="both"/>
      </w:pPr>
      <w:r>
        <w:rPr>
          <w:rFonts w:ascii="Times New Roman"/>
          <w:b w:val="false"/>
          <w:i w:val="false"/>
          <w:color w:val="000000"/>
          <w:sz w:val="28"/>
        </w:rPr>
        <w:t>
      "Өзге ұзақ мерзімді міндеттемелер" деген бап бойынша ("Шоғырландырылған бухгалтерлік баланс" ШҚЕ-1-нысанының 315-жолы) жылдың басында және аяғында қозғалысы (ұлғаюы және азаюы) болуы туралы деректердің есепті кезеңдегі басқа ұзақ мерзімді міндеттемелер бойынша сипаттамасы.</w:t>
      </w:r>
    </w:p>
    <w:bookmarkEnd w:id="85"/>
    <w:bookmarkStart w:name="z93" w:id="86"/>
    <w:p>
      <w:pPr>
        <w:spacing w:after="0"/>
        <w:ind w:left="0"/>
        <w:jc w:val="both"/>
      </w:pPr>
      <w:r>
        <w:rPr>
          <w:rFonts w:ascii="Times New Roman"/>
          <w:b w:val="false"/>
          <w:i w:val="false"/>
          <w:color w:val="000000"/>
          <w:sz w:val="28"/>
        </w:rPr>
        <w:t>
      "Өзге қысқа мерзімді міндеттемелер" деген бап бойынша ("Шоғырландырылған бухгалтерлік баланс" ШҚЕ-1-нысанының 223-жолы) жылдың басында және аяғында қозғалысы (ұлғаюы және азаюы) болуы туралы деректердің есепті кезеңдегі басқа қысқа мерзімді міндеттемелер бойынша сипаттамасы.</w:t>
      </w:r>
    </w:p>
    <w:bookmarkEnd w:id="86"/>
    <w:bookmarkStart w:name="z94" w:id="87"/>
    <w:p>
      <w:pPr>
        <w:spacing w:after="0"/>
        <w:ind w:left="0"/>
        <w:jc w:val="both"/>
      </w:pPr>
      <w:r>
        <w:rPr>
          <w:rFonts w:ascii="Times New Roman"/>
          <w:b w:val="false"/>
          <w:i w:val="false"/>
          <w:color w:val="000000"/>
          <w:sz w:val="28"/>
        </w:rPr>
        <w:t>
      "Резервтер" деген бап бойынша ("Шоғырландырылған бухгалтерлік баланс" ШҚЕ-1-нысанының 411-жолы) қайта бағалау құны бойынша бағаланатын негізгі құралдар мен материалдық емес активтерді қайта бағалау жөнінде резервтер бойынша қалдықтар мен операциялар туралы ақпарат ұсынылады.</w:t>
      </w:r>
    </w:p>
    <w:bookmarkEnd w:id="87"/>
    <w:bookmarkStart w:name="z95" w:id="88"/>
    <w:p>
      <w:pPr>
        <w:spacing w:after="0"/>
        <w:ind w:left="0"/>
        <w:jc w:val="both"/>
      </w:pPr>
      <w:r>
        <w:rPr>
          <w:rFonts w:ascii="Times New Roman"/>
          <w:b w:val="false"/>
          <w:i w:val="false"/>
          <w:color w:val="000000"/>
          <w:sz w:val="28"/>
        </w:rPr>
        <w:t>
      "Кірістер" және "Шығыстар" деген баптар бойынша ("Қаржы қызметінің нәтижелері туралы шоғырландырылған есеп" ШҚЕ-2-нысанының 100 және 200-жолдары) есепті кезеңдегі кірістер мен шығыстар жөнінде ақпарат ұсынылады:</w:t>
      </w:r>
    </w:p>
    <w:bookmarkEnd w:id="88"/>
    <w:bookmarkStart w:name="z96" w:id="89"/>
    <w:p>
      <w:pPr>
        <w:spacing w:after="0"/>
        <w:ind w:left="0"/>
        <w:jc w:val="both"/>
      </w:pPr>
      <w:r>
        <w:rPr>
          <w:rFonts w:ascii="Times New Roman"/>
          <w:b w:val="false"/>
          <w:i w:val="false"/>
          <w:color w:val="000000"/>
          <w:sz w:val="28"/>
        </w:rPr>
        <w:t>
      кірістердің әрбір санаты бойынша;</w:t>
      </w:r>
    </w:p>
    <w:bookmarkEnd w:id="89"/>
    <w:bookmarkStart w:name="z97" w:id="90"/>
    <w:p>
      <w:pPr>
        <w:spacing w:after="0"/>
        <w:ind w:left="0"/>
        <w:jc w:val="both"/>
      </w:pPr>
      <w:r>
        <w:rPr>
          <w:rFonts w:ascii="Times New Roman"/>
          <w:b w:val="false"/>
          <w:i w:val="false"/>
          <w:color w:val="000000"/>
          <w:sz w:val="28"/>
        </w:rPr>
        <w:t>
      активтерді басқарудан түсетін кірістер мен шығыстар бойынша (инвестициялардан, қарыздардан, қаржылық жалдаудан сыйақылар және активтерді басқарудан түсетін өзге кірістер мен шығыстар бойынша);</w:t>
      </w:r>
    </w:p>
    <w:bookmarkEnd w:id="90"/>
    <w:bookmarkStart w:name="z98" w:id="91"/>
    <w:p>
      <w:pPr>
        <w:spacing w:after="0"/>
        <w:ind w:left="0"/>
        <w:jc w:val="both"/>
      </w:pPr>
      <w:r>
        <w:rPr>
          <w:rFonts w:ascii="Times New Roman"/>
          <w:b w:val="false"/>
          <w:i w:val="false"/>
          <w:color w:val="000000"/>
          <w:sz w:val="28"/>
        </w:rPr>
        <w:t>
      негізгі құралдардың, инвестициялық жылжымайтын мүліктің істен шығуынан кірістер мен шығыстар бойынша;</w:t>
      </w:r>
    </w:p>
    <w:bookmarkEnd w:id="91"/>
    <w:bookmarkStart w:name="z99" w:id="92"/>
    <w:p>
      <w:pPr>
        <w:spacing w:after="0"/>
        <w:ind w:left="0"/>
        <w:jc w:val="both"/>
      </w:pPr>
      <w:r>
        <w:rPr>
          <w:rFonts w:ascii="Times New Roman"/>
          <w:b w:val="false"/>
          <w:i w:val="false"/>
          <w:color w:val="000000"/>
          <w:sz w:val="28"/>
        </w:rPr>
        <w:t>
      негізгі құралдардың құнсыздануынан болған залалдар және бұрын танылған резервті қалпына келтіру бойынша;</w:t>
      </w:r>
    </w:p>
    <w:bookmarkEnd w:id="92"/>
    <w:bookmarkStart w:name="z100" w:id="93"/>
    <w:p>
      <w:pPr>
        <w:spacing w:after="0"/>
        <w:ind w:left="0"/>
        <w:jc w:val="both"/>
      </w:pPr>
      <w:r>
        <w:rPr>
          <w:rFonts w:ascii="Times New Roman"/>
          <w:b w:val="false"/>
          <w:i w:val="false"/>
          <w:color w:val="000000"/>
          <w:sz w:val="28"/>
        </w:rPr>
        <w:t>
      қорлардың құнсыздануының резерв сомалары бойынша және бұрын танылған залалдарды қалпына келтіру;</w:t>
      </w:r>
    </w:p>
    <w:bookmarkEnd w:id="93"/>
    <w:bookmarkStart w:name="z101" w:id="94"/>
    <w:p>
      <w:pPr>
        <w:spacing w:after="0"/>
        <w:ind w:left="0"/>
        <w:jc w:val="both"/>
      </w:pPr>
      <w:r>
        <w:rPr>
          <w:rFonts w:ascii="Times New Roman"/>
          <w:b w:val="false"/>
          <w:i w:val="false"/>
          <w:color w:val="000000"/>
          <w:sz w:val="28"/>
        </w:rPr>
        <w:t>
      есепті кезеңде және өткен жылдың ұқсас кезеңінде құрылған бағалау резервтерінің сомалары бойынша және бұрын танылған резервтерді қалпына келтіру.</w:t>
      </w:r>
    </w:p>
    <w:bookmarkEnd w:id="94"/>
    <w:bookmarkStart w:name="z102" w:id="95"/>
    <w:p>
      <w:pPr>
        <w:spacing w:after="0"/>
        <w:ind w:left="0"/>
        <w:jc w:val="both"/>
      </w:pPr>
      <w:r>
        <w:rPr>
          <w:rFonts w:ascii="Times New Roman"/>
          <w:b w:val="false"/>
          <w:i w:val="false"/>
          <w:color w:val="000000"/>
          <w:sz w:val="28"/>
        </w:rPr>
        <w:t>
      "Өзге кірістер" деген баптар бойынша:</w:t>
      </w:r>
    </w:p>
    <w:bookmarkEnd w:id="95"/>
    <w:bookmarkStart w:name="z103" w:id="96"/>
    <w:p>
      <w:pPr>
        <w:spacing w:after="0"/>
        <w:ind w:left="0"/>
        <w:jc w:val="both"/>
      </w:pPr>
      <w:r>
        <w:rPr>
          <w:rFonts w:ascii="Times New Roman"/>
          <w:b w:val="false"/>
          <w:i w:val="false"/>
          <w:color w:val="000000"/>
          <w:sz w:val="28"/>
        </w:rPr>
        <w:t>
      ұзақ мерзімді активтердің әрбір сыныбы бойынша – олардың әділ құнының өзгеруінен алынған кірістер туралы;</w:t>
      </w:r>
    </w:p>
    <w:bookmarkEnd w:id="96"/>
    <w:bookmarkStart w:name="z104" w:id="97"/>
    <w:p>
      <w:pPr>
        <w:spacing w:after="0"/>
        <w:ind w:left="0"/>
        <w:jc w:val="both"/>
      </w:pPr>
      <w:r>
        <w:rPr>
          <w:rFonts w:ascii="Times New Roman"/>
          <w:b w:val="false"/>
          <w:i w:val="false"/>
          <w:color w:val="000000"/>
          <w:sz w:val="28"/>
        </w:rPr>
        <w:t>
      өтеусіз қабылданған ұзақ мерзімді активтер туралы;</w:t>
      </w:r>
    </w:p>
    <w:bookmarkEnd w:id="97"/>
    <w:bookmarkStart w:name="z105" w:id="98"/>
    <w:p>
      <w:pPr>
        <w:spacing w:after="0"/>
        <w:ind w:left="0"/>
        <w:jc w:val="both"/>
      </w:pPr>
      <w:r>
        <w:rPr>
          <w:rFonts w:ascii="Times New Roman"/>
          <w:b w:val="false"/>
          <w:i w:val="false"/>
          <w:color w:val="000000"/>
          <w:sz w:val="28"/>
        </w:rPr>
        <w:t>
      "Шоғырландырылған қаржылық есептілікке түсіндірме жазба" ШҚЕ-5-нысанының 12-кестесіне сәйкес басқа кірістер бойынша ақпарат ұсынылады.</w:t>
      </w:r>
    </w:p>
    <w:bookmarkEnd w:id="98"/>
    <w:bookmarkStart w:name="z106" w:id="99"/>
    <w:p>
      <w:pPr>
        <w:spacing w:after="0"/>
        <w:ind w:left="0"/>
        <w:jc w:val="both"/>
      </w:pPr>
      <w:r>
        <w:rPr>
          <w:rFonts w:ascii="Times New Roman"/>
          <w:b w:val="false"/>
          <w:i w:val="false"/>
          <w:color w:val="000000"/>
          <w:sz w:val="28"/>
        </w:rPr>
        <w:t>
      "Өзге шығыстар" деген баптар бойынша "Шоғырландырылған қаржылық есептілікке түсіндірме жазба" ШҚЕ-5-нысанының 14-кестесіне сәйкес ақпарат ұсынылады:</w:t>
      </w:r>
    </w:p>
    <w:bookmarkEnd w:id="99"/>
    <w:bookmarkStart w:name="z107" w:id="100"/>
    <w:p>
      <w:pPr>
        <w:spacing w:after="0"/>
        <w:ind w:left="0"/>
        <w:jc w:val="both"/>
      </w:pPr>
      <w:r>
        <w:rPr>
          <w:rFonts w:ascii="Times New Roman"/>
          <w:b w:val="false"/>
          <w:i w:val="false"/>
          <w:color w:val="000000"/>
          <w:sz w:val="28"/>
        </w:rPr>
        <w:t>
      ұзақ мерзімді активтердің әрбір сыныбы бойынша – активтерді түгендеу барысында айқындалған активтердің құнсыздануынан шыққан шығыстар туралы;</w:t>
      </w:r>
    </w:p>
    <w:bookmarkEnd w:id="100"/>
    <w:bookmarkStart w:name="z108" w:id="101"/>
    <w:p>
      <w:pPr>
        <w:spacing w:after="0"/>
        <w:ind w:left="0"/>
        <w:jc w:val="both"/>
      </w:pPr>
      <w:r>
        <w:rPr>
          <w:rFonts w:ascii="Times New Roman"/>
          <w:b w:val="false"/>
          <w:i w:val="false"/>
          <w:color w:val="000000"/>
          <w:sz w:val="28"/>
        </w:rPr>
        <w:t>
      күмәнді дебиторлық берешек бойынша резервтер жөнінде;</w:t>
      </w:r>
    </w:p>
    <w:bookmarkEnd w:id="101"/>
    <w:bookmarkStart w:name="z109" w:id="102"/>
    <w:p>
      <w:pPr>
        <w:spacing w:after="0"/>
        <w:ind w:left="0"/>
        <w:jc w:val="both"/>
      </w:pPr>
      <w:r>
        <w:rPr>
          <w:rFonts w:ascii="Times New Roman"/>
          <w:b w:val="false"/>
          <w:i w:val="false"/>
          <w:color w:val="000000"/>
          <w:sz w:val="28"/>
        </w:rPr>
        <w:t>
      өтеусіз берілген ұзақ мерзімді активтер/қорлар туралы.</w:t>
      </w:r>
    </w:p>
    <w:bookmarkEnd w:id="102"/>
    <w:bookmarkStart w:name="z110" w:id="103"/>
    <w:p>
      <w:pPr>
        <w:spacing w:after="0"/>
        <w:ind w:left="0"/>
        <w:jc w:val="both"/>
      </w:pPr>
      <w:r>
        <w:rPr>
          <w:rFonts w:ascii="Times New Roman"/>
          <w:b w:val="false"/>
          <w:i w:val="false"/>
          <w:color w:val="000000"/>
          <w:sz w:val="28"/>
        </w:rPr>
        <w:t>
      "Бюджетке түсетін салықтық кірістер" деген бап бойынша "Шоғырландырылған қаржылық есептілікке түсіндірме жазба" ШҚЕ-5-нысанының 13-кестесіне сәйкес бюджетке салық түсімдерінен есептелген кірістердің сомалары, бюджетке түсетін түсімдерге әсер ететін негізгі факторлар туралы ақпарат және салық түсімдерінен түсетін кірістер бойынша өзге де ақпарат ұсынылады.</w:t>
      </w:r>
    </w:p>
    <w:bookmarkEnd w:id="103"/>
    <w:bookmarkStart w:name="z111" w:id="104"/>
    <w:p>
      <w:pPr>
        <w:spacing w:after="0"/>
        <w:ind w:left="0"/>
        <w:jc w:val="both"/>
      </w:pPr>
      <w:r>
        <w:rPr>
          <w:rFonts w:ascii="Times New Roman"/>
          <w:b w:val="false"/>
          <w:i w:val="false"/>
          <w:color w:val="000000"/>
          <w:sz w:val="28"/>
        </w:rPr>
        <w:t>
      "Бюджетке трансферттердің түсуі" деген бап бойынша республикалық және жергілікті бюджеттерге алынған трансферттер бойынша есептелген кірістердің сомасы туралы ақпарат ұсынылады.</w:t>
      </w:r>
    </w:p>
    <w:bookmarkEnd w:id="104"/>
    <w:bookmarkStart w:name="z112" w:id="105"/>
    <w:p>
      <w:pPr>
        <w:spacing w:after="0"/>
        <w:ind w:left="0"/>
        <w:jc w:val="both"/>
      </w:pPr>
      <w:r>
        <w:rPr>
          <w:rFonts w:ascii="Times New Roman"/>
          <w:b w:val="false"/>
          <w:i w:val="false"/>
          <w:color w:val="000000"/>
          <w:sz w:val="28"/>
        </w:rPr>
        <w:t>
      "Салықтық емес түсімдер" деген бап бойынша республикалық және жергілікті бюджеттерге түскен салықтық емес түсімдер бойынша есептелген кірістердің сомасы туралы ақпарат ұсынылады.</w:t>
      </w:r>
    </w:p>
    <w:bookmarkEnd w:id="105"/>
    <w:bookmarkStart w:name="z113" w:id="106"/>
    <w:p>
      <w:pPr>
        <w:spacing w:after="0"/>
        <w:ind w:left="0"/>
        <w:jc w:val="both"/>
      </w:pPr>
      <w:r>
        <w:rPr>
          <w:rFonts w:ascii="Times New Roman"/>
          <w:b w:val="false"/>
          <w:i w:val="false"/>
          <w:color w:val="000000"/>
          <w:sz w:val="28"/>
        </w:rPr>
        <w:t>
      "Бюджетке түсетін түсімдерді азайту бойынша шығыстар" деген бап бойынша ("Қаржылық қызмет нәтижелері туралы шоғырландырылған есеп" ШҚЕ-2-нысанының 137-жолы) "Шоғырландырылған қаржылық есептілікке түсіндірме жазба" ШҚЕ-5-нысанының 15-кестесіне сәйкес Еуразиялық экономикалық одаққа мүше мемлекеттер алдындағы бұрын есептелген кірістерді және аударылған кеден баждарын түзету кезінде туындайтын бюджетке салықтық және салықтық емес түсімдердің азаюы бойынша шығыстар туралы ақпарат ұсынылады.</w:t>
      </w:r>
    </w:p>
    <w:bookmarkEnd w:id="106"/>
    <w:bookmarkStart w:name="z114" w:id="107"/>
    <w:p>
      <w:pPr>
        <w:spacing w:after="0"/>
        <w:ind w:left="0"/>
        <w:jc w:val="both"/>
      </w:pPr>
      <w:r>
        <w:rPr>
          <w:rFonts w:ascii="Times New Roman"/>
          <w:b w:val="false"/>
          <w:i w:val="false"/>
          <w:color w:val="000000"/>
          <w:sz w:val="28"/>
        </w:rPr>
        <w:t>
      "Өтеусіз берілген/алынған ұзақ мерзімді активтер/қорлар" деген бап бойынша "Шоғырландырылған қаржылық есептілікке түсіндірме жазба" ШҚЕ-5-нысанының 16 және 16-1-кестесіне сәйкес өтеусіз берілген/алынған ұзақ мерзімді активтер/қорлар туралы ақпарат ұсынылады.</w:t>
      </w:r>
    </w:p>
    <w:bookmarkEnd w:id="107"/>
    <w:bookmarkStart w:name="z115" w:id="108"/>
    <w:p>
      <w:pPr>
        <w:spacing w:after="0"/>
        <w:ind w:left="0"/>
        <w:jc w:val="both"/>
      </w:pPr>
      <w:r>
        <w:rPr>
          <w:rFonts w:ascii="Times New Roman"/>
          <w:b w:val="false"/>
          <w:i w:val="false"/>
          <w:color w:val="000000"/>
          <w:sz w:val="28"/>
        </w:rPr>
        <w:t>
      "Концессиялық активтер және мемлекеттік-жекешелік әріптестік шарттары бойынша басқа активтер бойынша ақпарат" деген бап бойынша "Шоғырландырылған қаржылық есептілікке түсіндірме жазба" ШҚЕ-5-нысанының 17-кестесіне сәйкес негізгі құралдардың түрлері бойынша концессиялық активтердің және мемлекеттік-жекеменшік серіктестік шарттары шеңберінде алынған өзге де активтердің болуы туралы ақпарат ұсынылады.</w:t>
      </w:r>
    </w:p>
    <w:bookmarkEnd w:id="108"/>
    <w:bookmarkStart w:name="z116" w:id="109"/>
    <w:p>
      <w:pPr>
        <w:spacing w:after="0"/>
        <w:ind w:left="0"/>
        <w:jc w:val="both"/>
      </w:pPr>
      <w:r>
        <w:rPr>
          <w:rFonts w:ascii="Times New Roman"/>
          <w:b w:val="false"/>
          <w:i w:val="false"/>
          <w:color w:val="000000"/>
          <w:sz w:val="28"/>
        </w:rPr>
        <w:t>
      "Өзара операциялар бойынша ақпарат" деген бап бойынша мынадай:</w:t>
      </w:r>
    </w:p>
    <w:bookmarkEnd w:id="109"/>
    <w:bookmarkStart w:name="z117" w:id="110"/>
    <w:p>
      <w:pPr>
        <w:spacing w:after="0"/>
        <w:ind w:left="0"/>
        <w:jc w:val="both"/>
      </w:pPr>
      <w:r>
        <w:rPr>
          <w:rFonts w:ascii="Times New Roman"/>
          <w:b w:val="false"/>
          <w:i w:val="false"/>
          <w:color w:val="000000"/>
          <w:sz w:val="28"/>
        </w:rPr>
        <w:t>
      "Шоғырландырылған қаржылық есептілікке түсіндірме жазба" ШҚЕ-5-нысанының 18-кестесіне сәйкес элиминирленген операцияларды анықтау мақсатында бюджеттік бағдарламалар әкімшісінің өзара операциялары бойынша кірістер мен шығыстардың түрлері бойынша;</w:t>
      </w:r>
    </w:p>
    <w:bookmarkEnd w:id="110"/>
    <w:bookmarkStart w:name="z118" w:id="111"/>
    <w:p>
      <w:pPr>
        <w:spacing w:after="0"/>
        <w:ind w:left="0"/>
        <w:jc w:val="both"/>
      </w:pPr>
      <w:r>
        <w:rPr>
          <w:rFonts w:ascii="Times New Roman"/>
          <w:b w:val="false"/>
          <w:i w:val="false"/>
          <w:color w:val="000000"/>
          <w:sz w:val="28"/>
        </w:rPr>
        <w:t>
      бюджетті атқару жөніндегі уәкілетті органның шоғырландырылған қаржылық есептілігіне көшіру мақсатында "Ақша қозғалысы туралы шоғырландырылған есеп (тікелей әдіс)" ШҚЕ-3-нысанының 017 "Сыртқы қарыздар мен байланысты гранттар" бабы бойынша көрсетілген сыртқы қарыз есебіне ақша қаражатының түсімдері бойынша ақпарат ұсынылады.</w:t>
      </w:r>
    </w:p>
    <w:bookmarkEnd w:id="111"/>
    <w:bookmarkStart w:name="z119" w:id="112"/>
    <w:p>
      <w:pPr>
        <w:spacing w:after="0"/>
        <w:ind w:left="0"/>
        <w:jc w:val="both"/>
      </w:pPr>
      <w:r>
        <w:rPr>
          <w:rFonts w:ascii="Times New Roman"/>
          <w:b w:val="false"/>
          <w:i w:val="false"/>
          <w:color w:val="000000"/>
          <w:sz w:val="28"/>
        </w:rPr>
        <w:t>
      7120 "Бюджетпен есеп айырысулар бойынша шығыстар" шоты бойынша есептелген және аударылған сомалар бойынша ақпарат" бабы бойынша 7120 "Бюджетпен есеп айырысулар бойынша шығыстар" шоты бойынша есептелген және бюджеттің кірістері мен шығыстарын элиминирлеу бойынша операцияларды анықтау мақсатында "Шоғырландырылған қаржылық есептілікке түсіндірме жазба" ШҚЕ-5-нысанының 19-кестесіне сәйкес бюджет түсімдерінің санаттары бойынша бюджетке аударылған сомалар туралы ақпарат.</w:t>
      </w:r>
    </w:p>
    <w:bookmarkEnd w:id="112"/>
    <w:bookmarkStart w:name="z120" w:id="113"/>
    <w:p>
      <w:pPr>
        <w:spacing w:after="0"/>
        <w:ind w:left="0"/>
        <w:jc w:val="both"/>
      </w:pPr>
      <w:r>
        <w:rPr>
          <w:rFonts w:ascii="Times New Roman"/>
          <w:b w:val="false"/>
          <w:i w:val="false"/>
          <w:color w:val="000000"/>
          <w:sz w:val="28"/>
        </w:rPr>
        <w:t>
      "Мемлекеттік-жекешелік әріптестік шарттары бойынша міндеттемелер" деген бап бойынша "Шоғырландырылған қаржылық есептілікке түсіндірме жазба" ШҚЕ-5-нысанының 20-кестесіне сәйкес мемлекеттік-жекешелік әріптестік шарттары бойынша, оның ішінде шартта көзделген қаржылық емес және қаржылық міндеттемелер бойынша міндеттемелер (инвестициялық және операциялық шығындарды өтеу бойынша, сыйақылар және өзге де міндеттемелер бойынша) туралы ақпарат ұсынылады.</w:t>
      </w:r>
    </w:p>
    <w:bookmarkEnd w:id="1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55-тармақ</w:t>
      </w:r>
      <w:r>
        <w:rPr>
          <w:rFonts w:ascii="Times New Roman"/>
          <w:b w:val="false"/>
          <w:i w:val="false"/>
          <w:color w:val="000000"/>
          <w:sz w:val="28"/>
        </w:rPr>
        <w:t xml:space="preserve"> мынадай редакцияда жазылсын:</w:t>
      </w:r>
    </w:p>
    <w:bookmarkStart w:name="z122" w:id="114"/>
    <w:p>
      <w:pPr>
        <w:spacing w:after="0"/>
        <w:ind w:left="0"/>
        <w:jc w:val="both"/>
      </w:pPr>
      <w:r>
        <w:rPr>
          <w:rFonts w:ascii="Times New Roman"/>
          <w:b w:val="false"/>
          <w:i w:val="false"/>
          <w:color w:val="000000"/>
          <w:sz w:val="28"/>
        </w:rPr>
        <w:t xml:space="preserve">
      "55. Мемлекеттік бюджеттің жылдық шоғырландырылған қаржылық есептiлiгін ведомство осы Қағидалардың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және </w:t>
      </w:r>
      <w:r>
        <w:rPr>
          <w:rFonts w:ascii="Times New Roman"/>
          <w:b w:val="false"/>
          <w:i w:val="false"/>
          <w:color w:val="000000"/>
          <w:sz w:val="28"/>
        </w:rPr>
        <w:t>10-қосымшаларына</w:t>
      </w:r>
      <w:r>
        <w:rPr>
          <w:rFonts w:ascii="Times New Roman"/>
          <w:b w:val="false"/>
          <w:i w:val="false"/>
          <w:color w:val="000000"/>
          <w:sz w:val="28"/>
        </w:rPr>
        <w:t xml:space="preserve"> сәйкес нысан бойынша республикалық бюджеттің атқарылуы туралы шоғырландырылған қаржылық есептілік пен жергілікті бюджеттер бойынша шоғырландырылған қаржылық есептілік негізінде қалыптастырады.";</w:t>
      </w:r>
    </w:p>
    <w:bookmarkEnd w:id="1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және </w:t>
      </w:r>
      <w:r>
        <w:rPr>
          <w:rFonts w:ascii="Times New Roman"/>
          <w:b w:val="false"/>
          <w:i w:val="false"/>
          <w:color w:val="000000"/>
          <w:sz w:val="28"/>
        </w:rPr>
        <w:t>10-қосымшалар</w:t>
      </w:r>
      <w:r>
        <w:rPr>
          <w:rFonts w:ascii="Times New Roman"/>
          <w:b w:val="false"/>
          <w:i w:val="false"/>
          <w:color w:val="000000"/>
          <w:sz w:val="28"/>
        </w:rPr>
        <w:t xml:space="preserve"> осы бұйрыққа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5-қосымшаларға</w:t>
      </w:r>
      <w:r>
        <w:rPr>
          <w:rFonts w:ascii="Times New Roman"/>
          <w:b w:val="false"/>
          <w:i w:val="false"/>
          <w:color w:val="000000"/>
          <w:sz w:val="28"/>
        </w:rPr>
        <w:t xml:space="preserve"> сәйкес жаңа редакцияда жазылсын.</w:t>
      </w:r>
    </w:p>
    <w:bookmarkStart w:name="z124" w:id="115"/>
    <w:p>
      <w:pPr>
        <w:spacing w:after="0"/>
        <w:ind w:left="0"/>
        <w:jc w:val="both"/>
      </w:pPr>
      <w:r>
        <w:rPr>
          <w:rFonts w:ascii="Times New Roman"/>
          <w:b w:val="false"/>
          <w:i w:val="false"/>
          <w:color w:val="000000"/>
          <w:sz w:val="28"/>
        </w:rPr>
        <w:t>
      2. Қазақстан Республикасы Қаржы министрлігінің Бухгалтерлік есеп, аудит және бағалау әдіснамасы департаменті Қазақстан Республикасының заңнамасында белгіленген тәртіппен:</w:t>
      </w:r>
    </w:p>
    <w:bookmarkEnd w:id="115"/>
    <w:bookmarkStart w:name="z125" w:id="116"/>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116"/>
    <w:bookmarkStart w:name="z126" w:id="117"/>
    <w:p>
      <w:pPr>
        <w:spacing w:after="0"/>
        <w:ind w:left="0"/>
        <w:jc w:val="both"/>
      </w:pPr>
      <w:r>
        <w:rPr>
          <w:rFonts w:ascii="Times New Roman"/>
          <w:b w:val="false"/>
          <w:i w:val="false"/>
          <w:color w:val="000000"/>
          <w:sz w:val="28"/>
        </w:rPr>
        <w:t>
      2) осы бұйрықтың Қазақстан Республикасы Қаржы министрлігінің интернет-ресурсында орналастырылуын;</w:t>
      </w:r>
    </w:p>
    <w:bookmarkEnd w:id="117"/>
    <w:bookmarkStart w:name="z127" w:id="118"/>
    <w:p>
      <w:pPr>
        <w:spacing w:after="0"/>
        <w:ind w:left="0"/>
        <w:jc w:val="both"/>
      </w:pPr>
      <w:r>
        <w:rPr>
          <w:rFonts w:ascii="Times New Roman"/>
          <w:b w:val="false"/>
          <w:i w:val="false"/>
          <w:color w:val="000000"/>
          <w:sz w:val="28"/>
        </w:rPr>
        <w:t>
      3) осы бұйрық Қазақстан Республикасы Әділет министрлігінде мемлекеттік тіркелгеннен кейін он жұмыс күні ішінде осы тармақтың 1) және 2) тармақшаларында көзделген іс-шаралардың орындалуы туралы мәліметтерді Қазақстан Республикасы Қаржы министрлігінің Заң қызметі департаментіне ұсынылуын қамтамасыз етсін.</w:t>
      </w:r>
    </w:p>
    <w:bookmarkEnd w:id="118"/>
    <w:bookmarkStart w:name="z128" w:id="119"/>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Қаржы вице-министріне жүктелсін.</w:t>
      </w:r>
    </w:p>
    <w:bookmarkEnd w:id="119"/>
    <w:bookmarkStart w:name="z129" w:id="120"/>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2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Қаржы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Жамаубаев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"КЕЛІСІЛДІ"</w:t>
            </w:r>
          </w:p>
          <w:p>
            <w:pPr>
              <w:spacing w:after="20"/>
              <w:ind w:left="20"/>
              <w:jc w:val="both"/>
            </w:pPr>
          </w:p>
          <w:p>
            <w:pPr>
              <w:spacing w:after="20"/>
              <w:ind w:left="20"/>
              <w:jc w:val="both"/>
            </w:pPr>
            <w:r>
              <w:rPr>
                <w:rFonts w:ascii="Times New Roman"/>
                <w:b w:val="false"/>
                <w:i/>
                <w:color w:val="000000"/>
                <w:sz w:val="20"/>
              </w:rPr>
              <w:t>Қазақстан Республикасының</w:t>
            </w:r>
          </w:p>
          <w:p>
            <w:pPr>
              <w:spacing w:after="20"/>
              <w:ind w:left="20"/>
              <w:jc w:val="both"/>
            </w:pPr>
            <w:r>
              <w:rPr>
                <w:rFonts w:ascii="Times New Roman"/>
                <w:b w:val="false"/>
                <w:i/>
                <w:color w:val="000000"/>
                <w:sz w:val="20"/>
              </w:rPr>
              <w:t>Стратегиялық жоспарлау және</w:t>
            </w:r>
          </w:p>
          <w:p>
            <w:pPr>
              <w:spacing w:after="20"/>
              <w:ind w:left="20"/>
              <w:jc w:val="both"/>
            </w:pPr>
            <w:r>
              <w:rPr>
                <w:rFonts w:ascii="Times New Roman"/>
                <w:b w:val="false"/>
                <w:i/>
                <w:color w:val="000000"/>
                <w:sz w:val="20"/>
              </w:rPr>
              <w:t>реформалар агенттігінің</w:t>
            </w:r>
          </w:p>
          <w:p>
            <w:pPr>
              <w:spacing w:after="0"/>
              <w:ind w:left="0"/>
              <w:jc w:val="left"/>
            </w:pPr>
          </w:p>
          <w:p>
            <w:pPr>
              <w:spacing w:after="20"/>
              <w:ind w:left="20"/>
              <w:jc w:val="both"/>
            </w:pPr>
            <w:r>
              <w:rPr>
                <w:rFonts w:ascii="Times New Roman"/>
                <w:b w:val="false"/>
                <w:i/>
                <w:color w:val="000000"/>
                <w:sz w:val="20"/>
              </w:rPr>
              <w:t>Ұлттық статистика бюросы</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2022 жылғы 19 қаңтардағы</w:t>
            </w:r>
            <w:r>
              <w:br/>
            </w:r>
            <w:r>
              <w:rPr>
                <w:rFonts w:ascii="Times New Roman"/>
                <w:b w:val="false"/>
                <w:i w:val="false"/>
                <w:color w:val="000000"/>
                <w:sz w:val="20"/>
              </w:rPr>
              <w:t>№ 53 бұйрығына</w:t>
            </w:r>
            <w:r>
              <w:br/>
            </w:r>
            <w:r>
              <w:rPr>
                <w:rFonts w:ascii="Times New Roman"/>
                <w:b w:val="false"/>
                <w:i w:val="false"/>
                <w:color w:val="000000"/>
                <w:sz w:val="20"/>
              </w:rPr>
              <w:t>1 қосымша</w:t>
            </w:r>
            <w:r>
              <w:br/>
            </w:r>
            <w:r>
              <w:rPr>
                <w:rFonts w:ascii="Times New Roman"/>
                <w:b w:val="false"/>
                <w:i w:val="false"/>
                <w:color w:val="000000"/>
                <w:sz w:val="20"/>
              </w:rPr>
              <w:t>Бюджеттік бағдарламалар</w:t>
            </w:r>
            <w:r>
              <w:br/>
            </w:r>
            <w:r>
              <w:rPr>
                <w:rFonts w:ascii="Times New Roman"/>
                <w:b w:val="false"/>
                <w:i w:val="false"/>
                <w:color w:val="000000"/>
                <w:sz w:val="20"/>
              </w:rPr>
              <w:t>әкiмшiлерi мен бюджеттi</w:t>
            </w:r>
            <w:r>
              <w:br/>
            </w:r>
            <w:r>
              <w:rPr>
                <w:rFonts w:ascii="Times New Roman"/>
                <w:b w:val="false"/>
                <w:i w:val="false"/>
                <w:color w:val="000000"/>
                <w:sz w:val="20"/>
              </w:rPr>
              <w:t>атқару жөнiндегi жергілікті</w:t>
            </w:r>
            <w:r>
              <w:br/>
            </w:r>
            <w:r>
              <w:rPr>
                <w:rFonts w:ascii="Times New Roman"/>
                <w:b w:val="false"/>
                <w:i w:val="false"/>
                <w:color w:val="000000"/>
                <w:sz w:val="20"/>
              </w:rPr>
              <w:t>уәкiлеттi органдардың</w:t>
            </w:r>
            <w:r>
              <w:br/>
            </w:r>
            <w:r>
              <w:rPr>
                <w:rFonts w:ascii="Times New Roman"/>
                <w:b w:val="false"/>
                <w:i w:val="false"/>
                <w:color w:val="000000"/>
                <w:sz w:val="20"/>
              </w:rPr>
              <w:t>шоғырландырылған қаржылық</w:t>
            </w:r>
            <w:r>
              <w:br/>
            </w:r>
            <w:r>
              <w:rPr>
                <w:rFonts w:ascii="Times New Roman"/>
                <w:b w:val="false"/>
                <w:i w:val="false"/>
                <w:color w:val="000000"/>
                <w:sz w:val="20"/>
              </w:rPr>
              <w:t>есептілікті жасау</w:t>
            </w:r>
            <w:r>
              <w:br/>
            </w:r>
            <w:r>
              <w:rPr>
                <w:rFonts w:ascii="Times New Roman"/>
                <w:b w:val="false"/>
                <w:i w:val="false"/>
                <w:color w:val="000000"/>
                <w:sz w:val="20"/>
              </w:rPr>
              <w:t>қағидаларына 5-қосымша</w:t>
            </w:r>
          </w:p>
        </w:tc>
      </w:tr>
    </w:tbl>
    <w:bookmarkStart w:name="z133" w:id="121"/>
    <w:p>
      <w:pPr>
        <w:spacing w:after="0"/>
        <w:ind w:left="0"/>
        <w:jc w:val="both"/>
      </w:pPr>
      <w:r>
        <w:rPr>
          <w:rFonts w:ascii="Times New Roman"/>
          <w:b w:val="false"/>
          <w:i w:val="false"/>
          <w:color w:val="000000"/>
          <w:sz w:val="28"/>
        </w:rPr>
        <w:t>
      Әкімшілік деректерді жинауға арналған нысан</w:t>
      </w:r>
    </w:p>
    <w:bookmarkEnd w:id="121"/>
    <w:bookmarkStart w:name="z134" w:id="122"/>
    <w:p>
      <w:pPr>
        <w:spacing w:after="0"/>
        <w:ind w:left="0"/>
        <w:jc w:val="left"/>
      </w:pPr>
      <w:r>
        <w:rPr>
          <w:rFonts w:ascii="Times New Roman"/>
          <w:b/>
          <w:i w:val="false"/>
          <w:color w:val="000000"/>
        </w:rPr>
        <w:t xml:space="preserve"> 20___жылғы "___" ___________ аяқталатын кезеңге арналған шоғырландырылған қаржылық есептілікке түсіндірме жазба</w:t>
      </w:r>
    </w:p>
    <w:bookmarkEnd w:id="122"/>
    <w:bookmarkStart w:name="z135" w:id="123"/>
    <w:p>
      <w:pPr>
        <w:spacing w:after="0"/>
        <w:ind w:left="0"/>
        <w:jc w:val="both"/>
      </w:pPr>
      <w:r>
        <w:rPr>
          <w:rFonts w:ascii="Times New Roman"/>
          <w:b w:val="false"/>
          <w:i w:val="false"/>
          <w:color w:val="000000"/>
          <w:sz w:val="28"/>
        </w:rPr>
        <w:t>
      Индексі: ШҚЕ - 5 нысаны</w:t>
      </w:r>
    </w:p>
    <w:bookmarkEnd w:id="123"/>
    <w:bookmarkStart w:name="z136" w:id="124"/>
    <w:p>
      <w:pPr>
        <w:spacing w:after="0"/>
        <w:ind w:left="0"/>
        <w:jc w:val="both"/>
      </w:pPr>
      <w:r>
        <w:rPr>
          <w:rFonts w:ascii="Times New Roman"/>
          <w:b w:val="false"/>
          <w:i w:val="false"/>
          <w:color w:val="000000"/>
          <w:sz w:val="28"/>
        </w:rPr>
        <w:t>
      Кезеңділігі: жартыжылдық, жылдық</w:t>
      </w:r>
    </w:p>
    <w:bookmarkEnd w:id="124"/>
    <w:bookmarkStart w:name="z137" w:id="125"/>
    <w:p>
      <w:pPr>
        <w:spacing w:after="0"/>
        <w:ind w:left="0"/>
        <w:jc w:val="both"/>
      </w:pPr>
      <w:r>
        <w:rPr>
          <w:rFonts w:ascii="Times New Roman"/>
          <w:b w:val="false"/>
          <w:i w:val="false"/>
          <w:color w:val="000000"/>
          <w:sz w:val="28"/>
        </w:rPr>
        <w:t>
      Әкімшілік деректер нысаны: www.minfin.gov.kz интернет–ресурсында орналастырылған</w:t>
      </w:r>
    </w:p>
    <w:bookmarkEnd w:id="125"/>
    <w:bookmarkStart w:name="z138" w:id="126"/>
    <w:p>
      <w:pPr>
        <w:spacing w:after="0"/>
        <w:ind w:left="0"/>
        <w:jc w:val="both"/>
      </w:pPr>
      <w:r>
        <w:rPr>
          <w:rFonts w:ascii="Times New Roman"/>
          <w:b w:val="false"/>
          <w:i w:val="false"/>
          <w:color w:val="000000"/>
          <w:sz w:val="28"/>
        </w:rPr>
        <w:t xml:space="preserve">
      Кім ұсынады: </w:t>
      </w:r>
    </w:p>
    <w:bookmarkEnd w:id="126"/>
    <w:bookmarkStart w:name="z139" w:id="127"/>
    <w:p>
      <w:pPr>
        <w:spacing w:after="0"/>
        <w:ind w:left="0"/>
        <w:jc w:val="both"/>
      </w:pPr>
      <w:r>
        <w:rPr>
          <w:rFonts w:ascii="Times New Roman"/>
          <w:b w:val="false"/>
          <w:i w:val="false"/>
          <w:color w:val="000000"/>
          <w:sz w:val="28"/>
        </w:rPr>
        <w:t xml:space="preserve">
      Бюджеттік бағдарламалардың әкімшілері__________________________ </w:t>
      </w:r>
    </w:p>
    <w:bookmarkEnd w:id="127"/>
    <w:bookmarkStart w:name="z140" w:id="128"/>
    <w:p>
      <w:pPr>
        <w:spacing w:after="0"/>
        <w:ind w:left="0"/>
        <w:jc w:val="both"/>
      </w:pPr>
      <w:r>
        <w:rPr>
          <w:rFonts w:ascii="Times New Roman"/>
          <w:b w:val="false"/>
          <w:i w:val="false"/>
          <w:color w:val="000000"/>
          <w:sz w:val="28"/>
        </w:rPr>
        <w:t>
      Жергілікті бюджетті атқару жөніндегі уәкілетті орган ________________</w:t>
      </w:r>
    </w:p>
    <w:bookmarkEnd w:id="128"/>
    <w:bookmarkStart w:name="z141" w:id="129"/>
    <w:p>
      <w:pPr>
        <w:spacing w:after="0"/>
        <w:ind w:left="0"/>
        <w:jc w:val="both"/>
      </w:pPr>
      <w:r>
        <w:rPr>
          <w:rFonts w:ascii="Times New Roman"/>
          <w:b w:val="false"/>
          <w:i w:val="false"/>
          <w:color w:val="000000"/>
          <w:sz w:val="28"/>
        </w:rPr>
        <w:t xml:space="preserve">
      Қайда ұсынылады: </w:t>
      </w:r>
    </w:p>
    <w:bookmarkEnd w:id="129"/>
    <w:bookmarkStart w:name="z142" w:id="130"/>
    <w:p>
      <w:pPr>
        <w:spacing w:after="0"/>
        <w:ind w:left="0"/>
        <w:jc w:val="both"/>
      </w:pPr>
      <w:r>
        <w:rPr>
          <w:rFonts w:ascii="Times New Roman"/>
          <w:b w:val="false"/>
          <w:i w:val="false"/>
          <w:color w:val="000000"/>
          <w:sz w:val="28"/>
        </w:rPr>
        <w:t>
      Жергілікті бюджетті атқару жөніндегі тиісті уәкілетті органға/ведомствоға _____</w:t>
      </w:r>
    </w:p>
    <w:bookmarkEnd w:id="130"/>
    <w:bookmarkStart w:name="z143" w:id="131"/>
    <w:p>
      <w:pPr>
        <w:spacing w:after="0"/>
        <w:ind w:left="0"/>
        <w:jc w:val="both"/>
      </w:pPr>
      <w:r>
        <w:rPr>
          <w:rFonts w:ascii="Times New Roman"/>
          <w:b w:val="false"/>
          <w:i w:val="false"/>
          <w:color w:val="000000"/>
          <w:sz w:val="28"/>
        </w:rPr>
        <w:t xml:space="preserve">
      Ұсыну мерзімі: </w:t>
      </w:r>
    </w:p>
    <w:bookmarkEnd w:id="131"/>
    <w:bookmarkStart w:name="z144" w:id="132"/>
    <w:p>
      <w:pPr>
        <w:spacing w:after="0"/>
        <w:ind w:left="0"/>
        <w:jc w:val="both"/>
      </w:pPr>
      <w:r>
        <w:rPr>
          <w:rFonts w:ascii="Times New Roman"/>
          <w:b w:val="false"/>
          <w:i w:val="false"/>
          <w:color w:val="000000"/>
          <w:sz w:val="28"/>
        </w:rPr>
        <w:t>
      республикалық бюджеттiк бағдарламалардың әкiмшiлерi және жергілікті бюджеттi атқару</w:t>
      </w:r>
    </w:p>
    <w:bookmarkEnd w:id="132"/>
    <w:bookmarkStart w:name="z145" w:id="133"/>
    <w:p>
      <w:pPr>
        <w:spacing w:after="0"/>
        <w:ind w:left="0"/>
        <w:jc w:val="both"/>
      </w:pPr>
      <w:r>
        <w:rPr>
          <w:rFonts w:ascii="Times New Roman"/>
          <w:b w:val="false"/>
          <w:i w:val="false"/>
          <w:color w:val="000000"/>
          <w:sz w:val="28"/>
        </w:rPr>
        <w:t>
      жөнiндегi уәкiлеттi органдары үшiн ведомство белгiлейдi;</w:t>
      </w:r>
    </w:p>
    <w:bookmarkEnd w:id="133"/>
    <w:bookmarkStart w:name="z146" w:id="134"/>
    <w:p>
      <w:pPr>
        <w:spacing w:after="0"/>
        <w:ind w:left="0"/>
        <w:jc w:val="both"/>
      </w:pPr>
      <w:r>
        <w:rPr>
          <w:rFonts w:ascii="Times New Roman"/>
          <w:b w:val="false"/>
          <w:i w:val="false"/>
          <w:color w:val="000000"/>
          <w:sz w:val="28"/>
        </w:rPr>
        <w:t>
      жергiлiктi бюджеттiк бағдарламалардың әкiмшiлерi үшін жергілікті бюджеттi атқару</w:t>
      </w:r>
    </w:p>
    <w:bookmarkEnd w:id="134"/>
    <w:bookmarkStart w:name="z147" w:id="135"/>
    <w:p>
      <w:pPr>
        <w:spacing w:after="0"/>
        <w:ind w:left="0"/>
        <w:jc w:val="both"/>
      </w:pPr>
      <w:r>
        <w:rPr>
          <w:rFonts w:ascii="Times New Roman"/>
          <w:b w:val="false"/>
          <w:i w:val="false"/>
          <w:color w:val="000000"/>
          <w:sz w:val="28"/>
        </w:rPr>
        <w:t>
      жөнiндегi уәкiлеттi органдар белгiлейдi.</w:t>
      </w:r>
    </w:p>
    <w:bookmarkEnd w:id="135"/>
    <w:bookmarkStart w:name="z148" w:id="136"/>
    <w:p>
      <w:pPr>
        <w:spacing w:after="0"/>
        <w:ind w:left="0"/>
        <w:jc w:val="both"/>
      </w:pPr>
      <w:r>
        <w:rPr>
          <w:rFonts w:ascii="Times New Roman"/>
          <w:b w:val="false"/>
          <w:i w:val="false"/>
          <w:color w:val="000000"/>
          <w:sz w:val="28"/>
        </w:rPr>
        <w:t>
      1. Жалпы мәлiметтер.</w:t>
      </w:r>
    </w:p>
    <w:bookmarkEnd w:id="136"/>
    <w:bookmarkStart w:name="z149" w:id="137"/>
    <w:p>
      <w:pPr>
        <w:spacing w:after="0"/>
        <w:ind w:left="0"/>
        <w:jc w:val="both"/>
      </w:pPr>
      <w:r>
        <w:rPr>
          <w:rFonts w:ascii="Times New Roman"/>
          <w:b w:val="false"/>
          <w:i w:val="false"/>
          <w:color w:val="000000"/>
          <w:sz w:val="28"/>
        </w:rPr>
        <w:t>
      бағдарламалар әкімшілері/уәкілетті органдардың қағидасы: _______</w:t>
      </w:r>
    </w:p>
    <w:bookmarkEnd w:id="137"/>
    <w:bookmarkStart w:name="z150" w:id="138"/>
    <w:p>
      <w:pPr>
        <w:spacing w:after="0"/>
        <w:ind w:left="0"/>
        <w:jc w:val="both"/>
      </w:pPr>
      <w:r>
        <w:rPr>
          <w:rFonts w:ascii="Times New Roman"/>
          <w:b w:val="false"/>
          <w:i w:val="false"/>
          <w:color w:val="000000"/>
          <w:sz w:val="28"/>
        </w:rPr>
        <w:t>
      ведомстволық бағынысты мекемелер саны _________________________</w:t>
      </w:r>
    </w:p>
    <w:bookmarkEnd w:id="138"/>
    <w:bookmarkStart w:name="z151" w:id="139"/>
    <w:p>
      <w:pPr>
        <w:spacing w:after="0"/>
        <w:ind w:left="0"/>
        <w:jc w:val="both"/>
      </w:pPr>
      <w:r>
        <w:rPr>
          <w:rFonts w:ascii="Times New Roman"/>
          <w:b w:val="false"/>
          <w:i w:val="false"/>
          <w:color w:val="000000"/>
          <w:sz w:val="28"/>
        </w:rPr>
        <w:t>
      бюджеттік бағдарламалар әкімшілері саны _______________________</w:t>
      </w:r>
    </w:p>
    <w:bookmarkEnd w:id="139"/>
    <w:bookmarkStart w:name="z152" w:id="140"/>
    <w:p>
      <w:pPr>
        <w:spacing w:after="0"/>
        <w:ind w:left="0"/>
        <w:jc w:val="both"/>
      </w:pPr>
      <w:r>
        <w:rPr>
          <w:rFonts w:ascii="Times New Roman"/>
          <w:b w:val="false"/>
          <w:i w:val="false"/>
          <w:color w:val="000000"/>
          <w:sz w:val="28"/>
        </w:rPr>
        <w:t>
      уәкілетті органдар саны _______________________________________</w:t>
      </w:r>
    </w:p>
    <w:bookmarkEnd w:id="140"/>
    <w:bookmarkStart w:name="z153" w:id="141"/>
    <w:p>
      <w:pPr>
        <w:spacing w:after="0"/>
        <w:ind w:left="0"/>
        <w:jc w:val="both"/>
      </w:pPr>
      <w:r>
        <w:rPr>
          <w:rFonts w:ascii="Times New Roman"/>
          <w:b w:val="false"/>
          <w:i w:val="false"/>
          <w:color w:val="000000"/>
          <w:sz w:val="28"/>
        </w:rPr>
        <w:t>
      пайдаланатын нормативтік құқықтық актілер _____________________</w:t>
      </w:r>
    </w:p>
    <w:bookmarkEnd w:id="141"/>
    <w:bookmarkStart w:name="z154" w:id="142"/>
    <w:p>
      <w:pPr>
        <w:spacing w:after="0"/>
        <w:ind w:left="0"/>
        <w:jc w:val="both"/>
      </w:pPr>
      <w:r>
        <w:rPr>
          <w:rFonts w:ascii="Times New Roman"/>
          <w:b w:val="false"/>
          <w:i w:val="false"/>
          <w:color w:val="000000"/>
          <w:sz w:val="28"/>
        </w:rPr>
        <w:t>
      2. Қаржылық есептiлiкке ашылған мәлiметтер.</w:t>
      </w:r>
    </w:p>
    <w:bookmarkEnd w:id="142"/>
    <w:bookmarkStart w:name="z155" w:id="143"/>
    <w:p>
      <w:pPr>
        <w:spacing w:after="0"/>
        <w:ind w:left="0"/>
        <w:jc w:val="both"/>
      </w:pPr>
      <w:r>
        <w:rPr>
          <w:rFonts w:ascii="Times New Roman"/>
          <w:b w:val="false"/>
          <w:i w:val="false"/>
          <w:color w:val="000000"/>
          <w:sz w:val="28"/>
        </w:rPr>
        <w:t>
      Қысқа мерзімді активтер</w:t>
      </w:r>
    </w:p>
    <w:bookmarkEnd w:id="143"/>
    <w:bookmarkStart w:name="z156" w:id="144"/>
    <w:p>
      <w:pPr>
        <w:spacing w:after="0"/>
        <w:ind w:left="0"/>
        <w:jc w:val="both"/>
      </w:pPr>
      <w:r>
        <w:rPr>
          <w:rFonts w:ascii="Times New Roman"/>
          <w:b w:val="false"/>
          <w:i w:val="false"/>
          <w:color w:val="000000"/>
          <w:sz w:val="28"/>
        </w:rPr>
        <w:t>
      Бюджеттің түрі:_________________</w:t>
      </w:r>
    </w:p>
    <w:bookmarkEnd w:id="144"/>
    <w:bookmarkStart w:name="z157" w:id="145"/>
    <w:p>
      <w:pPr>
        <w:spacing w:after="0"/>
        <w:ind w:left="0"/>
        <w:jc w:val="both"/>
      </w:pPr>
      <w:r>
        <w:rPr>
          <w:rFonts w:ascii="Times New Roman"/>
          <w:b w:val="false"/>
          <w:i w:val="false"/>
          <w:color w:val="000000"/>
          <w:sz w:val="28"/>
        </w:rPr>
        <w:t>
      Өлшем бірлігі: мың теңге</w:t>
      </w:r>
    </w:p>
    <w:bookmarkEnd w:id="145"/>
    <w:bookmarkStart w:name="z158" w:id="146"/>
    <w:p>
      <w:pPr>
        <w:spacing w:after="0"/>
        <w:ind w:left="0"/>
        <w:jc w:val="left"/>
      </w:pPr>
      <w:r>
        <w:rPr>
          <w:rFonts w:ascii="Times New Roman"/>
          <w:b/>
          <w:i w:val="false"/>
          <w:color w:val="000000"/>
        </w:rPr>
        <w:t xml:space="preserve"> 1-кесте. Ақшалай қаражат және олардың баламалары ("Шоғырландырылған бухгалтерлік баланс" ШҚЕ-1-нысанының 010-жолы)</w:t>
      </w:r>
    </w:p>
    <w:bookmarkEnd w:id="1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басындағы сальдо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аяғындағы сальдо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Кассадағы ақша қаражаты (1010)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мекеменің ағымдағы шоты (1020)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айырысу шоты (1030)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Қайырымдылық көмектің қолма-қол ақшаны бақылау шоттары (әрі қарай – ҚБШ) (1041)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 қызметтер ҚБШ (1042)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Ақшаны уақытша орналастыру ҚБШ (1043)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басқарудың ҚБШ (1044)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қаржыландырудың ҚБШ (1045)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бюджеттің ҚБШ (1046)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бюджеттердің ҚБШ (1047)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Жәбірленушілерге өтемақы қоры ҚБШ (1048)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валютадағы шот (1050)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Байланысты гранттың арнайы шоты (1061)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қарыздың арнайы шоты (1062)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Аккредитивтер (1071)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Жолдағы ақша қаражаты (1073)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қаржыландырылатын мемлекеттік мекеменің міндеттемелері бойынша жеке қаржыландыру жоспарына сәйкес міндеттемелерін қабылдауға арналған жоспарлы тағайындаулары (1080)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қаржыландырылатын мемлекеттік мекеменің міндеттемелері бойынша жеке қаржыландыру жоспарына сәйкес міндеттемелер қабылдауға арналған жоспарлы тағайындаулары (1090)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59" w:id="147"/>
    <w:p>
      <w:pPr>
        <w:spacing w:after="0"/>
        <w:ind w:left="0"/>
        <w:jc w:val="left"/>
      </w:pPr>
      <w:r>
        <w:rPr>
          <w:rFonts w:ascii="Times New Roman"/>
          <w:b/>
          <w:i w:val="false"/>
          <w:color w:val="000000"/>
        </w:rPr>
        <w:t xml:space="preserve"> 2-кесте. Қысқа мерзімді қаржы инвестициялары ("Шоғырландырылған бухгалтерлік баланс" ШҚЕ-1-нысанының 011-жолы)</w:t>
      </w:r>
    </w:p>
    <w:bookmarkEnd w:id="1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 құны бойынша бағаланатындар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Өзіндік құны бойынша бағаланатындар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Өтеуге дейін ұсталатындар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 үшін қолда болған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қарыздар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құны бойынша есепті кезеңнің басындағы сальдо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құны бойынша түсімдер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құны бойынша шығулар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құны бойынша есепті кезеңнің аяғындағы сальдо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басындағы құнсыздануға арналған резерв сальдосы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құнсыздануға есептелген резерв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құнсыздануға есептен шығарылған резерв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 аяғындағы құнсыздануға арналған резерв сальдосы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құны бойынша есепті кезеңнің басындағы сальдо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құны бойынша есепті кезеңнің аяғындағы сальдо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60" w:id="148"/>
    <w:p>
      <w:pPr>
        <w:spacing w:after="0"/>
        <w:ind w:left="0"/>
        <w:jc w:val="left"/>
      </w:pPr>
      <w:r>
        <w:rPr>
          <w:rFonts w:ascii="Times New Roman"/>
          <w:b/>
          <w:i w:val="false"/>
          <w:color w:val="000000"/>
        </w:rPr>
        <w:t xml:space="preserve"> 3-кесте. Сатып алушылар мен тапсырыс берушілердің қысқа мерзімді дебиторлық берешек ("Шоғырландырылған бухгалтерлік баланс" ШҚЕ-1-нысанының 014-жолы)</w:t>
      </w:r>
    </w:p>
    <w:bookmarkEnd w:id="1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алушылармен және тапсырыс берушілермен есеп айырысу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басындағы сальдо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Дебиторлық берешектің есептелуі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Дебиторлық берешектің өтелуі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аяғындағы сальдо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басындағы күмәнді борыштар бойынша резерв сальдосы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кезеңдегі күмәнді борыштар бойынша есептелген резерв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кезеңдегі күмәнді борыштар бойынша есептен шығарылған резерв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басындағы күмәнді борыштар бойынша резерв сальдосы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құны бойынша есепті кезеңнің басындағы сальдо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құны бойынша есепті кезеңнің аяғындағы сальдо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61" w:id="149"/>
    <w:p>
      <w:pPr>
        <w:spacing w:after="0"/>
        <w:ind w:left="0"/>
        <w:jc w:val="left"/>
      </w:pPr>
      <w:r>
        <w:rPr>
          <w:rFonts w:ascii="Times New Roman"/>
          <w:b/>
          <w:i w:val="false"/>
          <w:color w:val="000000"/>
        </w:rPr>
        <w:t xml:space="preserve"> 4-кесте. Қорлар ("Шоғырландырылған бухгалтерлік баланс" ШҚЕ-1-нысанының 020-жолы)</w:t>
      </w:r>
    </w:p>
    <w:bookmarkEnd w:id="1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Аяқталмаған өндіріс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 өнім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Жолдағы қорлар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құны бойынша есепті кезеңнің басындағы сальдо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құны бойынша түсімдер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бюджет бойынша қаржыландыру есебінен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құны бойынша шығулар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мемлекеттік мекеменің мұқтаждығына жұмсалғаны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құны бойынша есепті кезеңнің аяғындағы сальдо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басындағы құнсыздануға арналған резерв сальдосы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кезеңдегі құнсыздануға арналған есептелген резерв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кезеңдегі құнсыздануға арналған есептен шығарылған резерв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 аяғындағы құнсыздануға арналған резерв сальдосы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құны бойынша есепті кезеңнің басындағы сальдо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құны бойынша есепті кезеңнің аяғындағы сальдо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62" w:id="150"/>
    <w:p>
      <w:pPr>
        <w:spacing w:after="0"/>
        <w:ind w:left="0"/>
        <w:jc w:val="both"/>
      </w:pPr>
      <w:r>
        <w:rPr>
          <w:rFonts w:ascii="Times New Roman"/>
          <w:b w:val="false"/>
          <w:i w:val="false"/>
          <w:color w:val="000000"/>
          <w:sz w:val="28"/>
        </w:rPr>
        <w:t>
      Ұзақ мерзімді активтер</w:t>
      </w:r>
    </w:p>
    <w:bookmarkEnd w:id="150"/>
    <w:bookmarkStart w:name="z163" w:id="151"/>
    <w:p>
      <w:pPr>
        <w:spacing w:after="0"/>
        <w:ind w:left="0"/>
        <w:jc w:val="left"/>
      </w:pPr>
      <w:r>
        <w:rPr>
          <w:rFonts w:ascii="Times New Roman"/>
          <w:b/>
          <w:i w:val="false"/>
          <w:color w:val="000000"/>
        </w:rPr>
        <w:t xml:space="preserve"> 5-кесте. Ұзақ мерзімді қаржы инвестициялары ("Шоғырландырылған бухгалтерлік баланс" ШҚЕ-1-нысанының 110-жолы)</w:t>
      </w:r>
    </w:p>
    <w:bookmarkEnd w:id="1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 құны бойынша бағаланатындар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Өзіндік құны бойынша бағаланатындар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Өтеуге дейін ұсталатындар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 үшін қолда болған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қарыздар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құны бойынша есепті кезеңнің басындағы сальдо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құны бойынша түсімдер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құны бойынша шығулар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құны бойынша есепті кезеңнің аяғындағы сальдо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басындағы құнсыздануға арналған резерв сальдосы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кезеңдегі құнсыздануға арналған есептелген резерв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кезеңдегі құнсыздануға арналған есептен шығарылған резерв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 аяғындағы құнсыздануға арналған резерв сальдосы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құны бойынша есепті кезеңнің басындағы сальдо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құны бойынша есепті кезеңнің аяғындағы сальдо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64" w:id="152"/>
    <w:p>
      <w:pPr>
        <w:spacing w:after="0"/>
        <w:ind w:left="0"/>
        <w:jc w:val="left"/>
      </w:pPr>
      <w:r>
        <w:rPr>
          <w:rFonts w:ascii="Times New Roman"/>
          <w:b/>
          <w:i w:val="false"/>
          <w:color w:val="000000"/>
        </w:rPr>
        <w:t xml:space="preserve"> 6-кесте. Негiзгi құралдар ("Шоғырландырылған бухгалтерлiк баланс" ШҚЕ-1-нысанының 114-жолы)</w:t>
      </w:r>
    </w:p>
    <w:bookmarkEnd w:id="1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Көрсеткiштер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Құрылыстар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Беріліс құрылғылары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Машиналар мен жабдықтар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 w:id="153"/>
          <w:p>
            <w:pPr>
              <w:spacing w:after="20"/>
              <w:ind w:left="20"/>
              <w:jc w:val="both"/>
            </w:pPr>
            <w:r>
              <w:rPr>
                <w:rFonts w:ascii="Times New Roman"/>
                <w:b w:val="false"/>
                <w:i w:val="false"/>
                <w:color w:val="000000"/>
                <w:sz w:val="20"/>
              </w:rPr>
              <w:t>
Аспаптар, өндiрiстiк</w:t>
            </w:r>
          </w:p>
          <w:bookmarkEnd w:id="153"/>
          <w:p>
            <w:pPr>
              <w:spacing w:after="20"/>
              <w:ind w:left="20"/>
              <w:jc w:val="both"/>
            </w:pPr>
            <w:r>
              <w:rPr>
                <w:rFonts w:ascii="Times New Roman"/>
                <w:b w:val="false"/>
                <w:i w:val="false"/>
                <w:color w:val="000000"/>
                <w:sz w:val="20"/>
              </w:rPr>
              <w:t>
және шаруашылық мүкәмалы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негiзгi құралдар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 w:id="154"/>
          <w:p>
            <w:pPr>
              <w:spacing w:after="20"/>
              <w:ind w:left="20"/>
              <w:jc w:val="both"/>
            </w:pPr>
            <w:r>
              <w:rPr>
                <w:rFonts w:ascii="Times New Roman"/>
                <w:b w:val="false"/>
                <w:i w:val="false"/>
                <w:color w:val="000000"/>
                <w:sz w:val="20"/>
              </w:rPr>
              <w:t>
Бастапқы құны бойынша есептi</w:t>
            </w:r>
          </w:p>
          <w:bookmarkEnd w:id="154"/>
          <w:p>
            <w:pPr>
              <w:spacing w:after="20"/>
              <w:ind w:left="20"/>
              <w:jc w:val="both"/>
            </w:pPr>
            <w:r>
              <w:rPr>
                <w:rFonts w:ascii="Times New Roman"/>
                <w:b w:val="false"/>
                <w:i w:val="false"/>
                <w:color w:val="000000"/>
                <w:sz w:val="20"/>
              </w:rPr>
              <w:t>
кезеңнiң басындағы сальдо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құны бойынша түсiмдер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 w:id="155"/>
          <w:p>
            <w:pPr>
              <w:spacing w:after="20"/>
              <w:ind w:left="20"/>
              <w:jc w:val="both"/>
            </w:pPr>
            <w:r>
              <w:rPr>
                <w:rFonts w:ascii="Times New Roman"/>
                <w:b w:val="false"/>
                <w:i w:val="false"/>
                <w:color w:val="000000"/>
                <w:sz w:val="20"/>
              </w:rPr>
              <w:t>
оның ішінде бюджет бойынша қаржыландыру есебінен</w:t>
            </w:r>
          </w:p>
          <w:bookmarkEnd w:id="155"/>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құны бойынша ұлғаюы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құны бойынша азаюы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құны бойынша шығуы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жарамсыз негiзгi құралдарды есептен шығару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 w:id="156"/>
          <w:p>
            <w:pPr>
              <w:spacing w:after="20"/>
              <w:ind w:left="20"/>
              <w:jc w:val="both"/>
            </w:pPr>
            <w:r>
              <w:rPr>
                <w:rFonts w:ascii="Times New Roman"/>
                <w:b w:val="false"/>
                <w:i w:val="false"/>
                <w:color w:val="000000"/>
                <w:sz w:val="20"/>
              </w:rPr>
              <w:t>
Бастапқы құны бойынша есептi кезеңнiң аяғындағы сальдосы оның ішінде:</w:t>
            </w:r>
          </w:p>
          <w:bookmarkEnd w:id="156"/>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тұрып қалған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толығынан амортизацияланған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 w:id="157"/>
          <w:p>
            <w:pPr>
              <w:spacing w:after="20"/>
              <w:ind w:left="20"/>
              <w:jc w:val="both"/>
            </w:pPr>
            <w:r>
              <w:rPr>
                <w:rFonts w:ascii="Times New Roman"/>
                <w:b w:val="false"/>
                <w:i w:val="false"/>
                <w:color w:val="000000"/>
                <w:sz w:val="20"/>
              </w:rPr>
              <w:t>
Есептi кезеңнiң басындағы жинақталған амортизация сальдосы</w:t>
            </w:r>
          </w:p>
          <w:bookmarkEnd w:id="157"/>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түскендері бойынша жинақталған амортизация сомасы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Есептi кезеңде есептелген амортизация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 w:id="158"/>
          <w:p>
            <w:pPr>
              <w:spacing w:after="20"/>
              <w:ind w:left="20"/>
              <w:jc w:val="both"/>
            </w:pPr>
            <w:r>
              <w:rPr>
                <w:rFonts w:ascii="Times New Roman"/>
                <w:b w:val="false"/>
                <w:i w:val="false"/>
                <w:color w:val="000000"/>
                <w:sz w:val="20"/>
              </w:rPr>
              <w:t>
Есептi кезеңде есептен</w:t>
            </w:r>
          </w:p>
          <w:bookmarkEnd w:id="158"/>
          <w:p>
            <w:pPr>
              <w:spacing w:after="20"/>
              <w:ind w:left="20"/>
              <w:jc w:val="both"/>
            </w:pPr>
            <w:r>
              <w:rPr>
                <w:rFonts w:ascii="Times New Roman"/>
                <w:b w:val="false"/>
                <w:i w:val="false"/>
                <w:color w:val="000000"/>
                <w:sz w:val="20"/>
              </w:rPr>
              <w:t>
шығарылған амортизация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Жинақталған амортизацияны түзету (бастапқы құны ұлғайған кезде)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Жинақталған амортизацияны түзету (бастапқы құны азайған кезде)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 w:id="159"/>
          <w:p>
            <w:pPr>
              <w:spacing w:after="20"/>
              <w:ind w:left="20"/>
              <w:jc w:val="both"/>
            </w:pPr>
            <w:r>
              <w:rPr>
                <w:rFonts w:ascii="Times New Roman"/>
                <w:b w:val="false"/>
                <w:i w:val="false"/>
                <w:color w:val="000000"/>
                <w:sz w:val="20"/>
              </w:rPr>
              <w:t>
Есептi кезеңнiң аяғында жинақталған</w:t>
            </w:r>
          </w:p>
          <w:bookmarkEnd w:id="159"/>
          <w:p>
            <w:pPr>
              <w:spacing w:after="20"/>
              <w:ind w:left="20"/>
              <w:jc w:val="both"/>
            </w:pPr>
            <w:r>
              <w:rPr>
                <w:rFonts w:ascii="Times New Roman"/>
                <w:b w:val="false"/>
                <w:i w:val="false"/>
                <w:color w:val="000000"/>
                <w:sz w:val="20"/>
              </w:rPr>
              <w:t>
амортизация сальдосы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 w:id="160"/>
          <w:p>
            <w:pPr>
              <w:spacing w:after="20"/>
              <w:ind w:left="20"/>
              <w:jc w:val="both"/>
            </w:pPr>
            <w:r>
              <w:rPr>
                <w:rFonts w:ascii="Times New Roman"/>
                <w:b w:val="false"/>
                <w:i w:val="false"/>
                <w:color w:val="000000"/>
                <w:sz w:val="20"/>
              </w:rPr>
              <w:t>
Есептi кезеңнiң басындағы</w:t>
            </w:r>
          </w:p>
          <w:bookmarkEnd w:id="160"/>
          <w:p>
            <w:pPr>
              <w:spacing w:after="20"/>
              <w:ind w:left="20"/>
              <w:jc w:val="both"/>
            </w:pPr>
            <w:r>
              <w:rPr>
                <w:rFonts w:ascii="Times New Roman"/>
                <w:b w:val="false"/>
                <w:i w:val="false"/>
                <w:color w:val="000000"/>
                <w:sz w:val="20"/>
              </w:rPr>
              <w:t>
құнсыздануға арналған резерв сальдосы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 w:id="161"/>
          <w:p>
            <w:pPr>
              <w:spacing w:after="20"/>
              <w:ind w:left="20"/>
              <w:jc w:val="both"/>
            </w:pPr>
            <w:r>
              <w:rPr>
                <w:rFonts w:ascii="Times New Roman"/>
                <w:b w:val="false"/>
                <w:i w:val="false"/>
                <w:color w:val="000000"/>
                <w:sz w:val="20"/>
              </w:rPr>
              <w:t>
Есептi кезеңде құнсыздануға</w:t>
            </w:r>
          </w:p>
          <w:bookmarkEnd w:id="161"/>
          <w:p>
            <w:pPr>
              <w:spacing w:after="20"/>
              <w:ind w:left="20"/>
              <w:jc w:val="both"/>
            </w:pPr>
            <w:r>
              <w:rPr>
                <w:rFonts w:ascii="Times New Roman"/>
                <w:b w:val="false"/>
                <w:i w:val="false"/>
                <w:color w:val="000000"/>
                <w:sz w:val="20"/>
              </w:rPr>
              <w:t>
есептелген резерв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 w:id="162"/>
          <w:p>
            <w:pPr>
              <w:spacing w:after="20"/>
              <w:ind w:left="20"/>
              <w:jc w:val="both"/>
            </w:pPr>
            <w:r>
              <w:rPr>
                <w:rFonts w:ascii="Times New Roman"/>
                <w:b w:val="false"/>
                <w:i w:val="false"/>
                <w:color w:val="000000"/>
                <w:sz w:val="20"/>
              </w:rPr>
              <w:t>
Есептi кезеңде есептен шығарылған</w:t>
            </w:r>
          </w:p>
          <w:bookmarkEnd w:id="162"/>
          <w:p>
            <w:pPr>
              <w:spacing w:after="20"/>
              <w:ind w:left="20"/>
              <w:jc w:val="both"/>
            </w:pPr>
            <w:r>
              <w:rPr>
                <w:rFonts w:ascii="Times New Roman"/>
                <w:b w:val="false"/>
                <w:i w:val="false"/>
                <w:color w:val="000000"/>
                <w:sz w:val="20"/>
              </w:rPr>
              <w:t>
құнсыздануға арналған резерв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 w:id="163"/>
          <w:p>
            <w:pPr>
              <w:spacing w:after="20"/>
              <w:ind w:left="20"/>
              <w:jc w:val="both"/>
            </w:pPr>
            <w:r>
              <w:rPr>
                <w:rFonts w:ascii="Times New Roman"/>
                <w:b w:val="false"/>
                <w:i w:val="false"/>
                <w:color w:val="000000"/>
                <w:sz w:val="20"/>
              </w:rPr>
              <w:t>
Есептi кезеңнiң аяғындағы</w:t>
            </w:r>
          </w:p>
          <w:bookmarkEnd w:id="163"/>
          <w:p>
            <w:pPr>
              <w:spacing w:after="20"/>
              <w:ind w:left="20"/>
              <w:jc w:val="both"/>
            </w:pPr>
            <w:r>
              <w:rPr>
                <w:rFonts w:ascii="Times New Roman"/>
                <w:b w:val="false"/>
                <w:i w:val="false"/>
                <w:color w:val="000000"/>
                <w:sz w:val="20"/>
              </w:rPr>
              <w:t>
құнсыздануға арналған резерв сальдосы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 w:id="164"/>
          <w:p>
            <w:pPr>
              <w:spacing w:after="20"/>
              <w:ind w:left="20"/>
              <w:jc w:val="both"/>
            </w:pPr>
            <w:r>
              <w:rPr>
                <w:rFonts w:ascii="Times New Roman"/>
                <w:b w:val="false"/>
                <w:i w:val="false"/>
                <w:color w:val="000000"/>
                <w:sz w:val="20"/>
              </w:rPr>
              <w:t>
Баланстық құны бойынша есептi</w:t>
            </w:r>
          </w:p>
          <w:bookmarkEnd w:id="164"/>
          <w:p>
            <w:pPr>
              <w:spacing w:after="20"/>
              <w:ind w:left="20"/>
              <w:jc w:val="both"/>
            </w:pPr>
            <w:r>
              <w:rPr>
                <w:rFonts w:ascii="Times New Roman"/>
                <w:b w:val="false"/>
                <w:i w:val="false"/>
                <w:color w:val="000000"/>
                <w:sz w:val="20"/>
              </w:rPr>
              <w:t>
кезеңнiң басындағы сальдосы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 w:id="165"/>
          <w:p>
            <w:pPr>
              <w:spacing w:after="20"/>
              <w:ind w:left="20"/>
              <w:jc w:val="both"/>
            </w:pPr>
            <w:r>
              <w:rPr>
                <w:rFonts w:ascii="Times New Roman"/>
                <w:b w:val="false"/>
                <w:i w:val="false"/>
                <w:color w:val="000000"/>
                <w:sz w:val="20"/>
              </w:rPr>
              <w:t>
Баланстық құны бойынша есептi</w:t>
            </w:r>
          </w:p>
          <w:bookmarkEnd w:id="165"/>
          <w:p>
            <w:pPr>
              <w:spacing w:after="20"/>
              <w:ind w:left="20"/>
              <w:jc w:val="both"/>
            </w:pPr>
            <w:r>
              <w:rPr>
                <w:rFonts w:ascii="Times New Roman"/>
                <w:b w:val="false"/>
                <w:i w:val="false"/>
                <w:color w:val="000000"/>
                <w:sz w:val="20"/>
              </w:rPr>
              <w:t>
кезеңнiң аяғындағы сальдосы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уақытша тұрып қалған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78" w:id="166"/>
    <w:p>
      <w:pPr>
        <w:spacing w:after="0"/>
        <w:ind w:left="0"/>
        <w:jc w:val="left"/>
      </w:pPr>
      <w:r>
        <w:rPr>
          <w:rFonts w:ascii="Times New Roman"/>
          <w:b/>
          <w:i w:val="false"/>
          <w:color w:val="000000"/>
        </w:rPr>
        <w:t xml:space="preserve"> 7-кесте. Инвестициялық жылжымайтын мүлiк ("Шоғырландырылған бухгалтерлiк баланс" ШҚЕ-1-нысанының 116-жолы)</w:t>
      </w:r>
    </w:p>
    <w:bookmarkEnd w:id="1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Көрсеткiштер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құны бойынша есептi кезеңнiң басындағы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құны бойынша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бюджет бойынша қаржыландыру есебінен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құны бойынша шығулар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құны бойынша есептi кезеңнiң аяғындағы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Есептi кезеңнiң басындағы жинақталған амортизация сальдосы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түскендері бойынша жинақталған амортизация сомасы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Есептi кезеңде есептелген амортизация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Есептi кезеңде есептен шығарылған амортизация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Есептi кезеңнiң аяғына жинақталған амортизация сальдосы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Есептi кезеңнiң басындағы құнсыздануға арналған резерв сальдосы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Есептi кезеңде құнсыздануға есептелген резерв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 w:id="167"/>
          <w:p>
            <w:pPr>
              <w:spacing w:after="20"/>
              <w:ind w:left="20"/>
              <w:jc w:val="both"/>
            </w:pPr>
            <w:r>
              <w:rPr>
                <w:rFonts w:ascii="Times New Roman"/>
                <w:b w:val="false"/>
                <w:i w:val="false"/>
                <w:color w:val="000000"/>
                <w:sz w:val="20"/>
              </w:rPr>
              <w:t>
Есептi кезеңде есептен шығарылған құнсыздануға</w:t>
            </w:r>
          </w:p>
          <w:bookmarkEnd w:id="167"/>
          <w:p>
            <w:pPr>
              <w:spacing w:after="20"/>
              <w:ind w:left="20"/>
              <w:jc w:val="both"/>
            </w:pPr>
            <w:r>
              <w:rPr>
                <w:rFonts w:ascii="Times New Roman"/>
                <w:b w:val="false"/>
                <w:i w:val="false"/>
                <w:color w:val="000000"/>
                <w:sz w:val="20"/>
              </w:rPr>
              <w:t>
арналған резерв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Есептi кезеңнiң аяғындағы құнсыздануға арналған резерв сальдосы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құны бойынша есептi кезеңнiң басындағы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құны бойынша есептi кезеңнiң аяғындағы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80" w:id="168"/>
    <w:p>
      <w:pPr>
        <w:spacing w:after="0"/>
        <w:ind w:left="0"/>
        <w:jc w:val="left"/>
      </w:pPr>
      <w:r>
        <w:rPr>
          <w:rFonts w:ascii="Times New Roman"/>
          <w:b/>
          <w:i w:val="false"/>
          <w:color w:val="000000"/>
        </w:rPr>
        <w:t xml:space="preserve"> 8-кесте. Биологиялық активтер ("Шоғырландырылған бухгалтерлiк баланс" ШҚЕ-1-нысанының 117-жолы)</w:t>
      </w:r>
    </w:p>
    <w:bookmarkEnd w:id="1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Көрсеткiштер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 w:id="169"/>
          <w:p>
            <w:pPr>
              <w:spacing w:after="20"/>
              <w:ind w:left="20"/>
              <w:jc w:val="both"/>
            </w:pPr>
            <w:r>
              <w:rPr>
                <w:rFonts w:ascii="Times New Roman"/>
                <w:b w:val="false"/>
                <w:i w:val="false"/>
                <w:color w:val="000000"/>
                <w:sz w:val="20"/>
              </w:rPr>
              <w:t>
Көпжылдық</w:t>
            </w:r>
          </w:p>
          <w:bookmarkEnd w:id="169"/>
          <w:p>
            <w:pPr>
              <w:spacing w:after="20"/>
              <w:ind w:left="20"/>
              <w:jc w:val="both"/>
            </w:pPr>
            <w:r>
              <w:rPr>
                <w:rFonts w:ascii="Times New Roman"/>
                <w:b w:val="false"/>
                <w:i w:val="false"/>
                <w:color w:val="000000"/>
                <w:sz w:val="20"/>
              </w:rPr>
              <w:t>
екпелер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құны бойынша есептi кезеңнiң басындағы сальдо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құны бойынша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бюджет бойынша қаржыландыру есебінен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құны бойынша шығулар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құны бойынша есептi кезеңнiң аяғындағы сальдо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Есептi кезеңнiң басындағы жинақталған амортизация сальдосы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түскендері бойынша жинақталған амортизация сомасы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Есептi кезеңде есептелген амортизация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Есептi кезеңде есептен шығарылған амортизация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Есептi кезеңнiң аяғына жинақталған амортизация сальдосы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Есептi кезеңнiң басындағы құнсыздануға арналған резерв сальдосы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Есептi кезеңде құнсыздануға есептелген резерв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Есептi кезеңде есептен шығарылған құнсыздануға арналған резерв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Есептi кезеңнiң аяғындағы құнсыздануға арналған резерв сальдосы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құны бойынша есептi кезеңнiң басындағы сальдо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құны бойынша есептi кезеңнiң аяғындағы сальдо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82" w:id="170"/>
    <w:p>
      <w:pPr>
        <w:spacing w:after="0"/>
        <w:ind w:left="0"/>
        <w:jc w:val="left"/>
      </w:pPr>
      <w:r>
        <w:rPr>
          <w:rFonts w:ascii="Times New Roman"/>
          <w:b/>
          <w:i w:val="false"/>
          <w:color w:val="000000"/>
        </w:rPr>
        <w:t xml:space="preserve"> 9-кесте. Материалдық емес активтер ("Шоғырландырылған бухгалтерлiк баланс" ШҚЕ-1-нысанының 118-жолы)</w:t>
      </w:r>
    </w:p>
    <w:bookmarkEnd w:id="1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Көрсеткiштер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Бағдарламалық қамтамасыз ету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Авторлық құқық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Лицензиялық келiсiмдер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Патенттер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Гудвилл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құны бойынша есептi кезеңнiң басындағы сальдо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құны бойынша түсiмдер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 w:id="171"/>
          <w:p>
            <w:pPr>
              <w:spacing w:after="20"/>
              <w:ind w:left="20"/>
              <w:jc w:val="both"/>
            </w:pPr>
            <w:r>
              <w:rPr>
                <w:rFonts w:ascii="Times New Roman"/>
                <w:b w:val="false"/>
                <w:i w:val="false"/>
                <w:color w:val="000000"/>
                <w:sz w:val="20"/>
              </w:rPr>
              <w:t>
оның ішінде бюджет бойынша</w:t>
            </w:r>
          </w:p>
          <w:bookmarkEnd w:id="171"/>
          <w:p>
            <w:pPr>
              <w:spacing w:after="20"/>
              <w:ind w:left="20"/>
              <w:jc w:val="both"/>
            </w:pPr>
            <w:r>
              <w:rPr>
                <w:rFonts w:ascii="Times New Roman"/>
                <w:b w:val="false"/>
                <w:i w:val="false"/>
                <w:color w:val="000000"/>
                <w:sz w:val="20"/>
              </w:rPr>
              <w:t>
қаржыландыру есебінен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құны бойынша ұлғаюы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құны бойынша азаюы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құны бойынша шығулар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жарамсыз материалдық емес активтерді есептен шығару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құны бойынша есептi кезеңнiң аяғындағы сальдо оның ішінде: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уақытша тұрып қалған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толығынан амортизацияланған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Есептi кезеңнiң басындағы жинақталған амортизация сальдосы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түскендері бойынша жинақталған амортизация сомасы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Есептi кезеңде есептелген амортизация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 w:id="172"/>
          <w:p>
            <w:pPr>
              <w:spacing w:after="20"/>
              <w:ind w:left="20"/>
              <w:jc w:val="both"/>
            </w:pPr>
            <w:r>
              <w:rPr>
                <w:rFonts w:ascii="Times New Roman"/>
                <w:b w:val="false"/>
                <w:i w:val="false"/>
                <w:color w:val="000000"/>
                <w:sz w:val="20"/>
              </w:rPr>
              <w:t>
Есептi кезеңде есептен шығарылған</w:t>
            </w:r>
          </w:p>
          <w:bookmarkEnd w:id="172"/>
          <w:p>
            <w:pPr>
              <w:spacing w:after="20"/>
              <w:ind w:left="20"/>
              <w:jc w:val="both"/>
            </w:pPr>
            <w:r>
              <w:rPr>
                <w:rFonts w:ascii="Times New Roman"/>
                <w:b w:val="false"/>
                <w:i w:val="false"/>
                <w:color w:val="000000"/>
                <w:sz w:val="20"/>
              </w:rPr>
              <w:t>
амортизация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Жинақталған амортизацияны түзету (бастапқы құны ұлғайған кезде)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Жинақталған амортизацияны түзету (бастапқы құны азайған кезде)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 w:id="173"/>
          <w:p>
            <w:pPr>
              <w:spacing w:after="20"/>
              <w:ind w:left="20"/>
              <w:jc w:val="both"/>
            </w:pPr>
            <w:r>
              <w:rPr>
                <w:rFonts w:ascii="Times New Roman"/>
                <w:b w:val="false"/>
                <w:i w:val="false"/>
                <w:color w:val="000000"/>
                <w:sz w:val="20"/>
              </w:rPr>
              <w:t>
Есептi кезеңнiң аяғына жинақталған</w:t>
            </w:r>
          </w:p>
          <w:bookmarkEnd w:id="173"/>
          <w:p>
            <w:pPr>
              <w:spacing w:after="20"/>
              <w:ind w:left="20"/>
              <w:jc w:val="both"/>
            </w:pPr>
            <w:r>
              <w:rPr>
                <w:rFonts w:ascii="Times New Roman"/>
                <w:b w:val="false"/>
                <w:i w:val="false"/>
                <w:color w:val="000000"/>
                <w:sz w:val="20"/>
              </w:rPr>
              <w:t>
амортизация сальдосы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Есептi кезеңнiң басындағы құнсыздануға арналған резерв сальдосы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Есептi кезеңде құнсыздануға есептелген резерв</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 w:id="174"/>
          <w:p>
            <w:pPr>
              <w:spacing w:after="20"/>
              <w:ind w:left="20"/>
              <w:jc w:val="both"/>
            </w:pPr>
            <w:r>
              <w:rPr>
                <w:rFonts w:ascii="Times New Roman"/>
                <w:b w:val="false"/>
                <w:i w:val="false"/>
                <w:color w:val="000000"/>
                <w:sz w:val="20"/>
              </w:rPr>
              <w:t>
Есептi кезеңде есептен шығарылған</w:t>
            </w:r>
          </w:p>
          <w:bookmarkEnd w:id="174"/>
          <w:p>
            <w:pPr>
              <w:spacing w:after="20"/>
              <w:ind w:left="20"/>
              <w:jc w:val="both"/>
            </w:pPr>
            <w:r>
              <w:rPr>
                <w:rFonts w:ascii="Times New Roman"/>
                <w:b w:val="false"/>
                <w:i w:val="false"/>
                <w:color w:val="000000"/>
                <w:sz w:val="20"/>
              </w:rPr>
              <w:t>
құнсыздануға арналған резерв</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 w:id="175"/>
          <w:p>
            <w:pPr>
              <w:spacing w:after="20"/>
              <w:ind w:left="20"/>
              <w:jc w:val="both"/>
            </w:pPr>
            <w:r>
              <w:rPr>
                <w:rFonts w:ascii="Times New Roman"/>
                <w:b w:val="false"/>
                <w:i w:val="false"/>
                <w:color w:val="000000"/>
                <w:sz w:val="20"/>
              </w:rPr>
              <w:t>
Есептi кезеңнiң аяғындағы</w:t>
            </w:r>
          </w:p>
          <w:bookmarkEnd w:id="175"/>
          <w:p>
            <w:pPr>
              <w:spacing w:after="20"/>
              <w:ind w:left="20"/>
              <w:jc w:val="both"/>
            </w:pPr>
            <w:r>
              <w:rPr>
                <w:rFonts w:ascii="Times New Roman"/>
                <w:b w:val="false"/>
                <w:i w:val="false"/>
                <w:color w:val="000000"/>
                <w:sz w:val="20"/>
              </w:rPr>
              <w:t>
құнсыздануға арналған резерв сальдосы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құны бойынша есептi кезеңнiң басындағы сальдо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құны бойынша есептi кезеңнiң аяғындағы сальдо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уақытша тұрған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88" w:id="176"/>
    <w:p>
      <w:pPr>
        <w:spacing w:after="0"/>
        <w:ind w:left="0"/>
        <w:jc w:val="left"/>
      </w:pPr>
      <w:r>
        <w:rPr>
          <w:rFonts w:ascii="Times New Roman"/>
          <w:b/>
          <w:i w:val="false"/>
          <w:color w:val="000000"/>
        </w:rPr>
        <w:t xml:space="preserve"> 10-кесте. Қысқа мерзімді қаржы міндеттемелер ("Шоғырландырылған бухгалтерлік баланс" ШҚЕ-1-нысанының 210-жол)</w:t>
      </w:r>
    </w:p>
    <w:bookmarkEnd w:id="1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Амортизацияланған құны бойынша бағаланатын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 құны бойынша бағаланатын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Өзіндік құны бойынша бағаланатын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Есепті кезеңнің басындағы сальдо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Түсім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Шығару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соңындағы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89" w:id="177"/>
    <w:p>
      <w:pPr>
        <w:spacing w:after="0"/>
        <w:ind w:left="0"/>
        <w:jc w:val="left"/>
      </w:pPr>
      <w:r>
        <w:rPr>
          <w:rFonts w:ascii="Times New Roman"/>
          <w:b/>
          <w:i w:val="false"/>
          <w:color w:val="000000"/>
        </w:rPr>
        <w:t xml:space="preserve"> 11-кесте. Ұзақ мерзімді қаржылық міндеттемелер ("Шоғырландырылған бухгалтерлік баланс" ШҚЕ-1-нысанының 310-жол)</w:t>
      </w:r>
    </w:p>
    <w:bookmarkEnd w:id="1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жолы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Амортизацияланған құны бойынша бағаланатын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 құны бойынша бағаланатын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Өзіндік құны бойынша бағаланатын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Есепті кезеңнің басындағы сальдо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Түсім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Шығару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соңындағы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90" w:id="178"/>
    <w:p>
      <w:pPr>
        <w:spacing w:after="0"/>
        <w:ind w:left="0"/>
        <w:jc w:val="left"/>
      </w:pPr>
      <w:r>
        <w:rPr>
          <w:rFonts w:ascii="Times New Roman"/>
          <w:b/>
          <w:i w:val="false"/>
          <w:color w:val="000000"/>
        </w:rPr>
        <w:t xml:space="preserve"> 12-кесте. Өзге кірістер</w:t>
      </w:r>
    </w:p>
    <w:bookmarkEnd w:id="1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кезең</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 құнының өзгеруінен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активтердің шығарылуынан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Өтеусіз қабылданған: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 жүйесіндегі мемлекеттік мекемелерден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мемлекеттік органдардан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ұйымдардан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Бағамдық айырмадан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Залалдарды өтеуден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Активтерді жоюдан түсті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Артық шығындар кіріске алынды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Өзгелер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91" w:id="179"/>
    <w:p>
      <w:pPr>
        <w:spacing w:after="0"/>
        <w:ind w:left="0"/>
        <w:jc w:val="left"/>
      </w:pPr>
      <w:r>
        <w:rPr>
          <w:rFonts w:ascii="Times New Roman"/>
          <w:b/>
          <w:i w:val="false"/>
          <w:color w:val="000000"/>
        </w:rPr>
        <w:t xml:space="preserve"> 13- кесте. Бюджетке түсетін салықтық кірістер ("Шоғырландырылған қаржылық қызмет нәтижелері туралы есеп" ШҚЕ-2-нысанының 020-жолы)</w:t>
      </w:r>
    </w:p>
    <w:bookmarkEnd w:id="1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кезең</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 оның ішінде: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қосылған құн салығы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кедеңдік төлемдер және салықтар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салықтық түсімдер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92" w:id="180"/>
    <w:p>
      <w:pPr>
        <w:spacing w:after="0"/>
        <w:ind w:left="0"/>
        <w:jc w:val="left"/>
      </w:pPr>
      <w:r>
        <w:rPr>
          <w:rFonts w:ascii="Times New Roman"/>
          <w:b/>
          <w:i w:val="false"/>
          <w:color w:val="000000"/>
        </w:rPr>
        <w:t xml:space="preserve"> 14-кесте. Өзге шығыстар</w:t>
      </w:r>
    </w:p>
    <w:bookmarkEnd w:id="1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кезең</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Әділ құнының өзгеруінен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активтердің шығарылуынан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өтеусіз берілген өз жүйесіндегі мемлекеттік мекемелерне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өтеусіз берілген басқа мемлекеттік органдарға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өтеусіз берілген басқа ұйымдарға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шығару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Бағамдық айырма бойынша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Активтердің құнсыздануынан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Резервтер құру: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күмәнді дебиторлық берешектер бойынша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демалыс ақысы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бағалау және шартты міндеттемелер бойынша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Өзгелер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Өтеусіз берілген қорлары бойынша: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 жүйесіндегі мемлекеттік мекемелерге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мемлекеттік органдарға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ұйымдарға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93" w:id="181"/>
    <w:p>
      <w:pPr>
        <w:spacing w:after="0"/>
        <w:ind w:left="0"/>
        <w:jc w:val="left"/>
      </w:pPr>
      <w:r>
        <w:rPr>
          <w:rFonts w:ascii="Times New Roman"/>
          <w:b/>
          <w:i w:val="false"/>
          <w:color w:val="000000"/>
        </w:rPr>
        <w:t xml:space="preserve"> 15 кесте. Бюджетке түсетін түсімдер бойынша шығыстарды азайту ("Шоғырландырылған қаржылық қызмет нәтижелері туралы есеп" ШҚЕ-2-нысанының 137-жолы)</w:t>
      </w:r>
    </w:p>
    <w:bookmarkEnd w:id="1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кезең</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Бюджетке түсетін түсімдерді азайту жөніндегі шығыстар, оның ішінде: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ҚҚС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бюджетке түсетін түсімдердің басқа түрлері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Еуразиялық экономикалық одақтың мүше мемлекеттерге аударылған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94" w:id="182"/>
    <w:p>
      <w:pPr>
        <w:spacing w:after="0"/>
        <w:ind w:left="0"/>
        <w:jc w:val="left"/>
      </w:pPr>
      <w:r>
        <w:rPr>
          <w:rFonts w:ascii="Times New Roman"/>
          <w:b/>
          <w:i w:val="false"/>
          <w:color w:val="000000"/>
        </w:rPr>
        <w:t xml:space="preserve"> 16-кесте. Өтеусіз берілген ұзақ мерзімді активтер /қорлар</w:t>
      </w:r>
    </w:p>
    <w:bookmarkEnd w:id="1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Көрсеткiштер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 w:id="183"/>
          <w:p>
            <w:pPr>
              <w:spacing w:after="20"/>
              <w:ind w:left="20"/>
              <w:jc w:val="both"/>
            </w:pPr>
            <w:r>
              <w:rPr>
                <w:rFonts w:ascii="Times New Roman"/>
                <w:b w:val="false"/>
                <w:i w:val="false"/>
                <w:color w:val="000000"/>
                <w:sz w:val="20"/>
              </w:rPr>
              <w:t>
Жол</w:t>
            </w:r>
          </w:p>
          <w:bookmarkEnd w:id="183"/>
          <w:p>
            <w:pPr>
              <w:spacing w:after="20"/>
              <w:ind w:left="20"/>
              <w:jc w:val="both"/>
            </w:pPr>
            <w:r>
              <w:rPr>
                <w:rFonts w:ascii="Times New Roman"/>
                <w:b w:val="false"/>
                <w:i w:val="false"/>
                <w:color w:val="000000"/>
                <w:sz w:val="20"/>
              </w:rPr>
              <w:t>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 w:id="184"/>
          <w:p>
            <w:pPr>
              <w:spacing w:after="20"/>
              <w:ind w:left="20"/>
              <w:jc w:val="both"/>
            </w:pPr>
            <w:r>
              <w:rPr>
                <w:rFonts w:ascii="Times New Roman"/>
                <w:b w:val="false"/>
                <w:i w:val="false"/>
                <w:color w:val="000000"/>
                <w:sz w:val="20"/>
              </w:rPr>
              <w:t>
Бастапқы</w:t>
            </w:r>
          </w:p>
          <w:bookmarkEnd w:id="184"/>
          <w:p>
            <w:pPr>
              <w:spacing w:after="20"/>
              <w:ind w:left="20"/>
              <w:jc w:val="both"/>
            </w:pPr>
            <w:r>
              <w:rPr>
                <w:rFonts w:ascii="Times New Roman"/>
                <w:b w:val="false"/>
                <w:i w:val="false"/>
                <w:color w:val="000000"/>
                <w:sz w:val="20"/>
              </w:rPr>
              <w:t>
құны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 w:id="185"/>
          <w:p>
            <w:pPr>
              <w:spacing w:after="20"/>
              <w:ind w:left="20"/>
              <w:jc w:val="both"/>
            </w:pPr>
            <w:r>
              <w:rPr>
                <w:rFonts w:ascii="Times New Roman"/>
                <w:b w:val="false"/>
                <w:i w:val="false"/>
                <w:color w:val="000000"/>
                <w:sz w:val="20"/>
              </w:rPr>
              <w:t>
Жинақталған</w:t>
            </w:r>
          </w:p>
          <w:bookmarkEnd w:id="185"/>
          <w:p>
            <w:pPr>
              <w:spacing w:after="20"/>
              <w:ind w:left="20"/>
              <w:jc w:val="both"/>
            </w:pPr>
            <w:r>
              <w:rPr>
                <w:rFonts w:ascii="Times New Roman"/>
                <w:b w:val="false"/>
                <w:i w:val="false"/>
                <w:color w:val="000000"/>
                <w:sz w:val="20"/>
              </w:rPr>
              <w:t>
</w:t>
            </w:r>
            <w:r>
              <w:rPr>
                <w:rFonts w:ascii="Times New Roman"/>
                <w:b w:val="false"/>
                <w:i w:val="false"/>
                <w:color w:val="000000"/>
                <w:sz w:val="20"/>
              </w:rPr>
              <w:t>амортизацияның</w:t>
            </w:r>
          </w:p>
          <w:p>
            <w:pPr>
              <w:spacing w:after="20"/>
              <w:ind w:left="20"/>
              <w:jc w:val="both"/>
            </w:pPr>
            <w:r>
              <w:rPr>
                <w:rFonts w:ascii="Times New Roman"/>
                <w:b w:val="false"/>
                <w:i w:val="false"/>
                <w:color w:val="000000"/>
                <w:sz w:val="20"/>
              </w:rPr>
              <w:t>
сомасы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 w:id="186"/>
          <w:p>
            <w:pPr>
              <w:spacing w:after="20"/>
              <w:ind w:left="20"/>
              <w:jc w:val="both"/>
            </w:pPr>
            <w:r>
              <w:rPr>
                <w:rFonts w:ascii="Times New Roman"/>
                <w:b w:val="false"/>
                <w:i w:val="false"/>
                <w:color w:val="000000"/>
                <w:sz w:val="20"/>
              </w:rPr>
              <w:t>
Баланстық</w:t>
            </w:r>
          </w:p>
          <w:bookmarkEnd w:id="186"/>
          <w:p>
            <w:pPr>
              <w:spacing w:after="20"/>
              <w:ind w:left="20"/>
              <w:jc w:val="both"/>
            </w:pPr>
            <w:r>
              <w:rPr>
                <w:rFonts w:ascii="Times New Roman"/>
                <w:b w:val="false"/>
                <w:i w:val="false"/>
                <w:color w:val="000000"/>
                <w:sz w:val="20"/>
              </w:rPr>
              <w:t>
құны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Өтеусіз берілген ұзақ мерзімді активтер,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жүйесіндегі мемлекеттік мекемелерге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мемлекеттік органдарға, оның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қаржыландырылады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қаржыландырылады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ұйымдарға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оның ішінде: қаржы инвестициялары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жүйесіндегі мемлекеттік мекемелерге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мемлекеттік органдарға, оның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қаржыландырылады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қаржыландырылады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ұйымдарға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қаражат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жүйесіндегі мемлекеттік мекемелерге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мемлекеттік органдарға, оның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қаржыландырылады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қаржыландырылады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ұйымдарға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аяқталмаған құрылыс және күрделі салымдар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жүйесіндегі мемлекеттік мекемелерге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мемлекеттік органдарға, оның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қаржыландырылады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қаржыландырылады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ұйымдарға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жүйесіндегі мемлекеттік мекемелерге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мемлекеттік органдарға, оның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қаржыландырылады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қаржыландырылады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ұйымдарға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ұзақ мерзімді активтер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жүйесіндегі мемлекеттік мекемелерге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мемлекеттік органдарға, оның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қаржыландырылады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қаржыландырылады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ұйымдарға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Қорлар өтеусіз берілді,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жүйесіндегі мемлекеттік мекемелерге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мемлекеттік органдарға, оның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қаржыландырылады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қаржыландырылады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ұйымдарға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00" w:id="187"/>
    <w:p>
      <w:pPr>
        <w:spacing w:after="0"/>
        <w:ind w:left="0"/>
        <w:jc w:val="left"/>
      </w:pPr>
      <w:r>
        <w:rPr>
          <w:rFonts w:ascii="Times New Roman"/>
          <w:b/>
          <w:i w:val="false"/>
          <w:color w:val="000000"/>
        </w:rPr>
        <w:t xml:space="preserve"> 16-1 кесте. Өтеусiз берілген ұзақ мерзімді активтер /қорлар</w:t>
      </w:r>
    </w:p>
    <w:bookmarkEnd w:id="1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Көрсеткiштер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 w:id="188"/>
          <w:p>
            <w:pPr>
              <w:spacing w:after="20"/>
              <w:ind w:left="20"/>
              <w:jc w:val="both"/>
            </w:pPr>
            <w:r>
              <w:rPr>
                <w:rFonts w:ascii="Times New Roman"/>
                <w:b w:val="false"/>
                <w:i w:val="false"/>
                <w:color w:val="000000"/>
                <w:sz w:val="20"/>
              </w:rPr>
              <w:t>
Жол</w:t>
            </w:r>
          </w:p>
          <w:bookmarkEnd w:id="188"/>
          <w:p>
            <w:pPr>
              <w:spacing w:after="20"/>
              <w:ind w:left="20"/>
              <w:jc w:val="both"/>
            </w:pPr>
            <w:r>
              <w:rPr>
                <w:rFonts w:ascii="Times New Roman"/>
                <w:b w:val="false"/>
                <w:i w:val="false"/>
                <w:color w:val="000000"/>
                <w:sz w:val="20"/>
              </w:rPr>
              <w:t>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 w:id="189"/>
          <w:p>
            <w:pPr>
              <w:spacing w:after="20"/>
              <w:ind w:left="20"/>
              <w:jc w:val="both"/>
            </w:pPr>
            <w:r>
              <w:rPr>
                <w:rFonts w:ascii="Times New Roman"/>
                <w:b w:val="false"/>
                <w:i w:val="false"/>
                <w:color w:val="000000"/>
                <w:sz w:val="20"/>
              </w:rPr>
              <w:t>
Бастапқы</w:t>
            </w:r>
          </w:p>
          <w:bookmarkEnd w:id="189"/>
          <w:p>
            <w:pPr>
              <w:spacing w:after="20"/>
              <w:ind w:left="20"/>
              <w:jc w:val="both"/>
            </w:pPr>
            <w:r>
              <w:rPr>
                <w:rFonts w:ascii="Times New Roman"/>
                <w:b w:val="false"/>
                <w:i w:val="false"/>
                <w:color w:val="000000"/>
                <w:sz w:val="20"/>
              </w:rPr>
              <w:t>
құны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 w:id="190"/>
          <w:p>
            <w:pPr>
              <w:spacing w:after="20"/>
              <w:ind w:left="20"/>
              <w:jc w:val="both"/>
            </w:pPr>
            <w:r>
              <w:rPr>
                <w:rFonts w:ascii="Times New Roman"/>
                <w:b w:val="false"/>
                <w:i w:val="false"/>
                <w:color w:val="000000"/>
                <w:sz w:val="20"/>
              </w:rPr>
              <w:t>
Жинақталған</w:t>
            </w:r>
          </w:p>
          <w:bookmarkEnd w:id="190"/>
          <w:p>
            <w:pPr>
              <w:spacing w:after="20"/>
              <w:ind w:left="20"/>
              <w:jc w:val="both"/>
            </w:pPr>
            <w:r>
              <w:rPr>
                <w:rFonts w:ascii="Times New Roman"/>
                <w:b w:val="false"/>
                <w:i w:val="false"/>
                <w:color w:val="000000"/>
                <w:sz w:val="20"/>
              </w:rPr>
              <w:t>
</w:t>
            </w:r>
            <w:r>
              <w:rPr>
                <w:rFonts w:ascii="Times New Roman"/>
                <w:b w:val="false"/>
                <w:i w:val="false"/>
                <w:color w:val="000000"/>
                <w:sz w:val="20"/>
              </w:rPr>
              <w:t>амортизацияның</w:t>
            </w:r>
          </w:p>
          <w:p>
            <w:pPr>
              <w:spacing w:after="20"/>
              <w:ind w:left="20"/>
              <w:jc w:val="both"/>
            </w:pPr>
            <w:r>
              <w:rPr>
                <w:rFonts w:ascii="Times New Roman"/>
                <w:b w:val="false"/>
                <w:i w:val="false"/>
                <w:color w:val="000000"/>
                <w:sz w:val="20"/>
              </w:rPr>
              <w:t>
сомасы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 w:id="191"/>
          <w:p>
            <w:pPr>
              <w:spacing w:after="20"/>
              <w:ind w:left="20"/>
              <w:jc w:val="both"/>
            </w:pPr>
            <w:r>
              <w:rPr>
                <w:rFonts w:ascii="Times New Roman"/>
                <w:b w:val="false"/>
                <w:i w:val="false"/>
                <w:color w:val="000000"/>
                <w:sz w:val="20"/>
              </w:rPr>
              <w:t>
Баланстық</w:t>
            </w:r>
          </w:p>
          <w:bookmarkEnd w:id="191"/>
          <w:p>
            <w:pPr>
              <w:spacing w:after="20"/>
              <w:ind w:left="20"/>
              <w:jc w:val="both"/>
            </w:pPr>
            <w:r>
              <w:rPr>
                <w:rFonts w:ascii="Times New Roman"/>
                <w:b w:val="false"/>
                <w:i w:val="false"/>
                <w:color w:val="000000"/>
                <w:sz w:val="20"/>
              </w:rPr>
              <w:t>
құны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Өтеусiз ұзақ мерзімді активтер алынған,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жүйесiнiң мемлекеттiк мекемелерінен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мемлекеттік органдардан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ұйымдардан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оның ішінде: қаржы инвестициялары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жүйесiнiң мемлекеттiк мекемелерінен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мемлекеттік органдардан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ұйымдардан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жүйесiнiң мемлекеттiк мекемелерінен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мемлекеттік органдардан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ұйымдардан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аяқталмаған құрылыс және күрделі салымдар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жүйесiнiң мемлекеттiк мекемелерінен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мемлекеттік органдардан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ұйымдардан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жүйесiнiң мемлекеттiк мекемелерінен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мемлекеттік органдардан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ұйымдардан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ұзақ мерзімді активтер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жүйесiнiң мемлекеттiк мекемелерінен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мемлекеттік органдардан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ұйымдардан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Қорлар өтеусіз алынған,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жүйесiнiң мемлекеттiк мекемелерінен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мемлекеттік органдардан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ұйымдардан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06" w:id="192"/>
    <w:p>
      <w:pPr>
        <w:spacing w:after="0"/>
        <w:ind w:left="0"/>
        <w:jc w:val="both"/>
      </w:pPr>
      <w:r>
        <w:rPr>
          <w:rFonts w:ascii="Times New Roman"/>
          <w:b w:val="false"/>
          <w:i w:val="false"/>
          <w:color w:val="000000"/>
          <w:sz w:val="28"/>
        </w:rPr>
        <w:t>
      Ескерпе: *011, 021, 031, 041, 051, 061 және 071-жолдарының деректері 16-кестенің осындай жолдарының деректеріне сәйкес келеді</w:t>
      </w:r>
    </w:p>
    <w:bookmarkEnd w:id="192"/>
    <w:bookmarkStart w:name="z207" w:id="193"/>
    <w:p>
      <w:pPr>
        <w:spacing w:after="0"/>
        <w:ind w:left="0"/>
        <w:jc w:val="left"/>
      </w:pPr>
      <w:r>
        <w:rPr>
          <w:rFonts w:ascii="Times New Roman"/>
          <w:b/>
          <w:i w:val="false"/>
          <w:color w:val="000000"/>
        </w:rPr>
        <w:t xml:space="preserve"> 17-кесте. Концессиялық активтер және мемлекеттік-жекешелік әріптестік шарттары бойынша басқа активтер бойынша ақпарат</w:t>
      </w:r>
    </w:p>
    <w:bookmarkEnd w:id="1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Көрсеткiштер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 w:id="194"/>
          <w:p>
            <w:pPr>
              <w:spacing w:after="20"/>
              <w:ind w:left="20"/>
              <w:jc w:val="both"/>
            </w:pPr>
            <w:r>
              <w:rPr>
                <w:rFonts w:ascii="Times New Roman"/>
                <w:b w:val="false"/>
                <w:i w:val="false"/>
                <w:color w:val="000000"/>
                <w:sz w:val="20"/>
              </w:rPr>
              <w:t>
Жол</w:t>
            </w:r>
          </w:p>
          <w:bookmarkEnd w:id="194"/>
          <w:p>
            <w:pPr>
              <w:spacing w:after="20"/>
              <w:ind w:left="20"/>
              <w:jc w:val="both"/>
            </w:pPr>
            <w:r>
              <w:rPr>
                <w:rFonts w:ascii="Times New Roman"/>
                <w:b w:val="false"/>
                <w:i w:val="false"/>
                <w:color w:val="000000"/>
                <w:sz w:val="20"/>
              </w:rPr>
              <w:t>
коды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 w:id="195"/>
          <w:p>
            <w:pPr>
              <w:spacing w:after="20"/>
              <w:ind w:left="20"/>
              <w:jc w:val="both"/>
            </w:pPr>
            <w:r>
              <w:rPr>
                <w:rFonts w:ascii="Times New Roman"/>
                <w:b w:val="false"/>
                <w:i w:val="false"/>
                <w:color w:val="000000"/>
                <w:sz w:val="20"/>
              </w:rPr>
              <w:t>
Бастапқы</w:t>
            </w:r>
          </w:p>
          <w:bookmarkEnd w:id="195"/>
          <w:p>
            <w:pPr>
              <w:spacing w:after="20"/>
              <w:ind w:left="20"/>
              <w:jc w:val="both"/>
            </w:pPr>
            <w:r>
              <w:rPr>
                <w:rFonts w:ascii="Times New Roman"/>
                <w:b w:val="false"/>
                <w:i w:val="false"/>
                <w:color w:val="000000"/>
                <w:sz w:val="20"/>
              </w:rPr>
              <w:t xml:space="preserve">
құны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 w:id="196"/>
          <w:p>
            <w:pPr>
              <w:spacing w:after="20"/>
              <w:ind w:left="20"/>
              <w:jc w:val="both"/>
            </w:pPr>
            <w:r>
              <w:rPr>
                <w:rFonts w:ascii="Times New Roman"/>
                <w:b w:val="false"/>
                <w:i w:val="false"/>
                <w:color w:val="000000"/>
                <w:sz w:val="20"/>
              </w:rPr>
              <w:t>
Жинақ</w:t>
            </w:r>
          </w:p>
          <w:bookmarkEnd w:id="196"/>
          <w:p>
            <w:pPr>
              <w:spacing w:after="20"/>
              <w:ind w:left="20"/>
              <w:jc w:val="both"/>
            </w:pPr>
            <w:r>
              <w:rPr>
                <w:rFonts w:ascii="Times New Roman"/>
                <w:b w:val="false"/>
                <w:i w:val="false"/>
                <w:color w:val="000000"/>
                <w:sz w:val="20"/>
              </w:rPr>
              <w:t>
</w:t>
            </w:r>
            <w:r>
              <w:rPr>
                <w:rFonts w:ascii="Times New Roman"/>
                <w:b w:val="false"/>
                <w:i w:val="false"/>
                <w:color w:val="000000"/>
                <w:sz w:val="20"/>
              </w:rPr>
              <w:t>талған</w:t>
            </w:r>
          </w:p>
          <w:p>
            <w:pPr>
              <w:spacing w:after="20"/>
              <w:ind w:left="20"/>
              <w:jc w:val="both"/>
            </w:pPr>
            <w:r>
              <w:rPr>
                <w:rFonts w:ascii="Times New Roman"/>
                <w:b w:val="false"/>
                <w:i w:val="false"/>
                <w:color w:val="000000"/>
                <w:sz w:val="20"/>
              </w:rPr>
              <w:t>
амортизацияның сомасы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 w:id="197"/>
          <w:p>
            <w:pPr>
              <w:spacing w:after="20"/>
              <w:ind w:left="20"/>
              <w:jc w:val="both"/>
            </w:pPr>
            <w:r>
              <w:rPr>
                <w:rFonts w:ascii="Times New Roman"/>
                <w:b w:val="false"/>
                <w:i w:val="false"/>
                <w:color w:val="000000"/>
                <w:sz w:val="20"/>
              </w:rPr>
              <w:t>
Құнсыздануға</w:t>
            </w:r>
          </w:p>
          <w:bookmarkEnd w:id="197"/>
          <w:p>
            <w:pPr>
              <w:spacing w:after="20"/>
              <w:ind w:left="20"/>
              <w:jc w:val="both"/>
            </w:pPr>
            <w:r>
              <w:rPr>
                <w:rFonts w:ascii="Times New Roman"/>
                <w:b w:val="false"/>
                <w:i w:val="false"/>
                <w:color w:val="000000"/>
                <w:sz w:val="20"/>
              </w:rPr>
              <w:t>
</w:t>
            </w:r>
            <w:r>
              <w:rPr>
                <w:rFonts w:ascii="Times New Roman"/>
                <w:b w:val="false"/>
                <w:i w:val="false"/>
                <w:color w:val="000000"/>
                <w:sz w:val="20"/>
              </w:rPr>
              <w:t>арналған</w:t>
            </w:r>
          </w:p>
          <w:p>
            <w:pPr>
              <w:spacing w:after="20"/>
              <w:ind w:left="20"/>
              <w:jc w:val="both"/>
            </w:pPr>
            <w:r>
              <w:rPr>
                <w:rFonts w:ascii="Times New Roman"/>
                <w:b w:val="false"/>
                <w:i w:val="false"/>
                <w:color w:val="000000"/>
                <w:sz w:val="20"/>
              </w:rPr>
              <w:t>
резерв сомасы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 w:id="198"/>
          <w:p>
            <w:pPr>
              <w:spacing w:after="20"/>
              <w:ind w:left="20"/>
              <w:jc w:val="both"/>
            </w:pPr>
            <w:r>
              <w:rPr>
                <w:rFonts w:ascii="Times New Roman"/>
                <w:b w:val="false"/>
                <w:i w:val="false"/>
                <w:color w:val="000000"/>
                <w:sz w:val="20"/>
              </w:rPr>
              <w:t>
Баланстық</w:t>
            </w:r>
          </w:p>
          <w:bookmarkEnd w:id="198"/>
          <w:p>
            <w:pPr>
              <w:spacing w:after="20"/>
              <w:ind w:left="20"/>
              <w:jc w:val="both"/>
            </w:pPr>
            <w:r>
              <w:rPr>
                <w:rFonts w:ascii="Times New Roman"/>
                <w:b w:val="false"/>
                <w:i w:val="false"/>
                <w:color w:val="000000"/>
                <w:sz w:val="20"/>
              </w:rPr>
              <w:t>
құны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Ғимараттар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Құрылыстар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Беріліс қондырғылары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Көлiк құралдары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Машиналар мен жабдықтар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Аяқталмаған құрылыс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Өзгелер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15" w:id="199"/>
    <w:p>
      <w:pPr>
        <w:spacing w:after="0"/>
        <w:ind w:left="0"/>
        <w:jc w:val="left"/>
      </w:pPr>
      <w:r>
        <w:rPr>
          <w:rFonts w:ascii="Times New Roman"/>
          <w:b/>
          <w:i w:val="false"/>
          <w:color w:val="000000"/>
        </w:rPr>
        <w:t xml:space="preserve"> 18-кесте. Өзара операциялар бойынша ақпарат</w:t>
      </w:r>
    </w:p>
    <w:bookmarkEnd w:id="1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Көрсеткiштер</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атауы мен нөмірі</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Өзара операциялар бойынша тараптардың атауы </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Шоттар корреспонденциясы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Дебеті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оның ішінде: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түрлері бойынша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 түрлері бойынша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16" w:id="200"/>
    <w:p>
      <w:pPr>
        <w:spacing w:after="0"/>
        <w:ind w:left="0"/>
        <w:jc w:val="left"/>
      </w:pPr>
      <w:r>
        <w:rPr>
          <w:rFonts w:ascii="Times New Roman"/>
          <w:b/>
          <w:i w:val="false"/>
          <w:color w:val="000000"/>
        </w:rPr>
        <w:t xml:space="preserve"> 19- кесте. 7120 "Бюджетпен есеп айырысулар бойынша шығыстар" шоты бойынша есептелген және аударылған сомалар бойынша ақпарат</w:t>
      </w:r>
    </w:p>
    <w:bookmarkEnd w:id="2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Көрсеткiштер</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Жол коды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есептелген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тізімделген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есептелген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тізімделген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Бюджетпен есеп айырысулар бойынша есептелген шығыстар,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арасында есепті кезеңде бюджетке аударылғаны,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 (201100)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акциялардың мемлекеттік пакеттеріне дивидендтер (201300)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заңды тұлғалардағы қатысу үлесіне кірістер (201400)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 (201500)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 банк шоттарына орналастырғаны үшін сыйақылар (201600)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 (201700)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қару-жарақ пен әскери техникадан түскен кірістер (201905)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көрсетілетін қызметтерді) өткізуінен түсетін түсімдер (202100)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 (203100)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негізгі капиталды сатудан түскен түсімдер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мемлекеттік материалдық резервтен тауарларды сатудан түсетін түсімдер (302100)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түскен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17" w:id="201"/>
    <w:p>
      <w:pPr>
        <w:spacing w:after="0"/>
        <w:ind w:left="0"/>
        <w:jc w:val="left"/>
      </w:pPr>
      <w:r>
        <w:rPr>
          <w:rFonts w:ascii="Times New Roman"/>
          <w:b/>
          <w:i w:val="false"/>
          <w:color w:val="000000"/>
        </w:rPr>
        <w:t xml:space="preserve"> 20-кесте "Мемлекеттік-жекешелік әріптестік шарттары бойынша міндеттемелер"</w:t>
      </w:r>
    </w:p>
    <w:bookmarkEnd w:id="2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Көрсеткiштер</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Шартта көзделген сома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Шарт бойынша есептелген сома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есепті кезеңде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шарттар бойынша міндеттемелер,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емес міндеттемелер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міндеттемелер, оның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шығындарды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операциялық шығындарды өтеу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өзгелері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18" w:id="202"/>
    <w:p>
      <w:pPr>
        <w:spacing w:after="0"/>
        <w:ind w:left="0"/>
        <w:jc w:val="left"/>
      </w:pPr>
      <w:r>
        <w:rPr>
          <w:rFonts w:ascii="Times New Roman"/>
          <w:b/>
          <w:i w:val="false"/>
          <w:color w:val="000000"/>
        </w:rPr>
        <w:t xml:space="preserve"> 21-кесте. Дивидендтердің, қатысу үлесіне кірістердің және квазимемлекеттік сектор субъектілерінің таза кірісінің бір бөлігінің мөлшері туралы ақпарат</w:t>
      </w:r>
    </w:p>
    <w:bookmarkEnd w:id="2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(акционерлік қоғам, жауапкершілігі шектеулі серіктестік, республикалық мемлекеттік кәсіпорын)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басындағы артық төлеу (+)/ өткен жылдардың берешегі (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ішіндегі қызмет қорытындылары бойынша аударуға жатады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 қорытындылары бойынша аударуға жатады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аударылған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соңына артық төлеу (+)/ берешек (- ) (3-санау-4-санау-5-санау + 6-санау)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19" w:id="203"/>
    <w:p>
      <w:pPr>
        <w:spacing w:after="0"/>
        <w:ind w:left="0"/>
        <w:jc w:val="left"/>
      </w:pPr>
      <w:r>
        <w:rPr>
          <w:rFonts w:ascii="Times New Roman"/>
          <w:b/>
          <w:i w:val="false"/>
          <w:color w:val="000000"/>
        </w:rPr>
        <w:t xml:space="preserve"> 22-кесте. Салық түсімдері бойынша бюджетпен есеп айырысулар бойынша қысқа мерзімді дебиторлық берешек</w:t>
      </w:r>
    </w:p>
    <w:bookmarkEnd w:id="2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мерзімді дебиторлық берешек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мерзімді кредиторлық берешек</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кезең</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кезең</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 бойынша берешек барлығы, оның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қосылған құн салығы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төлемдер мен баждар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салық түсімдері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20" w:id="204"/>
    <w:p>
      <w:pPr>
        <w:spacing w:after="0"/>
        <w:ind w:left="0"/>
        <w:jc w:val="left"/>
      </w:pPr>
      <w:r>
        <w:rPr>
          <w:rFonts w:ascii="Times New Roman"/>
          <w:b/>
          <w:i w:val="false"/>
          <w:color w:val="000000"/>
        </w:rPr>
        <w:t xml:space="preserve"> 23-кесте. Аяқталмаған құрылыс және материалдық емес активтерге күрделі салымдар ("Шоғырландырылған бухгалтерлік баланс" ШҚЕ-1-нысанының 115-жолы)</w:t>
      </w:r>
    </w:p>
    <w:bookmarkEnd w:id="2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Аяқталмаған құрылыс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активтерге күрделі салымдар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басындағы сальдо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Барлығы келіп түсті, оның ішінде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жылдың бюджеті бойынша қаржыландыру есебінен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өтеусіз алынды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шықты, оның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активтерге ауыстырылды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өтеусіз аударылды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соңындағы сальдо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21" w:id="205"/>
    <w:p>
      <w:pPr>
        <w:spacing w:after="0"/>
        <w:ind w:left="0"/>
        <w:jc w:val="left"/>
      </w:pPr>
      <w:r>
        <w:rPr>
          <w:rFonts w:ascii="Times New Roman"/>
          <w:b/>
          <w:i w:val="false"/>
          <w:color w:val="000000"/>
        </w:rPr>
        <w:t xml:space="preserve"> 24-кесте. Басқа шоттар бойынша ақша қаражатының қозғалысы*</w:t>
      </w:r>
    </w:p>
    <w:bookmarkEnd w:id="2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Қолма-қол ақшаның бақылау шоттары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қайырымдылық көмек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ақшаны уақытша орналастыру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жәбірленушілерге өтемақы қорының</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шоттар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басындағы қалдық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келіп түсті, оның ішінде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қызметтен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қызметтен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шықты, оның ішінде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қызметтен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қызметтен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соңындағы қалдық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22" w:id="206"/>
    <w:p>
      <w:pPr>
        <w:spacing w:after="0"/>
        <w:ind w:left="0"/>
        <w:jc w:val="both"/>
      </w:pPr>
      <w:r>
        <w:rPr>
          <w:rFonts w:ascii="Times New Roman"/>
          <w:b w:val="false"/>
          <w:i w:val="false"/>
          <w:color w:val="000000"/>
          <w:sz w:val="28"/>
        </w:rPr>
        <w:t>
      Ескертпе: * республикалық (тиісті жергілікті) бюджеттен алынбаған ақша қаражаты</w:t>
      </w:r>
    </w:p>
    <w:bookmarkEnd w:id="206"/>
    <w:bookmarkStart w:name="z223" w:id="207"/>
    <w:p>
      <w:pPr>
        <w:spacing w:after="0"/>
        <w:ind w:left="0"/>
        <w:jc w:val="both"/>
      </w:pPr>
      <w:r>
        <w:rPr>
          <w:rFonts w:ascii="Times New Roman"/>
          <w:b w:val="false"/>
          <w:i w:val="false"/>
          <w:color w:val="000000"/>
          <w:sz w:val="28"/>
        </w:rPr>
        <w:t>
      Басшы немесе оның орнындағы адам _____ ____________________________________</w:t>
      </w:r>
    </w:p>
    <w:bookmarkEnd w:id="207"/>
    <w:bookmarkStart w:name="z224" w:id="208"/>
    <w:p>
      <w:pPr>
        <w:spacing w:after="0"/>
        <w:ind w:left="0"/>
        <w:jc w:val="both"/>
      </w:pPr>
      <w:r>
        <w:rPr>
          <w:rFonts w:ascii="Times New Roman"/>
          <w:b w:val="false"/>
          <w:i w:val="false"/>
          <w:color w:val="000000"/>
          <w:sz w:val="28"/>
        </w:rPr>
        <w:t>
                                                                      (қолы) (тегі, аты, әкесінің аты (ол болған кезде)</w:t>
      </w:r>
    </w:p>
    <w:bookmarkEnd w:id="208"/>
    <w:bookmarkStart w:name="z225" w:id="209"/>
    <w:p>
      <w:pPr>
        <w:spacing w:after="0"/>
        <w:ind w:left="0"/>
        <w:jc w:val="both"/>
      </w:pPr>
      <w:r>
        <w:rPr>
          <w:rFonts w:ascii="Times New Roman"/>
          <w:b w:val="false"/>
          <w:i w:val="false"/>
          <w:color w:val="000000"/>
          <w:sz w:val="28"/>
        </w:rPr>
        <w:t>
      Бас бухгалтер немесе құрылымдық бөлімшеге</w:t>
      </w:r>
    </w:p>
    <w:bookmarkEnd w:id="209"/>
    <w:bookmarkStart w:name="z226" w:id="210"/>
    <w:p>
      <w:pPr>
        <w:spacing w:after="0"/>
        <w:ind w:left="0"/>
        <w:jc w:val="both"/>
      </w:pPr>
      <w:r>
        <w:rPr>
          <w:rFonts w:ascii="Times New Roman"/>
          <w:b w:val="false"/>
          <w:i w:val="false"/>
          <w:color w:val="000000"/>
          <w:sz w:val="28"/>
        </w:rPr>
        <w:t>
      басшылық ететін адам _________________________________________________</w:t>
      </w:r>
    </w:p>
    <w:bookmarkEnd w:id="210"/>
    <w:bookmarkStart w:name="z227" w:id="211"/>
    <w:p>
      <w:pPr>
        <w:spacing w:after="0"/>
        <w:ind w:left="0"/>
        <w:jc w:val="both"/>
      </w:pPr>
      <w:r>
        <w:rPr>
          <w:rFonts w:ascii="Times New Roman"/>
          <w:b w:val="false"/>
          <w:i w:val="false"/>
          <w:color w:val="000000"/>
          <w:sz w:val="28"/>
        </w:rPr>
        <w:t>
                                                    (қолы) (тегі, аты, әкесінің аты (ол болған кезде)</w:t>
      </w:r>
    </w:p>
    <w:bookmarkEnd w:id="211"/>
    <w:bookmarkStart w:name="z228" w:id="212"/>
    <w:p>
      <w:pPr>
        <w:spacing w:after="0"/>
        <w:ind w:left="0"/>
        <w:jc w:val="both"/>
      </w:pPr>
      <w:r>
        <w:rPr>
          <w:rFonts w:ascii="Times New Roman"/>
          <w:b w:val="false"/>
          <w:i w:val="false"/>
          <w:color w:val="000000"/>
          <w:sz w:val="28"/>
        </w:rPr>
        <w:t>
      Мөр орны ____ жылғы "____" _______________</w:t>
      </w:r>
    </w:p>
    <w:bookmarkEnd w:id="212"/>
    <w:bookmarkStart w:name="z229" w:id="213"/>
    <w:p>
      <w:pPr>
        <w:spacing w:after="0"/>
        <w:ind w:left="0"/>
        <w:jc w:val="both"/>
      </w:pPr>
      <w:r>
        <w:rPr>
          <w:rFonts w:ascii="Times New Roman"/>
          <w:b w:val="false"/>
          <w:i w:val="false"/>
          <w:color w:val="000000"/>
          <w:sz w:val="28"/>
        </w:rPr>
        <w:t>
      Ескертпе: Осы бұйрықпен бекітілген Қағидалардың 30 және 31-тармағына сәйкес</w:t>
      </w:r>
    </w:p>
    <w:bookmarkEnd w:id="213"/>
    <w:bookmarkStart w:name="z230" w:id="214"/>
    <w:p>
      <w:pPr>
        <w:spacing w:after="0"/>
        <w:ind w:left="0"/>
        <w:jc w:val="both"/>
      </w:pPr>
      <w:r>
        <w:rPr>
          <w:rFonts w:ascii="Times New Roman"/>
          <w:b w:val="false"/>
          <w:i w:val="false"/>
          <w:color w:val="000000"/>
          <w:sz w:val="28"/>
        </w:rPr>
        <w:t>
      нысанды толтыруға байланысты түсіндірме.</w:t>
      </w:r>
    </w:p>
    <w:bookmarkEnd w:id="21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2022 жылғы 19 қаңтардағы</w:t>
            </w:r>
            <w:r>
              <w:br/>
            </w:r>
            <w:r>
              <w:rPr>
                <w:rFonts w:ascii="Times New Roman"/>
                <w:b w:val="false"/>
                <w:i w:val="false"/>
                <w:color w:val="000000"/>
                <w:sz w:val="20"/>
              </w:rPr>
              <w:t>№ 53 бұйрығына 2 қосымша</w:t>
            </w:r>
            <w:r>
              <w:br/>
            </w:r>
            <w:r>
              <w:rPr>
                <w:rFonts w:ascii="Times New Roman"/>
                <w:b w:val="false"/>
                <w:i w:val="false"/>
                <w:color w:val="000000"/>
                <w:sz w:val="20"/>
              </w:rPr>
              <w:t>Бюджеттік бағдарламалар</w:t>
            </w:r>
            <w:r>
              <w:br/>
            </w:r>
            <w:r>
              <w:rPr>
                <w:rFonts w:ascii="Times New Roman"/>
                <w:b w:val="false"/>
                <w:i w:val="false"/>
                <w:color w:val="000000"/>
                <w:sz w:val="20"/>
              </w:rPr>
              <w:t>әкiмшiлерi мен бюджеттi</w:t>
            </w:r>
            <w:r>
              <w:br/>
            </w:r>
            <w:r>
              <w:rPr>
                <w:rFonts w:ascii="Times New Roman"/>
                <w:b w:val="false"/>
                <w:i w:val="false"/>
                <w:color w:val="000000"/>
                <w:sz w:val="20"/>
              </w:rPr>
              <w:t>атқару жөнiндегi жергілікті</w:t>
            </w:r>
            <w:r>
              <w:br/>
            </w:r>
            <w:r>
              <w:rPr>
                <w:rFonts w:ascii="Times New Roman"/>
                <w:b w:val="false"/>
                <w:i w:val="false"/>
                <w:color w:val="000000"/>
                <w:sz w:val="20"/>
              </w:rPr>
              <w:t>уәкiлеттi органдардың</w:t>
            </w:r>
            <w:r>
              <w:br/>
            </w:r>
            <w:r>
              <w:rPr>
                <w:rFonts w:ascii="Times New Roman"/>
                <w:b w:val="false"/>
                <w:i w:val="false"/>
                <w:color w:val="000000"/>
                <w:sz w:val="20"/>
              </w:rPr>
              <w:t>шоғырландырылған қаржылық</w:t>
            </w:r>
            <w:r>
              <w:br/>
            </w:r>
            <w:r>
              <w:rPr>
                <w:rFonts w:ascii="Times New Roman"/>
                <w:b w:val="false"/>
                <w:i w:val="false"/>
                <w:color w:val="000000"/>
                <w:sz w:val="20"/>
              </w:rPr>
              <w:t>есептілікті жасау қағидаларына</w:t>
            </w:r>
            <w:r>
              <w:br/>
            </w:r>
            <w:r>
              <w:rPr>
                <w:rFonts w:ascii="Times New Roman"/>
                <w:b w:val="false"/>
                <w:i w:val="false"/>
                <w:color w:val="000000"/>
                <w:sz w:val="20"/>
              </w:rPr>
              <w:t>7-қосымша</w:t>
            </w:r>
          </w:p>
        </w:tc>
      </w:tr>
    </w:tbl>
    <w:bookmarkStart w:name="z232" w:id="215"/>
    <w:p>
      <w:pPr>
        <w:spacing w:after="0"/>
        <w:ind w:left="0"/>
        <w:jc w:val="both"/>
      </w:pPr>
      <w:r>
        <w:rPr>
          <w:rFonts w:ascii="Times New Roman"/>
          <w:b w:val="false"/>
          <w:i w:val="false"/>
          <w:color w:val="000000"/>
          <w:sz w:val="28"/>
        </w:rPr>
        <w:t>
      Әкімшілік деректерді жинауға арналған нысан</w:t>
      </w:r>
    </w:p>
    <w:bookmarkEnd w:id="215"/>
    <w:bookmarkStart w:name="z233" w:id="216"/>
    <w:p>
      <w:pPr>
        <w:spacing w:after="0"/>
        <w:ind w:left="0"/>
        <w:jc w:val="left"/>
      </w:pPr>
      <w:r>
        <w:rPr>
          <w:rFonts w:ascii="Times New Roman"/>
          <w:b/>
          <w:i w:val="false"/>
          <w:color w:val="000000"/>
        </w:rPr>
        <w:t xml:space="preserve"> 20___жылғы "___" ___________ есепті кезең Жылдық шоғырландырылған бухгалтерлік баланс</w:t>
      </w:r>
    </w:p>
    <w:bookmarkEnd w:id="216"/>
    <w:bookmarkStart w:name="z234" w:id="217"/>
    <w:p>
      <w:pPr>
        <w:spacing w:after="0"/>
        <w:ind w:left="0"/>
        <w:jc w:val="both"/>
      </w:pPr>
      <w:r>
        <w:rPr>
          <w:rFonts w:ascii="Times New Roman"/>
          <w:b w:val="false"/>
          <w:i w:val="false"/>
          <w:color w:val="000000"/>
          <w:sz w:val="28"/>
        </w:rPr>
        <w:t>
      Индексі: ШҚЕ - 7 нысаны Кезеңділігі: жылдық</w:t>
      </w:r>
    </w:p>
    <w:bookmarkEnd w:id="217"/>
    <w:bookmarkStart w:name="z235" w:id="218"/>
    <w:p>
      <w:pPr>
        <w:spacing w:after="0"/>
        <w:ind w:left="0"/>
        <w:jc w:val="both"/>
      </w:pPr>
      <w:r>
        <w:rPr>
          <w:rFonts w:ascii="Times New Roman"/>
          <w:b w:val="false"/>
          <w:i w:val="false"/>
          <w:color w:val="000000"/>
          <w:sz w:val="28"/>
        </w:rPr>
        <w:t>
      Әкімшілік деректер нысаны: www.minfin.gov.kz интернет–ресурсында орналастырылған</w:t>
      </w:r>
    </w:p>
    <w:bookmarkEnd w:id="218"/>
    <w:bookmarkStart w:name="z236" w:id="219"/>
    <w:p>
      <w:pPr>
        <w:spacing w:after="0"/>
        <w:ind w:left="0"/>
        <w:jc w:val="both"/>
      </w:pPr>
      <w:r>
        <w:rPr>
          <w:rFonts w:ascii="Times New Roman"/>
          <w:b w:val="false"/>
          <w:i w:val="false"/>
          <w:color w:val="000000"/>
          <w:sz w:val="28"/>
        </w:rPr>
        <w:t>
      Кім ұсынады: ________________ тиісті бюджетті атқару жөніндегі уәкілетті органдар</w:t>
      </w:r>
    </w:p>
    <w:bookmarkEnd w:id="219"/>
    <w:bookmarkStart w:name="z237" w:id="220"/>
    <w:p>
      <w:pPr>
        <w:spacing w:after="0"/>
        <w:ind w:left="0"/>
        <w:jc w:val="both"/>
      </w:pPr>
      <w:r>
        <w:rPr>
          <w:rFonts w:ascii="Times New Roman"/>
          <w:b w:val="false"/>
          <w:i w:val="false"/>
          <w:color w:val="000000"/>
          <w:sz w:val="28"/>
        </w:rPr>
        <w:t>
      Қайда ұсынылады: __________бюджетті атқару жөніндегі тиісті уәкілетті</w:t>
      </w:r>
    </w:p>
    <w:bookmarkEnd w:id="220"/>
    <w:bookmarkStart w:name="z238" w:id="221"/>
    <w:p>
      <w:pPr>
        <w:spacing w:after="0"/>
        <w:ind w:left="0"/>
        <w:jc w:val="both"/>
      </w:pPr>
      <w:r>
        <w:rPr>
          <w:rFonts w:ascii="Times New Roman"/>
          <w:b w:val="false"/>
          <w:i w:val="false"/>
          <w:color w:val="000000"/>
          <w:sz w:val="28"/>
        </w:rPr>
        <w:t>
      органға/Үкіметке</w:t>
      </w:r>
    </w:p>
    <w:bookmarkEnd w:id="221"/>
    <w:bookmarkStart w:name="z239" w:id="222"/>
    <w:p>
      <w:pPr>
        <w:spacing w:after="0"/>
        <w:ind w:left="0"/>
        <w:jc w:val="both"/>
      </w:pPr>
      <w:r>
        <w:rPr>
          <w:rFonts w:ascii="Times New Roman"/>
          <w:b w:val="false"/>
          <w:i w:val="false"/>
          <w:color w:val="000000"/>
          <w:sz w:val="28"/>
        </w:rPr>
        <w:t>
      Ұсыну мерзімі: бюджетті атқару жөніндегі уәкілетті орган белгілеген мерзімдерде</w:t>
      </w:r>
    </w:p>
    <w:bookmarkEnd w:id="222"/>
    <w:bookmarkStart w:name="z240" w:id="223"/>
    <w:p>
      <w:pPr>
        <w:spacing w:after="0"/>
        <w:ind w:left="0"/>
        <w:jc w:val="both"/>
      </w:pPr>
      <w:r>
        <w:rPr>
          <w:rFonts w:ascii="Times New Roman"/>
          <w:b w:val="false"/>
          <w:i w:val="false"/>
          <w:color w:val="000000"/>
          <w:sz w:val="28"/>
        </w:rPr>
        <w:t>
      бюджетті атқару жөніндегі тиісті органдар ұсынады.</w:t>
      </w:r>
    </w:p>
    <w:bookmarkEnd w:id="223"/>
    <w:bookmarkStart w:name="z241" w:id="224"/>
    <w:p>
      <w:pPr>
        <w:spacing w:after="0"/>
        <w:ind w:left="0"/>
        <w:jc w:val="both"/>
      </w:pPr>
      <w:r>
        <w:rPr>
          <w:rFonts w:ascii="Times New Roman"/>
          <w:b w:val="false"/>
          <w:i w:val="false"/>
          <w:color w:val="000000"/>
          <w:sz w:val="28"/>
        </w:rPr>
        <w:t>
      Бюджеттің түрі:_________________</w:t>
      </w:r>
    </w:p>
    <w:bookmarkEnd w:id="224"/>
    <w:bookmarkStart w:name="z242" w:id="225"/>
    <w:p>
      <w:pPr>
        <w:spacing w:after="0"/>
        <w:ind w:left="0"/>
        <w:jc w:val="both"/>
      </w:pPr>
      <w:r>
        <w:rPr>
          <w:rFonts w:ascii="Times New Roman"/>
          <w:b w:val="false"/>
          <w:i w:val="false"/>
          <w:color w:val="000000"/>
          <w:sz w:val="28"/>
        </w:rPr>
        <w:t>
      Өлшем бірлігі: мың теңге</w:t>
      </w:r>
    </w:p>
    <w:bookmarkEnd w:id="2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Ескерту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басында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аяғында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Қысқа мерзімді активтер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Ақшалай қаражат және олардың баламалары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мерзімді қаржы инвестициялар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мерзімді дебиторлық берешек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Алынуға тиісті қысқа мерзімді сыйақылар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қысқа мерзімді аванстар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және салықтық емес түсімдер бойынша бюджетпен есеп айырысу жөнінде қысқа мерзімді дебиторлық берешек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қысқа мерзімді активтер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мерзімді активтердің жиыны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Ұзақ мерзімді активтер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қаржылық инвестициялар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дебиторлық берешек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Аяқталмаған құрылыс және күрделі салымдар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жылжымайтын мүлік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активтер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ұзақ мерзімді активтер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активтердің жиыны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МІНДЕТТЕМЕЛЕР, ТАЗА АКТИВТЕР/КАПИТАЛ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Ескерту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басында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аяғында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Қысқа мерзімді міндеттемелер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мерзімді қаржылық міндеттемелер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мерзімді кредиторлық берешек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Бюджетке түсетін салықтық және салықтық емес түсімдер бойынша қысқа мерзімді кредиторлық берешек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қысқа мерзімді міндеттемелер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мерзімді міндеттемелердің жиыны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 Ұзақ мерзімді міндеттемелер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қаржылық міндеттемелер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кредиторлық берешек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ұзақ мерзімді міндеттемелер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міндеттемелердің жиыны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Таза активтер/капитал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Жинақталған қаржылық нәтиже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активтер/капитал жиыны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43" w:id="226"/>
    <w:p>
      <w:pPr>
        <w:spacing w:after="0"/>
        <w:ind w:left="0"/>
        <w:jc w:val="both"/>
      </w:pPr>
      <w:r>
        <w:rPr>
          <w:rFonts w:ascii="Times New Roman"/>
          <w:b w:val="false"/>
          <w:i w:val="false"/>
          <w:color w:val="000000"/>
          <w:sz w:val="28"/>
        </w:rPr>
        <w:t>
      Ведомствоның/бюджетті атқару жөніндегі уәкілетті органның басшысы немесе оның</w:t>
      </w:r>
    </w:p>
    <w:bookmarkEnd w:id="226"/>
    <w:bookmarkStart w:name="z244" w:id="227"/>
    <w:p>
      <w:pPr>
        <w:spacing w:after="0"/>
        <w:ind w:left="0"/>
        <w:jc w:val="both"/>
      </w:pPr>
      <w:r>
        <w:rPr>
          <w:rFonts w:ascii="Times New Roman"/>
          <w:b w:val="false"/>
          <w:i w:val="false"/>
          <w:color w:val="000000"/>
          <w:sz w:val="28"/>
        </w:rPr>
        <w:t>
      орнындағы адам _______________________________________________________</w:t>
      </w:r>
    </w:p>
    <w:bookmarkEnd w:id="227"/>
    <w:bookmarkStart w:name="z245" w:id="228"/>
    <w:p>
      <w:pPr>
        <w:spacing w:after="0"/>
        <w:ind w:left="0"/>
        <w:jc w:val="both"/>
      </w:pPr>
      <w:r>
        <w:rPr>
          <w:rFonts w:ascii="Times New Roman"/>
          <w:b w:val="false"/>
          <w:i w:val="false"/>
          <w:color w:val="000000"/>
          <w:sz w:val="28"/>
        </w:rPr>
        <w:t>
       (қолы) (тегі, аты, әкесінің аты (бар болса)</w:t>
      </w:r>
    </w:p>
    <w:bookmarkEnd w:id="228"/>
    <w:bookmarkStart w:name="z246" w:id="229"/>
    <w:p>
      <w:pPr>
        <w:spacing w:after="0"/>
        <w:ind w:left="0"/>
        <w:jc w:val="both"/>
      </w:pPr>
      <w:r>
        <w:rPr>
          <w:rFonts w:ascii="Times New Roman"/>
          <w:b w:val="false"/>
          <w:i w:val="false"/>
          <w:color w:val="000000"/>
          <w:sz w:val="28"/>
        </w:rPr>
        <w:t>
      Құрылымдық бөлімшенің басшысы немесе оның орнындағы адам_______________</w:t>
      </w:r>
    </w:p>
    <w:bookmarkEnd w:id="229"/>
    <w:bookmarkStart w:name="z247" w:id="230"/>
    <w:p>
      <w:pPr>
        <w:spacing w:after="0"/>
        <w:ind w:left="0"/>
        <w:jc w:val="both"/>
      </w:pPr>
      <w:r>
        <w:rPr>
          <w:rFonts w:ascii="Times New Roman"/>
          <w:b w:val="false"/>
          <w:i w:val="false"/>
          <w:color w:val="000000"/>
          <w:sz w:val="28"/>
        </w:rPr>
        <w:t>
       (қолы) (тегі, аты, әкесінің аты (бар болса)</w:t>
      </w:r>
    </w:p>
    <w:bookmarkEnd w:id="23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2022 жылғы 19 қаңтардағы</w:t>
            </w:r>
            <w:r>
              <w:br/>
            </w:r>
            <w:r>
              <w:rPr>
                <w:rFonts w:ascii="Times New Roman"/>
                <w:b w:val="false"/>
                <w:i w:val="false"/>
                <w:color w:val="000000"/>
                <w:sz w:val="20"/>
              </w:rPr>
              <w:t>№ 53 бұйрығына 3 қосымша</w:t>
            </w:r>
            <w:r>
              <w:br/>
            </w:r>
            <w:r>
              <w:rPr>
                <w:rFonts w:ascii="Times New Roman"/>
                <w:b w:val="false"/>
                <w:i w:val="false"/>
                <w:color w:val="000000"/>
                <w:sz w:val="20"/>
              </w:rPr>
              <w:t>Бюджеттік бағдарламалар</w:t>
            </w:r>
            <w:r>
              <w:br/>
            </w:r>
            <w:r>
              <w:rPr>
                <w:rFonts w:ascii="Times New Roman"/>
                <w:b w:val="false"/>
                <w:i w:val="false"/>
                <w:color w:val="000000"/>
                <w:sz w:val="20"/>
              </w:rPr>
              <w:t>әкiмшiлерi мен бюджеттi</w:t>
            </w:r>
            <w:r>
              <w:br/>
            </w:r>
            <w:r>
              <w:rPr>
                <w:rFonts w:ascii="Times New Roman"/>
                <w:b w:val="false"/>
                <w:i w:val="false"/>
                <w:color w:val="000000"/>
                <w:sz w:val="20"/>
              </w:rPr>
              <w:t>атқару жөнiндегi жергілікті</w:t>
            </w:r>
            <w:r>
              <w:br/>
            </w:r>
            <w:r>
              <w:rPr>
                <w:rFonts w:ascii="Times New Roman"/>
                <w:b w:val="false"/>
                <w:i w:val="false"/>
                <w:color w:val="000000"/>
                <w:sz w:val="20"/>
              </w:rPr>
              <w:t>уәкiлеттi органдардың</w:t>
            </w:r>
            <w:r>
              <w:br/>
            </w:r>
            <w:r>
              <w:rPr>
                <w:rFonts w:ascii="Times New Roman"/>
                <w:b w:val="false"/>
                <w:i w:val="false"/>
                <w:color w:val="000000"/>
                <w:sz w:val="20"/>
              </w:rPr>
              <w:t>шоғырландырылған қаржылық</w:t>
            </w:r>
            <w:r>
              <w:br/>
            </w:r>
            <w:r>
              <w:rPr>
                <w:rFonts w:ascii="Times New Roman"/>
                <w:b w:val="false"/>
                <w:i w:val="false"/>
                <w:color w:val="000000"/>
                <w:sz w:val="20"/>
              </w:rPr>
              <w:t>есептілікті жасау қағидаларына</w:t>
            </w:r>
            <w:r>
              <w:br/>
            </w:r>
            <w:r>
              <w:rPr>
                <w:rFonts w:ascii="Times New Roman"/>
                <w:b w:val="false"/>
                <w:i w:val="false"/>
                <w:color w:val="000000"/>
                <w:sz w:val="20"/>
              </w:rPr>
              <w:t>8-қосымша</w:t>
            </w:r>
          </w:p>
        </w:tc>
      </w:tr>
    </w:tbl>
    <w:bookmarkStart w:name="z249" w:id="231"/>
    <w:p>
      <w:pPr>
        <w:spacing w:after="0"/>
        <w:ind w:left="0"/>
        <w:jc w:val="both"/>
      </w:pPr>
      <w:r>
        <w:rPr>
          <w:rFonts w:ascii="Times New Roman"/>
          <w:b w:val="false"/>
          <w:i w:val="false"/>
          <w:color w:val="000000"/>
          <w:sz w:val="28"/>
        </w:rPr>
        <w:t>
      Әкімшілік деректерді жинауға арналған нысан</w:t>
      </w:r>
    </w:p>
    <w:bookmarkEnd w:id="231"/>
    <w:bookmarkStart w:name="z250" w:id="232"/>
    <w:p>
      <w:pPr>
        <w:spacing w:after="0"/>
        <w:ind w:left="0"/>
        <w:jc w:val="left"/>
      </w:pPr>
      <w:r>
        <w:rPr>
          <w:rFonts w:ascii="Times New Roman"/>
          <w:b/>
          <w:i w:val="false"/>
          <w:color w:val="000000"/>
        </w:rPr>
        <w:t xml:space="preserve"> 20___жылғы "___" ___________ аяқталатын кезең үшін қаржы қызметінің нәтижелері туралы жылдық шоғырландырылған есеп</w:t>
      </w:r>
    </w:p>
    <w:bookmarkEnd w:id="232"/>
    <w:bookmarkStart w:name="z251" w:id="233"/>
    <w:p>
      <w:pPr>
        <w:spacing w:after="0"/>
        <w:ind w:left="0"/>
        <w:jc w:val="both"/>
      </w:pPr>
      <w:r>
        <w:rPr>
          <w:rFonts w:ascii="Times New Roman"/>
          <w:b w:val="false"/>
          <w:i w:val="false"/>
          <w:color w:val="000000"/>
          <w:sz w:val="28"/>
        </w:rPr>
        <w:t>
      Индексі: ШҚЕ - 8 нысаны</w:t>
      </w:r>
    </w:p>
    <w:bookmarkEnd w:id="233"/>
    <w:bookmarkStart w:name="z252" w:id="234"/>
    <w:p>
      <w:pPr>
        <w:spacing w:after="0"/>
        <w:ind w:left="0"/>
        <w:jc w:val="both"/>
      </w:pPr>
      <w:r>
        <w:rPr>
          <w:rFonts w:ascii="Times New Roman"/>
          <w:b w:val="false"/>
          <w:i w:val="false"/>
          <w:color w:val="000000"/>
          <w:sz w:val="28"/>
        </w:rPr>
        <w:t>
      Кезеңділігі: жылдық</w:t>
      </w:r>
    </w:p>
    <w:bookmarkEnd w:id="234"/>
    <w:bookmarkStart w:name="z253" w:id="235"/>
    <w:p>
      <w:pPr>
        <w:spacing w:after="0"/>
        <w:ind w:left="0"/>
        <w:jc w:val="both"/>
      </w:pPr>
      <w:r>
        <w:rPr>
          <w:rFonts w:ascii="Times New Roman"/>
          <w:b w:val="false"/>
          <w:i w:val="false"/>
          <w:color w:val="000000"/>
          <w:sz w:val="28"/>
        </w:rPr>
        <w:t>
      Әкімшілік деректер нысаны: www.minfin.gov.kz интернет–ресурсында орналастырылған</w:t>
      </w:r>
    </w:p>
    <w:bookmarkEnd w:id="235"/>
    <w:bookmarkStart w:name="z254" w:id="236"/>
    <w:p>
      <w:pPr>
        <w:spacing w:after="0"/>
        <w:ind w:left="0"/>
        <w:jc w:val="both"/>
      </w:pPr>
      <w:r>
        <w:rPr>
          <w:rFonts w:ascii="Times New Roman"/>
          <w:b w:val="false"/>
          <w:i w:val="false"/>
          <w:color w:val="000000"/>
          <w:sz w:val="28"/>
        </w:rPr>
        <w:t xml:space="preserve">
      Кім ұсынады: </w:t>
      </w:r>
    </w:p>
    <w:bookmarkEnd w:id="236"/>
    <w:bookmarkStart w:name="z255" w:id="237"/>
    <w:p>
      <w:pPr>
        <w:spacing w:after="0"/>
        <w:ind w:left="0"/>
        <w:jc w:val="both"/>
      </w:pPr>
      <w:r>
        <w:rPr>
          <w:rFonts w:ascii="Times New Roman"/>
          <w:b w:val="false"/>
          <w:i w:val="false"/>
          <w:color w:val="000000"/>
          <w:sz w:val="28"/>
        </w:rPr>
        <w:t>
      ________________ тиісті бюджетті атқару жөніндегі уәкілетті органдар</w:t>
      </w:r>
    </w:p>
    <w:bookmarkEnd w:id="237"/>
    <w:bookmarkStart w:name="z256" w:id="238"/>
    <w:p>
      <w:pPr>
        <w:spacing w:after="0"/>
        <w:ind w:left="0"/>
        <w:jc w:val="both"/>
      </w:pPr>
      <w:r>
        <w:rPr>
          <w:rFonts w:ascii="Times New Roman"/>
          <w:b w:val="false"/>
          <w:i w:val="false"/>
          <w:color w:val="000000"/>
          <w:sz w:val="28"/>
        </w:rPr>
        <w:t xml:space="preserve">
      Қайда ұсынылады: </w:t>
      </w:r>
    </w:p>
    <w:bookmarkEnd w:id="238"/>
    <w:bookmarkStart w:name="z257" w:id="239"/>
    <w:p>
      <w:pPr>
        <w:spacing w:after="0"/>
        <w:ind w:left="0"/>
        <w:jc w:val="both"/>
      </w:pPr>
      <w:r>
        <w:rPr>
          <w:rFonts w:ascii="Times New Roman"/>
          <w:b w:val="false"/>
          <w:i w:val="false"/>
          <w:color w:val="000000"/>
          <w:sz w:val="28"/>
        </w:rPr>
        <w:t>
      __________ бюджетті атқару жөніндегі тиісті уәкілетті органға/Үкіметке</w:t>
      </w:r>
    </w:p>
    <w:bookmarkEnd w:id="239"/>
    <w:bookmarkStart w:name="z258" w:id="240"/>
    <w:p>
      <w:pPr>
        <w:spacing w:after="0"/>
        <w:ind w:left="0"/>
        <w:jc w:val="both"/>
      </w:pPr>
      <w:r>
        <w:rPr>
          <w:rFonts w:ascii="Times New Roman"/>
          <w:b w:val="false"/>
          <w:i w:val="false"/>
          <w:color w:val="000000"/>
          <w:sz w:val="28"/>
        </w:rPr>
        <w:t xml:space="preserve">
      Ұсыну мерзімі: </w:t>
      </w:r>
    </w:p>
    <w:bookmarkEnd w:id="240"/>
    <w:bookmarkStart w:name="z259" w:id="241"/>
    <w:p>
      <w:pPr>
        <w:spacing w:after="0"/>
        <w:ind w:left="0"/>
        <w:jc w:val="both"/>
      </w:pPr>
      <w:r>
        <w:rPr>
          <w:rFonts w:ascii="Times New Roman"/>
          <w:b w:val="false"/>
          <w:i w:val="false"/>
          <w:color w:val="000000"/>
          <w:sz w:val="28"/>
        </w:rPr>
        <w:t>
      бюджетті атқару жөніндегі уәкілетті орган белгілеген мерзімдерде бюджетті атқару</w:t>
      </w:r>
    </w:p>
    <w:bookmarkEnd w:id="241"/>
    <w:bookmarkStart w:name="z260" w:id="242"/>
    <w:p>
      <w:pPr>
        <w:spacing w:after="0"/>
        <w:ind w:left="0"/>
        <w:jc w:val="both"/>
      </w:pPr>
      <w:r>
        <w:rPr>
          <w:rFonts w:ascii="Times New Roman"/>
          <w:b w:val="false"/>
          <w:i w:val="false"/>
          <w:color w:val="000000"/>
          <w:sz w:val="28"/>
        </w:rPr>
        <w:t>
      жөніндегі тиісті органдар ұсынады.</w:t>
      </w:r>
    </w:p>
    <w:bookmarkEnd w:id="242"/>
    <w:bookmarkStart w:name="z261" w:id="243"/>
    <w:p>
      <w:pPr>
        <w:spacing w:after="0"/>
        <w:ind w:left="0"/>
        <w:jc w:val="both"/>
      </w:pPr>
      <w:r>
        <w:rPr>
          <w:rFonts w:ascii="Times New Roman"/>
          <w:b w:val="false"/>
          <w:i w:val="false"/>
          <w:color w:val="000000"/>
          <w:sz w:val="28"/>
        </w:rPr>
        <w:t>
      Бюджеттің түрі:_________________</w:t>
      </w:r>
    </w:p>
    <w:bookmarkEnd w:id="243"/>
    <w:bookmarkStart w:name="z262" w:id="244"/>
    <w:p>
      <w:pPr>
        <w:spacing w:after="0"/>
        <w:ind w:left="0"/>
        <w:jc w:val="both"/>
      </w:pPr>
      <w:r>
        <w:rPr>
          <w:rFonts w:ascii="Times New Roman"/>
          <w:b w:val="false"/>
          <w:i w:val="false"/>
          <w:color w:val="000000"/>
          <w:sz w:val="28"/>
        </w:rPr>
        <w:t>
      Өлшем бірлігі: мың теңге</w:t>
      </w:r>
    </w:p>
    <w:bookmarkEnd w:id="2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кезең</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Айырбас емес операциялардан алынатын кірістер, оның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Бюджетке түсімдерінен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Қайырымдылық көмектен алынатын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Айырбас операциялардан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Активтерді басқарудан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 кірістер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Кірістер, барлығы (010, 020, 030, 040-жолдардың сомасы)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мекеменің шығыстары, оның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Еңбекақы төлеу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Стипендиялар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Қорлар бойынша шығыстар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 амортизациясы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11, 13, 14, 15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операциялық шығыстар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төлемдер бойынша шығыстар, оның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Зейнетақылар мен жәрдемақылар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Субсидиялар,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Активтерді басқару бойынша шығыстар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24, 25.3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шығыстар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 барлығы (110, 120, 130, 140 -жолдардың сомасы)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активтердің шығуы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Бағамдық айырма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жиынтық қаржылық нәтижесі (100-жол – 200+/-210+/– 220+/–230-жолдар)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63" w:id="245"/>
    <w:p>
      <w:pPr>
        <w:spacing w:after="0"/>
        <w:ind w:left="0"/>
        <w:jc w:val="both"/>
      </w:pPr>
      <w:r>
        <w:rPr>
          <w:rFonts w:ascii="Times New Roman"/>
          <w:b w:val="false"/>
          <w:i w:val="false"/>
          <w:color w:val="000000"/>
          <w:sz w:val="28"/>
        </w:rPr>
        <w:t>
      Ведомствоның/бюджетті атқару жөніндегі уәкілетті органның басшысы немесе оның</w:t>
      </w:r>
    </w:p>
    <w:bookmarkEnd w:id="245"/>
    <w:bookmarkStart w:name="z264" w:id="246"/>
    <w:p>
      <w:pPr>
        <w:spacing w:after="0"/>
        <w:ind w:left="0"/>
        <w:jc w:val="both"/>
      </w:pPr>
      <w:r>
        <w:rPr>
          <w:rFonts w:ascii="Times New Roman"/>
          <w:b w:val="false"/>
          <w:i w:val="false"/>
          <w:color w:val="000000"/>
          <w:sz w:val="28"/>
        </w:rPr>
        <w:t>
      орнындағы адам ____________________________________________________</w:t>
      </w:r>
    </w:p>
    <w:bookmarkEnd w:id="246"/>
    <w:bookmarkStart w:name="z265" w:id="247"/>
    <w:p>
      <w:pPr>
        <w:spacing w:after="0"/>
        <w:ind w:left="0"/>
        <w:jc w:val="both"/>
      </w:pPr>
      <w:r>
        <w:rPr>
          <w:rFonts w:ascii="Times New Roman"/>
          <w:b w:val="false"/>
          <w:i w:val="false"/>
          <w:color w:val="000000"/>
          <w:sz w:val="28"/>
        </w:rPr>
        <w:t>
       (қолы) (тегі, аты, әкесінің аты (бар болса)</w:t>
      </w:r>
    </w:p>
    <w:bookmarkEnd w:id="247"/>
    <w:bookmarkStart w:name="z266" w:id="248"/>
    <w:p>
      <w:pPr>
        <w:spacing w:after="0"/>
        <w:ind w:left="0"/>
        <w:jc w:val="both"/>
      </w:pPr>
      <w:r>
        <w:rPr>
          <w:rFonts w:ascii="Times New Roman"/>
          <w:b w:val="false"/>
          <w:i w:val="false"/>
          <w:color w:val="000000"/>
          <w:sz w:val="28"/>
        </w:rPr>
        <w:t>
      Құрылымдық бөлімшенің басшысы немесе оның орнындағы адам________________</w:t>
      </w:r>
    </w:p>
    <w:bookmarkEnd w:id="248"/>
    <w:bookmarkStart w:name="z267" w:id="249"/>
    <w:p>
      <w:pPr>
        <w:spacing w:after="0"/>
        <w:ind w:left="0"/>
        <w:jc w:val="both"/>
      </w:pPr>
      <w:r>
        <w:rPr>
          <w:rFonts w:ascii="Times New Roman"/>
          <w:b w:val="false"/>
          <w:i w:val="false"/>
          <w:color w:val="000000"/>
          <w:sz w:val="28"/>
        </w:rPr>
        <w:t>
       (қолы) (тегі, аты, әкесінің аты (бар болса)</w:t>
      </w:r>
    </w:p>
    <w:bookmarkEnd w:id="24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2022 жылғы 19 қаңтардағы</w:t>
            </w:r>
            <w:r>
              <w:br/>
            </w:r>
            <w:r>
              <w:rPr>
                <w:rFonts w:ascii="Times New Roman"/>
                <w:b w:val="false"/>
                <w:i w:val="false"/>
                <w:color w:val="000000"/>
                <w:sz w:val="20"/>
              </w:rPr>
              <w:t>№ 53 бұйрығына 4 қосымша</w:t>
            </w:r>
            <w:r>
              <w:br/>
            </w:r>
            <w:r>
              <w:rPr>
                <w:rFonts w:ascii="Times New Roman"/>
                <w:b w:val="false"/>
                <w:i w:val="false"/>
                <w:color w:val="000000"/>
                <w:sz w:val="20"/>
              </w:rPr>
              <w:t>Бюджеттік бағдарламалар</w:t>
            </w:r>
            <w:r>
              <w:br/>
            </w:r>
            <w:r>
              <w:rPr>
                <w:rFonts w:ascii="Times New Roman"/>
                <w:b w:val="false"/>
                <w:i w:val="false"/>
                <w:color w:val="000000"/>
                <w:sz w:val="20"/>
              </w:rPr>
              <w:t>әкiмшiлерi мен бюджеттi</w:t>
            </w:r>
            <w:r>
              <w:br/>
            </w:r>
            <w:r>
              <w:rPr>
                <w:rFonts w:ascii="Times New Roman"/>
                <w:b w:val="false"/>
                <w:i w:val="false"/>
                <w:color w:val="000000"/>
                <w:sz w:val="20"/>
              </w:rPr>
              <w:t>атқару жөнiндегi жергілікті</w:t>
            </w:r>
            <w:r>
              <w:br/>
            </w:r>
            <w:r>
              <w:rPr>
                <w:rFonts w:ascii="Times New Roman"/>
                <w:b w:val="false"/>
                <w:i w:val="false"/>
                <w:color w:val="000000"/>
                <w:sz w:val="20"/>
              </w:rPr>
              <w:t>уәкiлеттi органдардың</w:t>
            </w:r>
            <w:r>
              <w:br/>
            </w:r>
            <w:r>
              <w:rPr>
                <w:rFonts w:ascii="Times New Roman"/>
                <w:b w:val="false"/>
                <w:i w:val="false"/>
                <w:color w:val="000000"/>
                <w:sz w:val="20"/>
              </w:rPr>
              <w:t>шоғырландырылған қаржылық</w:t>
            </w:r>
            <w:r>
              <w:br/>
            </w:r>
            <w:r>
              <w:rPr>
                <w:rFonts w:ascii="Times New Roman"/>
                <w:b w:val="false"/>
                <w:i w:val="false"/>
                <w:color w:val="000000"/>
                <w:sz w:val="20"/>
              </w:rPr>
              <w:t>есептілікті жасау қағидаларына</w:t>
            </w:r>
            <w:r>
              <w:br/>
            </w:r>
            <w:r>
              <w:rPr>
                <w:rFonts w:ascii="Times New Roman"/>
                <w:b w:val="false"/>
                <w:i w:val="false"/>
                <w:color w:val="000000"/>
                <w:sz w:val="20"/>
              </w:rPr>
              <w:t>9-қосымша</w:t>
            </w:r>
          </w:p>
        </w:tc>
      </w:tr>
    </w:tbl>
    <w:bookmarkStart w:name="z269" w:id="250"/>
    <w:p>
      <w:pPr>
        <w:spacing w:after="0"/>
        <w:ind w:left="0"/>
        <w:jc w:val="both"/>
      </w:pPr>
      <w:r>
        <w:rPr>
          <w:rFonts w:ascii="Times New Roman"/>
          <w:b w:val="false"/>
          <w:i w:val="false"/>
          <w:color w:val="000000"/>
          <w:sz w:val="28"/>
        </w:rPr>
        <w:t>
      Әкімшілік деректерді жинауға арналған нысан</w:t>
      </w:r>
    </w:p>
    <w:bookmarkEnd w:id="250"/>
    <w:bookmarkStart w:name="z270" w:id="251"/>
    <w:p>
      <w:pPr>
        <w:spacing w:after="0"/>
        <w:ind w:left="0"/>
        <w:jc w:val="left"/>
      </w:pPr>
      <w:r>
        <w:rPr>
          <w:rFonts w:ascii="Times New Roman"/>
          <w:b/>
          <w:i w:val="false"/>
          <w:color w:val="000000"/>
        </w:rPr>
        <w:t xml:space="preserve"> 20___жылғы "___" ___________ аяқталатын кезең үшін ақша қозғалысы туралы жылдық шоғырландырылған есеп (тікелей әдіс)</w:t>
      </w:r>
    </w:p>
    <w:bookmarkEnd w:id="251"/>
    <w:bookmarkStart w:name="z271" w:id="252"/>
    <w:p>
      <w:pPr>
        <w:spacing w:after="0"/>
        <w:ind w:left="0"/>
        <w:jc w:val="both"/>
      </w:pPr>
      <w:r>
        <w:rPr>
          <w:rFonts w:ascii="Times New Roman"/>
          <w:b w:val="false"/>
          <w:i w:val="false"/>
          <w:color w:val="000000"/>
          <w:sz w:val="28"/>
        </w:rPr>
        <w:t>
      Индексі: ШҚЕ - 9 нысаны</w:t>
      </w:r>
    </w:p>
    <w:bookmarkEnd w:id="252"/>
    <w:bookmarkStart w:name="z272" w:id="253"/>
    <w:p>
      <w:pPr>
        <w:spacing w:after="0"/>
        <w:ind w:left="0"/>
        <w:jc w:val="both"/>
      </w:pPr>
      <w:r>
        <w:rPr>
          <w:rFonts w:ascii="Times New Roman"/>
          <w:b w:val="false"/>
          <w:i w:val="false"/>
          <w:color w:val="000000"/>
          <w:sz w:val="28"/>
        </w:rPr>
        <w:t>
      Кезеңділігі: жылдық</w:t>
      </w:r>
    </w:p>
    <w:bookmarkEnd w:id="253"/>
    <w:bookmarkStart w:name="z273" w:id="254"/>
    <w:p>
      <w:pPr>
        <w:spacing w:after="0"/>
        <w:ind w:left="0"/>
        <w:jc w:val="both"/>
      </w:pPr>
      <w:r>
        <w:rPr>
          <w:rFonts w:ascii="Times New Roman"/>
          <w:b w:val="false"/>
          <w:i w:val="false"/>
          <w:color w:val="000000"/>
          <w:sz w:val="28"/>
        </w:rPr>
        <w:t>
      Әкімшілік деректер нысаны: www.minfin.gov.kz интернет–ресурсында орналастырылған</w:t>
      </w:r>
    </w:p>
    <w:bookmarkEnd w:id="254"/>
    <w:bookmarkStart w:name="z274" w:id="255"/>
    <w:p>
      <w:pPr>
        <w:spacing w:after="0"/>
        <w:ind w:left="0"/>
        <w:jc w:val="both"/>
      </w:pPr>
      <w:r>
        <w:rPr>
          <w:rFonts w:ascii="Times New Roman"/>
          <w:b w:val="false"/>
          <w:i w:val="false"/>
          <w:color w:val="000000"/>
          <w:sz w:val="28"/>
        </w:rPr>
        <w:t xml:space="preserve">
      Кім ұсынады: </w:t>
      </w:r>
    </w:p>
    <w:bookmarkEnd w:id="255"/>
    <w:bookmarkStart w:name="z275" w:id="256"/>
    <w:p>
      <w:pPr>
        <w:spacing w:after="0"/>
        <w:ind w:left="0"/>
        <w:jc w:val="both"/>
      </w:pPr>
      <w:r>
        <w:rPr>
          <w:rFonts w:ascii="Times New Roman"/>
          <w:b w:val="false"/>
          <w:i w:val="false"/>
          <w:color w:val="000000"/>
          <w:sz w:val="28"/>
        </w:rPr>
        <w:t>
      ________________ тиісті бюджетті атқару жөніндегі уәкілетті органдар</w:t>
      </w:r>
    </w:p>
    <w:bookmarkEnd w:id="256"/>
    <w:bookmarkStart w:name="z276" w:id="257"/>
    <w:p>
      <w:pPr>
        <w:spacing w:after="0"/>
        <w:ind w:left="0"/>
        <w:jc w:val="both"/>
      </w:pPr>
      <w:r>
        <w:rPr>
          <w:rFonts w:ascii="Times New Roman"/>
          <w:b w:val="false"/>
          <w:i w:val="false"/>
          <w:color w:val="000000"/>
          <w:sz w:val="28"/>
        </w:rPr>
        <w:t xml:space="preserve">
      Қайда ұсынылады: </w:t>
      </w:r>
    </w:p>
    <w:bookmarkEnd w:id="257"/>
    <w:bookmarkStart w:name="z277" w:id="258"/>
    <w:p>
      <w:pPr>
        <w:spacing w:after="0"/>
        <w:ind w:left="0"/>
        <w:jc w:val="both"/>
      </w:pPr>
      <w:r>
        <w:rPr>
          <w:rFonts w:ascii="Times New Roman"/>
          <w:b w:val="false"/>
          <w:i w:val="false"/>
          <w:color w:val="000000"/>
          <w:sz w:val="28"/>
        </w:rPr>
        <w:t>
      __________ бюджетті атқару жөніндегі тиісті уәкілетті органға/Үкіметке</w:t>
      </w:r>
    </w:p>
    <w:bookmarkEnd w:id="258"/>
    <w:bookmarkStart w:name="z278" w:id="259"/>
    <w:p>
      <w:pPr>
        <w:spacing w:after="0"/>
        <w:ind w:left="0"/>
        <w:jc w:val="both"/>
      </w:pPr>
      <w:r>
        <w:rPr>
          <w:rFonts w:ascii="Times New Roman"/>
          <w:b w:val="false"/>
          <w:i w:val="false"/>
          <w:color w:val="000000"/>
          <w:sz w:val="28"/>
        </w:rPr>
        <w:t xml:space="preserve">
      Ұсыну мерзімі: </w:t>
      </w:r>
    </w:p>
    <w:bookmarkEnd w:id="259"/>
    <w:bookmarkStart w:name="z279" w:id="260"/>
    <w:p>
      <w:pPr>
        <w:spacing w:after="0"/>
        <w:ind w:left="0"/>
        <w:jc w:val="both"/>
      </w:pPr>
      <w:r>
        <w:rPr>
          <w:rFonts w:ascii="Times New Roman"/>
          <w:b w:val="false"/>
          <w:i w:val="false"/>
          <w:color w:val="000000"/>
          <w:sz w:val="28"/>
        </w:rPr>
        <w:t>
      бюджетті атқару жөніндегі уәкілетті орган белгілеген мерзімдерде бюджетті атқару</w:t>
      </w:r>
    </w:p>
    <w:bookmarkEnd w:id="260"/>
    <w:bookmarkStart w:name="z280" w:id="261"/>
    <w:p>
      <w:pPr>
        <w:spacing w:after="0"/>
        <w:ind w:left="0"/>
        <w:jc w:val="both"/>
      </w:pPr>
      <w:r>
        <w:rPr>
          <w:rFonts w:ascii="Times New Roman"/>
          <w:b w:val="false"/>
          <w:i w:val="false"/>
          <w:color w:val="000000"/>
          <w:sz w:val="28"/>
        </w:rPr>
        <w:t>
      жөніндегі тиісті органдар ұсынады.</w:t>
      </w:r>
    </w:p>
    <w:bookmarkEnd w:id="261"/>
    <w:bookmarkStart w:name="z281" w:id="262"/>
    <w:p>
      <w:pPr>
        <w:spacing w:after="0"/>
        <w:ind w:left="0"/>
        <w:jc w:val="both"/>
      </w:pPr>
      <w:r>
        <w:rPr>
          <w:rFonts w:ascii="Times New Roman"/>
          <w:b w:val="false"/>
          <w:i w:val="false"/>
          <w:color w:val="000000"/>
          <w:sz w:val="28"/>
        </w:rPr>
        <w:t>
      Бюджеттің түрі:_________________</w:t>
      </w:r>
    </w:p>
    <w:bookmarkEnd w:id="262"/>
    <w:bookmarkStart w:name="z282" w:id="263"/>
    <w:p>
      <w:pPr>
        <w:spacing w:after="0"/>
        <w:ind w:left="0"/>
        <w:jc w:val="both"/>
      </w:pPr>
      <w:r>
        <w:rPr>
          <w:rFonts w:ascii="Times New Roman"/>
          <w:b w:val="false"/>
          <w:i w:val="false"/>
          <w:color w:val="000000"/>
          <w:sz w:val="28"/>
        </w:rPr>
        <w:t>
      Өлшем бірлігі: мың теңге</w:t>
      </w:r>
    </w:p>
    <w:bookmarkEnd w:id="2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ескерту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кезең</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Операциялық қызметтен түскен ақша қаражатының қозғалысы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қаражатының түсуі, барлығы (010, 020, 030, 040, 050, 060, 070, 080-жолдар сомасы)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Бюджетке түсетін түсімдер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Байланысты гранттар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Қайырымдылық көмектен түсетін ақша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жұмыстар мен қызметтерді сатудан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 сыйақылар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орналастырылған ақша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ақшасы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қаражатының шығуы, барлығы (110, 120, 130, 140, 150, 160-жолдар сомасы)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Еңбекақы төлеу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Зейнетақылар мен жәрдемақылар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 мен қызметтер үшін өнім берушілер мен мердігерлерге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субсидиялар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Сыйақылар төлемдері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қызметтен түскен ақша қаражатының таза сомасы (100-жол – 200-жол)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Инвестициялық қызметтен түскен ақша қаражатының қозғалысы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қаражатының түсуі, барлығы (310, 320, 330 және 340-жолдар сомасы)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активтерді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қағаздарды сату және бақыланатын және өзге субъектілердің үлесін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қаражатының шығуы, барлығы (410, 420, 430, 440, 450-жолдар сомасы)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активтерді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11, 13, 14, 15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қағаздарды сатып алу және бақыланатын және өзге субъектілердің үлесін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Квазимемлекеттік сектор субъектілерінің жарғылық капиталын қалыптастыру және толтыру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қарыздар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қызметтен түскен ақша қаражатының таза сомасы (400-жол – 500-жол)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Қаржылық қызметтен түскен ақша қаражатының қозғалысы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қаражатының түсуі, барлығы (610, 620-жолдар сомасы)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қаражатының шығуы, барлығы (710, 720-жолдар сомасы)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қызметтен түскен ақша қаражатының таза сомасы (700-жол – 800-жол)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қаражатының ұлғаюы +/– азаюы (300-жол +/– 600-жол +/– 900-жол)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бағамдық айырма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Кезеңнің басындағы ақша қаражаты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Кезеңнің аяғындағы ақша қаражаты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83" w:id="264"/>
    <w:p>
      <w:pPr>
        <w:spacing w:after="0"/>
        <w:ind w:left="0"/>
        <w:jc w:val="both"/>
      </w:pPr>
      <w:r>
        <w:rPr>
          <w:rFonts w:ascii="Times New Roman"/>
          <w:b w:val="false"/>
          <w:i w:val="false"/>
          <w:color w:val="000000"/>
          <w:sz w:val="28"/>
        </w:rPr>
        <w:t>
      Ведомствоның/бюджетті атқару жөніндегі уәкілетті органның басшысы немесе оның</w:t>
      </w:r>
    </w:p>
    <w:bookmarkEnd w:id="264"/>
    <w:bookmarkStart w:name="z284" w:id="265"/>
    <w:p>
      <w:pPr>
        <w:spacing w:after="0"/>
        <w:ind w:left="0"/>
        <w:jc w:val="both"/>
      </w:pPr>
      <w:r>
        <w:rPr>
          <w:rFonts w:ascii="Times New Roman"/>
          <w:b w:val="false"/>
          <w:i w:val="false"/>
          <w:color w:val="000000"/>
          <w:sz w:val="28"/>
        </w:rPr>
        <w:t>
      орнындағы адам ___________________________________________________</w:t>
      </w:r>
    </w:p>
    <w:bookmarkEnd w:id="265"/>
    <w:bookmarkStart w:name="z285" w:id="266"/>
    <w:p>
      <w:pPr>
        <w:spacing w:after="0"/>
        <w:ind w:left="0"/>
        <w:jc w:val="both"/>
      </w:pPr>
      <w:r>
        <w:rPr>
          <w:rFonts w:ascii="Times New Roman"/>
          <w:b w:val="false"/>
          <w:i w:val="false"/>
          <w:color w:val="000000"/>
          <w:sz w:val="28"/>
        </w:rPr>
        <w:t>
       (қолы) (тегі, аты, әкесінің аты (бар болса)</w:t>
      </w:r>
    </w:p>
    <w:bookmarkEnd w:id="266"/>
    <w:bookmarkStart w:name="z286" w:id="267"/>
    <w:p>
      <w:pPr>
        <w:spacing w:after="0"/>
        <w:ind w:left="0"/>
        <w:jc w:val="both"/>
      </w:pPr>
      <w:r>
        <w:rPr>
          <w:rFonts w:ascii="Times New Roman"/>
          <w:b w:val="false"/>
          <w:i w:val="false"/>
          <w:color w:val="000000"/>
          <w:sz w:val="28"/>
        </w:rPr>
        <w:t>
      Құрылымдық бөлімшенің басшысы немесе оның орнындағы адам________________</w:t>
      </w:r>
    </w:p>
    <w:bookmarkEnd w:id="267"/>
    <w:bookmarkStart w:name="z287" w:id="268"/>
    <w:p>
      <w:pPr>
        <w:spacing w:after="0"/>
        <w:ind w:left="0"/>
        <w:jc w:val="both"/>
      </w:pPr>
      <w:r>
        <w:rPr>
          <w:rFonts w:ascii="Times New Roman"/>
          <w:b w:val="false"/>
          <w:i w:val="false"/>
          <w:color w:val="000000"/>
          <w:sz w:val="28"/>
        </w:rPr>
        <w:t>
       (қолы) (тегі, аты, әкесінің аты (бар болса)</w:t>
      </w:r>
    </w:p>
    <w:bookmarkEnd w:id="26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2022 жылғы 19 қаңтардағы</w:t>
            </w:r>
            <w:r>
              <w:br/>
            </w:r>
            <w:r>
              <w:rPr>
                <w:rFonts w:ascii="Times New Roman"/>
                <w:b w:val="false"/>
                <w:i w:val="false"/>
                <w:color w:val="000000"/>
                <w:sz w:val="20"/>
              </w:rPr>
              <w:t>№ 53 бұйрығына 5 қосымша</w:t>
            </w:r>
            <w:r>
              <w:br/>
            </w:r>
            <w:r>
              <w:rPr>
                <w:rFonts w:ascii="Times New Roman"/>
                <w:b w:val="false"/>
                <w:i w:val="false"/>
                <w:color w:val="000000"/>
                <w:sz w:val="20"/>
              </w:rPr>
              <w:t>Бюджеттік бағдарламалар</w:t>
            </w:r>
            <w:r>
              <w:br/>
            </w:r>
            <w:r>
              <w:rPr>
                <w:rFonts w:ascii="Times New Roman"/>
                <w:b w:val="false"/>
                <w:i w:val="false"/>
                <w:color w:val="000000"/>
                <w:sz w:val="20"/>
              </w:rPr>
              <w:t>әкiмшiлерi мен бюджеттi</w:t>
            </w:r>
            <w:r>
              <w:br/>
            </w:r>
            <w:r>
              <w:rPr>
                <w:rFonts w:ascii="Times New Roman"/>
                <w:b w:val="false"/>
                <w:i w:val="false"/>
                <w:color w:val="000000"/>
                <w:sz w:val="20"/>
              </w:rPr>
              <w:t>атқару жөнiндегi жергілікті</w:t>
            </w:r>
            <w:r>
              <w:br/>
            </w:r>
            <w:r>
              <w:rPr>
                <w:rFonts w:ascii="Times New Roman"/>
                <w:b w:val="false"/>
                <w:i w:val="false"/>
                <w:color w:val="000000"/>
                <w:sz w:val="20"/>
              </w:rPr>
              <w:t>уәкiлеттi органдардың</w:t>
            </w:r>
            <w:r>
              <w:br/>
            </w:r>
            <w:r>
              <w:rPr>
                <w:rFonts w:ascii="Times New Roman"/>
                <w:b w:val="false"/>
                <w:i w:val="false"/>
                <w:color w:val="000000"/>
                <w:sz w:val="20"/>
              </w:rPr>
              <w:t>шоғырландырылған қаржылық</w:t>
            </w:r>
            <w:r>
              <w:br/>
            </w:r>
            <w:r>
              <w:rPr>
                <w:rFonts w:ascii="Times New Roman"/>
                <w:b w:val="false"/>
                <w:i w:val="false"/>
                <w:color w:val="000000"/>
                <w:sz w:val="20"/>
              </w:rPr>
              <w:t>есептілікті жасау қағидаларына</w:t>
            </w:r>
            <w:r>
              <w:br/>
            </w:r>
            <w:r>
              <w:rPr>
                <w:rFonts w:ascii="Times New Roman"/>
                <w:b w:val="false"/>
                <w:i w:val="false"/>
                <w:color w:val="000000"/>
                <w:sz w:val="20"/>
              </w:rPr>
              <w:t>10-қосымша</w:t>
            </w:r>
          </w:p>
        </w:tc>
      </w:tr>
    </w:tbl>
    <w:bookmarkStart w:name="z289" w:id="269"/>
    <w:p>
      <w:pPr>
        <w:spacing w:after="0"/>
        <w:ind w:left="0"/>
        <w:jc w:val="both"/>
      </w:pPr>
      <w:r>
        <w:rPr>
          <w:rFonts w:ascii="Times New Roman"/>
          <w:b w:val="false"/>
          <w:i w:val="false"/>
          <w:color w:val="000000"/>
          <w:sz w:val="28"/>
        </w:rPr>
        <w:t>
      Әкімшілік деректерді жинауға арналған нысан</w:t>
      </w:r>
    </w:p>
    <w:bookmarkEnd w:id="269"/>
    <w:bookmarkStart w:name="z290" w:id="270"/>
    <w:p>
      <w:pPr>
        <w:spacing w:after="0"/>
        <w:ind w:left="0"/>
        <w:jc w:val="left"/>
      </w:pPr>
      <w:r>
        <w:rPr>
          <w:rFonts w:ascii="Times New Roman"/>
          <w:b/>
          <w:i w:val="false"/>
          <w:color w:val="000000"/>
        </w:rPr>
        <w:t xml:space="preserve"> 20___жылғы "___" ___________аяқталатын кезеңдегі таза активтердің/капиталдың өзгерістері туралы жылдық шоғырландырылған есеп</w:t>
      </w:r>
    </w:p>
    <w:bookmarkEnd w:id="270"/>
    <w:bookmarkStart w:name="z291" w:id="271"/>
    <w:p>
      <w:pPr>
        <w:spacing w:after="0"/>
        <w:ind w:left="0"/>
        <w:jc w:val="both"/>
      </w:pPr>
      <w:r>
        <w:rPr>
          <w:rFonts w:ascii="Times New Roman"/>
          <w:b w:val="false"/>
          <w:i w:val="false"/>
          <w:color w:val="000000"/>
          <w:sz w:val="28"/>
        </w:rPr>
        <w:t>
      Индексі: ШҚЕ - 10 нысаны</w:t>
      </w:r>
    </w:p>
    <w:bookmarkEnd w:id="271"/>
    <w:bookmarkStart w:name="z292" w:id="272"/>
    <w:p>
      <w:pPr>
        <w:spacing w:after="0"/>
        <w:ind w:left="0"/>
        <w:jc w:val="both"/>
      </w:pPr>
      <w:r>
        <w:rPr>
          <w:rFonts w:ascii="Times New Roman"/>
          <w:b w:val="false"/>
          <w:i w:val="false"/>
          <w:color w:val="000000"/>
          <w:sz w:val="28"/>
        </w:rPr>
        <w:t>
      Кезеңділігі: жылдық</w:t>
      </w:r>
    </w:p>
    <w:bookmarkEnd w:id="272"/>
    <w:bookmarkStart w:name="z293" w:id="273"/>
    <w:p>
      <w:pPr>
        <w:spacing w:after="0"/>
        <w:ind w:left="0"/>
        <w:jc w:val="both"/>
      </w:pPr>
      <w:r>
        <w:rPr>
          <w:rFonts w:ascii="Times New Roman"/>
          <w:b w:val="false"/>
          <w:i w:val="false"/>
          <w:color w:val="000000"/>
          <w:sz w:val="28"/>
        </w:rPr>
        <w:t>
      Әкімшілік деректер нысаны: www.minfin.gov.kz интернет–ресурсында орналастырылған</w:t>
      </w:r>
    </w:p>
    <w:bookmarkEnd w:id="273"/>
    <w:bookmarkStart w:name="z294" w:id="274"/>
    <w:p>
      <w:pPr>
        <w:spacing w:after="0"/>
        <w:ind w:left="0"/>
        <w:jc w:val="both"/>
      </w:pPr>
      <w:r>
        <w:rPr>
          <w:rFonts w:ascii="Times New Roman"/>
          <w:b w:val="false"/>
          <w:i w:val="false"/>
          <w:color w:val="000000"/>
          <w:sz w:val="28"/>
        </w:rPr>
        <w:t xml:space="preserve">
      Кім ұсынады: </w:t>
      </w:r>
    </w:p>
    <w:bookmarkEnd w:id="274"/>
    <w:bookmarkStart w:name="z295" w:id="275"/>
    <w:p>
      <w:pPr>
        <w:spacing w:after="0"/>
        <w:ind w:left="0"/>
        <w:jc w:val="both"/>
      </w:pPr>
      <w:r>
        <w:rPr>
          <w:rFonts w:ascii="Times New Roman"/>
          <w:b w:val="false"/>
          <w:i w:val="false"/>
          <w:color w:val="000000"/>
          <w:sz w:val="28"/>
        </w:rPr>
        <w:t>
      ________________ тиісті бюджетті атқару жөніндегі уәкілетті органдар</w:t>
      </w:r>
    </w:p>
    <w:bookmarkEnd w:id="275"/>
    <w:bookmarkStart w:name="z296" w:id="276"/>
    <w:p>
      <w:pPr>
        <w:spacing w:after="0"/>
        <w:ind w:left="0"/>
        <w:jc w:val="both"/>
      </w:pPr>
      <w:r>
        <w:rPr>
          <w:rFonts w:ascii="Times New Roman"/>
          <w:b w:val="false"/>
          <w:i w:val="false"/>
          <w:color w:val="000000"/>
          <w:sz w:val="28"/>
        </w:rPr>
        <w:t xml:space="preserve">
      Қайда ұсынылады: </w:t>
      </w:r>
    </w:p>
    <w:bookmarkEnd w:id="276"/>
    <w:bookmarkStart w:name="z297" w:id="277"/>
    <w:p>
      <w:pPr>
        <w:spacing w:after="0"/>
        <w:ind w:left="0"/>
        <w:jc w:val="both"/>
      </w:pPr>
      <w:r>
        <w:rPr>
          <w:rFonts w:ascii="Times New Roman"/>
          <w:b w:val="false"/>
          <w:i w:val="false"/>
          <w:color w:val="000000"/>
          <w:sz w:val="28"/>
        </w:rPr>
        <w:t>
      __________ бюджетті атқару жөніндегі тиісті уәкілетті органға/Үкіметке</w:t>
      </w:r>
    </w:p>
    <w:bookmarkEnd w:id="277"/>
    <w:bookmarkStart w:name="z298" w:id="278"/>
    <w:p>
      <w:pPr>
        <w:spacing w:after="0"/>
        <w:ind w:left="0"/>
        <w:jc w:val="both"/>
      </w:pPr>
      <w:r>
        <w:rPr>
          <w:rFonts w:ascii="Times New Roman"/>
          <w:b w:val="false"/>
          <w:i w:val="false"/>
          <w:color w:val="000000"/>
          <w:sz w:val="28"/>
        </w:rPr>
        <w:t xml:space="preserve">
      Ұсыну мерзімі: </w:t>
      </w:r>
    </w:p>
    <w:bookmarkEnd w:id="278"/>
    <w:bookmarkStart w:name="z299" w:id="279"/>
    <w:p>
      <w:pPr>
        <w:spacing w:after="0"/>
        <w:ind w:left="0"/>
        <w:jc w:val="both"/>
      </w:pPr>
      <w:r>
        <w:rPr>
          <w:rFonts w:ascii="Times New Roman"/>
          <w:b w:val="false"/>
          <w:i w:val="false"/>
          <w:color w:val="000000"/>
          <w:sz w:val="28"/>
        </w:rPr>
        <w:t>
      бюджетті атқару жөніндегі уәкілетті орган белгілеген мерзімдерде бюджетті атқару</w:t>
      </w:r>
    </w:p>
    <w:bookmarkEnd w:id="279"/>
    <w:bookmarkStart w:name="z300" w:id="280"/>
    <w:p>
      <w:pPr>
        <w:spacing w:after="0"/>
        <w:ind w:left="0"/>
        <w:jc w:val="both"/>
      </w:pPr>
      <w:r>
        <w:rPr>
          <w:rFonts w:ascii="Times New Roman"/>
          <w:b w:val="false"/>
          <w:i w:val="false"/>
          <w:color w:val="000000"/>
          <w:sz w:val="28"/>
        </w:rPr>
        <w:t>
      өніндегі тиісті органдар ұсынады.</w:t>
      </w:r>
    </w:p>
    <w:bookmarkEnd w:id="280"/>
    <w:bookmarkStart w:name="z301" w:id="281"/>
    <w:p>
      <w:pPr>
        <w:spacing w:after="0"/>
        <w:ind w:left="0"/>
        <w:jc w:val="both"/>
      </w:pPr>
      <w:r>
        <w:rPr>
          <w:rFonts w:ascii="Times New Roman"/>
          <w:b w:val="false"/>
          <w:i w:val="false"/>
          <w:color w:val="000000"/>
          <w:sz w:val="28"/>
        </w:rPr>
        <w:t>
      Бюджеттің түрі:_________________</w:t>
      </w:r>
    </w:p>
    <w:bookmarkEnd w:id="281"/>
    <w:bookmarkStart w:name="z302" w:id="282"/>
    <w:p>
      <w:pPr>
        <w:spacing w:after="0"/>
        <w:ind w:left="0"/>
        <w:jc w:val="both"/>
      </w:pPr>
      <w:r>
        <w:rPr>
          <w:rFonts w:ascii="Times New Roman"/>
          <w:b w:val="false"/>
          <w:i w:val="false"/>
          <w:color w:val="000000"/>
          <w:sz w:val="28"/>
        </w:rPr>
        <w:t>
      Өлшем бірлігі: мың теңге</w:t>
      </w:r>
    </w:p>
    <w:bookmarkEnd w:id="2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ескерту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Жинақталға қаржылық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активтер дің / капитал дың барлығы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басындағы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саясатындағы өзгерістер және қателерді түзету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есептелген сальдо (010+/–020-жолдар)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кезеңдегі таза активтердегі /капиталдағы өзгерістер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кезеңдегі қаржылық нәтижесі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аяғындағы сальдо (030+/–040+/–050-жолдар)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кезеңнің басындағы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саясатындағы өзгерістер және қателерді түзету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есептелген сальдо (070+/–080-жолдар)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саясатындағы өзгерістер және қателерді түзету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кезеңдегі қаржылық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кезеңнің аяғындағы сальдо (090+/–100+/–110-жолдары)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03" w:id="283"/>
    <w:p>
      <w:pPr>
        <w:spacing w:after="0"/>
        <w:ind w:left="0"/>
        <w:jc w:val="both"/>
      </w:pPr>
      <w:r>
        <w:rPr>
          <w:rFonts w:ascii="Times New Roman"/>
          <w:b w:val="false"/>
          <w:i w:val="false"/>
          <w:color w:val="000000"/>
          <w:sz w:val="28"/>
        </w:rPr>
        <w:t>
      Ведомствоның/бюджетті атқару жөніндегі уәкілетті органның басшысы немесе оның</w:t>
      </w:r>
    </w:p>
    <w:bookmarkEnd w:id="283"/>
    <w:bookmarkStart w:name="z304" w:id="284"/>
    <w:p>
      <w:pPr>
        <w:spacing w:after="0"/>
        <w:ind w:left="0"/>
        <w:jc w:val="both"/>
      </w:pPr>
      <w:r>
        <w:rPr>
          <w:rFonts w:ascii="Times New Roman"/>
          <w:b w:val="false"/>
          <w:i w:val="false"/>
          <w:color w:val="000000"/>
          <w:sz w:val="28"/>
        </w:rPr>
        <w:t>
      орнындағы адам _____________________________________________________</w:t>
      </w:r>
    </w:p>
    <w:bookmarkEnd w:id="284"/>
    <w:bookmarkStart w:name="z305" w:id="285"/>
    <w:p>
      <w:pPr>
        <w:spacing w:after="0"/>
        <w:ind w:left="0"/>
        <w:jc w:val="both"/>
      </w:pPr>
      <w:r>
        <w:rPr>
          <w:rFonts w:ascii="Times New Roman"/>
          <w:b w:val="false"/>
          <w:i w:val="false"/>
          <w:color w:val="000000"/>
          <w:sz w:val="28"/>
        </w:rPr>
        <w:t>
       (қолы) (тегі, аты, әкесінің аты (бар болса)</w:t>
      </w:r>
    </w:p>
    <w:bookmarkEnd w:id="285"/>
    <w:bookmarkStart w:name="z306" w:id="286"/>
    <w:p>
      <w:pPr>
        <w:spacing w:after="0"/>
        <w:ind w:left="0"/>
        <w:jc w:val="both"/>
      </w:pPr>
      <w:r>
        <w:rPr>
          <w:rFonts w:ascii="Times New Roman"/>
          <w:b w:val="false"/>
          <w:i w:val="false"/>
          <w:color w:val="000000"/>
          <w:sz w:val="28"/>
        </w:rPr>
        <w:t>
      Құрылымдық бөлімшенің басшысы немесе оның орнындағы адам_______________</w:t>
      </w:r>
    </w:p>
    <w:bookmarkEnd w:id="286"/>
    <w:bookmarkStart w:name="z307" w:id="287"/>
    <w:p>
      <w:pPr>
        <w:spacing w:after="0"/>
        <w:ind w:left="0"/>
        <w:jc w:val="both"/>
      </w:pPr>
      <w:r>
        <w:rPr>
          <w:rFonts w:ascii="Times New Roman"/>
          <w:b w:val="false"/>
          <w:i w:val="false"/>
          <w:color w:val="000000"/>
          <w:sz w:val="28"/>
        </w:rPr>
        <w:t>
       (қолы) (тегі, аты, әкесінің аты (бар болса)</w:t>
      </w:r>
    </w:p>
    <w:bookmarkEnd w:id="28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