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75ac" w14:textId="d8b7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ұйымдарында 2021 – 2022 оқу жылының басталуын, ұзақтығын және каникул кезеңдерін айқындау туралы" Қазақстан Республикасы Білім және ғылым министрінің 2021 жылғы 27 шiлдедегі № 368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13 қаңтардағы № 9 бұйрығы. Қазақстан Республикасының Әділет министрлігінде 2022 жылғы 18 қаңтарда № 26522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ұйымдарында 2021 – 2022 оқу жылының басталуын, ұзақтығын және каникул кезеңдерін айқындау туралы" Қазақстан Республикасы Білім және ғылым министрінің 2021 жылғы 27 шiлдедегі № 368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23742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Меншік нысанына және ведомстволық бағыныстылығына қарамастан орта білім беру ұйымдарында 2021 - 2022 оқу жылының басталуы, ұзақтығы және каникулы кезеңдерінің мынадай мерзімдері айқындалсын: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2021 - 2022 оқу жылының басталуы - 2021 жылғы 1 қыркүйек;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жылының ұзақтығы 1-сыныптарда – 33 оқу аптасы, 2-11 (12)- сыныптарда – 34 оқу аптасы;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оқу жылы барысындағы каникул кезеңдері: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 (12) – сыныптарда: күзгі каникул – 7 күн (2021 жылғы 1-7 қараша аралығында), қысқы – 18 күн (2021 жылғы 30 желтоқсан мен 2022 жылғы 16 қаңтар аралығында), көктемгі – 12 күн (2022 жылғы 19-30 наурыз аралығында);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1-сыныптарда: қосымша каникул – 7 күн (2022 жылғы 7-13 ақпан аралығында).".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қарастырылған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