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86fc5c" w14:textId="386fc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"Адамның өмір сүру ортасы мен денсаулығына әсер ету объектілері болып табылатын объектілердің санитариялық-қорғаныш аймақтарына қойылатын санитариялық-эпидемиологиялық талаптар" санитариялық қағидаларын бекіту туралы</w:t>
      </w:r>
    </w:p>
    <w:p>
      <w:pPr>
        <w:spacing w:after="0"/>
        <w:ind w:left="0"/>
        <w:jc w:val="both"/>
      </w:pPr>
      <w:r>
        <w:rPr>
          <w:rFonts w:ascii="Times New Roman"/>
          <w:b w:val="false"/>
          <w:i w:val="false"/>
          <w:color w:val="000000"/>
          <w:sz w:val="28"/>
        </w:rPr>
        <w:t>Қазақстан Республикасы Денсаулық сақтау министрінің м.а. 2022 жылғы 11 қаңтардағы № ҚР ДСМ-2 бұйрығы. Қазақстан Республикасының Әділет министрлігінде 2022 жылғы 11 қаңтарда № 26447 болып тіркелді.</w:t>
      </w:r>
    </w:p>
    <w:p>
      <w:pPr>
        <w:spacing w:after="0"/>
        <w:ind w:left="0"/>
        <w:jc w:val="both"/>
      </w:pPr>
      <w:r>
        <w:rPr>
          <w:rFonts w:ascii="Times New Roman"/>
          <w:b w:val="false"/>
          <w:i w:val="false"/>
          <w:color w:val="000000"/>
          <w:sz w:val="28"/>
        </w:rPr>
        <w:t xml:space="preserve">
      Қазақстан Республикасы Үкiметiнiң 2017 жығы 17 ақпандағы № 71 қаулысымен бекітілген Қазақстан Республикасының Денсаулық сақтау министрлігі туралы ереженің 15-тармағының </w:t>
      </w:r>
      <w:r>
        <w:rPr>
          <w:rFonts w:ascii="Times New Roman"/>
          <w:b w:val="false"/>
          <w:i w:val="false"/>
          <w:color w:val="000000"/>
          <w:sz w:val="28"/>
        </w:rPr>
        <w:t>113)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Денсаулық сақтау министрінің м.а. 04.05.2024 </w:t>
      </w:r>
      <w:r>
        <w:rPr>
          <w:rFonts w:ascii="Times New Roman"/>
          <w:b w:val="false"/>
          <w:i w:val="false"/>
          <w:color w:val="000000"/>
          <w:sz w:val="28"/>
        </w:rPr>
        <w:t>№ 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 w:id="0"/>
    <w:p>
      <w:pPr>
        <w:spacing w:after="0"/>
        <w:ind w:left="0"/>
        <w:jc w:val="both"/>
      </w:pPr>
      <w:r>
        <w:rPr>
          <w:rFonts w:ascii="Times New Roman"/>
          <w:b w:val="false"/>
          <w:i w:val="false"/>
          <w:color w:val="000000"/>
          <w:sz w:val="28"/>
        </w:rPr>
        <w:t>
      1. Қоса беріліп отырған "Адамның өмір сүру ортасы мен денсаулығына әсер ету объектілері болып табылатын объектілердің санитариялық-қорғаныш аймақтарына қойылатын санитариялық-эпидемиологиялық талаптар" санитариялық қағидалары бекітілсін.</w:t>
      </w:r>
    </w:p>
    <w:bookmarkEnd w:id="0"/>
    <w:bookmarkStart w:name="z2" w:id="1"/>
    <w:p>
      <w:pPr>
        <w:spacing w:after="0"/>
        <w:ind w:left="0"/>
        <w:jc w:val="both"/>
      </w:pPr>
      <w:r>
        <w:rPr>
          <w:rFonts w:ascii="Times New Roman"/>
          <w:b w:val="false"/>
          <w:i w:val="false"/>
          <w:color w:val="000000"/>
          <w:sz w:val="28"/>
        </w:rPr>
        <w:t xml:space="preserve">
      2. "Өндірістік объектілердің санитариялық-қорғаныш аймағын белгілеу бойынша санитариялық-эпидемиологиялық талаптар" санитариялық қағидаларын бекіту туралы" Қазақстан Республикасы Ұлттық экономика министрінің 2015 жылғы 20 наурыздағы № 237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11124 болып тіркелген) күші жойылды деп танылсын.</w:t>
      </w:r>
    </w:p>
    <w:bookmarkEnd w:id="1"/>
    <w:bookmarkStart w:name="z3" w:id="2"/>
    <w:p>
      <w:pPr>
        <w:spacing w:after="0"/>
        <w:ind w:left="0"/>
        <w:jc w:val="both"/>
      </w:pPr>
      <w:r>
        <w:rPr>
          <w:rFonts w:ascii="Times New Roman"/>
          <w:b w:val="false"/>
          <w:i w:val="false"/>
          <w:color w:val="000000"/>
          <w:sz w:val="28"/>
        </w:rPr>
        <w:t>
      3. Қазақстан Республикасы Денсаулық сақтау министрлігінің Санитариялық-эпидемиологиялық бақылау комитеті Қазақстан Республикасының заңнамасында белгіленген тәртіппен:</w:t>
      </w:r>
    </w:p>
    <w:bookmarkEnd w:id="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Денсаулық сақтау министрлігінің интернет-ресурсында орналастыруды;</w:t>
      </w:r>
    </w:p>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Қазақстан Республикасы Денсаулық сақтау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Start w:name="z4" w:id="3"/>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Денсаулық сақтау вице-министріне жүктелсін.</w:t>
      </w:r>
    </w:p>
    <w:bookmarkEnd w:id="3"/>
    <w:bookmarkStart w:name="z5" w:id="4"/>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 xml:space="preserve">            Денсаулық сақтау министрінің</w:t>
            </w:r>
          </w:p>
          <w:p>
            <w:pPr>
              <w:spacing w:after="20"/>
              <w:ind w:left="20"/>
              <w:jc w:val="both"/>
            </w:pPr>
            <w:r>
              <w:rPr>
                <w:rFonts w:ascii="Times New Roman"/>
                <w:b w:val="false"/>
                <w:i/>
                <w:color w:val="000000"/>
                <w:sz w:val="20"/>
              </w:rPr>
              <w:t xml:space="preserve">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Буркитбаев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"КЕЛІСІЛДІ"</w:t>
      </w:r>
    </w:p>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Ауыл шаруашылығы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Индустрия және инфрақұрылымдық</w:t>
      </w:r>
    </w:p>
    <w:p>
      <w:pPr>
        <w:spacing w:after="0"/>
        <w:ind w:left="0"/>
        <w:jc w:val="both"/>
      </w:pPr>
      <w:r>
        <w:rPr>
          <w:rFonts w:ascii="Times New Roman"/>
          <w:b w:val="false"/>
          <w:i w:val="false"/>
          <w:color w:val="000000"/>
          <w:sz w:val="28"/>
        </w:rPr>
        <w:t>
      даму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Қорғаныс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Республикаcының</w:t>
      </w:r>
    </w:p>
    <w:p>
      <w:pPr>
        <w:spacing w:after="0"/>
        <w:ind w:left="0"/>
        <w:jc w:val="both"/>
      </w:pPr>
      <w:r>
        <w:rPr>
          <w:rFonts w:ascii="Times New Roman"/>
          <w:b w:val="false"/>
          <w:i w:val="false"/>
          <w:color w:val="000000"/>
          <w:sz w:val="28"/>
        </w:rPr>
        <w:t>Сауда және интеграция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Төтенше жағдайлар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Ұлттық қауіпсіздік комитеті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Ішкі істер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Энергетика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Экология, геология және</w:t>
      </w:r>
    </w:p>
    <w:p>
      <w:pPr>
        <w:spacing w:after="0"/>
        <w:ind w:left="0"/>
        <w:jc w:val="both"/>
      </w:pPr>
      <w:r>
        <w:rPr>
          <w:rFonts w:ascii="Times New Roman"/>
          <w:b w:val="false"/>
          <w:i w:val="false"/>
          <w:color w:val="000000"/>
          <w:sz w:val="28"/>
        </w:rPr>
        <w:t>табиғи ресурстар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2022 жылғы 11 қаңтардағы</w:t>
            </w:r>
            <w:r>
              <w:br/>
            </w:r>
            <w:r>
              <w:rPr>
                <w:rFonts w:ascii="Times New Roman"/>
                <w:b w:val="false"/>
                <w:i w:val="false"/>
                <w:color w:val="000000"/>
                <w:sz w:val="20"/>
              </w:rPr>
              <w:t xml:space="preserve">№ ҚР ДСМ-2 бұйрығымен </w:t>
            </w:r>
            <w:r>
              <w:br/>
            </w:r>
            <w:r>
              <w:rPr>
                <w:rFonts w:ascii="Times New Roman"/>
                <w:b w:val="false"/>
                <w:i w:val="false"/>
                <w:color w:val="000000"/>
                <w:sz w:val="20"/>
              </w:rPr>
              <w:t>бекітілген</w:t>
            </w:r>
          </w:p>
        </w:tc>
      </w:tr>
    </w:tbl>
    <w:bookmarkStart w:name="z6" w:id="5"/>
    <w:p>
      <w:pPr>
        <w:spacing w:after="0"/>
        <w:ind w:left="0"/>
        <w:jc w:val="left"/>
      </w:pPr>
      <w:r>
        <w:rPr>
          <w:rFonts w:ascii="Times New Roman"/>
          <w:b/>
          <w:i w:val="false"/>
          <w:color w:val="000000"/>
        </w:rPr>
        <w:t xml:space="preserve"> "Адамның өмір сүру ортасы мен денсаулығына әсер ету объектілері болып табылатын объектілердің санитариялық-қорғаныш аймақтарына қойылатын санитариялық-эпидемиологиялық талаптар" санитариялық қағидалары</w:t>
      </w:r>
    </w:p>
    <w:bookmarkEnd w:id="5"/>
    <w:bookmarkStart w:name="z7" w:id="6"/>
    <w:p>
      <w:pPr>
        <w:spacing w:after="0"/>
        <w:ind w:left="0"/>
        <w:jc w:val="left"/>
      </w:pPr>
      <w:r>
        <w:rPr>
          <w:rFonts w:ascii="Times New Roman"/>
          <w:b/>
          <w:i w:val="false"/>
          <w:color w:val="000000"/>
        </w:rPr>
        <w:t xml:space="preserve"> 1-тарау. Жалпы ережелер</w:t>
      </w:r>
    </w:p>
    <w:bookmarkEnd w:id="6"/>
    <w:bookmarkStart w:name="z8" w:id="7"/>
    <w:p>
      <w:pPr>
        <w:spacing w:after="0"/>
        <w:ind w:left="0"/>
        <w:jc w:val="both"/>
      </w:pPr>
      <w:r>
        <w:rPr>
          <w:rFonts w:ascii="Times New Roman"/>
          <w:b w:val="false"/>
          <w:i w:val="false"/>
          <w:color w:val="000000"/>
          <w:sz w:val="28"/>
        </w:rPr>
        <w:t xml:space="preserve">
      1. Осы "Адамның өмір сүру ортасы мен денсаулығына әсер ету объектілері болып табылатын объектілердің санитариялық-қорғаныш аймақтарына қойылатын санитариялық-эпидемиологиялық талаптар" санитариялық </w:t>
      </w:r>
      <w:r>
        <w:rPr>
          <w:rFonts w:ascii="Times New Roman"/>
          <w:b w:val="false"/>
          <w:i w:val="false"/>
          <w:color w:val="000000"/>
          <w:sz w:val="28"/>
        </w:rPr>
        <w:t>қағидалары</w:t>
      </w:r>
      <w:r>
        <w:rPr>
          <w:rFonts w:ascii="Times New Roman"/>
          <w:b w:val="false"/>
          <w:i w:val="false"/>
          <w:color w:val="000000"/>
          <w:sz w:val="28"/>
        </w:rPr>
        <w:t xml:space="preserve"> (бұдан әрі – Санитариялық қағидалар) Қазақстан Республикасы Үкiметiнiң 2017 жығы 17 ақпандағы № 71 қаулысымен бекітілген Қазақстан Республикасының Денсаулық сақтау министрлігі туралы ережесінің (бұдан әрі – Ереже) 15-тармағының </w:t>
      </w:r>
      <w:r>
        <w:rPr>
          <w:rFonts w:ascii="Times New Roman"/>
          <w:b w:val="false"/>
          <w:i w:val="false"/>
          <w:color w:val="000000"/>
          <w:sz w:val="28"/>
        </w:rPr>
        <w:t>113) тармақшасына</w:t>
      </w:r>
      <w:r>
        <w:rPr>
          <w:rFonts w:ascii="Times New Roman"/>
          <w:b w:val="false"/>
          <w:i w:val="false"/>
          <w:color w:val="000000"/>
          <w:sz w:val="28"/>
        </w:rPr>
        <w:t xml:space="preserve"> сәйкес әзірленген және адамның өмір сүру ортасы мен денсаулығына әсер ету объектілері (көздері) болып табылатын объектілердің (бұдан әрі – объект) санитариялық-қорғаныш аймақтарына (бұдан әрі – СҚА) қойылатын санитариялық-эпидемиологиялық талаптарды айқындайды.</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Денсаулық сақтау министрінің м.а. 04.05.2024 </w:t>
      </w:r>
      <w:r>
        <w:rPr>
          <w:rFonts w:ascii="Times New Roman"/>
          <w:b w:val="false"/>
          <w:i w:val="false"/>
          <w:color w:val="000000"/>
          <w:sz w:val="28"/>
        </w:rPr>
        <w:t>№ 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 w:id="8"/>
    <w:p>
      <w:pPr>
        <w:spacing w:after="0"/>
        <w:ind w:left="0"/>
        <w:jc w:val="both"/>
      </w:pPr>
      <w:r>
        <w:rPr>
          <w:rFonts w:ascii="Times New Roman"/>
          <w:b w:val="false"/>
          <w:i w:val="false"/>
          <w:color w:val="000000"/>
          <w:sz w:val="28"/>
        </w:rPr>
        <w:t>
      2. Осы Санитариялық қағидаларда мынадай терминдер мен оның анықтамалары пайдаланылады:</w:t>
      </w:r>
    </w:p>
    <w:bookmarkEnd w:id="8"/>
    <w:p>
      <w:pPr>
        <w:spacing w:after="0"/>
        <w:ind w:left="0"/>
        <w:jc w:val="both"/>
      </w:pPr>
      <w:r>
        <w:rPr>
          <w:rFonts w:ascii="Times New Roman"/>
          <w:b w:val="false"/>
          <w:i w:val="false"/>
          <w:color w:val="000000"/>
          <w:sz w:val="28"/>
        </w:rPr>
        <w:t>
      1) адамның өмір сүру ортасы (бұдан әрі – өмір сүру ортасы) – адамның тiршiлiк ету жағдайын айқындайтын, ортаның (табиғи және жасанды) табиғи, антропогендiк және әлеуметтiк факторларының жиынтығы;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алып тасталды - ҚР Денсаулық сақтау министрінің м.а. 15.05.2026 </w:t>
      </w:r>
      <w:r>
        <w:rPr>
          <w:rFonts w:ascii="Times New Roman"/>
          <w:b w:val="false"/>
          <w:i w:val="false"/>
          <w:color w:val="ff0000"/>
          <w:sz w:val="28"/>
        </w:rPr>
        <w:t>№ 51</w:t>
      </w:r>
      <w:r>
        <w:rPr>
          <w:rFonts w:ascii="Times New Roman"/>
          <w:b w:val="false"/>
          <w:i w:val="false"/>
          <w:color w:val="ff0000"/>
          <w:sz w:val="28"/>
        </w:rPr>
        <w:t xml:space="preserve"> (01.07.2026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3) алып тасталды - ҚР Денсаулық сақтау министрінің м.а. 15.05.2026 </w:t>
      </w:r>
      <w:r>
        <w:rPr>
          <w:rFonts w:ascii="Times New Roman"/>
          <w:b w:val="false"/>
          <w:i w:val="false"/>
          <w:color w:val="ff0000"/>
          <w:sz w:val="28"/>
        </w:rPr>
        <w:t>№ 51</w:t>
      </w:r>
      <w:r>
        <w:rPr>
          <w:rFonts w:ascii="Times New Roman"/>
          <w:b w:val="false"/>
          <w:i w:val="false"/>
          <w:color w:val="ff0000"/>
          <w:sz w:val="28"/>
        </w:rPr>
        <w:t xml:space="preserve"> (01.07.2026 бастап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санитариялық-қорғаныш аймағы – арнайы мақсаттағы аймақтарды, сондай-ақ елді мекендегі өнеркәсіптік ұйымдар мен басқа да өндірістік, коммуналдық және қоймалық объектілерді жақын маңдағы қоныстану аумақтарынан, тұрғын үй-азаматтық мақсаттағы ғимараттар мен құрылыстардан оларға қолайсыз факторлардың әсерін бәсеңдету мақсатында бөліп тұратын аумақ;</w:t>
      </w:r>
    </w:p>
    <w:p>
      <w:pPr>
        <w:spacing w:after="0"/>
        <w:ind w:left="0"/>
        <w:jc w:val="both"/>
      </w:pPr>
      <w:r>
        <w:rPr>
          <w:rFonts w:ascii="Times New Roman"/>
          <w:b w:val="false"/>
          <w:i w:val="false"/>
          <w:color w:val="000000"/>
          <w:sz w:val="28"/>
        </w:rPr>
        <w:t>
      5) тәуекелді бағалау – инфекциялық және паразиттік ауруларды қоздырғыштардың немесе тасымалдаушылардың ену және таралу ықтималдығына, сондай-ақ өмір сүру ортасы факторларының халықтың денсаулық жағдайына теріс әсеріне және осыған байланысты ықтимал медициналық-биологиялық және экономикалық салдарларға негіздеме (бұдан әрі – халықтың денсаулығы мен өмірі үшін тәуекелді бағалау).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Денсаулық сақтау министрінің м.а. 15.05.2026 </w:t>
      </w:r>
      <w:r>
        <w:rPr>
          <w:rFonts w:ascii="Times New Roman"/>
          <w:b w:val="false"/>
          <w:i w:val="false"/>
          <w:color w:val="ff0000"/>
          <w:sz w:val="28"/>
        </w:rPr>
        <w:t>№ 51</w:t>
      </w:r>
      <w:r>
        <w:rPr>
          <w:rFonts w:ascii="Times New Roman"/>
          <w:b w:val="false"/>
          <w:i w:val="false"/>
          <w:color w:val="ff0000"/>
          <w:sz w:val="28"/>
        </w:rPr>
        <w:t xml:space="preserve"> (01.07.2026 бастап қолданысқа енгізіледі) бұйрығымен.</w:t>
      </w:r>
      <w:r>
        <w:br/>
      </w:r>
      <w:r>
        <w:rPr>
          <w:rFonts w:ascii="Times New Roman"/>
          <w:b w:val="false"/>
          <w:i w:val="false"/>
          <w:color w:val="000000"/>
          <w:sz w:val="28"/>
        </w:rPr>
        <w:t>
</w:t>
      </w:r>
    </w:p>
    <w:bookmarkStart w:name="z10" w:id="9"/>
    <w:p>
      <w:pPr>
        <w:spacing w:after="0"/>
        <w:ind w:left="0"/>
        <w:jc w:val="left"/>
      </w:pPr>
      <w:r>
        <w:rPr>
          <w:rFonts w:ascii="Times New Roman"/>
          <w:b/>
          <w:i w:val="false"/>
          <w:color w:val="000000"/>
        </w:rPr>
        <w:t xml:space="preserve"> 2-тарау. Адамның өмір сүру ортасы мен денсаулығына әсер ету объектілері болып табылатын объектілердің санитариялық-қорғаныш аймақтарына қойылатын санитариялық-эпидемиологиялық талаптар</w:t>
      </w:r>
    </w:p>
    <w:bookmarkEnd w:id="9"/>
    <w:bookmarkStart w:name="z11" w:id="10"/>
    <w:p>
      <w:pPr>
        <w:spacing w:after="0"/>
        <w:ind w:left="0"/>
        <w:jc w:val="both"/>
      </w:pPr>
      <w:r>
        <w:rPr>
          <w:rFonts w:ascii="Times New Roman"/>
          <w:b w:val="false"/>
          <w:i w:val="false"/>
          <w:color w:val="000000"/>
          <w:sz w:val="28"/>
        </w:rPr>
        <w:t>
      3. Адамның өмір сүру ортасы мен денсаулығына әсер ету объектілері (көздері) болып табылатын объектілердің СҚА қойылатын санитариялық-эпидемиологиялық талаптар мыналарды қамтиды:</w:t>
      </w:r>
    </w:p>
    <w:bookmarkEnd w:id="10"/>
    <w:p>
      <w:pPr>
        <w:spacing w:after="0"/>
        <w:ind w:left="0"/>
        <w:jc w:val="both"/>
      </w:pPr>
      <w:r>
        <w:rPr>
          <w:rFonts w:ascii="Times New Roman"/>
          <w:b w:val="false"/>
          <w:i w:val="false"/>
          <w:color w:val="000000"/>
          <w:sz w:val="28"/>
        </w:rPr>
        <w:t>
      1) СҚА және санитариялық ажырауларды белгілеуге қойылатын талаптар;</w:t>
      </w:r>
    </w:p>
    <w:p>
      <w:pPr>
        <w:spacing w:after="0"/>
        <w:ind w:left="0"/>
        <w:jc w:val="both"/>
      </w:pPr>
      <w:r>
        <w:rPr>
          <w:rFonts w:ascii="Times New Roman"/>
          <w:b w:val="false"/>
          <w:i w:val="false"/>
          <w:color w:val="000000"/>
          <w:sz w:val="28"/>
        </w:rPr>
        <w:t>
      2) СҚА және санитариялық ажырауларды жобалауға қойылатын талаптар;</w:t>
      </w:r>
    </w:p>
    <w:p>
      <w:pPr>
        <w:spacing w:after="0"/>
        <w:ind w:left="0"/>
        <w:jc w:val="both"/>
      </w:pPr>
      <w:r>
        <w:rPr>
          <w:rFonts w:ascii="Times New Roman"/>
          <w:b w:val="false"/>
          <w:i w:val="false"/>
          <w:color w:val="000000"/>
          <w:sz w:val="28"/>
        </w:rPr>
        <w:t>
      3) СҚА санитариялық ажырауларды және аумақтың режиміне қойылатын талаптар.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Денсаулық сақтау министрінің 12.12.2025 </w:t>
      </w:r>
      <w:r>
        <w:rPr>
          <w:rFonts w:ascii="Times New Roman"/>
          <w:b w:val="false"/>
          <w:i w:val="false"/>
          <w:color w:val="000000"/>
          <w:sz w:val="28"/>
        </w:rPr>
        <w:t>№ 165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 w:id="11"/>
    <w:p>
      <w:pPr>
        <w:spacing w:after="0"/>
        <w:ind w:left="0"/>
        <w:jc w:val="both"/>
      </w:pPr>
      <w:r>
        <w:rPr>
          <w:rFonts w:ascii="Times New Roman"/>
          <w:b w:val="false"/>
          <w:i w:val="false"/>
          <w:color w:val="000000"/>
          <w:sz w:val="28"/>
        </w:rPr>
        <w:t xml:space="preserve">
      4. Халықтың қауіпсіздігін қамтамасыз ету мақсатында адамның өмір сүру ортасы мен денсаулығына әсер ету объектілері (көздері) болып табылатын объектілердің айналасында СҚА белгіленеді, оның өлшемі ластанудың атмосфералық ауаға әсерін (химиялық, биологиялық, физикалық) Ереженің 15-тармағының </w:t>
      </w:r>
      <w:r>
        <w:rPr>
          <w:rFonts w:ascii="Times New Roman"/>
          <w:b w:val="false"/>
          <w:i w:val="false"/>
          <w:color w:val="000000"/>
          <w:sz w:val="28"/>
        </w:rPr>
        <w:t>113) тармақшасына</w:t>
      </w:r>
      <w:r>
        <w:rPr>
          <w:rFonts w:ascii="Times New Roman"/>
          <w:b w:val="false"/>
          <w:i w:val="false"/>
          <w:color w:val="000000"/>
          <w:sz w:val="28"/>
        </w:rPr>
        <w:t xml:space="preserve"> сәйкес бекітілетін гигиеналық нормативтерде (бұдан әрі – гигиеналық норматив) белгіленген мәндерге дейін, ал қауіптілігі I және II сыныптардағы объектілер үшін – гигиеналық нормативтерде белгіленген мәндерге дейін, сонымен қатар, халықтың денсаулығы үшін қолайлы тәуекел шамаларына дейін азайтуды қамтамасыз етеді. Өзінің функционалдық қолданылу мақсаты бойынша СҚА-ы объектіні штаттық режимде пайдалану кезінде халықтың қауіпсіздігі деңгейін қамтамасыз ететін қорғаныш кедергісі болып табылады.</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Денсаулық сақтау министрінің м.а. 04.05.2024 </w:t>
      </w:r>
      <w:r>
        <w:rPr>
          <w:rFonts w:ascii="Times New Roman"/>
          <w:b w:val="false"/>
          <w:i w:val="false"/>
          <w:color w:val="000000"/>
          <w:sz w:val="28"/>
        </w:rPr>
        <w:t>№ 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 w:id="12"/>
    <w:p>
      <w:pPr>
        <w:spacing w:after="0"/>
        <w:ind w:left="0"/>
        <w:jc w:val="both"/>
      </w:pPr>
      <w:r>
        <w:rPr>
          <w:rFonts w:ascii="Times New Roman"/>
          <w:b w:val="false"/>
          <w:i w:val="false"/>
          <w:color w:val="000000"/>
          <w:sz w:val="28"/>
        </w:rPr>
        <w:t>
      5. Осы Санитариялық қағидаларға 1-қосымшадағы объектілер не объектінің аумағынан (өндірістік алаңнан) тыс түзілетін ластану деңгейі рұқсат етілген шекті концентрациядан (бұдан – РЕШК) және (немесе) рұқсат етілген шекті деңгейден (бұдан әрі – РЕШД) 0,1-ден асатын немесе тұрғын үй аймақтарының ластануы үлесі РЕШК 0,1 асатын объектілер халықтың өмір сүру ортасы мен денсаулығына әсер ету объектілері (көздері) болып табылады.</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Денсаулық сақтау министрінің 21.04.2025 </w:t>
      </w:r>
      <w:r>
        <w:rPr>
          <w:rFonts w:ascii="Times New Roman"/>
          <w:b w:val="false"/>
          <w:i w:val="false"/>
          <w:color w:val="000000"/>
          <w:sz w:val="28"/>
        </w:rPr>
        <w:t>№ 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 w:id="13"/>
    <w:p>
      <w:pPr>
        <w:spacing w:after="0"/>
        <w:ind w:left="0"/>
        <w:jc w:val="both"/>
      </w:pPr>
      <w:r>
        <w:rPr>
          <w:rFonts w:ascii="Times New Roman"/>
          <w:b w:val="false"/>
          <w:i w:val="false"/>
          <w:color w:val="000000"/>
          <w:sz w:val="28"/>
        </w:rPr>
        <w:t>
      6. Осы Санитариялық қағидаларға 1-қосымшаға сәйкес объектілердің СҚА-ның ең аз өлшемі белгіленеді.</w:t>
      </w:r>
    </w:p>
    <w:bookmarkEnd w:id="13"/>
    <w:p>
      <w:pPr>
        <w:spacing w:after="0"/>
        <w:ind w:left="0"/>
        <w:jc w:val="both"/>
      </w:pPr>
      <w:r>
        <w:rPr>
          <w:rFonts w:ascii="Times New Roman"/>
          <w:b w:val="false"/>
          <w:i w:val="false"/>
          <w:color w:val="000000"/>
          <w:sz w:val="28"/>
        </w:rPr>
        <w:t>
      Объектілердің қауіптілік сыныбына байланысты осы Санитариялық қағидаларға 1-қосымшаға сәйкес СҚА-ның мынадай өлшемдері көзделген:</w:t>
      </w:r>
    </w:p>
    <w:p>
      <w:pPr>
        <w:spacing w:after="0"/>
        <w:ind w:left="0"/>
        <w:jc w:val="both"/>
      </w:pPr>
      <w:r>
        <w:rPr>
          <w:rFonts w:ascii="Times New Roman"/>
          <w:b w:val="false"/>
          <w:i w:val="false"/>
          <w:color w:val="000000"/>
          <w:sz w:val="28"/>
        </w:rPr>
        <w:t>
      1) қауіптіліктің I сыныбындағы объектілер 1000 метрден (бұдан әрі – м) және одан жоғары;</w:t>
      </w:r>
    </w:p>
    <w:p>
      <w:pPr>
        <w:spacing w:after="0"/>
        <w:ind w:left="0"/>
        <w:jc w:val="both"/>
      </w:pPr>
      <w:r>
        <w:rPr>
          <w:rFonts w:ascii="Times New Roman"/>
          <w:b w:val="false"/>
          <w:i w:val="false"/>
          <w:color w:val="000000"/>
          <w:sz w:val="28"/>
        </w:rPr>
        <w:t>
      2) қауіптіліктің IІ сыныбындағы объектілер 500 м-ден 999 м-ге дейін;</w:t>
      </w:r>
    </w:p>
    <w:p>
      <w:pPr>
        <w:spacing w:after="0"/>
        <w:ind w:left="0"/>
        <w:jc w:val="both"/>
      </w:pPr>
      <w:r>
        <w:rPr>
          <w:rFonts w:ascii="Times New Roman"/>
          <w:b w:val="false"/>
          <w:i w:val="false"/>
          <w:color w:val="000000"/>
          <w:sz w:val="28"/>
        </w:rPr>
        <w:t>
      3) қауіптіліктің III сыныбындағы объектілер 300 м-ден 499 м-ге дейін;</w:t>
      </w:r>
    </w:p>
    <w:p>
      <w:pPr>
        <w:spacing w:after="0"/>
        <w:ind w:left="0"/>
        <w:jc w:val="both"/>
      </w:pPr>
      <w:r>
        <w:rPr>
          <w:rFonts w:ascii="Times New Roman"/>
          <w:b w:val="false"/>
          <w:i w:val="false"/>
          <w:color w:val="000000"/>
          <w:sz w:val="28"/>
        </w:rPr>
        <w:t>
      4) қауіптіліктің IV сыныбындағы объектілер 100 м-ден 299 м-ге дейін;</w:t>
      </w:r>
    </w:p>
    <w:p>
      <w:pPr>
        <w:spacing w:after="0"/>
        <w:ind w:left="0"/>
        <w:jc w:val="both"/>
      </w:pPr>
      <w:r>
        <w:rPr>
          <w:rFonts w:ascii="Times New Roman"/>
          <w:b w:val="false"/>
          <w:i w:val="false"/>
          <w:color w:val="000000"/>
          <w:sz w:val="28"/>
        </w:rPr>
        <w:t>
      5) қауіптіліктің V сыныбындағы объектілер 50 м-ден 99 м-ге дейін.</w:t>
      </w:r>
    </w:p>
    <w:bookmarkStart w:name="z15" w:id="14"/>
    <w:p>
      <w:pPr>
        <w:spacing w:after="0"/>
        <w:ind w:left="0"/>
        <w:jc w:val="both"/>
      </w:pPr>
      <w:r>
        <w:rPr>
          <w:rFonts w:ascii="Times New Roman"/>
          <w:b w:val="false"/>
          <w:i w:val="false"/>
          <w:color w:val="000000"/>
          <w:sz w:val="28"/>
        </w:rPr>
        <w:t xml:space="preserve">
      7. Осы Санитариялық қағидаларға </w:t>
      </w:r>
      <w:r>
        <w:rPr>
          <w:rFonts w:ascii="Times New Roman"/>
          <w:b w:val="false"/>
          <w:i w:val="false"/>
          <w:color w:val="000000"/>
          <w:sz w:val="28"/>
        </w:rPr>
        <w:t>1-қосымшаға</w:t>
      </w:r>
      <w:r>
        <w:rPr>
          <w:rFonts w:ascii="Times New Roman"/>
          <w:b w:val="false"/>
          <w:i w:val="false"/>
          <w:color w:val="000000"/>
          <w:sz w:val="28"/>
        </w:rPr>
        <w:t xml:space="preserve"> енгізілмеген, объектілерге арналған СҚА ең аз өлшемі әрбір нақты жағдайда (оның ішінде жер учаскесін таңдау кезінде) атмосфералық ауаның күтілетін ластануының (атмосфералық ауадағы ластаушы заттардың фондық концетрациясын (бұдан әрі – фондық концентрация) есепке ала отырып), физикалық әсер ету деңгейлерінің есептерімен және (қауіптіліктің I және II сыныптарындағы объектілерге арналған) халықтың денсаулығы мен өмірі үшін тәуекелді бағалаумен, сондай-ақ адамның өмір сүру ортасы мен денсаулығына әсер етудің теріс және оң әсерінің аналогтарын зерделеумен белгіленеді.</w:t>
      </w:r>
    </w:p>
    <w:bookmarkEnd w:id="14"/>
    <w:p>
      <w:pPr>
        <w:spacing w:after="0"/>
        <w:ind w:left="0"/>
        <w:jc w:val="both"/>
      </w:pPr>
      <w:r>
        <w:rPr>
          <w:rFonts w:ascii="Times New Roman"/>
          <w:b w:val="false"/>
          <w:i w:val="false"/>
          <w:color w:val="000000"/>
          <w:sz w:val="28"/>
        </w:rPr>
        <w:t>
      Фондық концентрацияға нақты аумақтың атмосфералық ауасының жай-күйін бақылау деректері бойынша есептелетін және атмосфералық ауаның трансшекаралық ластануын қоса алғанда, осы аумақтағы шығарындылардың барлық көздерінің әсеріне негізделген атмосфералық ауа көлемінің бірлігіндегі ластаушы заттың концентрациясы жатады.</w:t>
      </w:r>
    </w:p>
    <w:bookmarkStart w:name="z16" w:id="15"/>
    <w:p>
      <w:pPr>
        <w:spacing w:after="0"/>
        <w:ind w:left="0"/>
        <w:jc w:val="both"/>
      </w:pPr>
      <w:r>
        <w:rPr>
          <w:rFonts w:ascii="Times New Roman"/>
          <w:b w:val="false"/>
          <w:i w:val="false"/>
          <w:color w:val="000000"/>
          <w:sz w:val="28"/>
        </w:rPr>
        <w:t>
      8. СҚА ең аз өлшемі атмосфералық ауаның күтілетін ластануының (фондық концентрацияны ескере отырып) және атмосфералық ауаға физикалық әсер ету деңгейлерінің есептерімен СҚА жобасымен негізделеді және заттай зерттеулер және өлшеулер нәтижелерімен расталады.</w:t>
      </w:r>
    </w:p>
    <w:bookmarkEnd w:id="15"/>
    <w:p>
      <w:pPr>
        <w:spacing w:after="0"/>
        <w:ind w:left="0"/>
        <w:jc w:val="both"/>
      </w:pPr>
      <w:r>
        <w:rPr>
          <w:rFonts w:ascii="Times New Roman"/>
          <w:b w:val="false"/>
          <w:i w:val="false"/>
          <w:color w:val="000000"/>
          <w:sz w:val="28"/>
        </w:rPr>
        <w:t>
      СҚА жобалары осы Санитариялық қағидалардың 6-тармағында көрсетілген диапазондардағы СҚА өлшемін негіздеу үшін адамның өмір сүру ортасы мен денсаулығына әсер ету объектілері (көздері) болып табылатын объектілер үшін әзірленеді.</w:t>
      </w:r>
    </w:p>
    <w:bookmarkStart w:name="z17" w:id="16"/>
    <w:p>
      <w:pPr>
        <w:spacing w:after="0"/>
        <w:ind w:left="0"/>
        <w:jc w:val="both"/>
      </w:pPr>
      <w:r>
        <w:rPr>
          <w:rFonts w:ascii="Times New Roman"/>
          <w:b w:val="false"/>
          <w:i w:val="false"/>
          <w:color w:val="000000"/>
          <w:sz w:val="28"/>
        </w:rPr>
        <w:t>
      9. Жаңа, жобаланатын және жұмыс істеп тұрған объектілер үшін СҚА-ның өлшемдері, СҚА-ны белгілеу жөніндегі жобалау құжаттамасын әзірлей отырып, осы Санитариялық қағидаларға 1-қосымшаға сәйкес белгіленеді.</w:t>
      </w:r>
    </w:p>
    <w:bookmarkEnd w:id="16"/>
    <w:p>
      <w:pPr>
        <w:spacing w:after="0"/>
        <w:ind w:left="0"/>
        <w:jc w:val="both"/>
      </w:pPr>
      <w:r>
        <w:rPr>
          <w:rFonts w:ascii="Times New Roman"/>
          <w:b w:val="false"/>
          <w:i w:val="false"/>
          <w:color w:val="000000"/>
          <w:sz w:val="28"/>
        </w:rPr>
        <w:t>
      Жұмыс істеп тұрған объектілер тарихи қалыптасқан құрылыс болғанғандықтан, олардың СҚА-ның өлшемдерін осы Санитариялық қағидалардың 26-тармағына сәйкес азайтуға жол беріледі.</w:t>
      </w:r>
    </w:p>
    <w:p>
      <w:pPr>
        <w:spacing w:after="0"/>
        <w:ind w:left="0"/>
        <w:jc w:val="both"/>
      </w:pPr>
      <w:r>
        <w:rPr>
          <w:rFonts w:ascii="Times New Roman"/>
          <w:b w:val="false"/>
          <w:i w:val="false"/>
          <w:color w:val="000000"/>
          <w:sz w:val="28"/>
        </w:rPr>
        <w:t>
      Осы Санитариялық қағидаларға 1-қосымшаға енгізілмеген объектілер үшін СҚА өлшемдері атмосфералық ауаға физикалық әсер ету (шу, діріл, ЭМӨ) деңгейлерін және атмосфералық ауаның ластанып таралуының есептеулері және (қауіптіліктің I және II сыныптарындағы объектілерге арналған) халықтың денсаулығы мен өмірі үшін тәуекелді бағалауы бар жоба негізінде есептеу әдісімен белгіленеді.</w:t>
      </w:r>
    </w:p>
    <w:p>
      <w:pPr>
        <w:spacing w:after="0"/>
        <w:ind w:left="0"/>
        <w:jc w:val="both"/>
      </w:pPr>
      <w:r>
        <w:rPr>
          <w:rFonts w:ascii="Times New Roman"/>
          <w:b w:val="false"/>
          <w:i w:val="false"/>
          <w:color w:val="000000"/>
          <w:sz w:val="28"/>
        </w:rPr>
        <w:t>
      Халық денсаулығына зиянды әсері болмауы құжатпен расталған кезде атмосфераның ластануының жаңа немесе бұрыннан бар көздерінің параметрлерінің өзгеруін есепке ала отырып, СҚА-ның шекарасында гигиеналық нормалар сақталған жағдайда, жұмыс істеп тұрған өнеркәсіптік алаңдарда орналасқан жаңа өндірістер үшін (Қазақстан Республикасының Кәсіпкерлік кодексіне сәйкес іске асырылатын инвестициялық жобалар шеңберінде) СҚА-ны есептеу әдісімен белгілеуге жол беріледі.</w:t>
      </w:r>
    </w:p>
    <w:p>
      <w:pPr>
        <w:spacing w:after="0"/>
        <w:ind w:left="0"/>
        <w:jc w:val="both"/>
      </w:pPr>
      <w:r>
        <w:rPr>
          <w:rFonts w:ascii="Times New Roman"/>
          <w:b w:val="false"/>
          <w:i w:val="false"/>
          <w:color w:val="000000"/>
          <w:sz w:val="28"/>
        </w:rPr>
        <w:t>
      Жұмыс істеп тұрған объектілер үшін СҚА санитариялық-эпидемиологиялық қорытынды ала отырып, жобалау құжаттамасының, жыл ішінде объектінің СҚА шекарасында және одан тыс жерлерде есептік параметрлерді (өндірістік қызметтің ерекшелігіне байланысты басымдық көрсеткіштер бойынша тоқсан сайын орташа тәуліктік және ең жоғары-бір реттік концентрациялар және физикалық әсер ету (шығу көзі болған кезде, шу, діріл, ЭМӨ) деңгейлері бойынша сәйкестікке) растау үшін заттай зерттеулердің жылдық циклінің негізінде айқындалады.</w:t>
      </w:r>
    </w:p>
    <w:p>
      <w:pPr>
        <w:spacing w:after="0"/>
        <w:ind w:left="0"/>
        <w:jc w:val="both"/>
      </w:pPr>
      <w:r>
        <w:rPr>
          <w:rFonts w:ascii="Times New Roman"/>
          <w:b w:val="false"/>
          <w:i w:val="false"/>
          <w:color w:val="000000"/>
          <w:sz w:val="28"/>
        </w:rPr>
        <w:t>
      Объект пайдалануға енгізген күннен бастап, тиісті объектінің шаруашылық жүргізуші субъектісі атмосфералық ауаны, атмосфералық ауаға физикалық және (немесе) биологиялық әсер ету деңгейлерін зерттеулерді (өлшеулерді) жылдық циклде жүргізуді қамтамасыз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Денсаулық сақтау министрінің 15.05.2026 </w:t>
      </w:r>
      <w:r>
        <w:rPr>
          <w:rFonts w:ascii="Times New Roman"/>
          <w:b w:val="false"/>
          <w:i w:val="false"/>
          <w:color w:val="000000"/>
          <w:sz w:val="28"/>
        </w:rPr>
        <w:t>№ 51</w:t>
      </w:r>
      <w:r>
        <w:rPr>
          <w:rFonts w:ascii="Times New Roman"/>
          <w:b w:val="false"/>
          <w:i w:val="false"/>
          <w:color w:val="ff0000"/>
          <w:sz w:val="28"/>
        </w:rPr>
        <w:t xml:space="preserve"> (01.07.2026 бастап қолданысқа енгізіледі) бұйрығымен.</w:t>
      </w:r>
      <w:r>
        <w:br/>
      </w:r>
      <w:r>
        <w:rPr>
          <w:rFonts w:ascii="Times New Roman"/>
          <w:b w:val="false"/>
          <w:i w:val="false"/>
          <w:color w:val="000000"/>
          <w:sz w:val="28"/>
        </w:rPr>
        <w:t>
</w:t>
      </w:r>
    </w:p>
    <w:bookmarkStart w:name="z169" w:id="17"/>
    <w:p>
      <w:pPr>
        <w:spacing w:after="0"/>
        <w:ind w:left="0"/>
        <w:jc w:val="both"/>
      </w:pPr>
      <w:r>
        <w:rPr>
          <w:rFonts w:ascii="Times New Roman"/>
          <w:b w:val="false"/>
          <w:i w:val="false"/>
          <w:color w:val="000000"/>
          <w:sz w:val="28"/>
        </w:rPr>
        <w:t>
      9-1. Кұрылыс жобасының ведомстводан тыс сараптама қорытындысы негізінде тапсырыс беруші Қазақстан Республикасының геодезия, картография және кеңістіктік деректер саласындағы заңнамасына сәйкес Кеңістіктік деректер ұлттық инфрақұрылымының мемлекеттік геопорталына (бұдан әрі - Геопортал) деректерді енгізу үшін СҚА-ның белгіленген өлшемдері туралы координаттарды (координат жүйесінде сегіз румба бойынша) жергілікті атқарушы органға жібереді.</w:t>
      </w:r>
    </w:p>
    <w:bookmarkEnd w:id="17"/>
    <w:p>
      <w:pPr>
        <w:spacing w:after="0"/>
        <w:ind w:left="0"/>
        <w:jc w:val="both"/>
      </w:pPr>
      <w:r>
        <w:rPr>
          <w:rFonts w:ascii="Times New Roman"/>
          <w:b w:val="false"/>
          <w:i w:val="false"/>
          <w:color w:val="000000"/>
          <w:sz w:val="28"/>
        </w:rPr>
        <w:t>
      Жұмыс істеп тұрған объектілер үшін СҚА-ны белгілеу немесе оны өзгерту бойынша жобалау құжаттамасына санитариялық-эпидемиологиялық қорытындының негізінде жобаны әзірлеуші Геопорталға деректерді енгізу үшін СҚА-ның белгіленген өлшемдері туралы координаттарды (координат жүйесіндегі сегіз румба бойынша) жергілікті атқарушы органға жібереді.</w:t>
      </w:r>
    </w:p>
    <w:p>
      <w:pPr>
        <w:spacing w:after="0"/>
        <w:ind w:left="0"/>
        <w:jc w:val="both"/>
      </w:pPr>
      <w:r>
        <w:rPr>
          <w:rFonts w:ascii="Times New Roman"/>
          <w:b w:val="false"/>
          <w:i w:val="false"/>
          <w:color w:val="000000"/>
          <w:sz w:val="28"/>
        </w:rPr>
        <w:t>
      Жергілікті атқарушы органдар жылжымайтын мүліктің бірыңғай мемлекеттік кадастрының жария кадастрлық картасында кейіннен жариялау және мемлекеттік жер кадастрына енгізу үшін координаттарды алғаннан кейін бес жұмыс күні ішінде Геопорталда белгіленген және өзгертілген СҚА туралы кеңістіктік деректерді қалыптастыруды, жинауды, сақтауды және өзектендіруді қамтамасыз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9-1-тармақпен толықтырылды - ҚР Денсаулық сақтау министрінің м.а. 15.05.2026 </w:t>
      </w:r>
      <w:r>
        <w:rPr>
          <w:rFonts w:ascii="Times New Roman"/>
          <w:b w:val="false"/>
          <w:i w:val="false"/>
          <w:color w:val="ff0000"/>
          <w:sz w:val="28"/>
        </w:rPr>
        <w:t>№ 51</w:t>
      </w:r>
      <w:r>
        <w:rPr>
          <w:rFonts w:ascii="Times New Roman"/>
          <w:b w:val="false"/>
          <w:i w:val="false"/>
          <w:color w:val="ff0000"/>
          <w:sz w:val="28"/>
        </w:rPr>
        <w:t xml:space="preserve"> (01.07.2026 бастап қолданысқа енгізіледі) бұйрығымен.</w:t>
      </w:r>
      <w:r>
        <w:br/>
      </w:r>
      <w:r>
        <w:rPr>
          <w:rFonts w:ascii="Times New Roman"/>
          <w:b w:val="false"/>
          <w:i w:val="false"/>
          <w:color w:val="000000"/>
          <w:sz w:val="28"/>
        </w:rPr>
        <w:t>
</w:t>
      </w:r>
    </w:p>
    <w:bookmarkStart w:name="z18" w:id="18"/>
    <w:p>
      <w:pPr>
        <w:spacing w:after="0"/>
        <w:ind w:left="0"/>
        <w:jc w:val="both"/>
      </w:pPr>
      <w:r>
        <w:rPr>
          <w:rFonts w:ascii="Times New Roman"/>
          <w:b w:val="false"/>
          <w:i w:val="false"/>
          <w:color w:val="000000"/>
          <w:sz w:val="28"/>
        </w:rPr>
        <w:t>
      10. СҚА жобасын және халықтың денсаулығы мен өмірі үшін тәуекелді бағалауды мамандандырылған ұйым әзірлейді және бекітеді және тапсырыс берушімен келісіледі. Әзірленген жобаның толықтығын, дұрыстығын және сапасын қоса алғанда, іс-шаралардың орындалуын тапсырыс беруші мен жобалау құжаттамасын әзірлеуші қамтамасыз етеді.</w:t>
      </w:r>
    </w:p>
    <w:bookmarkEnd w:id="18"/>
    <w:p>
      <w:pPr>
        <w:spacing w:after="0"/>
        <w:ind w:left="0"/>
        <w:jc w:val="both"/>
      </w:pPr>
      <w:r>
        <w:rPr>
          <w:rFonts w:ascii="Times New Roman"/>
          <w:b w:val="false"/>
          <w:i w:val="false"/>
          <w:color w:val="000000"/>
          <w:sz w:val="28"/>
        </w:rPr>
        <w:t>
      Осы Санитариялық қағидалардың 9-тармағының төртінші бөлігінде көрсетілген жобалар үшін халықтың денсаулығы мен өмірі үшін тәуекелді бағалау бөлігінде СҚА жобасы денсаулық сақтау саласындағы ғылыми ұйыммен келісіледі.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Денсаулық сақтау министрінің 31.12.2025 </w:t>
      </w:r>
      <w:r>
        <w:rPr>
          <w:rFonts w:ascii="Times New Roman"/>
          <w:b w:val="false"/>
          <w:i w:val="false"/>
          <w:color w:val="ff0000"/>
          <w:sz w:val="28"/>
        </w:rPr>
        <w:t>№ 174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 w:id="19"/>
    <w:p>
      <w:pPr>
        <w:spacing w:after="0"/>
        <w:ind w:left="0"/>
        <w:jc w:val="both"/>
      </w:pPr>
      <w:r>
        <w:rPr>
          <w:rFonts w:ascii="Times New Roman"/>
          <w:b w:val="false"/>
          <w:i w:val="false"/>
          <w:color w:val="000000"/>
          <w:sz w:val="28"/>
        </w:rPr>
        <w:t>
      11. СҚА өлшемін айқындау өлшемшарттары бір мезгілде мынадай шарттарды сақтау болып табылады: оның сыртқы шекарасында және одан тыс жерлерде елді мекендердің атмосфералық ауасы үшін ластаушы заттардың концентрациясы барынша бір реттік және орташа тәуліктік көрсеткіштер бойынша РЕШК немесе болжамды қауіпсіз әсер ету деңгейінен (бұдан әрі – БҚӘЕД) және (немесе) физикалық әсер ету РЕШД асырмау, сондай-ақ (қауіптіліктің I және II сыныптарындағы объектілерге арналған) халықтың денсаулығы мен өмірі үшін тәуекелді бағалау нәтижелері.</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Денсаулық сақтау министрінің м.а. 04.05.2024 </w:t>
      </w:r>
      <w:r>
        <w:rPr>
          <w:rFonts w:ascii="Times New Roman"/>
          <w:b w:val="false"/>
          <w:i w:val="false"/>
          <w:color w:val="000000"/>
          <w:sz w:val="28"/>
        </w:rPr>
        <w:t>№ 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 w:id="20"/>
    <w:p>
      <w:pPr>
        <w:spacing w:after="0"/>
        <w:ind w:left="0"/>
        <w:jc w:val="both"/>
      </w:pPr>
      <w:r>
        <w:rPr>
          <w:rFonts w:ascii="Times New Roman"/>
          <w:b w:val="false"/>
          <w:i w:val="false"/>
          <w:color w:val="000000"/>
          <w:sz w:val="28"/>
        </w:rPr>
        <w:t>
      12. Адамның өмір сүру ортасы мен денсаулығына әсер ету көздері болып табылатын объектілерді өндірістік объектіден тұрғын үй құрылысына, ландшафтылы-рекреациялы аймаққа, демалыс алаңына (аймақтарына), курорттардың, санаторийлердің, демалыс үйлерінің, стационарлық емдеу-профилактикалық және сауықтыру ұйымдарының, спорт ұйымдарының, балалар алаңдарының, білім беру және балалар ұйымдарының аумақтарына, бау-бақша серіктестіктері мен коттедж құрылысының, ұжымдық немесе жеке саяжай және бау-бақша учаскелерінің аумақтарына СҚА бөлінеді.</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Денсаулық сақтау министрінің м.а. 04.05.2024 </w:t>
      </w:r>
      <w:r>
        <w:rPr>
          <w:rFonts w:ascii="Times New Roman"/>
          <w:b w:val="false"/>
          <w:i w:val="false"/>
          <w:color w:val="000000"/>
          <w:sz w:val="28"/>
        </w:rPr>
        <w:t>№ 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 w:id="21"/>
    <w:p>
      <w:pPr>
        <w:spacing w:after="0"/>
        <w:ind w:left="0"/>
        <w:jc w:val="both"/>
      </w:pPr>
      <w:r>
        <w:rPr>
          <w:rFonts w:ascii="Times New Roman"/>
          <w:b w:val="false"/>
          <w:i w:val="false"/>
          <w:color w:val="000000"/>
          <w:sz w:val="28"/>
        </w:rPr>
        <w:t>
      13. Автомобиль магистральдар, темір жол көлігі желілері, метрополитеннің жерүсті учаскелері үшін, сондай-ақ әуе кемелерінің ұшу және қону, ғарыш аппараттарын ұшыру аймағындағы ұшудың стандартты бағыттарының бойында проекциядан жер бетіне СҚА режимі бар және химиялық, биологиялық және физикалық әсерлерден гигиеналық нормативтерде белгіленген мәндерге дейін төмендетуді қамтамасыз ететін, объектіден қашықтық (бұдан әрі – санитариялық ажырау) белгіленеді.</w:t>
      </w:r>
    </w:p>
    <w:bookmarkEnd w:id="21"/>
    <w:p>
      <w:pPr>
        <w:spacing w:after="0"/>
        <w:ind w:left="0"/>
        <w:jc w:val="both"/>
      </w:pPr>
      <w:r>
        <w:rPr>
          <w:rFonts w:ascii="Times New Roman"/>
          <w:b w:val="false"/>
          <w:i w:val="false"/>
          <w:color w:val="000000"/>
          <w:sz w:val="28"/>
        </w:rPr>
        <w:t>
      Санитариялық ажыраудың шамасы әрбір нақты жағдайда атмосфералық ауадағы ластаушы заттар шығарындыларының таралуын және физикалық әсер ету (шу, діріл, ЭМӨ және басқа физикалық факторлар) деңгейлерін есептеу негізінде белгіленеді.</w:t>
      </w:r>
    </w:p>
    <w:p>
      <w:pPr>
        <w:spacing w:after="0"/>
        <w:ind w:left="0"/>
        <w:jc w:val="both"/>
      </w:pPr>
      <w:r>
        <w:rPr>
          <w:rFonts w:ascii="Times New Roman"/>
          <w:b w:val="false"/>
          <w:i w:val="false"/>
          <w:color w:val="000000"/>
          <w:sz w:val="28"/>
        </w:rPr>
        <w:t xml:space="preserve">
      Санитариялық ажырауды белгілеу кезінде, оның ішінде Санитариялық қағидалардың </w:t>
      </w:r>
      <w:r>
        <w:rPr>
          <w:rFonts w:ascii="Times New Roman"/>
          <w:b w:val="false"/>
          <w:i w:val="false"/>
          <w:color w:val="000000"/>
          <w:sz w:val="28"/>
        </w:rPr>
        <w:t>2</w:t>
      </w:r>
      <w:r>
        <w:rPr>
          <w:rFonts w:ascii="Times New Roman"/>
          <w:b w:val="false"/>
          <w:i w:val="false"/>
          <w:color w:val="000000"/>
          <w:sz w:val="28"/>
        </w:rPr>
        <w:t>-</w:t>
      </w:r>
      <w:r>
        <w:rPr>
          <w:rFonts w:ascii="Times New Roman"/>
          <w:b w:val="false"/>
          <w:i w:val="false"/>
          <w:color w:val="000000"/>
          <w:sz w:val="28"/>
        </w:rPr>
        <w:t>8-қосымшаларында</w:t>
      </w:r>
      <w:r>
        <w:rPr>
          <w:rFonts w:ascii="Times New Roman"/>
          <w:b w:val="false"/>
          <w:i w:val="false"/>
          <w:color w:val="000000"/>
          <w:sz w:val="28"/>
        </w:rPr>
        <w:t xml:space="preserve"> көрсетілген объектілер үшін ғарыш аппараттарын ұшыруды, әуе кемелерінің ұшу және қону аймағындағы ұшудың стандартты бағыттары бойындағы әуеайлақ маңы аумағындағы санитариялық ажырауды қоспағанда, санитариялық ажырауды негіздеу жобасын әзірлеу талап етілмейді (осы Санитариялық қағидаларға 9-тармағында көрсетілген талаптарға сәйкес санитариялық ажырау белгіленеді).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Денсаулық сақтау министрінің м.а. 06.04.2026 </w:t>
      </w:r>
      <w:r>
        <w:rPr>
          <w:rFonts w:ascii="Times New Roman"/>
          <w:b w:val="false"/>
          <w:i w:val="false"/>
          <w:color w:val="ff0000"/>
          <w:sz w:val="28"/>
        </w:rPr>
        <w:t>№ 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 w:id="22"/>
    <w:p>
      <w:pPr>
        <w:spacing w:after="0"/>
        <w:ind w:left="0"/>
        <w:jc w:val="both"/>
      </w:pPr>
      <w:r>
        <w:rPr>
          <w:rFonts w:ascii="Times New Roman"/>
          <w:b w:val="false"/>
          <w:i w:val="false"/>
          <w:color w:val="000000"/>
          <w:sz w:val="28"/>
        </w:rPr>
        <w:t>
      14. Жеңіл автомобильдердің (паркингтердің) ашық тұрақтары, гараждардың, жеңіл автомобильдерді жуу, жеңіл автомобильдерді жөндеу және (немесе) оларға техникалық қызмет көрсету жөніндегі объектілеріне; әуе электр тарату желілерінің объектілеріне (бұдан әрі – ӘЭТЖ); құрамында күкіртсутегі жоқ жерасты және жерүсті магистральдық газ құбырларына; сұйытылған көмірсутек газдарына арналған құбырларына; мұнай тасымалдайтын магистральдық құбырларына; компрессорлық және мұнай айдау станцияларына; мал сою пункттеріне және мал сою алаңдарына арналған ең аз санитариялық ажыраулар құрылады.</w:t>
      </w:r>
    </w:p>
    <w:bookmarkEnd w:id="22"/>
    <w:bookmarkStart w:name="z23" w:id="23"/>
    <w:p>
      <w:pPr>
        <w:spacing w:after="0"/>
        <w:ind w:left="0"/>
        <w:jc w:val="both"/>
      </w:pPr>
      <w:r>
        <w:rPr>
          <w:rFonts w:ascii="Times New Roman"/>
          <w:b w:val="false"/>
          <w:i w:val="false"/>
          <w:color w:val="000000"/>
          <w:sz w:val="28"/>
        </w:rPr>
        <w:t>
      15. Жеңіл автомобильдерге арналған ашық тұрақтардан (паркингтерден), гараждардан, автомобильдерді жуудан, жөндеу және (немесе) техникалық қызмет көрсету объектілерінен құрылыс салу объектілеріне дейінгі ең аз санитариялық ажырау осы Санитариялық қағидаларға 2-қосымшада келтірілген.</w:t>
      </w:r>
    </w:p>
    <w:bookmarkEnd w:id="23"/>
    <w:bookmarkStart w:name="z24" w:id="24"/>
    <w:p>
      <w:pPr>
        <w:spacing w:after="0"/>
        <w:ind w:left="0"/>
        <w:jc w:val="both"/>
      </w:pPr>
      <w:r>
        <w:rPr>
          <w:rFonts w:ascii="Times New Roman"/>
          <w:b w:val="false"/>
          <w:i w:val="false"/>
          <w:color w:val="000000"/>
          <w:sz w:val="28"/>
        </w:rPr>
        <w:t xml:space="preserve">
      16. Құрамында күкіртсутегі жоқ жерасты және жерүсті магистральдық газ құбырларына арналған ең аз санитариялық ажырау осы Санитариялық қағидаларға </w:t>
      </w:r>
      <w:r>
        <w:rPr>
          <w:rFonts w:ascii="Times New Roman"/>
          <w:b w:val="false"/>
          <w:i w:val="false"/>
          <w:color w:val="000000"/>
          <w:sz w:val="28"/>
        </w:rPr>
        <w:t>3-қосымшада</w:t>
      </w:r>
      <w:r>
        <w:rPr>
          <w:rFonts w:ascii="Times New Roman"/>
          <w:b w:val="false"/>
          <w:i w:val="false"/>
          <w:color w:val="000000"/>
          <w:sz w:val="28"/>
        </w:rPr>
        <w:t xml:space="preserve"> келтірілген.</w:t>
      </w:r>
    </w:p>
    <w:bookmarkEnd w:id="24"/>
    <w:bookmarkStart w:name="z25" w:id="25"/>
    <w:p>
      <w:pPr>
        <w:spacing w:after="0"/>
        <w:ind w:left="0"/>
        <w:jc w:val="both"/>
      </w:pPr>
      <w:r>
        <w:rPr>
          <w:rFonts w:ascii="Times New Roman"/>
          <w:b w:val="false"/>
          <w:i w:val="false"/>
          <w:color w:val="000000"/>
          <w:sz w:val="28"/>
        </w:rPr>
        <w:t xml:space="preserve">
      17. Сұйытылған көмірсутек газдарына арналған құбырлардан ең аз санитариялық ажыраулар осы Санитариялық қағидаларға </w:t>
      </w:r>
      <w:r>
        <w:rPr>
          <w:rFonts w:ascii="Times New Roman"/>
          <w:b w:val="false"/>
          <w:i w:val="false"/>
          <w:color w:val="000000"/>
          <w:sz w:val="28"/>
        </w:rPr>
        <w:t>4-қосымшада</w:t>
      </w:r>
      <w:r>
        <w:rPr>
          <w:rFonts w:ascii="Times New Roman"/>
          <w:b w:val="false"/>
          <w:i w:val="false"/>
          <w:color w:val="000000"/>
          <w:sz w:val="28"/>
        </w:rPr>
        <w:t xml:space="preserve"> келтірілген.</w:t>
      </w:r>
    </w:p>
    <w:bookmarkEnd w:id="25"/>
    <w:bookmarkStart w:name="z26" w:id="26"/>
    <w:p>
      <w:pPr>
        <w:spacing w:after="0"/>
        <w:ind w:left="0"/>
        <w:jc w:val="both"/>
      </w:pPr>
      <w:r>
        <w:rPr>
          <w:rFonts w:ascii="Times New Roman"/>
          <w:b w:val="false"/>
          <w:i w:val="false"/>
          <w:color w:val="000000"/>
          <w:sz w:val="28"/>
        </w:rPr>
        <w:t xml:space="preserve">
      18. Мұнай тасымалдайтын магистральдық құбырлардан ең аз санитариялық ажыраулар осы Санитариялық қағидаларға </w:t>
      </w:r>
      <w:r>
        <w:rPr>
          <w:rFonts w:ascii="Times New Roman"/>
          <w:b w:val="false"/>
          <w:i w:val="false"/>
          <w:color w:val="000000"/>
          <w:sz w:val="28"/>
        </w:rPr>
        <w:t>5-қосымшада</w:t>
      </w:r>
      <w:r>
        <w:rPr>
          <w:rFonts w:ascii="Times New Roman"/>
          <w:b w:val="false"/>
          <w:i w:val="false"/>
          <w:color w:val="000000"/>
          <w:sz w:val="28"/>
        </w:rPr>
        <w:t xml:space="preserve"> келтірілген.</w:t>
      </w:r>
    </w:p>
    <w:bookmarkEnd w:id="26"/>
    <w:bookmarkStart w:name="z27" w:id="27"/>
    <w:p>
      <w:pPr>
        <w:spacing w:after="0"/>
        <w:ind w:left="0"/>
        <w:jc w:val="both"/>
      </w:pPr>
      <w:r>
        <w:rPr>
          <w:rFonts w:ascii="Times New Roman"/>
          <w:b w:val="false"/>
          <w:i w:val="false"/>
          <w:color w:val="000000"/>
          <w:sz w:val="28"/>
        </w:rPr>
        <w:t>
      19. Компрессорлық станциялардан ең аз санитариялық ажыраулар осы Санитариялық қағидаларға 6-қосымшада келтірілген.</w:t>
      </w:r>
    </w:p>
    <w:bookmarkEnd w:id="27"/>
    <w:bookmarkStart w:name="z28" w:id="28"/>
    <w:p>
      <w:pPr>
        <w:spacing w:after="0"/>
        <w:ind w:left="0"/>
        <w:jc w:val="both"/>
      </w:pPr>
      <w:r>
        <w:rPr>
          <w:rFonts w:ascii="Times New Roman"/>
          <w:b w:val="false"/>
          <w:i w:val="false"/>
          <w:color w:val="000000"/>
          <w:sz w:val="28"/>
        </w:rPr>
        <w:t xml:space="preserve">
      20. Мұнай айдау станцияларынан ең аз санитариялық ажыраулар осы Санитариялық қағидаларға </w:t>
      </w:r>
      <w:r>
        <w:rPr>
          <w:rFonts w:ascii="Times New Roman"/>
          <w:b w:val="false"/>
          <w:i w:val="false"/>
          <w:color w:val="000000"/>
          <w:sz w:val="28"/>
        </w:rPr>
        <w:t>7-қосымшада</w:t>
      </w:r>
      <w:r>
        <w:rPr>
          <w:rFonts w:ascii="Times New Roman"/>
          <w:b w:val="false"/>
          <w:i w:val="false"/>
          <w:color w:val="000000"/>
          <w:sz w:val="28"/>
        </w:rPr>
        <w:t xml:space="preserve"> келтірілген.</w:t>
      </w:r>
    </w:p>
    <w:bookmarkEnd w:id="28"/>
    <w:bookmarkStart w:name="z29" w:id="29"/>
    <w:p>
      <w:pPr>
        <w:spacing w:after="0"/>
        <w:ind w:left="0"/>
        <w:jc w:val="both"/>
      </w:pPr>
      <w:r>
        <w:rPr>
          <w:rFonts w:ascii="Times New Roman"/>
          <w:b w:val="false"/>
          <w:i w:val="false"/>
          <w:color w:val="000000"/>
          <w:sz w:val="28"/>
        </w:rPr>
        <w:t xml:space="preserve">
      21. Мал сою пункттерінен және мал сою алаңдарынан ең аз санитариялық ажыраулар осы Санитариялық қағидаларға </w:t>
      </w:r>
      <w:r>
        <w:rPr>
          <w:rFonts w:ascii="Times New Roman"/>
          <w:b w:val="false"/>
          <w:i w:val="false"/>
          <w:color w:val="000000"/>
          <w:sz w:val="28"/>
        </w:rPr>
        <w:t>8-қосымшада</w:t>
      </w:r>
      <w:r>
        <w:rPr>
          <w:rFonts w:ascii="Times New Roman"/>
          <w:b w:val="false"/>
          <w:i w:val="false"/>
          <w:color w:val="000000"/>
          <w:sz w:val="28"/>
        </w:rPr>
        <w:t xml:space="preserve"> келтірілген.</w:t>
      </w:r>
    </w:p>
    <w:bookmarkEnd w:id="29"/>
    <w:bookmarkStart w:name="z30" w:id="30"/>
    <w:p>
      <w:pPr>
        <w:spacing w:after="0"/>
        <w:ind w:left="0"/>
        <w:jc w:val="both"/>
      </w:pPr>
      <w:r>
        <w:rPr>
          <w:rFonts w:ascii="Times New Roman"/>
          <w:b w:val="false"/>
          <w:i w:val="false"/>
          <w:color w:val="000000"/>
          <w:sz w:val="28"/>
        </w:rPr>
        <w:t>
      22. Тұрғын үй кешендеріне жапсарлас салынған әлеуметтік инфрақұрылым объектілері (5 дейін қоса алғандағы бекеті бар жеңіл автомобильдерді жуу орны, өнімділігі ауысымына 75 килограмнан аспайтын химиялық тазалау және кір жуу орындары, паркингтер) СҚА жобасын әзірлеуді және ұйымдастыруды талап етпейді.</w:t>
      </w:r>
    </w:p>
    <w:bookmarkEnd w:id="30"/>
    <w:bookmarkStart w:name="z31" w:id="31"/>
    <w:p>
      <w:pPr>
        <w:spacing w:after="0"/>
        <w:ind w:left="0"/>
        <w:jc w:val="both"/>
      </w:pPr>
      <w:r>
        <w:rPr>
          <w:rFonts w:ascii="Times New Roman"/>
          <w:b w:val="false"/>
          <w:i w:val="false"/>
          <w:color w:val="000000"/>
          <w:sz w:val="28"/>
        </w:rPr>
        <w:t>
      23. Елді мекеннен авиациялық тәсілмен пестицидтермен өңделетін ауыл шаруашылығы алқабына дейінгі санитариялық ажыраулар өлшемі кемінде 2000 метрді құрайды.</w:t>
      </w:r>
    </w:p>
    <w:bookmarkEnd w:id="31"/>
    <w:bookmarkStart w:name="z32" w:id="32"/>
    <w:p>
      <w:pPr>
        <w:spacing w:after="0"/>
        <w:ind w:left="0"/>
        <w:jc w:val="both"/>
      </w:pPr>
      <w:r>
        <w:rPr>
          <w:rFonts w:ascii="Times New Roman"/>
          <w:b w:val="false"/>
          <w:i w:val="false"/>
          <w:color w:val="000000"/>
          <w:sz w:val="28"/>
        </w:rPr>
        <w:t>
      24. Әуежайлар, аэродромдар, вертодромдар айналасында әрбір нақты жағдайда атмосфералық ауа ластануының таралуы мен атмосфералық ауаға физикалық әсер ету (шу, діріл, ЭМӨ және басқалар) деңгейлері есептерінің негізінде, сондай-ақ заттық зерттеулер мен өлшеулердің, (қауіптіліктің I және II сыныптарындағы объектілерге арналған) халықтың денсаулығы мен өмірі үшін тәуекелді бағалау нәтижелерінің негізінде пайдаланудың ерекше режимі бар арнайы аумақ (өндірістік объектілерден СҚА және әуе кемелерінің ұшу және қону, ғарыш аппараттарын ұшыру аймағындағы ұшудың стандартты бағыттарының бойында проекциядан жер бетіне әуеайлақ маңы аумағындағы санитариялық ажырау) белгіленеді, оның өлшемі ластанудың атмосфералық ауаға әсерін (химиялық, биологиялық, физикалық) гигиеналық нормативтерде белгіленген мәндерге дейін азайтуды қамтамасыз етеді.</w:t>
      </w:r>
    </w:p>
    <w:bookmarkEnd w:id="32"/>
    <w:p>
      <w:pPr>
        <w:spacing w:after="0"/>
        <w:ind w:left="0"/>
        <w:jc w:val="both"/>
      </w:pPr>
      <w:r>
        <w:rPr>
          <w:rFonts w:ascii="Times New Roman"/>
          <w:b w:val="false"/>
          <w:i w:val="false"/>
          <w:color w:val="000000"/>
          <w:sz w:val="28"/>
        </w:rPr>
        <w:t>
      Есептеулерді, заттық зерттеулерді және өлшеулерді, (қауіптіліктің I және II сыныптарындағы объектілерге арналған) халықтың денсаулығы мен өмірі үшін тәуекелді бағалауды қоса алғанда, ұйымдастыру мен жүргізу іс-шаралардың орындалуын аэродромдар мен вертодромдардың меншік иелері қамтамасыз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 жаңа редакцияда - ҚР Денсаулық сақтау министрінің м.а. 06.04.2026 </w:t>
      </w:r>
      <w:r>
        <w:rPr>
          <w:rFonts w:ascii="Times New Roman"/>
          <w:b w:val="false"/>
          <w:i w:val="false"/>
          <w:color w:val="ff0000"/>
          <w:sz w:val="28"/>
        </w:rPr>
        <w:t>№ 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8" w:id="33"/>
    <w:p>
      <w:pPr>
        <w:spacing w:after="0"/>
        <w:ind w:left="0"/>
        <w:jc w:val="both"/>
      </w:pPr>
      <w:r>
        <w:rPr>
          <w:rFonts w:ascii="Times New Roman"/>
          <w:b w:val="false"/>
          <w:i w:val="false"/>
          <w:color w:val="000000"/>
          <w:sz w:val="28"/>
        </w:rPr>
        <w:t>
      24-1. Әуеайлақ маңы аумағындағы санитариялық ажырау шекараларында жобалау құжаттамасында халықты химиялық және/немесе физикалық әсерден қорғау жөніндегі негізделген іс-шаралар әзірленген және іске асырылған жағдайда қолданыстағы тұрғын және қоғамдық құрылыстарды қоспағанда әуе қозғалысын және әуе тасымалын ұйымдастыруға және қызмет көрсетуге, жолаушылар мен әуе кемелеріне қызмет көрсетуге арналмаған объектілерді, сондай-ақ әуежай инфрақұрылымына жатпайтын объектілерді орналастыруға жол берілмейді.</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24-1-тармақпен толықтырылды - ҚР Денсаулық сақтау министрінің м.а. 06.04.2026 </w:t>
      </w:r>
      <w:r>
        <w:rPr>
          <w:rFonts w:ascii="Times New Roman"/>
          <w:b w:val="false"/>
          <w:i w:val="false"/>
          <w:color w:val="ff0000"/>
          <w:sz w:val="28"/>
        </w:rPr>
        <w:t>№ 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3" w:id="34"/>
    <w:p>
      <w:pPr>
        <w:spacing w:after="0"/>
        <w:ind w:left="0"/>
        <w:jc w:val="both"/>
      </w:pPr>
      <w:r>
        <w:rPr>
          <w:rFonts w:ascii="Times New Roman"/>
          <w:b w:val="false"/>
          <w:i w:val="false"/>
          <w:color w:val="000000"/>
          <w:sz w:val="28"/>
        </w:rPr>
        <w:t>
      25. СҚА, санитариялық ажырау аумағындағы және олардың шекарасындағы, сондай-ақ селитебті (тұрғын үй) аймағындағы атмосфералық ауаны заттық зерттеуді және атмосфералық ауаға физикалық әсер ету деңгейлерін өлшеу аккредиттелген өндірістік зертханалармен, халықтың санитариялық-эпидемиологиялық саламаттылығы саласындағы ұйымдармен және (немесе) Қазақстан Республикасының сәйкестікті бағалау саласындағы аккредиттеу туралы заңнамасына сәйкес аккредиттеуден өткен өзге де зертханалармен жүзеге асырылады.</w:t>
      </w:r>
    </w:p>
    <w:bookmarkEnd w:id="34"/>
    <w:bookmarkStart w:name="z34" w:id="35"/>
    <w:p>
      <w:pPr>
        <w:spacing w:after="0"/>
        <w:ind w:left="0"/>
        <w:jc w:val="both"/>
      </w:pPr>
      <w:r>
        <w:rPr>
          <w:rFonts w:ascii="Times New Roman"/>
          <w:b w:val="false"/>
          <w:i w:val="false"/>
          <w:color w:val="000000"/>
          <w:sz w:val="28"/>
        </w:rPr>
        <w:t xml:space="preserve">
      26. Жұмыс істеп тұрған объектілердің СҚА өлшемдерін өзгерту (ұлғайту, азайту) осы Санитариялық қағидаларға </w:t>
      </w:r>
      <w:r>
        <w:rPr>
          <w:rFonts w:ascii="Times New Roman"/>
          <w:b w:val="false"/>
          <w:i w:val="false"/>
          <w:color w:val="000000"/>
          <w:sz w:val="28"/>
        </w:rPr>
        <w:t>9-қосымшада</w:t>
      </w:r>
      <w:r>
        <w:rPr>
          <w:rFonts w:ascii="Times New Roman"/>
          <w:b w:val="false"/>
          <w:i w:val="false"/>
          <w:color w:val="000000"/>
          <w:sz w:val="28"/>
        </w:rPr>
        <w:t xml:space="preserve"> анықталған СҚА жобасының құрамына қойылатын талаптарға сәйкес әзірленген СҚА жобасына санитариялық-эпидемиологиялық қорытынды алу жолымен және:</w:t>
      </w:r>
    </w:p>
    <w:bookmarkEnd w:id="35"/>
    <w:p>
      <w:pPr>
        <w:spacing w:after="0"/>
        <w:ind w:left="0"/>
        <w:jc w:val="both"/>
      </w:pPr>
      <w:r>
        <w:rPr>
          <w:rFonts w:ascii="Times New Roman"/>
          <w:b w:val="false"/>
          <w:i w:val="false"/>
          <w:color w:val="000000"/>
          <w:sz w:val="28"/>
        </w:rPr>
        <w:t>
      1) СҚА шекарасында және одан тысқары жерлерде өндірістік қызметтің ерекшеліктеріне байланысты басымдық көрсеткіштер бойынша орташа тәуліктік және ең жоғары-бір реттік концентрациялар бойынша көрсеткіштердің сәйкестігіне (әрбір ингредиентке жеке нүктеде кемінде елу күн зерттеу) жыл ішінде жүйелі зертханалық байқаулар материалдары бойынша РЕШК дейін атмосфералық ауаның атмосфералық ауаға химиялық, биологиялық ластану деңгейіне қол жеткізудің объективті дәлелдері;</w:t>
      </w:r>
    </w:p>
    <w:p>
      <w:pPr>
        <w:spacing w:after="0"/>
        <w:ind w:left="0"/>
        <w:jc w:val="both"/>
      </w:pPr>
      <w:r>
        <w:rPr>
          <w:rFonts w:ascii="Times New Roman"/>
          <w:b w:val="false"/>
          <w:i w:val="false"/>
          <w:color w:val="000000"/>
          <w:sz w:val="28"/>
        </w:rPr>
        <w:t>
      2) объектінің СҚА шекарасында және одан тысқары жерлерде жыл бойы тоқсан сайынғы негізде зертханалық байқау материалдары бойынша (шу, діріл, ЭМӨ) РЕШК дейін физикалық әсер ету деңгейлерін сақтаудың физикалық әсер ету деңгейіне қол жеткізудің объективті дәлелдері;</w:t>
      </w:r>
    </w:p>
    <w:p>
      <w:pPr>
        <w:spacing w:after="0"/>
        <w:ind w:left="0"/>
        <w:jc w:val="both"/>
      </w:pPr>
      <w:r>
        <w:rPr>
          <w:rFonts w:ascii="Times New Roman"/>
          <w:b w:val="false"/>
          <w:i w:val="false"/>
          <w:color w:val="000000"/>
          <w:sz w:val="28"/>
        </w:rPr>
        <w:t>
      3) қауіптіліктің I және II сыныптарындағы объектілер үшін халықтың өмірі мен денсаулығы үшін тәуекелді бағалауды жүргізу;</w:t>
      </w:r>
    </w:p>
    <w:p>
      <w:pPr>
        <w:spacing w:after="0"/>
        <w:ind w:left="0"/>
        <w:jc w:val="both"/>
      </w:pPr>
      <w:r>
        <w:rPr>
          <w:rFonts w:ascii="Times New Roman"/>
          <w:b w:val="false"/>
          <w:i w:val="false"/>
          <w:color w:val="000000"/>
          <w:sz w:val="28"/>
        </w:rPr>
        <w:t>
      4) тиісті әкімшілік-аумақтық бірлікте фондық шоғырлануды есепке алу (осы жерде атмосфералық ауа мониторингінің автоматтандырылған станциялары болған кезде);</w:t>
      </w:r>
    </w:p>
    <w:p>
      <w:pPr>
        <w:spacing w:after="0"/>
        <w:ind w:left="0"/>
        <w:jc w:val="both"/>
      </w:pPr>
      <w:r>
        <w:rPr>
          <w:rFonts w:ascii="Times New Roman"/>
          <w:b w:val="false"/>
          <w:i w:val="false"/>
          <w:color w:val="000000"/>
          <w:sz w:val="28"/>
        </w:rPr>
        <w:t>
      5) объектілердің құрамын өзгерту және қайта бейіндеу;</w:t>
      </w:r>
    </w:p>
    <w:p>
      <w:pPr>
        <w:spacing w:after="0"/>
        <w:ind w:left="0"/>
        <w:jc w:val="both"/>
      </w:pPr>
      <w:r>
        <w:rPr>
          <w:rFonts w:ascii="Times New Roman"/>
          <w:b w:val="false"/>
          <w:i w:val="false"/>
          <w:color w:val="000000"/>
          <w:sz w:val="28"/>
        </w:rPr>
        <w:t>
      6) қолжетімді ең жақсы әдістерді қолдану, тіршілік ету ортасына әсер ету деңгейін төмендетуге бағытталған озық технологиялық шешімдерді, тиімді тазарту қондырғыларын және басқаларды енгізу негізінде жүзеге асырылады.</w:t>
      </w:r>
    </w:p>
    <w:p>
      <w:pPr>
        <w:spacing w:after="0"/>
        <w:ind w:left="0"/>
        <w:jc w:val="both"/>
      </w:pPr>
      <w:r>
        <w:rPr>
          <w:rFonts w:ascii="Times New Roman"/>
          <w:b w:val="false"/>
          <w:i w:val="false"/>
          <w:color w:val="000000"/>
          <w:sz w:val="28"/>
        </w:rPr>
        <w:t>
      СҚА-ның өзгеруіне жататын жұмыс істеп тұрған объект 1 жылдан астам жұмыс істейтін объект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26-тармақ жаңа редакцияда - ҚР Денсаулық сақтау министрінің м.а. 04.05.2024 </w:t>
      </w:r>
      <w:r>
        <w:rPr>
          <w:rFonts w:ascii="Times New Roman"/>
          <w:b w:val="false"/>
          <w:i w:val="false"/>
          <w:color w:val="000000"/>
          <w:sz w:val="28"/>
        </w:rPr>
        <w:t>№ 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5" w:id="36"/>
    <w:p>
      <w:pPr>
        <w:spacing w:after="0"/>
        <w:ind w:left="0"/>
        <w:jc w:val="both"/>
      </w:pPr>
      <w:r>
        <w:rPr>
          <w:rFonts w:ascii="Times New Roman"/>
          <w:b w:val="false"/>
          <w:i w:val="false"/>
          <w:color w:val="000000"/>
          <w:sz w:val="28"/>
        </w:rPr>
        <w:t>
      27. Өндіріс көлемін уақытша қысқарту объектінің барынша жобалық немесе нақты қол жеткізілген қуатына арналған СҚА белгіленген өлшемін өзгерту үшін негіз болып табылмайды.</w:t>
      </w:r>
    </w:p>
    <w:bookmarkEnd w:id="36"/>
    <w:bookmarkStart w:name="z36" w:id="37"/>
    <w:p>
      <w:pPr>
        <w:spacing w:after="0"/>
        <w:ind w:left="0"/>
        <w:jc w:val="both"/>
      </w:pPr>
      <w:r>
        <w:rPr>
          <w:rFonts w:ascii="Times New Roman"/>
          <w:b w:val="false"/>
          <w:i w:val="false"/>
          <w:color w:val="000000"/>
          <w:sz w:val="28"/>
        </w:rPr>
        <w:t>
      28. СҚА шекарасында есептік жолмен алынған кез келген әсер ету факторы бойынша және (немесе) заттық зерттеулер, физикалық факторларды өлшеу нәтижелері нормативтік деңгейлердегі техникалық және технологиялық құралдармен қамтамасыз ету мүмкін болмаған кезде жұмыс істеп тұрған объектілердің СҚА өлшемі белгіленген бойынша салыстырғанда ұлғаяды. Жағдайды бағалау объектіні пайдаланудың соңғы үш жылындағы өлшенген параметрдің орташа жылдық мәндері бойынша жүзеге асырылады.</w:t>
      </w:r>
    </w:p>
    <w:bookmarkEnd w:id="37"/>
    <w:bookmarkStart w:name="z37" w:id="38"/>
    <w:p>
      <w:pPr>
        <w:spacing w:after="0"/>
        <w:ind w:left="0"/>
        <w:jc w:val="both"/>
      </w:pPr>
      <w:r>
        <w:rPr>
          <w:rFonts w:ascii="Times New Roman"/>
          <w:b w:val="false"/>
          <w:i w:val="false"/>
          <w:color w:val="000000"/>
          <w:sz w:val="28"/>
        </w:rPr>
        <w:t xml:space="preserve">
      29. Қауіптіліктің I және II сыныптарындағы жұмыс істеп тұрған объектілер үшін, осы Санитариялық қағидаларға </w:t>
      </w:r>
      <w:r>
        <w:rPr>
          <w:rFonts w:ascii="Times New Roman"/>
          <w:b w:val="false"/>
          <w:i w:val="false"/>
          <w:color w:val="000000"/>
          <w:sz w:val="28"/>
        </w:rPr>
        <w:t>1-қосымшаға</w:t>
      </w:r>
      <w:r>
        <w:rPr>
          <w:rFonts w:ascii="Times New Roman"/>
          <w:b w:val="false"/>
          <w:i w:val="false"/>
          <w:color w:val="000000"/>
          <w:sz w:val="28"/>
        </w:rPr>
        <w:t xml:space="preserve"> енгізілмеген объектілер үшін, оның ішінде елде және шет елдерде аналогтары жоқ, жаңа, жеткілікті зерттелмеген технологиялары бар объектілер үшін СҚА Қазақстан Республикасының тиісті аумақтар мен көліктегі (облыстың, республикалық маңызы бар қаланың, астананың) Бас мемлекеттік санитариялық дәрігерлері немесе оның орынбасарлары, сондай-ақ Қазақстан Республикасы Қорғаныс министрлігінің, Ұлттық қауіпсіздік және ішкі істер органдарының құрылымдық бөлімшелерінің халықтың санитариялық-эпидемиологиялық саламаттылығы саласындағы қызметті жүзеге асыратын лауазымды адамдары (бұдан әрі – халықтың санитариялық-эпидемиологиялық саламаттылығы саласындағы қызметті жүзеге асыратын лауазымды адамдар) жүйелі белгілейді.</w:t>
      </w:r>
    </w:p>
    <w:bookmarkEnd w:id="38"/>
    <w:p>
      <w:pPr>
        <w:spacing w:after="0"/>
        <w:ind w:left="0"/>
        <w:jc w:val="both"/>
      </w:pPr>
      <w:r>
        <w:rPr>
          <w:rFonts w:ascii="Times New Roman"/>
          <w:b w:val="false"/>
          <w:i w:val="false"/>
          <w:color w:val="000000"/>
          <w:sz w:val="28"/>
        </w:rPr>
        <w:t>
      Қауіптіліктің III, IV және V сыныптарындағы жұмыс істеп тұрған объектілер үшін СҚА-ны тиісті аумақтардағы және көліктегі (аудан мен қаланың) Бас мемлекеттік санитариялық дәрігерлер немесе оның орынбасарлары, сондай-ақ халықтың санитариялық-эпидемиологиялық саламаттылығы саласындағы қызметті жүзеге асыратын лауазымды адамдар белгілейді.</w:t>
      </w:r>
    </w:p>
    <w:p>
      <w:pPr>
        <w:spacing w:after="0"/>
        <w:ind w:left="0"/>
        <w:jc w:val="both"/>
      </w:pPr>
      <w:r>
        <w:rPr>
          <w:rFonts w:ascii="Times New Roman"/>
          <w:b w:val="false"/>
          <w:i w:val="false"/>
          <w:color w:val="000000"/>
          <w:sz w:val="28"/>
        </w:rPr>
        <w:t>
      Жобаланатын объектілер үшін СҚА-ны Қазақстан Республикасының сәулет, қала құрылысы және құрылыс қызметі туралы заңнамасында белгіленген тәртіппен кешенді ведомстводан тыс сараптама құрамындағы аттестатталған сарапшылар белгілейді.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29-тармақ жаңа редакцияда - ҚР Денсаулық сақтау министрінің м.а. 04.05.2024 </w:t>
      </w:r>
      <w:r>
        <w:rPr>
          <w:rFonts w:ascii="Times New Roman"/>
          <w:b w:val="false"/>
          <w:i w:val="false"/>
          <w:color w:val="000000"/>
          <w:sz w:val="28"/>
        </w:rPr>
        <w:t>№ 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өзгеріс енгізілді - ҚР Денсаулық сақтау министрінің м.а. 15.05.2026 </w:t>
      </w:r>
      <w:r>
        <w:rPr>
          <w:rFonts w:ascii="Times New Roman"/>
          <w:b w:val="false"/>
          <w:i w:val="false"/>
          <w:color w:val="ff0000"/>
          <w:sz w:val="28"/>
        </w:rPr>
        <w:t>№ 51</w:t>
      </w:r>
      <w:r>
        <w:rPr>
          <w:rFonts w:ascii="Times New Roman"/>
          <w:b w:val="false"/>
          <w:i w:val="false"/>
          <w:color w:val="ff0000"/>
          <w:sz w:val="28"/>
        </w:rPr>
        <w:t xml:space="preserve"> (01.07.2026 бастап қолданысқа енгізіледі) бұйрығымен.</w:t>
      </w:r>
      <w:r>
        <w:br/>
      </w:r>
      <w:r>
        <w:rPr>
          <w:rFonts w:ascii="Times New Roman"/>
          <w:b w:val="false"/>
          <w:i w:val="false"/>
          <w:color w:val="000000"/>
          <w:sz w:val="28"/>
        </w:rPr>
        <w:t>
</w:t>
      </w:r>
    </w:p>
    <w:bookmarkStart w:name="z38" w:id="39"/>
    <w:p>
      <w:pPr>
        <w:spacing w:after="0"/>
        <w:ind w:left="0"/>
        <w:jc w:val="both"/>
      </w:pPr>
      <w:r>
        <w:rPr>
          <w:rFonts w:ascii="Times New Roman"/>
          <w:b w:val="false"/>
          <w:i w:val="false"/>
          <w:color w:val="000000"/>
          <w:sz w:val="28"/>
        </w:rPr>
        <w:t>
      30. Қауіптіліктің I, II, III, IV және V сыныптарындағы қолданыстағы объектілері үшін СҚА мөлшерін өзгертуді тиісті аумақтар мен көліктегі (облыстың, республикалық маңызы бар қаланың, астананың) Бас мемлекеттік санитариялық дәрігерлері немесе оның орынбасарлары, сондай-ақ халықтың санитариялық-эпидемиологиялық саламаттылығы саласындағы қызметті жүзеге асыратын лауазымды адамдар жүзеге асырады.</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30-тармақ жаңа редакцияда - ҚР Денсаулық сақтау министрінің м.а. 04.05.2024 </w:t>
      </w:r>
      <w:r>
        <w:rPr>
          <w:rFonts w:ascii="Times New Roman"/>
          <w:b w:val="false"/>
          <w:i w:val="false"/>
          <w:color w:val="000000"/>
          <w:sz w:val="28"/>
        </w:rPr>
        <w:t>№ 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9" w:id="40"/>
    <w:p>
      <w:pPr>
        <w:spacing w:after="0"/>
        <w:ind w:left="0"/>
        <w:jc w:val="both"/>
      </w:pPr>
      <w:r>
        <w:rPr>
          <w:rFonts w:ascii="Times New Roman"/>
          <w:b w:val="false"/>
          <w:i w:val="false"/>
          <w:color w:val="000000"/>
          <w:sz w:val="28"/>
        </w:rPr>
        <w:t>
      31. Халыққа физикалық әсер ету факторларының көздері болып табылатын объектілерге арналған СҚА өлшемдері, көздердің орналасқан орындарын және олардан туындайтын шуды, дірілді, ЭМӨ және басқа физикалық факторлар сипатын есепке ала, акустикалық есептеулер негізінде белгіленеді. СҚА өлшемдерін белгілеуге арналған есептеу параметрлері атмосфералық ауаға физикалық әсер ету факторларының заттай өлшеулермен расталады.</w:t>
      </w:r>
    </w:p>
    <w:bookmarkEnd w:id="40"/>
    <w:bookmarkStart w:name="z40" w:id="41"/>
    <w:p>
      <w:pPr>
        <w:spacing w:after="0"/>
        <w:ind w:left="0"/>
        <w:jc w:val="both"/>
      </w:pPr>
      <w:r>
        <w:rPr>
          <w:rFonts w:ascii="Times New Roman"/>
          <w:b w:val="false"/>
          <w:i w:val="false"/>
          <w:color w:val="000000"/>
          <w:sz w:val="28"/>
        </w:rPr>
        <w:t>
      32. СҚА өлшемдері СҚА сыртқы шекарасындағы шудың, дірілдің, электромагниттік сәулеленудің, инфрадыбыстың, шашыранды лазерлік сәулеленудің және басқа да физикалық факторлардың РЕШД қолданыстағы гигиеналық нормативтеріне сәйкес айқындалады.</w:t>
      </w:r>
    </w:p>
    <w:bookmarkEnd w:id="41"/>
    <w:bookmarkStart w:name="z41" w:id="42"/>
    <w:p>
      <w:pPr>
        <w:spacing w:after="0"/>
        <w:ind w:left="0"/>
        <w:jc w:val="both"/>
      </w:pPr>
      <w:r>
        <w:rPr>
          <w:rFonts w:ascii="Times New Roman"/>
          <w:b w:val="false"/>
          <w:i w:val="false"/>
          <w:color w:val="000000"/>
          <w:sz w:val="28"/>
        </w:rPr>
        <w:t>
      33. Халықты ӘЭТЖ туындайтын электр өрісінің әсерінен қорғау мақсатында жоғары вольтты желі трассасының бойында санитариялық ажырау белгіленеді, оның сыртындағы электр өрісінің кернеулігі 1 метрге 1 киловольттан (кВ/м) аспайды.</w:t>
      </w:r>
    </w:p>
    <w:bookmarkEnd w:id="42"/>
    <w:p>
      <w:pPr>
        <w:spacing w:after="0"/>
        <w:ind w:left="0"/>
        <w:jc w:val="both"/>
      </w:pPr>
      <w:r>
        <w:rPr>
          <w:rFonts w:ascii="Times New Roman"/>
          <w:b w:val="false"/>
          <w:i w:val="false"/>
          <w:color w:val="000000"/>
          <w:sz w:val="28"/>
        </w:rPr>
        <w:t>
      Қайта жобаланатын ӘЭТЖ, сондай-ақ ғимараттар мен құрылыстарға санитариялық ажырау шекараларын ӘЭҚЖ трассасының бойында сымдарды көлденең орналастыру арқылы және оның екі жағында электр өрісінің кернеулігін төмендету құралынсыз ӘЭТЖ-ға перпендикуляр бағыттағы жиектегі фазалық сымдардың жерге проекциясынан мынадай қашықтықтарда қабылданады:</w:t>
      </w:r>
    </w:p>
    <w:p>
      <w:pPr>
        <w:spacing w:after="0"/>
        <w:ind w:left="0"/>
        <w:jc w:val="both"/>
      </w:pPr>
      <w:r>
        <w:rPr>
          <w:rFonts w:ascii="Times New Roman"/>
          <w:b w:val="false"/>
          <w:i w:val="false"/>
          <w:color w:val="000000"/>
          <w:sz w:val="28"/>
        </w:rPr>
        <w:t>
      1) кернеулігі 220 киловольт (бұдан әрі – кВ) қоса алғанда ӘЭТЖ үшін – 25 м;</w:t>
      </w:r>
    </w:p>
    <w:p>
      <w:pPr>
        <w:spacing w:after="0"/>
        <w:ind w:left="0"/>
        <w:jc w:val="both"/>
      </w:pPr>
      <w:r>
        <w:rPr>
          <w:rFonts w:ascii="Times New Roman"/>
          <w:b w:val="false"/>
          <w:i w:val="false"/>
          <w:color w:val="000000"/>
          <w:sz w:val="28"/>
        </w:rPr>
        <w:t>
      2) кернеулігі 500 кВ қоса алғанда ӘЭТЖ үшін – 30 м;</w:t>
      </w:r>
    </w:p>
    <w:p>
      <w:pPr>
        <w:spacing w:after="0"/>
        <w:ind w:left="0"/>
        <w:jc w:val="both"/>
      </w:pPr>
      <w:r>
        <w:rPr>
          <w:rFonts w:ascii="Times New Roman"/>
          <w:b w:val="false"/>
          <w:i w:val="false"/>
          <w:color w:val="000000"/>
          <w:sz w:val="28"/>
        </w:rPr>
        <w:t>
      3) кернеулігі 750 кВ қоса алғанда ӘЭТЖ үшін – 40 м;</w:t>
      </w:r>
    </w:p>
    <w:p>
      <w:pPr>
        <w:spacing w:after="0"/>
        <w:ind w:left="0"/>
        <w:jc w:val="both"/>
      </w:pPr>
      <w:r>
        <w:rPr>
          <w:rFonts w:ascii="Times New Roman"/>
          <w:b w:val="false"/>
          <w:i w:val="false"/>
          <w:color w:val="000000"/>
          <w:sz w:val="28"/>
        </w:rPr>
        <w:t>
      4) кернеулігі 1150 кВ қоса алғанда ӘЭТЖ үшін – 55 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33-тармақ жаңа редакцияда - ҚР Денсаулық сақтау министрінің м.а. 04.05.2024 </w:t>
      </w:r>
      <w:r>
        <w:rPr>
          <w:rFonts w:ascii="Times New Roman"/>
          <w:b w:val="false"/>
          <w:i w:val="false"/>
          <w:color w:val="000000"/>
          <w:sz w:val="28"/>
        </w:rPr>
        <w:t>№ 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2" w:id="43"/>
    <w:p>
      <w:pPr>
        <w:spacing w:after="0"/>
        <w:ind w:left="0"/>
        <w:jc w:val="both"/>
      </w:pPr>
      <w:r>
        <w:rPr>
          <w:rFonts w:ascii="Times New Roman"/>
          <w:b w:val="false"/>
          <w:i w:val="false"/>
          <w:color w:val="000000"/>
          <w:sz w:val="28"/>
        </w:rPr>
        <w:t>
      34. ӘЭТЖ санитариялық ажырау шекарасында тұрғын үй және қоғамдық ғимараттар мен құрылыстарды орналастыруға жол берілмейді.</w:t>
      </w:r>
    </w:p>
    <w:bookmarkEnd w:id="43"/>
    <w:bookmarkStart w:name="z43" w:id="44"/>
    <w:p>
      <w:pPr>
        <w:spacing w:after="0"/>
        <w:ind w:left="0"/>
        <w:jc w:val="both"/>
      </w:pPr>
      <w:r>
        <w:rPr>
          <w:rFonts w:ascii="Times New Roman"/>
          <w:b w:val="false"/>
          <w:i w:val="false"/>
          <w:color w:val="000000"/>
          <w:sz w:val="28"/>
        </w:rPr>
        <w:t xml:space="preserve">
      35. Таратушы радиотехникалық объектілер орналасқан жерлерде СҚА өлшемін белгілеу және өзгерту Ереженің 15-тармағының </w:t>
      </w:r>
      <w:r>
        <w:rPr>
          <w:rFonts w:ascii="Times New Roman"/>
          <w:b w:val="false"/>
          <w:i w:val="false"/>
          <w:color w:val="000000"/>
          <w:sz w:val="28"/>
        </w:rPr>
        <w:t>113) тармағына</w:t>
      </w:r>
      <w:r>
        <w:rPr>
          <w:rFonts w:ascii="Times New Roman"/>
          <w:b w:val="false"/>
          <w:i w:val="false"/>
          <w:color w:val="000000"/>
          <w:sz w:val="28"/>
        </w:rPr>
        <w:t xml:space="preserve"> сәйкес бекітілетін радиотехникалық объектілерге қойылатын санитариялық-эпидемиологиялық талаптарға сәйкес жүргізіледі.</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35-тармақ жаңа редакцияда - ҚР Денсаулық сақтау министрінің м.а. 04.05.2024 </w:t>
      </w:r>
      <w:r>
        <w:rPr>
          <w:rFonts w:ascii="Times New Roman"/>
          <w:b w:val="false"/>
          <w:i w:val="false"/>
          <w:color w:val="000000"/>
          <w:sz w:val="28"/>
        </w:rPr>
        <w:t>№ 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4" w:id="45"/>
    <w:p>
      <w:pPr>
        <w:spacing w:after="0"/>
        <w:ind w:left="0"/>
        <w:jc w:val="left"/>
      </w:pPr>
      <w:r>
        <w:rPr>
          <w:rFonts w:ascii="Times New Roman"/>
          <w:b/>
          <w:i w:val="false"/>
          <w:color w:val="000000"/>
        </w:rPr>
        <w:t xml:space="preserve"> 1-параграф. Санитариялық-қорғаныш аймақтарын жобалауға қойылатын санитариялық-эпидемиологиялық талаптар</w:t>
      </w:r>
    </w:p>
    <w:bookmarkEnd w:id="45"/>
    <w:bookmarkStart w:name="z45" w:id="46"/>
    <w:p>
      <w:pPr>
        <w:spacing w:after="0"/>
        <w:ind w:left="0"/>
        <w:jc w:val="both"/>
      </w:pPr>
      <w:r>
        <w:rPr>
          <w:rFonts w:ascii="Times New Roman"/>
          <w:b w:val="false"/>
          <w:i w:val="false"/>
          <w:color w:val="000000"/>
          <w:sz w:val="28"/>
        </w:rPr>
        <w:t>
      36. СҚА жобалауды, жобалау алдындағы және жобалау құжаттамасын (қала құрылысы құжаттамасын, жұмыс істеп тұрған объектіні және (немесе) аумақтық өнеркәсіптік кешенге (өнеркәсіптік торапқа) біріктірілген объектілер тобын салу, реконструкциялау немесе техникалық қайта жарақтандыру жобаларын) әзірлеудің барлық кезеңдерінде жүзеге асырылады. СҚА жобалауды осы Санитариялық қағидаларда жазылған талаптарға сәйкес тиісті объектілердің шаруашылық жүргізуші субъектісімен жүзеге асырылады.</w:t>
      </w:r>
    </w:p>
    <w:bookmarkEnd w:id="46"/>
    <w:p>
      <w:pPr>
        <w:spacing w:after="0"/>
        <w:ind w:left="0"/>
        <w:jc w:val="both"/>
      </w:pPr>
      <w:r>
        <w:rPr>
          <w:rFonts w:ascii="Times New Roman"/>
          <w:b w:val="false"/>
          <w:i w:val="false"/>
          <w:color w:val="000000"/>
          <w:sz w:val="28"/>
        </w:rPr>
        <w:t>
      Штаттық режимде жұмыс істеу үшін объектінің толық жобалық қуатына, авариялық жағдайларды ескере отырып, шығарындылардың таралуының неғұрлым қолайсыз жағдайларын, адамның өмір сүру ортасы мен денсаулығына әсер етудің теріс және оң әсерінің аналогтарын зерделеуде анықталатын СҚА өлшемін растау, СҚА өлшемін негіздеу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37. Алып тасталды - ҚР Денсаулық сақтау министрінің 12.12.2025 </w:t>
      </w:r>
      <w:r>
        <w:rPr>
          <w:rFonts w:ascii="Times New Roman"/>
          <w:b w:val="false"/>
          <w:i w:val="false"/>
          <w:color w:val="000000"/>
          <w:sz w:val="28"/>
        </w:rPr>
        <w:t>№ 165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7" w:id="47"/>
    <w:p>
      <w:pPr>
        <w:spacing w:after="0"/>
        <w:ind w:left="0"/>
        <w:jc w:val="both"/>
      </w:pPr>
      <w:r>
        <w:rPr>
          <w:rFonts w:ascii="Times New Roman"/>
          <w:b w:val="false"/>
          <w:i w:val="false"/>
          <w:color w:val="000000"/>
          <w:sz w:val="28"/>
        </w:rPr>
        <w:t xml:space="preserve">
      38. СҚА жобасына осы Санитариялық қағидаларға </w:t>
      </w:r>
      <w:r>
        <w:rPr>
          <w:rFonts w:ascii="Times New Roman"/>
          <w:b w:val="false"/>
          <w:i w:val="false"/>
          <w:color w:val="000000"/>
          <w:sz w:val="28"/>
        </w:rPr>
        <w:t>9-қосымшадағы</w:t>
      </w:r>
      <w:r>
        <w:rPr>
          <w:rFonts w:ascii="Times New Roman"/>
          <w:b w:val="false"/>
          <w:i w:val="false"/>
          <w:color w:val="000000"/>
          <w:sz w:val="28"/>
        </w:rPr>
        <w:t xml:space="preserve"> СҚА жобасының құрамына қойылатын талаптарға сәйкес материалдар енгізіледі.</w:t>
      </w:r>
    </w:p>
    <w:bookmarkEnd w:id="47"/>
    <w:bookmarkStart w:name="z48" w:id="48"/>
    <w:p>
      <w:pPr>
        <w:spacing w:after="0"/>
        <w:ind w:left="0"/>
        <w:jc w:val="both"/>
      </w:pPr>
      <w:r>
        <w:rPr>
          <w:rFonts w:ascii="Times New Roman"/>
          <w:b w:val="false"/>
          <w:i w:val="false"/>
          <w:color w:val="000000"/>
          <w:sz w:val="28"/>
        </w:rPr>
        <w:t>
      39. СҚА шекаралары химиялық, биологиялық және (немесе) физикалық әсер етудің шеткі көздерінен бастап белгіленеді. Жер учаскесін таңдау кезінде әсер ету көздерінің нақты орналасқан жері туралы ақпарат болмаған кезде СҚА шекарасы жер учаскесінің шекарасынан оның сыртқы шекарасына дейін берілген бағытта белгіленеді.</w:t>
      </w:r>
    </w:p>
    <w:bookmarkEnd w:id="48"/>
    <w:p>
      <w:pPr>
        <w:spacing w:after="0"/>
        <w:ind w:left="0"/>
        <w:jc w:val="both"/>
      </w:pPr>
      <w:r>
        <w:rPr>
          <w:rFonts w:ascii="Times New Roman"/>
          <w:b w:val="false"/>
          <w:i w:val="false"/>
          <w:color w:val="000000"/>
          <w:sz w:val="28"/>
        </w:rPr>
        <w:t>
      Объектінің зиянды химиялық, биологиялық және физикалық әсері гигиеналық нормативтерде белгіленген мәндерден аспайтын СҚА аумағын шектейтін сызығы СҚА шекарасы болып табылады.</w:t>
      </w:r>
    </w:p>
    <w:bookmarkStart w:name="z49" w:id="49"/>
    <w:p>
      <w:pPr>
        <w:spacing w:after="0"/>
        <w:ind w:left="0"/>
        <w:jc w:val="both"/>
      </w:pPr>
      <w:r>
        <w:rPr>
          <w:rFonts w:ascii="Times New Roman"/>
          <w:b w:val="false"/>
          <w:i w:val="false"/>
          <w:color w:val="000000"/>
          <w:sz w:val="28"/>
        </w:rPr>
        <w:t>
      40. СҚА белгілеу үшін атмосфералық ауаның химиялық ластануы жетекші фактор болып табылатын объектерге арналған шығарындылары сипаттамаларына байланысты СҚА өлшемі ластаушы заттар шығарындылары көзінен және (немесе) объект (өнеркәсіптік алаңы) аумағының шекарасынан белгіленеді.</w:t>
      </w:r>
    </w:p>
    <w:bookmarkEnd w:id="49"/>
    <w:p>
      <w:pPr>
        <w:spacing w:after="0"/>
        <w:ind w:left="0"/>
        <w:jc w:val="both"/>
      </w:pPr>
      <w:r>
        <w:rPr>
          <w:rFonts w:ascii="Times New Roman"/>
          <w:b w:val="false"/>
          <w:i w:val="false"/>
          <w:color w:val="000000"/>
          <w:sz w:val="28"/>
        </w:rPr>
        <w:t>
      Объект (өнеркәсіптік алаңы) аумағының шекарасынан:</w:t>
      </w:r>
    </w:p>
    <w:p>
      <w:pPr>
        <w:spacing w:after="0"/>
        <w:ind w:left="0"/>
        <w:jc w:val="both"/>
      </w:pPr>
      <w:r>
        <w:rPr>
          <w:rFonts w:ascii="Times New Roman"/>
          <w:b w:val="false"/>
          <w:i w:val="false"/>
          <w:color w:val="000000"/>
          <w:sz w:val="28"/>
        </w:rPr>
        <w:t>
      1) ашық алаңдарда технологиялық жабдық болған кезде ұйымдастырылған және ұйымдастырылмаған көздерден;</w:t>
      </w:r>
    </w:p>
    <w:p>
      <w:pPr>
        <w:spacing w:after="0"/>
        <w:ind w:left="0"/>
        <w:jc w:val="both"/>
      </w:pPr>
      <w:r>
        <w:rPr>
          <w:rFonts w:ascii="Times New Roman"/>
          <w:b w:val="false"/>
          <w:i w:val="false"/>
          <w:color w:val="000000"/>
          <w:sz w:val="28"/>
        </w:rPr>
        <w:t>
      2) объектінің (өнеркәсіптік алаң) аумағы бойынша әр-жерде бөліп жайғастырылған көздерімен өндіріс ұйымдастырылған жағдайда;</w:t>
      </w:r>
    </w:p>
    <w:p>
      <w:pPr>
        <w:spacing w:after="0"/>
        <w:ind w:left="0"/>
        <w:jc w:val="both"/>
      </w:pPr>
      <w:r>
        <w:rPr>
          <w:rFonts w:ascii="Times New Roman"/>
          <w:b w:val="false"/>
          <w:i w:val="false"/>
          <w:color w:val="000000"/>
          <w:sz w:val="28"/>
        </w:rPr>
        <w:t>
      3) жерүсті және төмен көздер, орташа биіктіктегі салқын шығарындылар бар болған кезде СҚА белгіленеді.</w:t>
      </w:r>
    </w:p>
    <w:p>
      <w:pPr>
        <w:spacing w:after="0"/>
        <w:ind w:left="0"/>
        <w:jc w:val="both"/>
      </w:pPr>
      <w:r>
        <w:rPr>
          <w:rFonts w:ascii="Times New Roman"/>
          <w:b w:val="false"/>
          <w:i w:val="false"/>
          <w:color w:val="000000"/>
          <w:sz w:val="28"/>
        </w:rPr>
        <w:t>
      Шығарындылар көздерінен: жоғарғы, орташа көздерден жылытылған шығарындылары бар болған кезде СҚА белгіленеді.</w:t>
      </w:r>
    </w:p>
    <w:bookmarkStart w:name="z50" w:id="50"/>
    <w:p>
      <w:pPr>
        <w:spacing w:after="0"/>
        <w:ind w:left="0"/>
        <w:jc w:val="both"/>
      </w:pPr>
      <w:r>
        <w:rPr>
          <w:rFonts w:ascii="Times New Roman"/>
          <w:b w:val="false"/>
          <w:i w:val="false"/>
          <w:color w:val="000000"/>
          <w:sz w:val="28"/>
        </w:rPr>
        <w:t>
      41. Өмір сүру ортасын ластаушы көздері болып табылатын жұмыс істеп тұрған объектілерге арналған зиянды заттардың жиынтық әсер ету әсерін есепке ала отырып, өмір сүру ортасына әсер етудің барлық түрлерін химиялық және биологиялық әсер ету кезінде РЕШК дейін, физикалық факторлардың әсер етуі кезінде РЕШД дейін төмендеткен жағдайда өндірістерді реконструкциялау немесе қайта бейіндеу жүргізуге жол беріледі.</w:t>
      </w:r>
    </w:p>
    <w:bookmarkEnd w:id="50"/>
    <w:bookmarkStart w:name="z51" w:id="51"/>
    <w:p>
      <w:pPr>
        <w:spacing w:after="0"/>
        <w:ind w:left="0"/>
        <w:jc w:val="both"/>
      </w:pPr>
      <w:r>
        <w:rPr>
          <w:rFonts w:ascii="Times New Roman"/>
          <w:b w:val="false"/>
          <w:i w:val="false"/>
          <w:color w:val="000000"/>
          <w:sz w:val="28"/>
        </w:rPr>
        <w:t>
      42. Атмосфералық ауаға химиялық, биологиялық және физикалық әсерлерді өлшеулер мен заттық зерттеулер, (қауіптіліктің I және II сыныптарындағы объектілерге арналған) халықтың денсаулығы мен өмірі үшін тәуекелді бағалау негізінде СҚА өлшемі сәйкес келмеген жағдайда, СҚА өлшемі бойынша шешім халықтың денсаулығы мен өмірі үшін барынша қауіпсіздікті қамтамасыз ететін нұсқа бойынша қабылданады.</w:t>
      </w:r>
    </w:p>
    <w:bookmarkEnd w:id="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42-тармақ жаңа редакцияда - ҚР Денсаулық сақтау министрінің м.а. 15.05.2026 </w:t>
      </w:r>
      <w:r>
        <w:rPr>
          <w:rFonts w:ascii="Times New Roman"/>
          <w:b w:val="false"/>
          <w:i w:val="false"/>
          <w:color w:val="ff0000"/>
          <w:sz w:val="28"/>
        </w:rPr>
        <w:t>№ 51</w:t>
      </w:r>
      <w:r>
        <w:rPr>
          <w:rFonts w:ascii="Times New Roman"/>
          <w:b w:val="false"/>
          <w:i w:val="false"/>
          <w:color w:val="ff0000"/>
          <w:sz w:val="28"/>
        </w:rPr>
        <w:t xml:space="preserve"> (01.07.2026 бастап қолданысқа енгізіледі) бұйрығымен.</w:t>
      </w:r>
      <w:r>
        <w:br/>
      </w:r>
      <w:r>
        <w:rPr>
          <w:rFonts w:ascii="Times New Roman"/>
          <w:b w:val="false"/>
          <w:i w:val="false"/>
          <w:color w:val="000000"/>
          <w:sz w:val="28"/>
        </w:rPr>
        <w:t>
</w:t>
      </w:r>
    </w:p>
    <w:bookmarkStart w:name="z52" w:id="52"/>
    <w:p>
      <w:pPr>
        <w:spacing w:after="0"/>
        <w:ind w:left="0"/>
        <w:jc w:val="both"/>
      </w:pPr>
      <w:r>
        <w:rPr>
          <w:rFonts w:ascii="Times New Roman"/>
          <w:b w:val="false"/>
          <w:i w:val="false"/>
          <w:color w:val="000000"/>
          <w:sz w:val="28"/>
        </w:rPr>
        <w:t>
      43. Аумақтық өнеркәсіптік кешенге (өнеркәсіптік торапқа) біріктірілген бір субъект объектілерінің топтары үшін атмосфералық ауаға ластаушы заттардың жиынтық шығарындыларын және физикалық әсерін есепке ала отырып, аумақтық өнеркәсіптік кешенге (өнеркәсіптік торапқа) кіретін объектілердің СҚА бірыңғай өлшемі белгіленеді. Халықтың денсаулығы мен өмірі үшін тәуекелді бағалау, құрамына қауіптіліктің I және II сыныптарындағы объектілер кіретін объектілер топтарына жүргізіледі.</w:t>
      </w:r>
    </w:p>
    <w:bookmarkEnd w:id="52"/>
    <w:p>
      <w:pPr>
        <w:spacing w:after="0"/>
        <w:ind w:left="0"/>
        <w:jc w:val="both"/>
      </w:pPr>
      <w:r>
        <w:rPr>
          <w:rFonts w:ascii="Times New Roman"/>
          <w:b w:val="false"/>
          <w:i w:val="false"/>
          <w:color w:val="000000"/>
          <w:sz w:val="28"/>
        </w:rPr>
        <w:t>
      Аумақтық өнеркәсіптік кешен (өнеркәсіптік торап) құрамына кіретін объектілер СҚА өлшемін әрбір объектіге жеке белгілеуге жол беріледі, ал объектінің (субъектінің) барлық аумағындағы (өнеркәсіптік алаңдағы) СҚА өлшемі, СҚА барынша үлкен өлшемі бойынша қабылданады.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42-тармақ жаңа редакцияда - ҚР Денсаулық сақтау министрінің м.а. 15.05.2026 </w:t>
      </w:r>
      <w:r>
        <w:rPr>
          <w:rFonts w:ascii="Times New Roman"/>
          <w:b w:val="false"/>
          <w:i w:val="false"/>
          <w:color w:val="ff0000"/>
          <w:sz w:val="28"/>
        </w:rPr>
        <w:t>№ 51</w:t>
      </w:r>
      <w:r>
        <w:rPr>
          <w:rFonts w:ascii="Times New Roman"/>
          <w:b w:val="false"/>
          <w:i w:val="false"/>
          <w:color w:val="ff0000"/>
          <w:sz w:val="28"/>
        </w:rPr>
        <w:t xml:space="preserve"> (01.07.2026 бастап қолданысқа енгізіледі) бұйрығымен.</w:t>
      </w:r>
      <w:r>
        <w:br/>
      </w:r>
      <w:r>
        <w:rPr>
          <w:rFonts w:ascii="Times New Roman"/>
          <w:b w:val="false"/>
          <w:i w:val="false"/>
          <w:color w:val="000000"/>
          <w:sz w:val="28"/>
        </w:rPr>
        <w:t>
</w:t>
      </w:r>
    </w:p>
    <w:bookmarkStart w:name="z53" w:id="53"/>
    <w:p>
      <w:pPr>
        <w:spacing w:after="0"/>
        <w:ind w:left="0"/>
        <w:jc w:val="both"/>
      </w:pPr>
      <w:r>
        <w:rPr>
          <w:rFonts w:ascii="Times New Roman"/>
          <w:b w:val="false"/>
          <w:i w:val="false"/>
          <w:color w:val="000000"/>
          <w:sz w:val="28"/>
        </w:rPr>
        <w:t>
      44. Объектілерді реконструкциялау, техникалық қайта жарақтандыру (қауіптіліктің I және II сыныптарындағы объектілерге арналған) халықтың денсаулығы мен өмірі үшін тәуекелді бағалау, атмосфералық ауаның күтілетін ластануын және атмосфералық ауаға физикалық әсер етуін есептеумен СҚА жобалары бар болғанда жүргізіледі. Объектіні реконструкциялау және пайдалануға беру аяқталғаннан кейін есептік параметрлер заттық зерттеулер және атмосфералық ауаға әсер етудің физикалық факторларын өлшеу нәтижелерімен расталады.</w:t>
      </w:r>
    </w:p>
    <w:bookmarkEnd w:id="53"/>
    <w:bookmarkStart w:name="z54" w:id="54"/>
    <w:p>
      <w:pPr>
        <w:spacing w:after="0"/>
        <w:ind w:left="0"/>
        <w:jc w:val="both"/>
      </w:pPr>
      <w:r>
        <w:rPr>
          <w:rFonts w:ascii="Times New Roman"/>
          <w:b w:val="false"/>
          <w:i w:val="false"/>
          <w:color w:val="000000"/>
          <w:sz w:val="28"/>
        </w:rPr>
        <w:t>
      45. Қазіргі заманғы өнеркәсіптік жобалаудың міндетті шарты шығарындылардың зиянды химиялық немесе биологиялық компоненттерінің атмосфералық ауаға, топыраққа және су қоймаларына түсуін болдырмауға немесе барынша азайтуға, физикалық факторлар әсер етуін болдырмауға немесе оларды гигиеналық нормативтерге дейін және одан да төмен азайтуға мүмкіндік беретін озық ресурстарды үнемдейтін, қалдықсыз және аз қалдықты технологиялық шешімдерді енгізу болып табылады.</w:t>
      </w:r>
    </w:p>
    <w:bookmarkEnd w:id="54"/>
    <w:bookmarkStart w:name="z55" w:id="55"/>
    <w:p>
      <w:pPr>
        <w:spacing w:after="0"/>
        <w:ind w:left="0"/>
        <w:jc w:val="both"/>
      </w:pPr>
      <w:r>
        <w:rPr>
          <w:rFonts w:ascii="Times New Roman"/>
          <w:b w:val="false"/>
          <w:i w:val="false"/>
          <w:color w:val="000000"/>
          <w:sz w:val="28"/>
        </w:rPr>
        <w:t>
      46. Құрылыс және реконструкциялау жобаларында әзірленетін жаңадан қолданылатын технологиялық және техникалық шешімдер тәжірибелік-өнеркәсіптік сынақтардың нәтижелерімен, жаңа технологиялар негізінде өндірістерді жобалау кезінде тәжірибелік-эксперименттік өндірістердің деректерімен, осындай өндірісті құру жөніндегі шетелдік тәжірибенің материалдарымен негізделеді.</w:t>
      </w:r>
    </w:p>
    <w:bookmarkEnd w:id="55"/>
    <w:bookmarkStart w:name="z56" w:id="56"/>
    <w:p>
      <w:pPr>
        <w:spacing w:after="0"/>
        <w:ind w:left="0"/>
        <w:jc w:val="left"/>
      </w:pPr>
      <w:r>
        <w:rPr>
          <w:rFonts w:ascii="Times New Roman"/>
          <w:b/>
          <w:i w:val="false"/>
          <w:color w:val="000000"/>
        </w:rPr>
        <w:t xml:space="preserve"> 2-параграф. Санитариялық-қорғаныш аймағын аумағының режиміне қойылатын санитариялық-эпидемиологиялық талаптар</w:t>
      </w:r>
    </w:p>
    <w:bookmarkEnd w:id="56"/>
    <w:p>
      <w:pPr>
        <w:spacing w:after="0"/>
        <w:ind w:left="0"/>
        <w:jc w:val="both"/>
      </w:pPr>
      <w:r>
        <w:rPr>
          <w:rFonts w:ascii="Times New Roman"/>
          <w:b w:val="false"/>
          <w:i w:val="false"/>
          <w:color w:val="ff0000"/>
          <w:sz w:val="28"/>
        </w:rPr>
        <w:t xml:space="preserve">
      Ескерту. 2-параграфтың тақырыбы жаңа редакцияда - ҚР Денсаулық сақтау министрінің 12.12.2025 </w:t>
      </w:r>
      <w:r>
        <w:rPr>
          <w:rFonts w:ascii="Times New Roman"/>
          <w:b w:val="false"/>
          <w:i w:val="false"/>
          <w:color w:val="ff0000"/>
          <w:sz w:val="28"/>
        </w:rPr>
        <w:t>№ 165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57" w:id="57"/>
    <w:p>
      <w:pPr>
        <w:spacing w:after="0"/>
        <w:ind w:left="0"/>
        <w:jc w:val="both"/>
      </w:pPr>
      <w:r>
        <w:rPr>
          <w:rFonts w:ascii="Times New Roman"/>
          <w:b w:val="false"/>
          <w:i w:val="false"/>
          <w:color w:val="000000"/>
          <w:sz w:val="28"/>
        </w:rPr>
        <w:t>
      47. Объектінің СҚА шекараларында (оның ішінде СҚА белгіленетін объектінің аумағында) объект қызметкерлеріне қызмет көрсетуге және оның қызметін қамтамасыз етуге арналған ғимараттары мен құрылыстары:</w:t>
      </w:r>
    </w:p>
    <w:bookmarkEnd w:id="57"/>
    <w:p>
      <w:pPr>
        <w:spacing w:after="0"/>
        <w:ind w:left="0"/>
        <w:jc w:val="both"/>
      </w:pPr>
      <w:r>
        <w:rPr>
          <w:rFonts w:ascii="Times New Roman"/>
          <w:b w:val="false"/>
          <w:i w:val="false"/>
          <w:color w:val="000000"/>
          <w:sz w:val="28"/>
        </w:rPr>
        <w:t>
      1) кезекші авариялық персоналға арналған тұрғын емес үй-жайлары, вахталық әдіс бойынша жұмыскерлердің болуына арналған үй-жайлары;</w:t>
      </w:r>
    </w:p>
    <w:p>
      <w:pPr>
        <w:spacing w:after="0"/>
        <w:ind w:left="0"/>
        <w:jc w:val="both"/>
      </w:pPr>
      <w:r>
        <w:rPr>
          <w:rFonts w:ascii="Times New Roman"/>
          <w:b w:val="false"/>
          <w:i w:val="false"/>
          <w:color w:val="000000"/>
          <w:sz w:val="28"/>
        </w:rPr>
        <w:t>
      2) өрт сөндіру депосын, монша, кір жуатын орындарды, сауда және қоғамдық тамақтану объектілерін, гараждарды, қоғамдық және жеке көлікті сақтауға арналған алаңдар мен құрылыстарды, автомобильге май құю станцияларын, қоғамдық және әкімшілік ғимараттарды, конструкторлық бюроларды, оқу орындарын, емханаларды, ғылыми-зерттеу зертханаларын, жабық үлгідегі спорт-сауықтыру құрылыстары;</w:t>
      </w:r>
    </w:p>
    <w:p>
      <w:pPr>
        <w:spacing w:after="0"/>
        <w:ind w:left="0"/>
        <w:jc w:val="both"/>
      </w:pPr>
      <w:r>
        <w:rPr>
          <w:rFonts w:ascii="Times New Roman"/>
          <w:b w:val="false"/>
          <w:i w:val="false"/>
          <w:color w:val="000000"/>
          <w:sz w:val="28"/>
        </w:rPr>
        <w:t>
      3) жергілікті және транзитті коммуникацияларды, электр тарату желілерін, электр қосалқы станцияларын, мұнай және газ құбырларын, техникалық сумен жабдықтауға арналған артезиан ұңғымаларын, техникалық су дайындауға арналған суды салқындататын құрылыстарды, суды бұру сорғы станцияларын, айналымды сумен жабдықтау құрылыстары;</w:t>
      </w:r>
    </w:p>
    <w:p>
      <w:pPr>
        <w:spacing w:after="0"/>
        <w:ind w:left="0"/>
        <w:jc w:val="both"/>
      </w:pPr>
      <w:r>
        <w:rPr>
          <w:rFonts w:ascii="Times New Roman"/>
          <w:b w:val="false"/>
          <w:i w:val="false"/>
          <w:color w:val="000000"/>
          <w:sz w:val="28"/>
        </w:rPr>
        <w:t>
      4) негізделген кезде тамақ өнімдері ретінде өндіруге пайдаланылмайтын техникалық дақылдарды өсіруге арналған ауыл шаруашылық алқаптары орналастырылады.</w:t>
      </w:r>
    </w:p>
    <w:bookmarkStart w:name="z58" w:id="58"/>
    <w:p>
      <w:pPr>
        <w:spacing w:after="0"/>
        <w:ind w:left="0"/>
        <w:jc w:val="both"/>
      </w:pPr>
      <w:r>
        <w:rPr>
          <w:rFonts w:ascii="Times New Roman"/>
          <w:b w:val="false"/>
          <w:i w:val="false"/>
          <w:color w:val="000000"/>
          <w:sz w:val="28"/>
        </w:rPr>
        <w:t xml:space="preserve">
      48. Объектілердің СҚА шекараларында (оның ішінде СҚА белгіленетін объектінің аумағында) осы Санитариялық қағидалардың </w:t>
      </w:r>
      <w:r>
        <w:rPr>
          <w:rFonts w:ascii="Times New Roman"/>
          <w:b w:val="false"/>
          <w:i w:val="false"/>
          <w:color w:val="000000"/>
          <w:sz w:val="28"/>
        </w:rPr>
        <w:t>47-тармағында</w:t>
      </w:r>
      <w:r>
        <w:rPr>
          <w:rFonts w:ascii="Times New Roman"/>
          <w:b w:val="false"/>
          <w:i w:val="false"/>
          <w:color w:val="000000"/>
          <w:sz w:val="28"/>
        </w:rPr>
        <w:t xml:space="preserve"> көрсетілген объектінің қызметкерлеріне қызмет көрсетуге және оның қызметін қамтамасыз етуге арналған ғимараттары мен құрылыстары орналастырылады, мыналарды қоспағанда:</w:t>
      </w:r>
    </w:p>
    <w:bookmarkEnd w:id="58"/>
    <w:p>
      <w:pPr>
        <w:spacing w:after="0"/>
        <w:ind w:left="0"/>
        <w:jc w:val="both"/>
      </w:pPr>
      <w:r>
        <w:rPr>
          <w:rFonts w:ascii="Times New Roman"/>
          <w:b w:val="false"/>
          <w:i w:val="false"/>
          <w:color w:val="000000"/>
          <w:sz w:val="28"/>
        </w:rPr>
        <w:t>
      1) жаңадан салынып жатқан тұрғын үй құрылыстарын қоса алғанда тұрғын үйлерді;</w:t>
      </w:r>
    </w:p>
    <w:p>
      <w:pPr>
        <w:spacing w:after="0"/>
        <w:ind w:left="0"/>
        <w:jc w:val="both"/>
      </w:pPr>
      <w:r>
        <w:rPr>
          <w:rFonts w:ascii="Times New Roman"/>
          <w:b w:val="false"/>
          <w:i w:val="false"/>
          <w:color w:val="000000"/>
          <w:sz w:val="28"/>
        </w:rPr>
        <w:t>
      2) ландшафтық-рекреациялық аймақтарды, демалыс алаңдарын (аймақтарын), курорт, санаторий және демалыс үйлерінің аумақтарын;</w:t>
      </w:r>
    </w:p>
    <w:p>
      <w:pPr>
        <w:spacing w:after="0"/>
        <w:ind w:left="0"/>
        <w:jc w:val="both"/>
      </w:pPr>
      <w:r>
        <w:rPr>
          <w:rFonts w:ascii="Times New Roman"/>
          <w:b w:val="false"/>
          <w:i w:val="false"/>
          <w:color w:val="000000"/>
          <w:sz w:val="28"/>
        </w:rPr>
        <w:t>
      3) құрылатын және ұйымдастырылатын бау-бақша серіктестіктерінің аумақтарын және коттедж құрылысын, ұжымдық немесе жеке саяжай және бау-бақша учаскелерін;</w:t>
      </w:r>
    </w:p>
    <w:p>
      <w:pPr>
        <w:spacing w:after="0"/>
        <w:ind w:left="0"/>
        <w:jc w:val="both"/>
      </w:pPr>
      <w:r>
        <w:rPr>
          <w:rFonts w:ascii="Times New Roman"/>
          <w:b w:val="false"/>
          <w:i w:val="false"/>
          <w:color w:val="000000"/>
          <w:sz w:val="28"/>
        </w:rPr>
        <w:t>
      4) спорт құрылыстарын, балалар алаңдарын, білім беру және балалар ұйымдарын, жаппай қолданылатын емдеу-профилактикалық және сауықтыру ұйымдарын;</w:t>
      </w:r>
    </w:p>
    <w:p>
      <w:pPr>
        <w:spacing w:after="0"/>
        <w:ind w:left="0"/>
        <w:jc w:val="both"/>
      </w:pPr>
      <w:r>
        <w:rPr>
          <w:rFonts w:ascii="Times New Roman"/>
          <w:b w:val="false"/>
          <w:i w:val="false"/>
          <w:color w:val="000000"/>
          <w:sz w:val="28"/>
        </w:rPr>
        <w:t>
      5) тамақ өнімдері ретінде пайдаланылатын ауыл шаруашылығы дақылдарын өсіру жөніндегі объектілерін.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48-тармақ жаңа редакцияда - ҚР Денсаулық сақтау министрінің м.а. 04.05.2024 </w:t>
      </w:r>
      <w:r>
        <w:rPr>
          <w:rFonts w:ascii="Times New Roman"/>
          <w:b w:val="false"/>
          <w:i w:val="false"/>
          <w:color w:val="000000"/>
          <w:sz w:val="28"/>
        </w:rPr>
        <w:t>№ 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9" w:id="59"/>
    <w:p>
      <w:pPr>
        <w:spacing w:after="0"/>
        <w:ind w:left="0"/>
        <w:jc w:val="both"/>
      </w:pPr>
      <w:r>
        <w:rPr>
          <w:rFonts w:ascii="Times New Roman"/>
          <w:b w:val="false"/>
          <w:i w:val="false"/>
          <w:color w:val="000000"/>
          <w:sz w:val="28"/>
        </w:rPr>
        <w:t>
      49. СҚА шекараларында және өнеркәсіптің басқа да салаларының объектілері аумағында өнімге, тіршілік ету ортасына және адам денсаулығына өзара теріс әсер болмаған жағдайда дәрілік заттарды және (немесе) дәрілік нысандарды өндіретін объектілерді, тамақ өнеркәсібі салаларының объектілерін, фармацевтикалық объектілерге арналған шикізат және жартылай өнімдер қоймаларын, азық-түлік шикізаты мен тамақ өнімдерінің көтерме сауда қоймаларын, ауыз су дайындауға және сақтауға арналған су құбыры құрылыстарының кешендерін орналастыруға жол беріледі.</w:t>
      </w:r>
    </w:p>
    <w:bookmarkEnd w:id="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49-тармақ жаңа редакцияда - ҚР Денсаулық сақтау министрінің м.а. 15.05.2026 </w:t>
      </w:r>
      <w:r>
        <w:rPr>
          <w:rFonts w:ascii="Times New Roman"/>
          <w:b w:val="false"/>
          <w:i w:val="false"/>
          <w:color w:val="ff0000"/>
          <w:sz w:val="28"/>
        </w:rPr>
        <w:t>№ 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50. Алып тасталды - ҚР Денсаулық сақтау министрінің 12.12.2025 </w:t>
      </w:r>
      <w:r>
        <w:rPr>
          <w:rFonts w:ascii="Times New Roman"/>
          <w:b w:val="false"/>
          <w:i w:val="false"/>
          <w:color w:val="000000"/>
          <w:sz w:val="28"/>
        </w:rPr>
        <w:t>№ 165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1" w:id="60"/>
    <w:p>
      <w:pPr>
        <w:spacing w:after="0"/>
        <w:ind w:left="0"/>
        <w:jc w:val="both"/>
      </w:pPr>
      <w:r>
        <w:rPr>
          <w:rFonts w:ascii="Times New Roman"/>
          <w:b w:val="false"/>
          <w:i w:val="false"/>
          <w:color w:val="000000"/>
          <w:sz w:val="28"/>
        </w:rPr>
        <w:t>
      51. Тамақ өнеркәсібі салалары объектілерінің, азық-түлік шикізаты мен тамақ өнімі көтерме қоймаларының, дәрілік заттарды, дәрілік құралдар мен (немесе) дәрілік нысандар өндірісінің, фармацевтикалық кәсіпорындар үшін шикізат пен жартылай өнімдер қоймаларының СҚА шекараларында өнімге, адамның өмір сүру ортасы мен денсаулығына, өнімге өзара жағымсыз әсер ету болмаған жағдайда, жаңа бейінді, бір типті объектілерді орналастыруға жол беріледі.</w:t>
      </w:r>
    </w:p>
    <w:bookmarkEnd w:id="60"/>
    <w:bookmarkStart w:name="z62" w:id="61"/>
    <w:p>
      <w:pPr>
        <w:spacing w:after="0"/>
        <w:ind w:left="0"/>
        <w:jc w:val="both"/>
      </w:pPr>
      <w:r>
        <w:rPr>
          <w:rFonts w:ascii="Times New Roman"/>
          <w:b w:val="false"/>
          <w:i w:val="false"/>
          <w:color w:val="000000"/>
          <w:sz w:val="28"/>
        </w:rPr>
        <w:t>
      52. Объектінің СҚА шекараларында орналасқан немесе СҚА-ға іргелес жатқан автомобиль магистралі оның өлшеміне қосылмайды, ал автомобиль магистралінің шығарындылары СҚА өлшемін негіздеу кезінде фондық ластануда ескеріледі.</w:t>
      </w:r>
    </w:p>
    <w:bookmarkEnd w:id="61"/>
    <w:bookmarkStart w:name="z63" w:id="62"/>
    <w:p>
      <w:pPr>
        <w:spacing w:after="0"/>
        <w:ind w:left="0"/>
        <w:jc w:val="both"/>
      </w:pPr>
      <w:r>
        <w:rPr>
          <w:rFonts w:ascii="Times New Roman"/>
          <w:b w:val="false"/>
          <w:i w:val="false"/>
          <w:color w:val="000000"/>
          <w:sz w:val="28"/>
        </w:rPr>
        <w:t>
      53. СҚА немесе оның қандай да бір бөлігі тұрғын үй аймағын кеңейту, ұжымдық немесе жеке саяжай және бау-бақша учаскелерін орналастыру үшін объектінің резервтік аумағы ретінде пайдаланылмайды.</w:t>
      </w:r>
    </w:p>
    <w:bookmarkEnd w:id="62"/>
    <w:p>
      <w:pPr>
        <w:spacing w:after="0"/>
        <w:ind w:left="0"/>
        <w:jc w:val="both"/>
      </w:pPr>
      <w:r>
        <w:rPr>
          <w:rFonts w:ascii="Times New Roman"/>
          <w:b w:val="false"/>
          <w:i w:val="false"/>
          <w:color w:val="000000"/>
          <w:sz w:val="28"/>
        </w:rPr>
        <w:t>
      СҚА бір бөлігі бар СҚА-ның сыртқы шекарасында РЕШК және (немесе) РЕШД сақталуы негіздемесінің жобасы болған жағдайда, өндірістік аймақты кеңейту үшін объектінің резервтік аумағы ретінде қаралуы мүмкін.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"Адамның өмір сүру ортасы мен</w:t>
            </w:r>
            <w:r>
              <w:br/>
            </w:r>
            <w:r>
              <w:rPr>
                <w:rFonts w:ascii="Times New Roman"/>
                <w:b w:val="false"/>
                <w:i w:val="false"/>
                <w:color w:val="000000"/>
                <w:sz w:val="20"/>
              </w:rPr>
              <w:t>денсаулығына әсер ету объектілері болып табылатын</w:t>
            </w:r>
            <w:r>
              <w:br/>
            </w:r>
            <w:r>
              <w:rPr>
                <w:rFonts w:ascii="Times New Roman"/>
                <w:b w:val="false"/>
                <w:i w:val="false"/>
                <w:color w:val="000000"/>
                <w:sz w:val="20"/>
              </w:rPr>
              <w:t>объектілердің санитариялық-қорғаныш</w:t>
            </w:r>
            <w:r>
              <w:br/>
            </w:r>
            <w:r>
              <w:rPr>
                <w:rFonts w:ascii="Times New Roman"/>
                <w:b w:val="false"/>
                <w:i w:val="false"/>
                <w:color w:val="000000"/>
                <w:sz w:val="20"/>
              </w:rPr>
              <w:t>аймақтарына қойылатын</w:t>
            </w:r>
            <w:r>
              <w:br/>
            </w:r>
            <w:r>
              <w:rPr>
                <w:rFonts w:ascii="Times New Roman"/>
                <w:b w:val="false"/>
                <w:i w:val="false"/>
                <w:color w:val="000000"/>
                <w:sz w:val="20"/>
              </w:rPr>
              <w:t>санитариялық-эпидемиологиялық</w:t>
            </w:r>
            <w:r>
              <w:br/>
            </w:r>
            <w:r>
              <w:rPr>
                <w:rFonts w:ascii="Times New Roman"/>
                <w:b w:val="false"/>
                <w:i w:val="false"/>
                <w:color w:val="000000"/>
                <w:sz w:val="20"/>
              </w:rPr>
              <w:t>талаптар" санитариялық</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bookmarkStart w:name="z65" w:id="63"/>
    <w:p>
      <w:pPr>
        <w:spacing w:after="0"/>
        <w:ind w:left="0"/>
        <w:jc w:val="left"/>
      </w:pPr>
      <w:r>
        <w:rPr>
          <w:rFonts w:ascii="Times New Roman"/>
          <w:b/>
          <w:i w:val="false"/>
          <w:color w:val="000000"/>
        </w:rPr>
        <w:t xml:space="preserve"> Объектілердің санитариялық-қорғаныш аймақтарының ең аз өлшемдері</w:t>
      </w:r>
    </w:p>
    <w:bookmarkEnd w:id="63"/>
    <w:bookmarkStart w:name="z66" w:id="64"/>
    <w:p>
      <w:pPr>
        <w:spacing w:after="0"/>
        <w:ind w:left="0"/>
        <w:jc w:val="left"/>
      </w:pPr>
      <w:r>
        <w:rPr>
          <w:rFonts w:ascii="Times New Roman"/>
          <w:b/>
          <w:i w:val="false"/>
          <w:color w:val="000000"/>
        </w:rPr>
        <w:t xml:space="preserve"> 1-бөлім. Химиялық объектілер және өндірістер</w:t>
      </w:r>
    </w:p>
    <w:bookmarkEnd w:id="64"/>
    <w:bookmarkStart w:name="z67" w:id="65"/>
    <w:p>
      <w:pPr>
        <w:spacing w:after="0"/>
        <w:ind w:left="0"/>
        <w:jc w:val="both"/>
      </w:pPr>
      <w:r>
        <w:rPr>
          <w:rFonts w:ascii="Times New Roman"/>
          <w:b w:val="false"/>
          <w:i w:val="false"/>
          <w:color w:val="000000"/>
          <w:sz w:val="28"/>
        </w:rPr>
        <w:t>
      1. І сынып – СҚА 1000 метр (бұдан әрі – м):</w:t>
      </w:r>
    </w:p>
    <w:bookmarkEnd w:id="65"/>
    <w:p>
      <w:pPr>
        <w:spacing w:after="0"/>
        <w:ind w:left="0"/>
        <w:jc w:val="both"/>
      </w:pPr>
      <w:r>
        <w:rPr>
          <w:rFonts w:ascii="Times New Roman"/>
          <w:b w:val="false"/>
          <w:i w:val="false"/>
          <w:color w:val="000000"/>
          <w:sz w:val="28"/>
        </w:rPr>
        <w:t>
      1) байланысқан азот (аммиак, азот қышқылы, азот-тук және басқа да тыңайтқыштар) өндірісі.</w:t>
      </w:r>
    </w:p>
    <w:p>
      <w:pPr>
        <w:spacing w:after="0"/>
        <w:ind w:left="0"/>
        <w:jc w:val="both"/>
      </w:pPr>
      <w:r>
        <w:rPr>
          <w:rFonts w:ascii="Times New Roman"/>
          <w:b w:val="false"/>
          <w:i w:val="false"/>
          <w:color w:val="000000"/>
          <w:sz w:val="28"/>
        </w:rPr>
        <w:t>
      Аммиак, құрамында азот бар қосындыларды (несепнәр, тионесепнәр, гидразин мен оның туындылары және басқалары), азот-тук, фосфат, концентратты минералды тыңайтқыштарды, азот қышқылын және басқаларды шығаратын комбинаттар кеңейтілген СҚА талап етеді;</w:t>
      </w:r>
    </w:p>
    <w:p>
      <w:pPr>
        <w:spacing w:after="0"/>
        <w:ind w:left="0"/>
        <w:jc w:val="both"/>
      </w:pPr>
      <w:r>
        <w:rPr>
          <w:rFonts w:ascii="Times New Roman"/>
          <w:b w:val="false"/>
          <w:i w:val="false"/>
          <w:color w:val="000000"/>
          <w:sz w:val="28"/>
        </w:rPr>
        <w:t>
      2) бензол және эфир қатарындағы анилинді-бояу өнеркәсібі өнімдері мен жартылай өнімдерінің – анилин, нитроанилин, алкилбензол, нитрохлорбензол, фенол, ацетон, хлорбензол және басқаларының өндірісі;</w:t>
      </w:r>
    </w:p>
    <w:p>
      <w:pPr>
        <w:spacing w:after="0"/>
        <w:ind w:left="0"/>
        <w:jc w:val="both"/>
      </w:pPr>
      <w:r>
        <w:rPr>
          <w:rFonts w:ascii="Times New Roman"/>
          <w:b w:val="false"/>
          <w:i w:val="false"/>
          <w:color w:val="000000"/>
          <w:sz w:val="28"/>
        </w:rPr>
        <w:t>
      3) нафтален және антрацен қатарындағы жартылай өнімдердің - бетанафтол, аш-қышқылы, фенилпери қышқылдар, периқышқыл, антрахинон, фталийлік ангидрид және басқаларының өндірісі;</w:t>
      </w:r>
    </w:p>
    <w:p>
      <w:pPr>
        <w:spacing w:after="0"/>
        <w:ind w:left="0"/>
        <w:jc w:val="both"/>
      </w:pPr>
      <w:r>
        <w:rPr>
          <w:rFonts w:ascii="Times New Roman"/>
          <w:b w:val="false"/>
          <w:i w:val="false"/>
          <w:color w:val="000000"/>
          <w:sz w:val="28"/>
        </w:rPr>
        <w:t>
      4) күкіртті немесе құрамында күкірті бар материалдарды жағу негізінде қышқылды сульфитті және бисульфитті немесе моносульфитті әдіспен целлюлозаның және жартылай целлюлозаның өндірісі, сондай-ақ сульфатты әдіс (сульфат-целлюлоза) бойынша целлюлоза өндірісі;</w:t>
      </w:r>
    </w:p>
    <w:p>
      <w:pPr>
        <w:spacing w:after="0"/>
        <w:ind w:left="0"/>
        <w:jc w:val="both"/>
      </w:pPr>
      <w:r>
        <w:rPr>
          <w:rFonts w:ascii="Times New Roman"/>
          <w:b w:val="false"/>
          <w:i w:val="false"/>
          <w:color w:val="000000"/>
          <w:sz w:val="28"/>
        </w:rPr>
        <w:t>
      5) электролиттік жолмен хлордың, хлор негізінде жартылай өнімдер мен өнімдердің өндірісі;</w:t>
      </w:r>
    </w:p>
    <w:p>
      <w:pPr>
        <w:spacing w:after="0"/>
        <w:ind w:left="0"/>
        <w:jc w:val="both"/>
      </w:pPr>
      <w:r>
        <w:rPr>
          <w:rFonts w:ascii="Times New Roman"/>
          <w:b w:val="false"/>
          <w:i w:val="false"/>
          <w:color w:val="000000"/>
          <w:sz w:val="28"/>
        </w:rPr>
        <w:t>
      6) хлорлау әдісімен (оның ішінде титан-магний, магний) сирек металдар өндірісі;</w:t>
      </w:r>
    </w:p>
    <w:p>
      <w:pPr>
        <w:spacing w:after="0"/>
        <w:ind w:left="0"/>
        <w:jc w:val="both"/>
      </w:pPr>
      <w:r>
        <w:rPr>
          <w:rFonts w:ascii="Times New Roman"/>
          <w:b w:val="false"/>
          <w:i w:val="false"/>
          <w:color w:val="000000"/>
          <w:sz w:val="28"/>
        </w:rPr>
        <w:t>
      7) жасанды және синтетикалық талшықтар (вискоза, капрон, лавсан, нитрон және целлофан) өндірісі;</w:t>
      </w:r>
    </w:p>
    <w:p>
      <w:pPr>
        <w:spacing w:after="0"/>
        <w:ind w:left="0"/>
        <w:jc w:val="both"/>
      </w:pPr>
      <w:r>
        <w:rPr>
          <w:rFonts w:ascii="Times New Roman"/>
          <w:b w:val="false"/>
          <w:i w:val="false"/>
          <w:color w:val="000000"/>
          <w:sz w:val="28"/>
        </w:rPr>
        <w:t>
      8) диметилтерефталат өндірісі;</w:t>
      </w:r>
    </w:p>
    <w:p>
      <w:pPr>
        <w:spacing w:after="0"/>
        <w:ind w:left="0"/>
        <w:jc w:val="both"/>
      </w:pPr>
      <w:r>
        <w:rPr>
          <w:rFonts w:ascii="Times New Roman"/>
          <w:b w:val="false"/>
          <w:i w:val="false"/>
          <w:color w:val="000000"/>
          <w:sz w:val="28"/>
        </w:rPr>
        <w:t>
      9) капролактам өндірісі;</w:t>
      </w:r>
    </w:p>
    <w:p>
      <w:pPr>
        <w:spacing w:after="0"/>
        <w:ind w:left="0"/>
        <w:jc w:val="both"/>
      </w:pPr>
      <w:r>
        <w:rPr>
          <w:rFonts w:ascii="Times New Roman"/>
          <w:b w:val="false"/>
          <w:i w:val="false"/>
          <w:color w:val="000000"/>
          <w:sz w:val="28"/>
        </w:rPr>
        <w:t>
      10) күкіртті көміртек өндірісі;</w:t>
      </w:r>
    </w:p>
    <w:p>
      <w:pPr>
        <w:spacing w:after="0"/>
        <w:ind w:left="0"/>
        <w:jc w:val="both"/>
      </w:pPr>
      <w:r>
        <w:rPr>
          <w:rFonts w:ascii="Times New Roman"/>
          <w:b w:val="false"/>
          <w:i w:val="false"/>
          <w:color w:val="000000"/>
          <w:sz w:val="28"/>
        </w:rPr>
        <w:t>
      11) синтетикалық полимерлік материалдарға арналған өнімдер мен жартылай өнімдер өндірісі;</w:t>
      </w:r>
    </w:p>
    <w:p>
      <w:pPr>
        <w:spacing w:after="0"/>
        <w:ind w:left="0"/>
        <w:jc w:val="both"/>
      </w:pPr>
      <w:r>
        <w:rPr>
          <w:rFonts w:ascii="Times New Roman"/>
          <w:b w:val="false"/>
          <w:i w:val="false"/>
          <w:color w:val="000000"/>
          <w:sz w:val="28"/>
        </w:rPr>
        <w:t>
      12) күшәла мен оның қосындыларының өндірісі;</w:t>
      </w:r>
    </w:p>
    <w:p>
      <w:pPr>
        <w:spacing w:after="0"/>
        <w:ind w:left="0"/>
        <w:jc w:val="both"/>
      </w:pPr>
      <w:r>
        <w:rPr>
          <w:rFonts w:ascii="Times New Roman"/>
          <w:b w:val="false"/>
          <w:i w:val="false"/>
          <w:color w:val="000000"/>
          <w:sz w:val="28"/>
        </w:rPr>
        <w:t>
      13) мұнайды, ілеспе мұнай мен табиғи газды қайта өңдеу өндірісі. Құрамында күкірт қосындылары 1%-дан (салмақты) артық көмірсутекті шикізатты өңдеген кезде СҚА негізді түрде ұлғайтады;</w:t>
      </w:r>
    </w:p>
    <w:p>
      <w:pPr>
        <w:spacing w:after="0"/>
        <w:ind w:left="0"/>
        <w:jc w:val="both"/>
      </w:pPr>
      <w:r>
        <w:rPr>
          <w:rFonts w:ascii="Times New Roman"/>
          <w:b w:val="false"/>
          <w:i w:val="false"/>
          <w:color w:val="000000"/>
          <w:sz w:val="28"/>
        </w:rPr>
        <w:t>
      14) пикрин қышқылының өндірісі;</w:t>
      </w:r>
    </w:p>
    <w:p>
      <w:pPr>
        <w:spacing w:after="0"/>
        <w:ind w:left="0"/>
        <w:jc w:val="both"/>
      </w:pPr>
      <w:r>
        <w:rPr>
          <w:rFonts w:ascii="Times New Roman"/>
          <w:b w:val="false"/>
          <w:i w:val="false"/>
          <w:color w:val="000000"/>
          <w:sz w:val="28"/>
        </w:rPr>
        <w:t>
      15) фтор, фторлы сутек және олардың негізінде жасалатын жартылай өнімдер мен өнімдер (органикалық, органикалық емес) өндірісі;</w:t>
      </w:r>
    </w:p>
    <w:p>
      <w:pPr>
        <w:spacing w:after="0"/>
        <w:ind w:left="0"/>
        <w:jc w:val="both"/>
      </w:pPr>
      <w:r>
        <w:rPr>
          <w:rFonts w:ascii="Times New Roman"/>
          <w:b w:val="false"/>
          <w:i w:val="false"/>
          <w:color w:val="000000"/>
          <w:sz w:val="28"/>
        </w:rPr>
        <w:t>
      16) жанғыш тақтатасты өңдеу өндірісі;</w:t>
      </w:r>
    </w:p>
    <w:p>
      <w:pPr>
        <w:spacing w:after="0"/>
        <w:ind w:left="0"/>
        <w:jc w:val="both"/>
      </w:pPr>
      <w:r>
        <w:rPr>
          <w:rFonts w:ascii="Times New Roman"/>
          <w:b w:val="false"/>
          <w:i w:val="false"/>
          <w:color w:val="000000"/>
          <w:sz w:val="28"/>
        </w:rPr>
        <w:t>
      17) қара күйе өндірісі;</w:t>
      </w:r>
    </w:p>
    <w:p>
      <w:pPr>
        <w:spacing w:after="0"/>
        <w:ind w:left="0"/>
        <w:jc w:val="both"/>
      </w:pPr>
      <w:r>
        <w:rPr>
          <w:rFonts w:ascii="Times New Roman"/>
          <w:b w:val="false"/>
          <w:i w:val="false"/>
          <w:color w:val="000000"/>
          <w:sz w:val="28"/>
        </w:rPr>
        <w:t>
      18) фосфор (сары, қызыл) және фосфорорганикалық қосындылар (оның ішінде тиофос, карбофос, меркаптофос) өндірісі;</w:t>
      </w:r>
    </w:p>
    <w:p>
      <w:pPr>
        <w:spacing w:after="0"/>
        <w:ind w:left="0"/>
        <w:jc w:val="both"/>
      </w:pPr>
      <w:r>
        <w:rPr>
          <w:rFonts w:ascii="Times New Roman"/>
          <w:b w:val="false"/>
          <w:i w:val="false"/>
          <w:color w:val="000000"/>
          <w:sz w:val="28"/>
        </w:rPr>
        <w:t>
      19) суперфосфат тыңайтқыштарының өндірісі;</w:t>
      </w:r>
    </w:p>
    <w:p>
      <w:pPr>
        <w:spacing w:after="0"/>
        <w:ind w:left="0"/>
        <w:jc w:val="both"/>
      </w:pPr>
      <w:r>
        <w:rPr>
          <w:rFonts w:ascii="Times New Roman"/>
          <w:b w:val="false"/>
          <w:i w:val="false"/>
          <w:color w:val="000000"/>
          <w:sz w:val="28"/>
        </w:rPr>
        <w:t>
      20) кальций карбиді, кальций карбидінен ацетилен және ацетилен негізінде жасалатын туындылар өндірісі;</w:t>
      </w:r>
    </w:p>
    <w:p>
      <w:pPr>
        <w:spacing w:after="0"/>
        <w:ind w:left="0"/>
        <w:jc w:val="both"/>
      </w:pPr>
      <w:r>
        <w:rPr>
          <w:rFonts w:ascii="Times New Roman"/>
          <w:b w:val="false"/>
          <w:i w:val="false"/>
          <w:color w:val="000000"/>
          <w:sz w:val="28"/>
        </w:rPr>
        <w:t>
      21) жасанды және синтетикалық каучук өндірісі;</w:t>
      </w:r>
    </w:p>
    <w:p>
      <w:pPr>
        <w:spacing w:after="0"/>
        <w:ind w:left="0"/>
        <w:jc w:val="both"/>
      </w:pPr>
      <w:r>
        <w:rPr>
          <w:rFonts w:ascii="Times New Roman"/>
          <w:b w:val="false"/>
          <w:i w:val="false"/>
          <w:color w:val="000000"/>
          <w:sz w:val="28"/>
        </w:rPr>
        <w:t>
      22) көгертетін қышқыл, оның негізінде жасалатын органикалық жартылай өнімдер мен өнімдер (оның ішінде ацетонциангидрин, этиленциан-гидрин, метакрил және акрил қышқылдарының эфирлері, диизоцианаттар) өндірісі; цианистік тұздар (оның ішінде калий, натрий, мыс), цианплав, дицианамид, кальций дицианамиді өндірісі;</w:t>
      </w:r>
    </w:p>
    <w:p>
      <w:pPr>
        <w:spacing w:after="0"/>
        <w:ind w:left="0"/>
        <w:jc w:val="both"/>
      </w:pPr>
      <w:r>
        <w:rPr>
          <w:rFonts w:ascii="Times New Roman"/>
          <w:b w:val="false"/>
          <w:i w:val="false"/>
          <w:color w:val="000000"/>
          <w:sz w:val="28"/>
        </w:rPr>
        <w:t>
      23) көмірсутекті газдардан және оның негізінде өнімдерден алынатын ацетилен өндірісі;</w:t>
      </w:r>
    </w:p>
    <w:p>
      <w:pPr>
        <w:spacing w:after="0"/>
        <w:ind w:left="0"/>
        <w:jc w:val="both"/>
      </w:pPr>
      <w:r>
        <w:rPr>
          <w:rFonts w:ascii="Times New Roman"/>
          <w:b w:val="false"/>
          <w:i w:val="false"/>
          <w:color w:val="000000"/>
          <w:sz w:val="28"/>
        </w:rPr>
        <w:t>
      24) синтетикалық химия-фармацевтикалық және дәрілік препараттар өндірісі;</w:t>
      </w:r>
    </w:p>
    <w:p>
      <w:pPr>
        <w:spacing w:after="0"/>
        <w:ind w:left="0"/>
        <w:jc w:val="both"/>
      </w:pPr>
      <w:r>
        <w:rPr>
          <w:rFonts w:ascii="Times New Roman"/>
          <w:b w:val="false"/>
          <w:i w:val="false"/>
          <w:color w:val="000000"/>
          <w:sz w:val="28"/>
        </w:rPr>
        <w:t>
      25) оттегімен тікелей тотықтырумен жасалатын синтетикалық май қышқылдарының, жоғары май спирттерінің өндірісі;</w:t>
      </w:r>
    </w:p>
    <w:p>
      <w:pPr>
        <w:spacing w:after="0"/>
        <w:ind w:left="0"/>
        <w:jc w:val="both"/>
      </w:pPr>
      <w:r>
        <w:rPr>
          <w:rFonts w:ascii="Times New Roman"/>
          <w:b w:val="false"/>
          <w:i w:val="false"/>
          <w:color w:val="000000"/>
          <w:sz w:val="28"/>
        </w:rPr>
        <w:t>
      26) меркаптандар өндірісі, орталықтандырылған газды меркаптандармен одоризациялау қондырғылары, одорант қоймалары;</w:t>
      </w:r>
    </w:p>
    <w:p>
      <w:pPr>
        <w:spacing w:after="0"/>
        <w:ind w:left="0"/>
        <w:jc w:val="both"/>
      </w:pPr>
      <w:r>
        <w:rPr>
          <w:rFonts w:ascii="Times New Roman"/>
          <w:b w:val="false"/>
          <w:i w:val="false"/>
          <w:color w:val="000000"/>
          <w:sz w:val="28"/>
        </w:rPr>
        <w:t>
      27) хром, хромды ангидрид және оның негізінде жасалатын тұздар өндірісі;</w:t>
      </w:r>
    </w:p>
    <w:p>
      <w:pPr>
        <w:spacing w:after="0"/>
        <w:ind w:left="0"/>
        <w:jc w:val="both"/>
      </w:pPr>
      <w:r>
        <w:rPr>
          <w:rFonts w:ascii="Times New Roman"/>
          <w:b w:val="false"/>
          <w:i w:val="false"/>
          <w:color w:val="000000"/>
          <w:sz w:val="28"/>
        </w:rPr>
        <w:t>
      28) күрделі эфирлер өндірісі;</w:t>
      </w:r>
    </w:p>
    <w:p>
      <w:pPr>
        <w:spacing w:after="0"/>
        <w:ind w:left="0"/>
        <w:jc w:val="both"/>
      </w:pPr>
      <w:r>
        <w:rPr>
          <w:rFonts w:ascii="Times New Roman"/>
          <w:b w:val="false"/>
          <w:i w:val="false"/>
          <w:color w:val="000000"/>
          <w:sz w:val="28"/>
        </w:rPr>
        <w:t>
      29) фенолформальдегид, полиэфирлі, эпоксидті және басқа да жасанды шайырлар өндірісі;</w:t>
      </w:r>
    </w:p>
    <w:p>
      <w:pPr>
        <w:spacing w:after="0"/>
        <w:ind w:left="0"/>
        <w:jc w:val="both"/>
      </w:pPr>
      <w:r>
        <w:rPr>
          <w:rFonts w:ascii="Times New Roman"/>
          <w:b w:val="false"/>
          <w:i w:val="false"/>
          <w:color w:val="000000"/>
          <w:sz w:val="28"/>
        </w:rPr>
        <w:t>
      30) метионин өндірісі;</w:t>
      </w:r>
    </w:p>
    <w:p>
      <w:pPr>
        <w:spacing w:after="0"/>
        <w:ind w:left="0"/>
        <w:jc w:val="both"/>
      </w:pPr>
      <w:r>
        <w:rPr>
          <w:rFonts w:ascii="Times New Roman"/>
          <w:b w:val="false"/>
          <w:i w:val="false"/>
          <w:color w:val="000000"/>
          <w:sz w:val="28"/>
        </w:rPr>
        <w:t>
      31) металдар карбонилдерінің өндірісі;</w:t>
      </w:r>
    </w:p>
    <w:p>
      <w:pPr>
        <w:spacing w:after="0"/>
        <w:ind w:left="0"/>
        <w:jc w:val="both"/>
      </w:pPr>
      <w:r>
        <w:rPr>
          <w:rFonts w:ascii="Times New Roman"/>
          <w:b w:val="false"/>
          <w:i w:val="false"/>
          <w:color w:val="000000"/>
          <w:sz w:val="28"/>
        </w:rPr>
        <w:t>
      32) таскөмірлі қара майды, мұнайды, қылқан жапырақты ағашты (гудронды, жартылай гудронды және басқаларын) айдау қалдықтарынан жасалатын битум және басқа да өнімдер өндірісі;</w:t>
      </w:r>
    </w:p>
    <w:p>
      <w:pPr>
        <w:spacing w:after="0"/>
        <w:ind w:left="0"/>
        <w:jc w:val="both"/>
      </w:pPr>
      <w:r>
        <w:rPr>
          <w:rFonts w:ascii="Times New Roman"/>
          <w:b w:val="false"/>
          <w:i w:val="false"/>
          <w:color w:val="000000"/>
          <w:sz w:val="28"/>
        </w:rPr>
        <w:t>
      33) бериллий өндірісі;</w:t>
      </w:r>
    </w:p>
    <w:p>
      <w:pPr>
        <w:spacing w:after="0"/>
        <w:ind w:left="0"/>
        <w:jc w:val="both"/>
      </w:pPr>
      <w:r>
        <w:rPr>
          <w:rFonts w:ascii="Times New Roman"/>
          <w:b w:val="false"/>
          <w:i w:val="false"/>
          <w:color w:val="000000"/>
          <w:sz w:val="28"/>
        </w:rPr>
        <w:t>
      34) синтетикалық спирттер (бутил, пропил, изопропил, амил) өндірісі;</w:t>
      </w:r>
    </w:p>
    <w:p>
      <w:pPr>
        <w:spacing w:after="0"/>
        <w:ind w:left="0"/>
        <w:jc w:val="both"/>
      </w:pPr>
      <w:r>
        <w:rPr>
          <w:rFonts w:ascii="Times New Roman"/>
          <w:b w:val="false"/>
          <w:i w:val="false"/>
          <w:color w:val="000000"/>
          <w:sz w:val="28"/>
        </w:rPr>
        <w:t>
      35) вольфрам, молибден, кобальт гидрометаллургиясы өндірісі;</w:t>
      </w:r>
    </w:p>
    <w:p>
      <w:pPr>
        <w:spacing w:after="0"/>
        <w:ind w:left="0"/>
        <w:jc w:val="both"/>
      </w:pPr>
      <w:r>
        <w:rPr>
          <w:rFonts w:ascii="Times New Roman"/>
          <w:b w:val="false"/>
          <w:i w:val="false"/>
          <w:color w:val="000000"/>
          <w:sz w:val="28"/>
        </w:rPr>
        <w:t>
      36) жемдік амин қышқылдарының (жемдік лизин, премикстер) өндірісі;</w:t>
      </w:r>
    </w:p>
    <w:p>
      <w:pPr>
        <w:spacing w:after="0"/>
        <w:ind w:left="0"/>
        <w:jc w:val="both"/>
      </w:pPr>
      <w:r>
        <w:rPr>
          <w:rFonts w:ascii="Times New Roman"/>
          <w:b w:val="false"/>
          <w:i w:val="false"/>
          <w:color w:val="000000"/>
          <w:sz w:val="28"/>
        </w:rPr>
        <w:t>
      37) пестицидтер өндірісі;</w:t>
      </w:r>
    </w:p>
    <w:p>
      <w:pPr>
        <w:spacing w:after="0"/>
        <w:ind w:left="0"/>
        <w:jc w:val="both"/>
      </w:pPr>
      <w:r>
        <w:rPr>
          <w:rFonts w:ascii="Times New Roman"/>
          <w:b w:val="false"/>
          <w:i w:val="false"/>
          <w:color w:val="000000"/>
          <w:sz w:val="28"/>
        </w:rPr>
        <w:t>
      38) оқ-дәрі, жарылғыш заттар өндірісі, қоймалар мен полигондар;</w:t>
      </w:r>
    </w:p>
    <w:p>
      <w:pPr>
        <w:spacing w:after="0"/>
        <w:ind w:left="0"/>
        <w:jc w:val="both"/>
      </w:pPr>
      <w:r>
        <w:rPr>
          <w:rFonts w:ascii="Times New Roman"/>
          <w:b w:val="false"/>
          <w:i w:val="false"/>
          <w:color w:val="000000"/>
          <w:sz w:val="28"/>
        </w:rPr>
        <w:t>
      39) алифатиялық аминдер (оның ішінде моно-ди-үш-метиламиндер, диэтил-триэтиламиндер) және оның негізінде жасалатын өнімдер (оның ішінде симазин) өндірісі.</w:t>
      </w:r>
    </w:p>
    <w:p>
      <w:pPr>
        <w:spacing w:after="0"/>
        <w:ind w:left="0"/>
        <w:jc w:val="both"/>
      </w:pPr>
      <w:r>
        <w:rPr>
          <w:rFonts w:ascii="Times New Roman"/>
          <w:b w:val="false"/>
          <w:i w:val="false"/>
          <w:color w:val="000000"/>
          <w:sz w:val="28"/>
        </w:rPr>
        <w:t>
      40) үйінділер, қалдық сақтайтын қоймалар мен химиялық өндірістердің шлам жинағыштары.</w:t>
      </w:r>
    </w:p>
    <w:bookmarkStart w:name="z68" w:id="66"/>
    <w:p>
      <w:pPr>
        <w:spacing w:after="0"/>
        <w:ind w:left="0"/>
        <w:jc w:val="both"/>
      </w:pPr>
      <w:r>
        <w:rPr>
          <w:rFonts w:ascii="Times New Roman"/>
          <w:b w:val="false"/>
          <w:i w:val="false"/>
          <w:color w:val="000000"/>
          <w:sz w:val="28"/>
        </w:rPr>
        <w:t>
      2. ІІ сынып – СҚА 500 м:</w:t>
      </w:r>
    </w:p>
    <w:bookmarkEnd w:id="66"/>
    <w:p>
      <w:pPr>
        <w:spacing w:after="0"/>
        <w:ind w:left="0"/>
        <w:jc w:val="both"/>
      </w:pPr>
      <w:r>
        <w:rPr>
          <w:rFonts w:ascii="Times New Roman"/>
          <w:b w:val="false"/>
          <w:i w:val="false"/>
          <w:color w:val="000000"/>
          <w:sz w:val="28"/>
        </w:rPr>
        <w:t>
      1) бром, оның негізінде жасалатын өнімдер мен жартылай өнімдер (органикалық және органикалық емес) өндірісі;</w:t>
      </w:r>
    </w:p>
    <w:p>
      <w:pPr>
        <w:spacing w:after="0"/>
        <w:ind w:left="0"/>
        <w:jc w:val="both"/>
      </w:pPr>
      <w:r>
        <w:rPr>
          <w:rFonts w:ascii="Times New Roman"/>
          <w:b w:val="false"/>
          <w:i w:val="false"/>
          <w:color w:val="000000"/>
          <w:sz w:val="28"/>
        </w:rPr>
        <w:t>
      2) газдар (жарықтық, сулы, генераторлық, мұнайлы газдар) өндірісі;</w:t>
      </w:r>
    </w:p>
    <w:p>
      <w:pPr>
        <w:spacing w:after="0"/>
        <w:ind w:left="0"/>
        <w:jc w:val="both"/>
      </w:pPr>
      <w:r>
        <w:rPr>
          <w:rFonts w:ascii="Times New Roman"/>
          <w:b w:val="false"/>
          <w:i w:val="false"/>
          <w:color w:val="000000"/>
          <w:sz w:val="28"/>
        </w:rPr>
        <w:t>
      3) көмірді жер астында газдандыру станциялары;</w:t>
      </w:r>
    </w:p>
    <w:p>
      <w:pPr>
        <w:spacing w:after="0"/>
        <w:ind w:left="0"/>
        <w:jc w:val="both"/>
      </w:pPr>
      <w:r>
        <w:rPr>
          <w:rFonts w:ascii="Times New Roman"/>
          <w:b w:val="false"/>
          <w:i w:val="false"/>
          <w:color w:val="000000"/>
          <w:sz w:val="28"/>
        </w:rPr>
        <w:t>
      4) органикалық еріткіштер мен майлар (оның ішінде бензол, толуол, ксилол, нафтол, крезол, антрацен, фенантрен, акридин, карбозол) өндірісі;</w:t>
      </w:r>
    </w:p>
    <w:p>
      <w:pPr>
        <w:spacing w:after="0"/>
        <w:ind w:left="0"/>
        <w:jc w:val="both"/>
      </w:pPr>
      <w:r>
        <w:rPr>
          <w:rFonts w:ascii="Times New Roman"/>
          <w:b w:val="false"/>
          <w:i w:val="false"/>
          <w:color w:val="000000"/>
          <w:sz w:val="28"/>
        </w:rPr>
        <w:t>
      5) таскөмір мен оның негізінде жасалатын өнімдерді (оның ішінде таскөмірлі ыстық от, шайырлар) өңдеу объектілері;</w:t>
      </w:r>
    </w:p>
    <w:p>
      <w:pPr>
        <w:spacing w:after="0"/>
        <w:ind w:left="0"/>
        <w:jc w:val="both"/>
      </w:pPr>
      <w:r>
        <w:rPr>
          <w:rFonts w:ascii="Times New Roman"/>
          <w:b w:val="false"/>
          <w:i w:val="false"/>
          <w:color w:val="000000"/>
          <w:sz w:val="28"/>
        </w:rPr>
        <w:t>
      6) шымтезекті химиялық өңдеу объектілері;</w:t>
      </w:r>
    </w:p>
    <w:p>
      <w:pPr>
        <w:spacing w:after="0"/>
        <w:ind w:left="0"/>
        <w:jc w:val="both"/>
      </w:pPr>
      <w:r>
        <w:rPr>
          <w:rFonts w:ascii="Times New Roman"/>
          <w:b w:val="false"/>
          <w:i w:val="false"/>
          <w:color w:val="000000"/>
          <w:sz w:val="28"/>
        </w:rPr>
        <w:t>
      7) күкірт қышқылы, олеум, күкіртті газ өндірісі;</w:t>
      </w:r>
    </w:p>
    <w:p>
      <w:pPr>
        <w:spacing w:after="0"/>
        <w:ind w:left="0"/>
        <w:jc w:val="both"/>
      </w:pPr>
      <w:r>
        <w:rPr>
          <w:rFonts w:ascii="Times New Roman"/>
          <w:b w:val="false"/>
          <w:i w:val="false"/>
          <w:color w:val="000000"/>
          <w:sz w:val="28"/>
        </w:rPr>
        <w:t>
      8) тұз қышқылының өндірісі;</w:t>
      </w:r>
    </w:p>
    <w:p>
      <w:pPr>
        <w:spacing w:after="0"/>
        <w:ind w:left="0"/>
        <w:jc w:val="both"/>
      </w:pPr>
      <w:r>
        <w:rPr>
          <w:rFonts w:ascii="Times New Roman"/>
          <w:b w:val="false"/>
          <w:i w:val="false"/>
          <w:color w:val="000000"/>
          <w:sz w:val="28"/>
        </w:rPr>
        <w:t>
      9) күкіртті қышқыл әдісімен немесе тікелей гидратация әдісімен синтетикалық этил спиртінің өндірісі.</w:t>
      </w:r>
    </w:p>
    <w:p>
      <w:pPr>
        <w:spacing w:after="0"/>
        <w:ind w:left="0"/>
        <w:jc w:val="both"/>
      </w:pPr>
      <w:r>
        <w:rPr>
          <w:rFonts w:ascii="Times New Roman"/>
          <w:b w:val="false"/>
          <w:i w:val="false"/>
          <w:color w:val="000000"/>
          <w:sz w:val="28"/>
        </w:rPr>
        <w:t>
      10) фосген және оның негізінде жасалатын өнімдер (оның ішінде парофор) өндірісі;</w:t>
      </w:r>
    </w:p>
    <w:p>
      <w:pPr>
        <w:spacing w:after="0"/>
        <w:ind w:left="0"/>
        <w:jc w:val="both"/>
      </w:pPr>
      <w:r>
        <w:rPr>
          <w:rFonts w:ascii="Times New Roman"/>
          <w:b w:val="false"/>
          <w:i w:val="false"/>
          <w:color w:val="000000"/>
          <w:sz w:val="28"/>
        </w:rPr>
        <w:t>
      11) қышқылдар: аминоэнантты, аминоундеканды, аминопеларгонды, тиодивалерианды, изофталды қышқылдар өндірісі;</w:t>
      </w:r>
    </w:p>
    <w:p>
      <w:pPr>
        <w:spacing w:after="0"/>
        <w:ind w:left="0"/>
        <w:jc w:val="both"/>
      </w:pPr>
      <w:r>
        <w:rPr>
          <w:rFonts w:ascii="Times New Roman"/>
          <w:b w:val="false"/>
          <w:i w:val="false"/>
          <w:color w:val="000000"/>
          <w:sz w:val="28"/>
        </w:rPr>
        <w:t>
      12) натрий нитриті, тионилхлорид, көміраммоний тұздары, көмірқышқылды аммоний өндірісі;</w:t>
      </w:r>
    </w:p>
    <w:p>
      <w:pPr>
        <w:spacing w:after="0"/>
        <w:ind w:left="0"/>
        <w:jc w:val="both"/>
      </w:pPr>
      <w:r>
        <w:rPr>
          <w:rFonts w:ascii="Times New Roman"/>
          <w:b w:val="false"/>
          <w:i w:val="false"/>
          <w:color w:val="000000"/>
          <w:sz w:val="28"/>
        </w:rPr>
        <w:t>
      13) диметилформамид өндірісі;</w:t>
      </w:r>
    </w:p>
    <w:p>
      <w:pPr>
        <w:spacing w:after="0"/>
        <w:ind w:left="0"/>
        <w:jc w:val="both"/>
      </w:pPr>
      <w:r>
        <w:rPr>
          <w:rFonts w:ascii="Times New Roman"/>
          <w:b w:val="false"/>
          <w:i w:val="false"/>
          <w:color w:val="000000"/>
          <w:sz w:val="28"/>
        </w:rPr>
        <w:t>
      14) этил сұйықтығы өндірісі;</w:t>
      </w:r>
    </w:p>
    <w:p>
      <w:pPr>
        <w:spacing w:after="0"/>
        <w:ind w:left="0"/>
        <w:jc w:val="both"/>
      </w:pPr>
      <w:r>
        <w:rPr>
          <w:rFonts w:ascii="Times New Roman"/>
          <w:b w:val="false"/>
          <w:i w:val="false"/>
          <w:color w:val="000000"/>
          <w:sz w:val="28"/>
        </w:rPr>
        <w:t>
      15) катализаторлар өндірісі;</w:t>
      </w:r>
    </w:p>
    <w:p>
      <w:pPr>
        <w:spacing w:after="0"/>
        <w:ind w:left="0"/>
        <w:jc w:val="both"/>
      </w:pPr>
      <w:r>
        <w:rPr>
          <w:rFonts w:ascii="Times New Roman"/>
          <w:b w:val="false"/>
          <w:i w:val="false"/>
          <w:color w:val="000000"/>
          <w:sz w:val="28"/>
        </w:rPr>
        <w:t>
      16) күкіртті органикалық бояғыштар өндірісі;</w:t>
      </w:r>
    </w:p>
    <w:p>
      <w:pPr>
        <w:spacing w:after="0"/>
        <w:ind w:left="0"/>
        <w:jc w:val="both"/>
      </w:pPr>
      <w:r>
        <w:rPr>
          <w:rFonts w:ascii="Times New Roman"/>
          <w:b w:val="false"/>
          <w:i w:val="false"/>
          <w:color w:val="000000"/>
          <w:sz w:val="28"/>
        </w:rPr>
        <w:t>
      17) калий тұздарының өндірісі;</w:t>
      </w:r>
    </w:p>
    <w:p>
      <w:pPr>
        <w:spacing w:after="0"/>
        <w:ind w:left="0"/>
        <w:jc w:val="both"/>
      </w:pPr>
      <w:r>
        <w:rPr>
          <w:rFonts w:ascii="Times New Roman"/>
          <w:b w:val="false"/>
          <w:i w:val="false"/>
          <w:color w:val="000000"/>
          <w:sz w:val="28"/>
        </w:rPr>
        <w:t>
      18) ұшпа органикалық қосындылар қолданылатын жасанды тері өндірісі;</w:t>
      </w:r>
    </w:p>
    <w:p>
      <w:pPr>
        <w:spacing w:after="0"/>
        <w:ind w:left="0"/>
        <w:jc w:val="both"/>
      </w:pPr>
      <w:r>
        <w:rPr>
          <w:rFonts w:ascii="Times New Roman"/>
          <w:b w:val="false"/>
          <w:i w:val="false"/>
          <w:color w:val="000000"/>
          <w:sz w:val="28"/>
        </w:rPr>
        <w:t>
      19) азотолдар және азоаминдер барлық сыныптарының текшелік бояғыштарының өндірісі;</w:t>
      </w:r>
    </w:p>
    <w:p>
      <w:pPr>
        <w:spacing w:after="0"/>
        <w:ind w:left="0"/>
        <w:jc w:val="both"/>
      </w:pPr>
      <w:r>
        <w:rPr>
          <w:rFonts w:ascii="Times New Roman"/>
          <w:b w:val="false"/>
          <w:i w:val="false"/>
          <w:color w:val="000000"/>
          <w:sz w:val="28"/>
        </w:rPr>
        <w:t>
      20) этилен тотығы, пропилен тотығы, полипропилен өндірісі;</w:t>
      </w:r>
    </w:p>
    <w:p>
      <w:pPr>
        <w:spacing w:after="0"/>
        <w:ind w:left="0"/>
        <w:jc w:val="both"/>
      </w:pPr>
      <w:r>
        <w:rPr>
          <w:rFonts w:ascii="Times New Roman"/>
          <w:b w:val="false"/>
          <w:i w:val="false"/>
          <w:color w:val="000000"/>
          <w:sz w:val="28"/>
        </w:rPr>
        <w:t>
      21) 3,3-ди(хлорметил) оксоциклобутан, поликарбонат, пропиленді этилен сополимерлері, мұнайдың ілеспе газдары базасында жоғары полиолефиндер полимерлерінің өндірісі;</w:t>
      </w:r>
    </w:p>
    <w:p>
      <w:pPr>
        <w:spacing w:after="0"/>
        <w:ind w:left="0"/>
        <w:jc w:val="both"/>
      </w:pPr>
      <w:r>
        <w:rPr>
          <w:rFonts w:ascii="Times New Roman"/>
          <w:b w:val="false"/>
          <w:i w:val="false"/>
          <w:color w:val="000000"/>
          <w:sz w:val="28"/>
        </w:rPr>
        <w:t>
      22) пластификаторлар өндірісі;</w:t>
      </w:r>
    </w:p>
    <w:p>
      <w:pPr>
        <w:spacing w:after="0"/>
        <w:ind w:left="0"/>
        <w:jc w:val="both"/>
      </w:pPr>
      <w:r>
        <w:rPr>
          <w:rFonts w:ascii="Times New Roman"/>
          <w:b w:val="false"/>
          <w:i w:val="false"/>
          <w:color w:val="000000"/>
          <w:sz w:val="28"/>
        </w:rPr>
        <w:t>
      23) хлорвинил негізінде пластмассалар өндірісі;</w:t>
      </w:r>
    </w:p>
    <w:p>
      <w:pPr>
        <w:spacing w:after="0"/>
        <w:ind w:left="0"/>
        <w:jc w:val="both"/>
      </w:pPr>
      <w:r>
        <w:rPr>
          <w:rFonts w:ascii="Times New Roman"/>
          <w:b w:val="false"/>
          <w:i w:val="false"/>
          <w:color w:val="000000"/>
          <w:sz w:val="28"/>
        </w:rPr>
        <w:t>
      24) цистерналарды (мұнайды және мұнай өнімдерін тасымалдаған кезде) тазарту, жуу және булау пункттері;</w:t>
      </w:r>
    </w:p>
    <w:p>
      <w:pPr>
        <w:spacing w:after="0"/>
        <w:ind w:left="0"/>
        <w:jc w:val="both"/>
      </w:pPr>
      <w:r>
        <w:rPr>
          <w:rFonts w:ascii="Times New Roman"/>
          <w:b w:val="false"/>
          <w:i w:val="false"/>
          <w:color w:val="000000"/>
          <w:sz w:val="28"/>
        </w:rPr>
        <w:t>
      25) синтетикалық жуғыш заттар өндірісі;</w:t>
      </w:r>
    </w:p>
    <w:p>
      <w:pPr>
        <w:spacing w:after="0"/>
        <w:ind w:left="0"/>
        <w:jc w:val="both"/>
      </w:pPr>
      <w:r>
        <w:rPr>
          <w:rFonts w:ascii="Times New Roman"/>
          <w:b w:val="false"/>
          <w:i w:val="false"/>
          <w:color w:val="000000"/>
          <w:sz w:val="28"/>
        </w:rPr>
        <w:t>
      26) бастапқы өнімдер өндірісі болған жағдайда тұрмыстық химия өнімдерінің өндірісі;</w:t>
      </w:r>
    </w:p>
    <w:p>
      <w:pPr>
        <w:spacing w:after="0"/>
        <w:ind w:left="0"/>
        <w:jc w:val="both"/>
      </w:pPr>
      <w:r>
        <w:rPr>
          <w:rFonts w:ascii="Times New Roman"/>
          <w:b w:val="false"/>
          <w:i w:val="false"/>
          <w:color w:val="000000"/>
          <w:sz w:val="28"/>
        </w:rPr>
        <w:t>
      27) бор мен оның қосындыларының өндірісі;</w:t>
      </w:r>
    </w:p>
    <w:p>
      <w:pPr>
        <w:spacing w:after="0"/>
        <w:ind w:left="0"/>
        <w:jc w:val="both"/>
      </w:pPr>
      <w:r>
        <w:rPr>
          <w:rFonts w:ascii="Times New Roman"/>
          <w:b w:val="false"/>
          <w:i w:val="false"/>
          <w:color w:val="000000"/>
          <w:sz w:val="28"/>
        </w:rPr>
        <w:t>
      28) парафин өндірісі;</w:t>
      </w:r>
    </w:p>
    <w:p>
      <w:pPr>
        <w:spacing w:after="0"/>
        <w:ind w:left="0"/>
        <w:jc w:val="both"/>
      </w:pPr>
      <w:r>
        <w:rPr>
          <w:rFonts w:ascii="Times New Roman"/>
          <w:b w:val="false"/>
          <w:i w:val="false"/>
          <w:color w:val="000000"/>
          <w:sz w:val="28"/>
        </w:rPr>
        <w:t>
      29) қарамай, ағаштан алынатын сұйық және ұшпа погондар, метил спирті, сіркесу қышқылы, скипидар, терпетин майы, ацетон, креозот өндірісі;</w:t>
      </w:r>
    </w:p>
    <w:p>
      <w:pPr>
        <w:spacing w:after="0"/>
        <w:ind w:left="0"/>
        <w:jc w:val="both"/>
      </w:pPr>
      <w:r>
        <w:rPr>
          <w:rFonts w:ascii="Times New Roman"/>
          <w:b w:val="false"/>
          <w:i w:val="false"/>
          <w:color w:val="000000"/>
          <w:sz w:val="28"/>
        </w:rPr>
        <w:t>
      30) сіркесу қышқылының өндірісі;</w:t>
      </w:r>
    </w:p>
    <w:p>
      <w:pPr>
        <w:spacing w:after="0"/>
        <w:ind w:left="0"/>
        <w:jc w:val="both"/>
      </w:pPr>
      <w:r>
        <w:rPr>
          <w:rFonts w:ascii="Times New Roman"/>
          <w:b w:val="false"/>
          <w:i w:val="false"/>
          <w:color w:val="000000"/>
          <w:sz w:val="28"/>
        </w:rPr>
        <w:t>
      31) сіркесу қышқылы мен сіркесу ангидридінің шикізат өндірістерімен қоса ацетилцеллюлоза өндірісі;</w:t>
      </w:r>
    </w:p>
    <w:p>
      <w:pPr>
        <w:spacing w:after="0"/>
        <w:ind w:left="0"/>
        <w:jc w:val="both"/>
      </w:pPr>
      <w:r>
        <w:rPr>
          <w:rFonts w:ascii="Times New Roman"/>
          <w:b w:val="false"/>
          <w:i w:val="false"/>
          <w:color w:val="000000"/>
          <w:sz w:val="28"/>
        </w:rPr>
        <w:t>
      32) өсімдік шикізатын пентозан қосындыларымен өңдеу негізінде жасалатын гидролиз өндірісі;</w:t>
      </w:r>
    </w:p>
    <w:p>
      <w:pPr>
        <w:spacing w:after="0"/>
        <w:ind w:left="0"/>
        <w:jc w:val="both"/>
      </w:pPr>
      <w:r>
        <w:rPr>
          <w:rFonts w:ascii="Times New Roman"/>
          <w:b w:val="false"/>
          <w:i w:val="false"/>
          <w:color w:val="000000"/>
          <w:sz w:val="28"/>
        </w:rPr>
        <w:t>
      33) изоактил спиртінің, майлы альдегид, май қышқылының, винилтолуол, пенопласт, поливинилтолуол, полиформальдегид, органикалық қышқылдар регенерациясының (оның ішінде сіркесу, майлы), метиопирролидон, поливинилпирролидон, пен-таэритрит, уротропин, формальдегид өндірісі;</w:t>
      </w:r>
    </w:p>
    <w:p>
      <w:pPr>
        <w:spacing w:after="0"/>
        <w:ind w:left="0"/>
        <w:jc w:val="both"/>
      </w:pPr>
      <w:r>
        <w:rPr>
          <w:rFonts w:ascii="Times New Roman"/>
          <w:b w:val="false"/>
          <w:i w:val="false"/>
          <w:color w:val="000000"/>
          <w:sz w:val="28"/>
        </w:rPr>
        <w:t>
      34) капрон және лавсан мата өндірісі.</w:t>
      </w:r>
    </w:p>
    <w:bookmarkStart w:name="z69" w:id="67"/>
    <w:p>
      <w:pPr>
        <w:spacing w:after="0"/>
        <w:ind w:left="0"/>
        <w:jc w:val="both"/>
      </w:pPr>
      <w:r>
        <w:rPr>
          <w:rFonts w:ascii="Times New Roman"/>
          <w:b w:val="false"/>
          <w:i w:val="false"/>
          <w:color w:val="000000"/>
          <w:sz w:val="28"/>
        </w:rPr>
        <w:t>
      3. ІІІ сынып – СҚА 300 м:</w:t>
      </w:r>
    </w:p>
    <w:bookmarkEnd w:id="67"/>
    <w:p>
      <w:pPr>
        <w:spacing w:after="0"/>
        <w:ind w:left="0"/>
        <w:jc w:val="both"/>
      </w:pPr>
      <w:r>
        <w:rPr>
          <w:rFonts w:ascii="Times New Roman"/>
          <w:b w:val="false"/>
          <w:i w:val="false"/>
          <w:color w:val="000000"/>
          <w:sz w:val="28"/>
        </w:rPr>
        <w:t>
      1) ниобий өндірісі;</w:t>
      </w:r>
    </w:p>
    <w:p>
      <w:pPr>
        <w:spacing w:after="0"/>
        <w:ind w:left="0"/>
        <w:jc w:val="both"/>
      </w:pPr>
      <w:r>
        <w:rPr>
          <w:rFonts w:ascii="Times New Roman"/>
          <w:b w:val="false"/>
          <w:i w:val="false"/>
          <w:color w:val="000000"/>
          <w:sz w:val="28"/>
        </w:rPr>
        <w:t>
      2) тантал өндірісі;</w:t>
      </w:r>
    </w:p>
    <w:p>
      <w:pPr>
        <w:spacing w:after="0"/>
        <w:ind w:left="0"/>
        <w:jc w:val="both"/>
      </w:pPr>
      <w:r>
        <w:rPr>
          <w:rFonts w:ascii="Times New Roman"/>
          <w:b w:val="false"/>
          <w:i w:val="false"/>
          <w:color w:val="000000"/>
          <w:sz w:val="28"/>
        </w:rPr>
        <w:t>
      3) аммиакты әдіспен кальцийленген сода өндірісі;</w:t>
      </w:r>
    </w:p>
    <w:p>
      <w:pPr>
        <w:spacing w:after="0"/>
        <w:ind w:left="0"/>
        <w:jc w:val="both"/>
      </w:pPr>
      <w:r>
        <w:rPr>
          <w:rFonts w:ascii="Times New Roman"/>
          <w:b w:val="false"/>
          <w:i w:val="false"/>
          <w:color w:val="000000"/>
          <w:sz w:val="28"/>
        </w:rPr>
        <w:t>
      4) аммиакты, калийлі, натрийлі, кальцийлі селитра өндірісі;</w:t>
      </w:r>
    </w:p>
    <w:p>
      <w:pPr>
        <w:spacing w:after="0"/>
        <w:ind w:left="0"/>
        <w:jc w:val="both"/>
      </w:pPr>
      <w:r>
        <w:rPr>
          <w:rFonts w:ascii="Times New Roman"/>
          <w:b w:val="false"/>
          <w:i w:val="false"/>
          <w:color w:val="000000"/>
          <w:sz w:val="28"/>
        </w:rPr>
        <w:t>
      5) химиялық реактивтер өндірісі;</w:t>
      </w:r>
    </w:p>
    <w:p>
      <w:pPr>
        <w:spacing w:after="0"/>
        <w:ind w:left="0"/>
        <w:jc w:val="both"/>
      </w:pPr>
      <w:r>
        <w:rPr>
          <w:rFonts w:ascii="Times New Roman"/>
          <w:b w:val="false"/>
          <w:i w:val="false"/>
          <w:color w:val="000000"/>
          <w:sz w:val="28"/>
        </w:rPr>
        <w:t>
      6) целлюлоза эфирлерінен алынатын пластикалық массалар өндірісі;</w:t>
      </w:r>
    </w:p>
    <w:p>
      <w:pPr>
        <w:spacing w:after="0"/>
        <w:ind w:left="0"/>
        <w:jc w:val="both"/>
      </w:pPr>
      <w:r>
        <w:rPr>
          <w:rFonts w:ascii="Times New Roman"/>
          <w:b w:val="false"/>
          <w:i w:val="false"/>
          <w:color w:val="000000"/>
          <w:sz w:val="28"/>
        </w:rPr>
        <w:t>
      7) корунд өндірісі;</w:t>
      </w:r>
    </w:p>
    <w:p>
      <w:pPr>
        <w:spacing w:after="0"/>
        <w:ind w:left="0"/>
        <w:jc w:val="both"/>
      </w:pPr>
      <w:r>
        <w:rPr>
          <w:rFonts w:ascii="Times New Roman"/>
          <w:b w:val="false"/>
          <w:i w:val="false"/>
          <w:color w:val="000000"/>
          <w:sz w:val="28"/>
        </w:rPr>
        <w:t>
      8) барий мен оның қосындыларының өндірісі;</w:t>
      </w:r>
    </w:p>
    <w:p>
      <w:pPr>
        <w:spacing w:after="0"/>
        <w:ind w:left="0"/>
        <w:jc w:val="both"/>
      </w:pPr>
      <w:r>
        <w:rPr>
          <w:rFonts w:ascii="Times New Roman"/>
          <w:b w:val="false"/>
          <w:i w:val="false"/>
          <w:color w:val="000000"/>
          <w:sz w:val="28"/>
        </w:rPr>
        <w:t>
      9) ультрамарин өндірісі;</w:t>
      </w:r>
    </w:p>
    <w:p>
      <w:pPr>
        <w:spacing w:after="0"/>
        <w:ind w:left="0"/>
        <w:jc w:val="both"/>
      </w:pPr>
      <w:r>
        <w:rPr>
          <w:rFonts w:ascii="Times New Roman"/>
          <w:b w:val="false"/>
          <w:i w:val="false"/>
          <w:color w:val="000000"/>
          <w:sz w:val="28"/>
        </w:rPr>
        <w:t>
      10) ағаштан жемдік ашытқылар мен фурфурол және гидролиз әдісімен ауыл шаруашылығы қалдықтарының өндірісі;</w:t>
      </w:r>
    </w:p>
    <w:p>
      <w:pPr>
        <w:spacing w:after="0"/>
        <w:ind w:left="0"/>
        <w:jc w:val="both"/>
      </w:pPr>
      <w:r>
        <w:rPr>
          <w:rFonts w:ascii="Times New Roman"/>
          <w:b w:val="false"/>
          <w:i w:val="false"/>
          <w:color w:val="000000"/>
          <w:sz w:val="28"/>
        </w:rPr>
        <w:t>
      11) никотин өндірісі;</w:t>
      </w:r>
    </w:p>
    <w:p>
      <w:pPr>
        <w:spacing w:after="0"/>
        <w:ind w:left="0"/>
        <w:jc w:val="both"/>
      </w:pPr>
      <w:r>
        <w:rPr>
          <w:rFonts w:ascii="Times New Roman"/>
          <w:b w:val="false"/>
          <w:i w:val="false"/>
          <w:color w:val="000000"/>
          <w:sz w:val="28"/>
        </w:rPr>
        <w:t>
      12) изомеризациялық әдіспен синтетикалық камфара өндірісі;</w:t>
      </w:r>
    </w:p>
    <w:p>
      <w:pPr>
        <w:spacing w:after="0"/>
        <w:ind w:left="0"/>
        <w:jc w:val="both"/>
      </w:pPr>
      <w:r>
        <w:rPr>
          <w:rFonts w:ascii="Times New Roman"/>
          <w:b w:val="false"/>
          <w:i w:val="false"/>
          <w:color w:val="000000"/>
          <w:sz w:val="28"/>
        </w:rPr>
        <w:t>
      13) меламин және цианур қышқылының өндірісі;</w:t>
      </w:r>
    </w:p>
    <w:p>
      <w:pPr>
        <w:spacing w:after="0"/>
        <w:ind w:left="0"/>
        <w:jc w:val="both"/>
      </w:pPr>
      <w:r>
        <w:rPr>
          <w:rFonts w:ascii="Times New Roman"/>
          <w:b w:val="false"/>
          <w:i w:val="false"/>
          <w:color w:val="000000"/>
          <w:sz w:val="28"/>
        </w:rPr>
        <w:t>
      14) поликарбонаттар өндірісі;</w:t>
      </w:r>
    </w:p>
    <w:p>
      <w:pPr>
        <w:spacing w:after="0"/>
        <w:ind w:left="0"/>
        <w:jc w:val="both"/>
      </w:pPr>
      <w:r>
        <w:rPr>
          <w:rFonts w:ascii="Times New Roman"/>
          <w:b w:val="false"/>
          <w:i w:val="false"/>
          <w:color w:val="000000"/>
          <w:sz w:val="28"/>
        </w:rPr>
        <w:t>
      15) күшәла, фосфор, хром, қорғасын және сынап тұздарынан басқа, минералды тұздар өндірісі;</w:t>
      </w:r>
    </w:p>
    <w:p>
      <w:pPr>
        <w:spacing w:after="0"/>
        <w:ind w:left="0"/>
        <w:jc w:val="both"/>
      </w:pPr>
      <w:r>
        <w:rPr>
          <w:rFonts w:ascii="Times New Roman"/>
          <w:b w:val="false"/>
          <w:i w:val="false"/>
          <w:color w:val="000000"/>
          <w:sz w:val="28"/>
        </w:rPr>
        <w:t>
      16) пластмассалар (карболит) өндірісі;</w:t>
      </w:r>
    </w:p>
    <w:p>
      <w:pPr>
        <w:spacing w:after="0"/>
        <w:ind w:left="0"/>
        <w:jc w:val="both"/>
      </w:pPr>
      <w:r>
        <w:rPr>
          <w:rFonts w:ascii="Times New Roman"/>
          <w:b w:val="false"/>
          <w:i w:val="false"/>
          <w:color w:val="000000"/>
          <w:sz w:val="28"/>
        </w:rPr>
        <w:t>
      17) фенолформальдегид прессматериалдарын, фенолформальдегидті шайырлар негізінде жасалатын қағаздан, матадан престелген және оралған бұйымдар өндірісі;</w:t>
      </w:r>
    </w:p>
    <w:p>
      <w:pPr>
        <w:spacing w:after="0"/>
        <w:ind w:left="0"/>
        <w:jc w:val="both"/>
      </w:pPr>
      <w:r>
        <w:rPr>
          <w:rFonts w:ascii="Times New Roman"/>
          <w:b w:val="false"/>
          <w:i w:val="false"/>
          <w:color w:val="000000"/>
          <w:sz w:val="28"/>
        </w:rPr>
        <w:t>
      18) жасанды минералды бояулар өндірісі;</w:t>
      </w:r>
    </w:p>
    <w:p>
      <w:pPr>
        <w:spacing w:after="0"/>
        <w:ind w:left="0"/>
        <w:jc w:val="both"/>
      </w:pPr>
      <w:r>
        <w:rPr>
          <w:rFonts w:ascii="Times New Roman"/>
          <w:b w:val="false"/>
          <w:i w:val="false"/>
          <w:color w:val="000000"/>
          <w:sz w:val="28"/>
        </w:rPr>
        <w:t>
      19) резеңке мен каучукты регенерациялау объектілері;</w:t>
      </w:r>
    </w:p>
    <w:p>
      <w:pPr>
        <w:spacing w:after="0"/>
        <w:ind w:left="0"/>
        <w:jc w:val="both"/>
      </w:pPr>
      <w:r>
        <w:rPr>
          <w:rFonts w:ascii="Times New Roman"/>
          <w:b w:val="false"/>
          <w:i w:val="false"/>
          <w:color w:val="000000"/>
          <w:sz w:val="28"/>
        </w:rPr>
        <w:t>
      20) шиналар, резеңкелі-техникалық бұйымдар, эбонит, желімделген аяқ киім, сондай-ақ аяқ киімге арналған резеңке қоспалар өндірісі;</w:t>
      </w:r>
    </w:p>
    <w:p>
      <w:pPr>
        <w:spacing w:after="0"/>
        <w:ind w:left="0"/>
        <w:jc w:val="both"/>
      </w:pPr>
      <w:r>
        <w:rPr>
          <w:rFonts w:ascii="Times New Roman"/>
          <w:b w:val="false"/>
          <w:i w:val="false"/>
          <w:color w:val="000000"/>
          <w:sz w:val="28"/>
        </w:rPr>
        <w:t>
      21) шиналарды техникалық өңдеу;</w:t>
      </w:r>
    </w:p>
    <w:p>
      <w:pPr>
        <w:spacing w:after="0"/>
        <w:ind w:left="0"/>
        <w:jc w:val="both"/>
      </w:pPr>
      <w:r>
        <w:rPr>
          <w:rFonts w:ascii="Times New Roman"/>
          <w:b w:val="false"/>
          <w:i w:val="false"/>
          <w:color w:val="000000"/>
          <w:sz w:val="28"/>
        </w:rPr>
        <w:t>
      22) сурьма, висмут литий және басқаларының тұздарын алу үшін сирек кездесетін металдарды химиялық өңдеу;</w:t>
      </w:r>
    </w:p>
    <w:p>
      <w:pPr>
        <w:spacing w:after="0"/>
        <w:ind w:left="0"/>
        <w:jc w:val="both"/>
      </w:pPr>
      <w:r>
        <w:rPr>
          <w:rFonts w:ascii="Times New Roman"/>
          <w:b w:val="false"/>
          <w:i w:val="false"/>
          <w:color w:val="000000"/>
          <w:sz w:val="28"/>
        </w:rPr>
        <w:t>
      23) электр өнеркәсібіне арналған көмір бұйымдарының (оның ішінде щеткалар, электр көмірлері) өндірісі;</w:t>
      </w:r>
    </w:p>
    <w:p>
      <w:pPr>
        <w:spacing w:after="0"/>
        <w:ind w:left="0"/>
        <w:jc w:val="both"/>
      </w:pPr>
      <w:r>
        <w:rPr>
          <w:rFonts w:ascii="Times New Roman"/>
          <w:b w:val="false"/>
          <w:i w:val="false"/>
          <w:color w:val="000000"/>
          <w:sz w:val="28"/>
        </w:rPr>
        <w:t>
      24) резеңкені вулканизациялау өндірісі;</w:t>
      </w:r>
    </w:p>
    <w:p>
      <w:pPr>
        <w:spacing w:after="0"/>
        <w:ind w:left="0"/>
        <w:jc w:val="both"/>
      </w:pPr>
      <w:r>
        <w:rPr>
          <w:rFonts w:ascii="Times New Roman"/>
          <w:b w:val="false"/>
          <w:i w:val="false"/>
          <w:color w:val="000000"/>
          <w:sz w:val="28"/>
        </w:rPr>
        <w:t>
      25) аммиакты су өндірісі және оның базистік қоймалары;</w:t>
      </w:r>
    </w:p>
    <w:p>
      <w:pPr>
        <w:spacing w:after="0"/>
        <w:ind w:left="0"/>
        <w:jc w:val="both"/>
      </w:pPr>
      <w:r>
        <w:rPr>
          <w:rFonts w:ascii="Times New Roman"/>
          <w:b w:val="false"/>
          <w:i w:val="false"/>
          <w:color w:val="000000"/>
          <w:sz w:val="28"/>
        </w:rPr>
        <w:t>
      26) парофазалық әдіспен (металды сынапты қолданбай) ацетальдегид өндірісі;</w:t>
      </w:r>
    </w:p>
    <w:p>
      <w:pPr>
        <w:spacing w:after="0"/>
        <w:ind w:left="0"/>
        <w:jc w:val="both"/>
      </w:pPr>
      <w:r>
        <w:rPr>
          <w:rFonts w:ascii="Times New Roman"/>
          <w:b w:val="false"/>
          <w:i w:val="false"/>
          <w:color w:val="000000"/>
          <w:sz w:val="28"/>
        </w:rPr>
        <w:t>
      27) полистирол және стирол сополимерлерінің өндірісі;</w:t>
      </w:r>
    </w:p>
    <w:p>
      <w:pPr>
        <w:spacing w:after="0"/>
        <w:ind w:left="0"/>
        <w:jc w:val="both"/>
      </w:pPr>
      <w:r>
        <w:rPr>
          <w:rFonts w:ascii="Times New Roman"/>
          <w:b w:val="false"/>
          <w:i w:val="false"/>
          <w:color w:val="000000"/>
          <w:sz w:val="28"/>
        </w:rPr>
        <w:t>
      28) кремний органикалық лактар, сұйықтықтар мен шайырлар өндірісі;</w:t>
      </w:r>
    </w:p>
    <w:p>
      <w:pPr>
        <w:spacing w:after="0"/>
        <w:ind w:left="0"/>
        <w:jc w:val="both"/>
      </w:pPr>
      <w:r>
        <w:rPr>
          <w:rFonts w:ascii="Times New Roman"/>
          <w:b w:val="false"/>
          <w:i w:val="false"/>
          <w:color w:val="000000"/>
          <w:sz w:val="28"/>
        </w:rPr>
        <w:t>
      29) меркаптаннан жасалған одоризациялық қондырғылары бар магистралды газ құбырларының газ тарататын станциялары;</w:t>
      </w:r>
    </w:p>
    <w:p>
      <w:pPr>
        <w:spacing w:after="0"/>
        <w:ind w:left="0"/>
        <w:jc w:val="both"/>
      </w:pPr>
      <w:r>
        <w:rPr>
          <w:rFonts w:ascii="Times New Roman"/>
          <w:b w:val="false"/>
          <w:i w:val="false"/>
          <w:color w:val="000000"/>
          <w:sz w:val="28"/>
        </w:rPr>
        <w:t>
      30) себацин қышқылының өндірісі;</w:t>
      </w:r>
    </w:p>
    <w:p>
      <w:pPr>
        <w:spacing w:after="0"/>
        <w:ind w:left="0"/>
        <w:jc w:val="both"/>
      </w:pPr>
      <w:r>
        <w:rPr>
          <w:rFonts w:ascii="Times New Roman"/>
          <w:b w:val="false"/>
          <w:i w:val="false"/>
          <w:color w:val="000000"/>
          <w:sz w:val="28"/>
        </w:rPr>
        <w:t>
      31) винилацетат пен оның негізінде жасалатын өнімдер (поливинилацетат, поливинилацетатты эмульсия, поливинил спирті, винифлекс және басқалары) өндірісі;</w:t>
      </w:r>
    </w:p>
    <w:p>
      <w:pPr>
        <w:spacing w:after="0"/>
        <w:ind w:left="0"/>
        <w:jc w:val="both"/>
      </w:pPr>
      <w:r>
        <w:rPr>
          <w:rFonts w:ascii="Times New Roman"/>
          <w:b w:val="false"/>
          <w:i w:val="false"/>
          <w:color w:val="000000"/>
          <w:sz w:val="28"/>
        </w:rPr>
        <w:t>
      32) лактар өндірісі (майлы, спиртті, типографиялық, оқшаулаушы, резеңке өнеркәсібіне арналған және басқалары);</w:t>
      </w:r>
    </w:p>
    <w:p>
      <w:pPr>
        <w:spacing w:after="0"/>
        <w:ind w:left="0"/>
        <w:jc w:val="both"/>
      </w:pPr>
      <w:r>
        <w:rPr>
          <w:rFonts w:ascii="Times New Roman"/>
          <w:b w:val="false"/>
          <w:i w:val="false"/>
          <w:color w:val="000000"/>
          <w:sz w:val="28"/>
        </w:rPr>
        <w:t>
      33) ванилин мен сахарин өндірісі;</w:t>
      </w:r>
    </w:p>
    <w:p>
      <w:pPr>
        <w:spacing w:after="0"/>
        <w:ind w:left="0"/>
        <w:jc w:val="both"/>
      </w:pPr>
      <w:r>
        <w:rPr>
          <w:rFonts w:ascii="Times New Roman"/>
          <w:b w:val="false"/>
          <w:i w:val="false"/>
          <w:color w:val="000000"/>
          <w:sz w:val="28"/>
        </w:rPr>
        <w:t>
      34) бөлудің сығылған және сұйытылған өнімдерінің өндірісі;</w:t>
      </w:r>
    </w:p>
    <w:p>
      <w:pPr>
        <w:spacing w:after="0"/>
        <w:ind w:left="0"/>
        <w:jc w:val="both"/>
      </w:pPr>
      <w:r>
        <w:rPr>
          <w:rFonts w:ascii="Times New Roman"/>
          <w:b w:val="false"/>
          <w:i w:val="false"/>
          <w:color w:val="000000"/>
          <w:sz w:val="28"/>
        </w:rPr>
        <w:t>
      35) техникалық саломас (сутегін электролиттік емес әдіспен алу арқылы) өндірісі;</w:t>
      </w:r>
    </w:p>
    <w:p>
      <w:pPr>
        <w:spacing w:after="0"/>
        <w:ind w:left="0"/>
        <w:jc w:val="both"/>
      </w:pPr>
      <w:r>
        <w:rPr>
          <w:rFonts w:ascii="Times New Roman"/>
          <w:b w:val="false"/>
          <w:i w:val="false"/>
          <w:color w:val="000000"/>
          <w:sz w:val="28"/>
        </w:rPr>
        <w:t>
      36) парфюмерия өндірісі;</w:t>
      </w:r>
    </w:p>
    <w:p>
      <w:pPr>
        <w:spacing w:after="0"/>
        <w:ind w:left="0"/>
        <w:jc w:val="both"/>
      </w:pPr>
      <w:r>
        <w:rPr>
          <w:rFonts w:ascii="Times New Roman"/>
          <w:b w:val="false"/>
          <w:i w:val="false"/>
          <w:color w:val="000000"/>
          <w:sz w:val="28"/>
        </w:rPr>
        <w:t>
      37) ұшпа органикалық еріткіштер қолданылмайтын поливинилхлоридті және басқа да шайырлар негізінде жасалатын жасанды тері өндірісі;</w:t>
      </w:r>
    </w:p>
    <w:p>
      <w:pPr>
        <w:spacing w:after="0"/>
        <w:ind w:left="0"/>
        <w:jc w:val="both"/>
      </w:pPr>
      <w:r>
        <w:rPr>
          <w:rFonts w:ascii="Times New Roman"/>
          <w:b w:val="false"/>
          <w:i w:val="false"/>
          <w:color w:val="000000"/>
          <w:sz w:val="28"/>
        </w:rPr>
        <w:t>
      38) эпихлоргидрин өндірісі;</w:t>
      </w:r>
    </w:p>
    <w:p>
      <w:pPr>
        <w:spacing w:after="0"/>
        <w:ind w:left="0"/>
        <w:jc w:val="both"/>
      </w:pPr>
      <w:r>
        <w:rPr>
          <w:rFonts w:ascii="Times New Roman"/>
          <w:b w:val="false"/>
          <w:i w:val="false"/>
          <w:color w:val="000000"/>
          <w:sz w:val="28"/>
        </w:rPr>
        <w:t>
      39) сығылған азот, оттегі өндірісі;</w:t>
      </w:r>
    </w:p>
    <w:p>
      <w:pPr>
        <w:spacing w:after="0"/>
        <w:ind w:left="0"/>
        <w:jc w:val="both"/>
      </w:pPr>
      <w:r>
        <w:rPr>
          <w:rFonts w:ascii="Times New Roman"/>
          <w:b w:val="false"/>
          <w:i w:val="false"/>
          <w:color w:val="000000"/>
          <w:sz w:val="28"/>
        </w:rPr>
        <w:t>
      40) жемдік ашытқылар өндірісі;</w:t>
      </w:r>
    </w:p>
    <w:p>
      <w:pPr>
        <w:spacing w:after="0"/>
        <w:ind w:left="0"/>
        <w:jc w:val="both"/>
      </w:pPr>
      <w:r>
        <w:rPr>
          <w:rFonts w:ascii="Times New Roman"/>
          <w:b w:val="false"/>
          <w:i w:val="false"/>
          <w:color w:val="000000"/>
          <w:sz w:val="28"/>
        </w:rPr>
        <w:t>
      41) булану құрылғыларымен және қайта өңделетін шикізат бойынша өнімділігі сағатына 0,5 тоннадан аспайтын мұнай өнімдерін өңдеу өндірісі.</w:t>
      </w:r>
    </w:p>
    <w:p>
      <w:pPr>
        <w:spacing w:after="0"/>
        <w:ind w:left="0"/>
        <w:jc w:val="both"/>
      </w:pPr>
      <w:r>
        <w:rPr>
          <w:rFonts w:ascii="Times New Roman"/>
          <w:b w:val="false"/>
          <w:i w:val="false"/>
          <w:color w:val="000000"/>
          <w:sz w:val="28"/>
        </w:rPr>
        <w:t>
      Тауарлық мұнайды бензинге, дизель отыны мен мазутқа тікелей айдау үшін индукциялық қыздыру жүйесін пайдаланатын, қуаттылығы жылына 100 000 тоннаға дейінгі аз күкіртті және күкіртті мұнай өңдеу құрылғылары үшін атмосфералық ауада зиянды заттардың концетрациясын есептеу керек. Осы қондырғыларды тұрғын үй құрылыстарының арасына орналастыруға және оларда жоғары күкіртті мұнай өңдеуге жол берілмейді.</w:t>
      </w:r>
    </w:p>
    <w:p>
      <w:pPr>
        <w:spacing w:after="0"/>
        <w:ind w:left="0"/>
        <w:jc w:val="both"/>
      </w:pPr>
      <w:r>
        <w:rPr>
          <w:rFonts w:ascii="Times New Roman"/>
          <w:b w:val="false"/>
          <w:i w:val="false"/>
          <w:color w:val="000000"/>
          <w:sz w:val="28"/>
        </w:rPr>
        <w:t>
      42) заттай есептеуде өнімділігі жылына 400 000 тоннаға дейін синтетикалық шайырлар және тотықты катализаторда жылына 200 000 тоннаға дейін формалин өндіру.</w:t>
      </w:r>
    </w:p>
    <w:bookmarkStart w:name="z70" w:id="68"/>
    <w:p>
      <w:pPr>
        <w:spacing w:after="0"/>
        <w:ind w:left="0"/>
        <w:jc w:val="both"/>
      </w:pPr>
      <w:r>
        <w:rPr>
          <w:rFonts w:ascii="Times New Roman"/>
          <w:b w:val="false"/>
          <w:i w:val="false"/>
          <w:color w:val="000000"/>
          <w:sz w:val="28"/>
        </w:rPr>
        <w:t>
      4. ІV сынып – СҚА 100 м:</w:t>
      </w:r>
    </w:p>
    <w:bookmarkEnd w:id="68"/>
    <w:p>
      <w:pPr>
        <w:spacing w:after="0"/>
        <w:ind w:left="0"/>
        <w:jc w:val="both"/>
      </w:pPr>
      <w:r>
        <w:rPr>
          <w:rFonts w:ascii="Times New Roman"/>
          <w:b w:val="false"/>
          <w:i w:val="false"/>
          <w:color w:val="000000"/>
          <w:sz w:val="28"/>
        </w:rPr>
        <w:t>
      1) тук қоспаларының өндірісі;</w:t>
      </w:r>
    </w:p>
    <w:p>
      <w:pPr>
        <w:spacing w:after="0"/>
        <w:ind w:left="0"/>
        <w:jc w:val="both"/>
      </w:pPr>
      <w:r>
        <w:rPr>
          <w:rFonts w:ascii="Times New Roman"/>
          <w:b w:val="false"/>
          <w:i w:val="false"/>
          <w:color w:val="000000"/>
          <w:sz w:val="28"/>
        </w:rPr>
        <w:t>
      2) фтор пластарын өңдеу өндірісі;</w:t>
      </w:r>
    </w:p>
    <w:p>
      <w:pPr>
        <w:spacing w:after="0"/>
        <w:ind w:left="0"/>
        <w:jc w:val="both"/>
      </w:pPr>
      <w:r>
        <w:rPr>
          <w:rFonts w:ascii="Times New Roman"/>
          <w:b w:val="false"/>
          <w:i w:val="false"/>
          <w:color w:val="000000"/>
          <w:sz w:val="28"/>
        </w:rPr>
        <w:t>
      3) дайын целлюлоза мен ескі-құсқыдан жасалатын қағаз өндірісі;</w:t>
      </w:r>
    </w:p>
    <w:p>
      <w:pPr>
        <w:spacing w:after="0"/>
        <w:ind w:left="0"/>
        <w:jc w:val="both"/>
      </w:pPr>
      <w:r>
        <w:rPr>
          <w:rFonts w:ascii="Times New Roman"/>
          <w:b w:val="false"/>
          <w:i w:val="false"/>
          <w:color w:val="000000"/>
          <w:sz w:val="28"/>
        </w:rPr>
        <w:t>
      4) глицерин өндірісі;</w:t>
      </w:r>
    </w:p>
    <w:p>
      <w:pPr>
        <w:spacing w:after="0"/>
        <w:ind w:left="0"/>
        <w:jc w:val="both"/>
      </w:pPr>
      <w:r>
        <w:rPr>
          <w:rFonts w:ascii="Times New Roman"/>
          <w:b w:val="false"/>
          <w:i w:val="false"/>
          <w:color w:val="000000"/>
          <w:sz w:val="28"/>
        </w:rPr>
        <w:t>
      5) галалит және басқа да ақуыздық пластиктер (оның ішінде аминопластар) өндірісі;</w:t>
      </w:r>
    </w:p>
    <w:p>
      <w:pPr>
        <w:spacing w:after="0"/>
        <w:ind w:left="0"/>
        <w:jc w:val="both"/>
      </w:pPr>
      <w:r>
        <w:rPr>
          <w:rFonts w:ascii="Times New Roman"/>
          <w:b w:val="false"/>
          <w:i w:val="false"/>
          <w:color w:val="000000"/>
          <w:sz w:val="28"/>
        </w:rPr>
        <w:t>
      6) конденсациялық шайырлармен жасалатын эмальдар өндірісі;</w:t>
      </w:r>
    </w:p>
    <w:p>
      <w:pPr>
        <w:spacing w:after="0"/>
        <w:ind w:left="0"/>
        <w:jc w:val="both"/>
      </w:pPr>
      <w:r>
        <w:rPr>
          <w:rFonts w:ascii="Times New Roman"/>
          <w:b w:val="false"/>
          <w:i w:val="false"/>
          <w:color w:val="000000"/>
          <w:sz w:val="28"/>
        </w:rPr>
        <w:t>
      7) сабын өндірісі;</w:t>
      </w:r>
    </w:p>
    <w:p>
      <w:pPr>
        <w:spacing w:after="0"/>
        <w:ind w:left="0"/>
        <w:jc w:val="both"/>
      </w:pPr>
      <w:r>
        <w:rPr>
          <w:rFonts w:ascii="Times New Roman"/>
          <w:b w:val="false"/>
          <w:i w:val="false"/>
          <w:color w:val="000000"/>
          <w:sz w:val="28"/>
        </w:rPr>
        <w:t>
      8) тұз қайнату және тұз тарту өндірістері;</w:t>
      </w:r>
    </w:p>
    <w:p>
      <w:pPr>
        <w:spacing w:after="0"/>
        <w:ind w:left="0"/>
        <w:jc w:val="both"/>
      </w:pPr>
      <w:r>
        <w:rPr>
          <w:rFonts w:ascii="Times New Roman"/>
          <w:b w:val="false"/>
          <w:i w:val="false"/>
          <w:color w:val="000000"/>
          <w:sz w:val="28"/>
        </w:rPr>
        <w:t>
      9) фармацевтикалық калий тұздарының (хлор, күкірт қышқылды, поташа) өндірісі;</w:t>
      </w:r>
    </w:p>
    <w:p>
      <w:pPr>
        <w:spacing w:after="0"/>
        <w:ind w:left="0"/>
        <w:jc w:val="both"/>
      </w:pPr>
      <w:r>
        <w:rPr>
          <w:rFonts w:ascii="Times New Roman"/>
          <w:b w:val="false"/>
          <w:i w:val="false"/>
          <w:color w:val="000000"/>
          <w:sz w:val="28"/>
        </w:rPr>
        <w:t>
      10) минералды табиғи (бор, охра және басқалары) бояулар өндірісі;</w:t>
      </w:r>
    </w:p>
    <w:p>
      <w:pPr>
        <w:spacing w:after="0"/>
        <w:ind w:left="0"/>
        <w:jc w:val="both"/>
      </w:pPr>
      <w:r>
        <w:rPr>
          <w:rFonts w:ascii="Times New Roman"/>
          <w:b w:val="false"/>
          <w:i w:val="false"/>
          <w:color w:val="000000"/>
          <w:sz w:val="28"/>
        </w:rPr>
        <w:t>
      11) дубилді экстракт өндірісі;</w:t>
      </w:r>
    </w:p>
    <w:p>
      <w:pPr>
        <w:spacing w:after="0"/>
        <w:ind w:left="0"/>
        <w:jc w:val="both"/>
      </w:pPr>
      <w:r>
        <w:rPr>
          <w:rFonts w:ascii="Times New Roman"/>
          <w:b w:val="false"/>
          <w:i w:val="false"/>
          <w:color w:val="000000"/>
          <w:sz w:val="28"/>
        </w:rPr>
        <w:t>
      12) полиграфиялық бояулар зауыты;</w:t>
      </w:r>
    </w:p>
    <w:p>
      <w:pPr>
        <w:spacing w:after="0"/>
        <w:ind w:left="0"/>
        <w:jc w:val="both"/>
      </w:pPr>
      <w:r>
        <w:rPr>
          <w:rFonts w:ascii="Times New Roman"/>
          <w:b w:val="false"/>
          <w:i w:val="false"/>
          <w:color w:val="000000"/>
          <w:sz w:val="28"/>
        </w:rPr>
        <w:t>
      13) фотохимия (фотоқағаздар, фотопластинкалар, фото және кинопленкалар) өндірісі;</w:t>
      </w:r>
    </w:p>
    <w:p>
      <w:pPr>
        <w:spacing w:after="0"/>
        <w:ind w:left="0"/>
        <w:jc w:val="both"/>
      </w:pPr>
      <w:r>
        <w:rPr>
          <w:rFonts w:ascii="Times New Roman"/>
          <w:b w:val="false"/>
          <w:i w:val="false"/>
          <w:color w:val="000000"/>
          <w:sz w:val="28"/>
        </w:rPr>
        <w:t>
      14) дайын бастапқы өнімдерден жасалатын тұрмыстық химия тауарларының өндірісі және оларды сақтау қоймалары;</w:t>
      </w:r>
    </w:p>
    <w:p>
      <w:pPr>
        <w:spacing w:after="0"/>
        <w:ind w:left="0"/>
        <w:jc w:val="both"/>
      </w:pPr>
      <w:r>
        <w:rPr>
          <w:rFonts w:ascii="Times New Roman"/>
          <w:b w:val="false"/>
          <w:i w:val="false"/>
          <w:color w:val="000000"/>
          <w:sz w:val="28"/>
        </w:rPr>
        <w:t>
      15) олифа өндірісі;</w:t>
      </w:r>
    </w:p>
    <w:p>
      <w:pPr>
        <w:spacing w:after="0"/>
        <w:ind w:left="0"/>
        <w:jc w:val="both"/>
      </w:pPr>
      <w:r>
        <w:rPr>
          <w:rFonts w:ascii="Times New Roman"/>
          <w:b w:val="false"/>
          <w:i w:val="false"/>
          <w:color w:val="000000"/>
          <w:sz w:val="28"/>
        </w:rPr>
        <w:t>
      16) әйнек талшық өндірісі;</w:t>
      </w:r>
    </w:p>
    <w:p>
      <w:pPr>
        <w:spacing w:after="0"/>
        <w:ind w:left="0"/>
        <w:jc w:val="both"/>
      </w:pPr>
      <w:r>
        <w:rPr>
          <w:rFonts w:ascii="Times New Roman"/>
          <w:b w:val="false"/>
          <w:i w:val="false"/>
          <w:color w:val="000000"/>
          <w:sz w:val="28"/>
        </w:rPr>
        <w:t>
      17) медициналық әйнек (сынапты қолданбай) өндірісі;</w:t>
      </w:r>
    </w:p>
    <w:p>
      <w:pPr>
        <w:spacing w:after="0"/>
        <w:ind w:left="0"/>
        <w:jc w:val="both"/>
      </w:pPr>
      <w:r>
        <w:rPr>
          <w:rFonts w:ascii="Times New Roman"/>
          <w:b w:val="false"/>
          <w:i w:val="false"/>
          <w:color w:val="000000"/>
          <w:sz w:val="28"/>
        </w:rPr>
        <w:t>
      18) пластмассалар өңдеу (құю, экструзия, престеу, вакуумдық қалыптау) өндірісі;</w:t>
      </w:r>
    </w:p>
    <w:p>
      <w:pPr>
        <w:spacing w:after="0"/>
        <w:ind w:left="0"/>
        <w:jc w:val="both"/>
      </w:pPr>
      <w:r>
        <w:rPr>
          <w:rFonts w:ascii="Times New Roman"/>
          <w:b w:val="false"/>
          <w:i w:val="false"/>
          <w:color w:val="000000"/>
          <w:sz w:val="28"/>
        </w:rPr>
        <w:t>
      19) полиуретандар өндірісі.</w:t>
      </w:r>
    </w:p>
    <w:bookmarkStart w:name="z71" w:id="69"/>
    <w:p>
      <w:pPr>
        <w:spacing w:after="0"/>
        <w:ind w:left="0"/>
        <w:jc w:val="both"/>
      </w:pPr>
      <w:r>
        <w:rPr>
          <w:rFonts w:ascii="Times New Roman"/>
          <w:b w:val="false"/>
          <w:i w:val="false"/>
          <w:color w:val="000000"/>
          <w:sz w:val="28"/>
        </w:rPr>
        <w:t>
      5. V сынып – СҚА, кемінде 50 м:</w:t>
      </w:r>
    </w:p>
    <w:bookmarkEnd w:id="69"/>
    <w:p>
      <w:pPr>
        <w:spacing w:after="0"/>
        <w:ind w:left="0"/>
        <w:jc w:val="both"/>
      </w:pPr>
      <w:r>
        <w:rPr>
          <w:rFonts w:ascii="Times New Roman"/>
          <w:b w:val="false"/>
          <w:i w:val="false"/>
          <w:color w:val="000000"/>
          <w:sz w:val="28"/>
        </w:rPr>
        <w:t>
      1) дайын дәрі түрлерінің (құрамдас бөліктерін дайындамай) өндірісі;</w:t>
      </w:r>
    </w:p>
    <w:p>
      <w:pPr>
        <w:spacing w:after="0"/>
        <w:ind w:left="0"/>
        <w:jc w:val="both"/>
      </w:pPr>
      <w:r>
        <w:rPr>
          <w:rFonts w:ascii="Times New Roman"/>
          <w:b w:val="false"/>
          <w:i w:val="false"/>
          <w:color w:val="000000"/>
          <w:sz w:val="28"/>
        </w:rPr>
        <w:t>
      2) макулатурадан жасалатын қағаз өндірісі;</w:t>
      </w:r>
    </w:p>
    <w:p>
      <w:pPr>
        <w:spacing w:after="0"/>
        <w:ind w:left="0"/>
        <w:jc w:val="both"/>
      </w:pPr>
      <w:r>
        <w:rPr>
          <w:rFonts w:ascii="Times New Roman"/>
          <w:b w:val="false"/>
          <w:i w:val="false"/>
          <w:color w:val="000000"/>
          <w:sz w:val="28"/>
        </w:rPr>
        <w:t>
      3) пластмассадан және синтетикалық шайырдан (механикалық өңдеу) жасалатын бұйымдар өндірісі;</w:t>
      </w:r>
    </w:p>
    <w:p>
      <w:pPr>
        <w:spacing w:after="0"/>
        <w:ind w:left="0"/>
        <w:jc w:val="both"/>
      </w:pPr>
      <w:r>
        <w:rPr>
          <w:rFonts w:ascii="Times New Roman"/>
          <w:b w:val="false"/>
          <w:i w:val="false"/>
          <w:color w:val="000000"/>
          <w:sz w:val="28"/>
        </w:rPr>
        <w:t>
      4) көмір қышқылының және "құрғақ мұз" өндірісі;</w:t>
      </w:r>
    </w:p>
    <w:p>
      <w:pPr>
        <w:spacing w:after="0"/>
        <w:ind w:left="0"/>
        <w:jc w:val="both"/>
      </w:pPr>
      <w:r>
        <w:rPr>
          <w:rFonts w:ascii="Times New Roman"/>
          <w:b w:val="false"/>
          <w:i w:val="false"/>
          <w:color w:val="000000"/>
          <w:sz w:val="28"/>
        </w:rPr>
        <w:t>
      5) жасанды інжу өндірісі;</w:t>
      </w:r>
    </w:p>
    <w:p>
      <w:pPr>
        <w:spacing w:after="0"/>
        <w:ind w:left="0"/>
        <w:jc w:val="both"/>
      </w:pPr>
      <w:r>
        <w:rPr>
          <w:rFonts w:ascii="Times New Roman"/>
          <w:b w:val="false"/>
          <w:i w:val="false"/>
          <w:color w:val="000000"/>
          <w:sz w:val="28"/>
        </w:rPr>
        <w:t>
      6) сіріңке өндірісі.</w:t>
      </w:r>
    </w:p>
    <w:bookmarkStart w:name="z72" w:id="70"/>
    <w:p>
      <w:pPr>
        <w:spacing w:after="0"/>
        <w:ind w:left="0"/>
        <w:jc w:val="left"/>
      </w:pPr>
      <w:r>
        <w:rPr>
          <w:rFonts w:ascii="Times New Roman"/>
          <w:b/>
          <w:i w:val="false"/>
          <w:color w:val="000000"/>
        </w:rPr>
        <w:t xml:space="preserve"> 2-бөлім. Металлургиялық, машина жасау және металл өңдеу объектілері мен өндірістері</w:t>
      </w:r>
    </w:p>
    <w:bookmarkEnd w:id="70"/>
    <w:bookmarkStart w:name="z73" w:id="71"/>
    <w:p>
      <w:pPr>
        <w:spacing w:after="0"/>
        <w:ind w:left="0"/>
        <w:jc w:val="both"/>
      </w:pPr>
      <w:r>
        <w:rPr>
          <w:rFonts w:ascii="Times New Roman"/>
          <w:b w:val="false"/>
          <w:i w:val="false"/>
          <w:color w:val="000000"/>
          <w:sz w:val="28"/>
        </w:rPr>
        <w:t>
      6. І сынып – СҚА 1000 м:</w:t>
      </w:r>
    </w:p>
    <w:bookmarkEnd w:id="71"/>
    <w:p>
      <w:pPr>
        <w:spacing w:after="0"/>
        <w:ind w:left="0"/>
        <w:jc w:val="both"/>
      </w:pPr>
      <w:r>
        <w:rPr>
          <w:rFonts w:ascii="Times New Roman"/>
          <w:b w:val="false"/>
          <w:i w:val="false"/>
          <w:color w:val="000000"/>
          <w:sz w:val="28"/>
        </w:rPr>
        <w:t>
      1) шойын мен болаттың толық металлургиялық циклі жылына 1 000 000 тоннадан астам қара металлургия өндірісі;</w:t>
      </w:r>
    </w:p>
    <w:p>
      <w:pPr>
        <w:spacing w:after="0"/>
        <w:ind w:left="0"/>
        <w:jc w:val="both"/>
      </w:pPr>
      <w:r>
        <w:rPr>
          <w:rFonts w:ascii="Times New Roman"/>
          <w:b w:val="false"/>
          <w:i w:val="false"/>
          <w:color w:val="000000"/>
          <w:sz w:val="28"/>
        </w:rPr>
        <w:t>
      Үлкен қуаттар қажетті нормативтен тыс ең аз СҚА-ны қосымша негіздеуді талап етеді.</w:t>
      </w:r>
    </w:p>
    <w:p>
      <w:pPr>
        <w:spacing w:after="0"/>
        <w:ind w:left="0"/>
        <w:jc w:val="both"/>
      </w:pPr>
      <w:r>
        <w:rPr>
          <w:rFonts w:ascii="Times New Roman"/>
          <w:b w:val="false"/>
          <w:i w:val="false"/>
          <w:color w:val="000000"/>
          <w:sz w:val="28"/>
        </w:rPr>
        <w:t>
      2) жылына 3000 тоннадан астам мөлшерде түсті металдарды (мыс, қорғасын, мырыш) қайталама өңдеу өндірісі;</w:t>
      </w:r>
    </w:p>
    <w:p>
      <w:pPr>
        <w:spacing w:after="0"/>
        <w:ind w:left="0"/>
        <w:jc w:val="both"/>
      </w:pPr>
      <w:r>
        <w:rPr>
          <w:rFonts w:ascii="Times New Roman"/>
          <w:b w:val="false"/>
          <w:i w:val="false"/>
          <w:color w:val="000000"/>
          <w:sz w:val="28"/>
        </w:rPr>
        <w:t>
      3) домна пештерінің жалпы көлемі 1500 м3 дейінгі тікелей кендер мен концентраттардан алынатын шойын балқыту өндірісі;</w:t>
      </w:r>
    </w:p>
    <w:p>
      <w:pPr>
        <w:spacing w:after="0"/>
        <w:ind w:left="0"/>
        <w:jc w:val="both"/>
      </w:pPr>
      <w:r>
        <w:rPr>
          <w:rFonts w:ascii="Times New Roman"/>
          <w:b w:val="false"/>
          <w:i w:val="false"/>
          <w:color w:val="000000"/>
          <w:sz w:val="28"/>
        </w:rPr>
        <w:t>
      4) қалдықтарды қайта өңдейтін цехтары бар мартендік және конверторлық әдістермен (оның ішінде томасшлакты тарту) жасалатын шойын өндірісі;</w:t>
      </w:r>
    </w:p>
    <w:p>
      <w:pPr>
        <w:spacing w:after="0"/>
        <w:ind w:left="0"/>
        <w:jc w:val="both"/>
      </w:pPr>
      <w:r>
        <w:rPr>
          <w:rFonts w:ascii="Times New Roman"/>
          <w:b w:val="false"/>
          <w:i w:val="false"/>
          <w:color w:val="000000"/>
          <w:sz w:val="28"/>
        </w:rPr>
        <w:t>
      5) тікелей кендер мен концентраттардан жасалатын түсті металдарды (қорғасын, қалайы, мыс, никель) балқыту өндірісі;</w:t>
      </w:r>
    </w:p>
    <w:p>
      <w:pPr>
        <w:spacing w:after="0"/>
        <w:ind w:left="0"/>
        <w:jc w:val="both"/>
      </w:pPr>
      <w:r>
        <w:rPr>
          <w:rFonts w:ascii="Times New Roman"/>
          <w:b w:val="false"/>
          <w:i w:val="false"/>
          <w:color w:val="000000"/>
          <w:sz w:val="28"/>
        </w:rPr>
        <w:t>
      6) алюминийдің балқытылған тұздарының (глинозем) электролизі әдісімен алюминий өндірісі;</w:t>
      </w:r>
    </w:p>
    <w:p>
      <w:pPr>
        <w:spacing w:after="0"/>
        <w:ind w:left="0"/>
        <w:jc w:val="both"/>
      </w:pPr>
      <w:r>
        <w:rPr>
          <w:rFonts w:ascii="Times New Roman"/>
          <w:b w:val="false"/>
          <w:i w:val="false"/>
          <w:color w:val="000000"/>
          <w:sz w:val="28"/>
        </w:rPr>
        <w:t>
      7) арнайы шойындарды балқыту өндірісі;</w:t>
      </w:r>
    </w:p>
    <w:p>
      <w:pPr>
        <w:spacing w:after="0"/>
        <w:ind w:left="0"/>
        <w:jc w:val="both"/>
      </w:pPr>
      <w:r>
        <w:rPr>
          <w:rFonts w:ascii="Times New Roman"/>
          <w:b w:val="false"/>
          <w:i w:val="false"/>
          <w:color w:val="000000"/>
          <w:sz w:val="28"/>
        </w:rPr>
        <w:t>
      8) ферроқорытпалар өндірісі;</w:t>
      </w:r>
    </w:p>
    <w:p>
      <w:pPr>
        <w:spacing w:after="0"/>
        <w:ind w:left="0"/>
        <w:jc w:val="both"/>
      </w:pPr>
      <w:r>
        <w:rPr>
          <w:rFonts w:ascii="Times New Roman"/>
          <w:b w:val="false"/>
          <w:i w:val="false"/>
          <w:color w:val="000000"/>
          <w:sz w:val="28"/>
        </w:rPr>
        <w:t>
      9) қара және түсті металдардың кендерін және пиритті шырақ тұқылдарын агломерациялау өндірісі;</w:t>
      </w:r>
    </w:p>
    <w:p>
      <w:pPr>
        <w:spacing w:after="0"/>
        <w:ind w:left="0"/>
        <w:jc w:val="both"/>
      </w:pPr>
      <w:r>
        <w:rPr>
          <w:rFonts w:ascii="Times New Roman"/>
          <w:b w:val="false"/>
          <w:i w:val="false"/>
          <w:color w:val="000000"/>
          <w:sz w:val="28"/>
        </w:rPr>
        <w:t>
      10) глинозем (алюминий оксиді) өндірісі;</w:t>
      </w:r>
    </w:p>
    <w:p>
      <w:pPr>
        <w:spacing w:after="0"/>
        <w:ind w:left="0"/>
        <w:jc w:val="both"/>
      </w:pPr>
      <w:r>
        <w:rPr>
          <w:rFonts w:ascii="Times New Roman"/>
          <w:b w:val="false"/>
          <w:i w:val="false"/>
          <w:color w:val="000000"/>
          <w:sz w:val="28"/>
        </w:rPr>
        <w:t>
      11) сынап және сынабы бар аспаптар және бұйымдар (сынапты түзеткіштер, термометрлер, шамдар) өндірісі және кәдеге жарату;</w:t>
      </w:r>
    </w:p>
    <w:p>
      <w:pPr>
        <w:spacing w:after="0"/>
        <w:ind w:left="0"/>
        <w:jc w:val="both"/>
      </w:pPr>
      <w:r>
        <w:rPr>
          <w:rFonts w:ascii="Times New Roman"/>
          <w:b w:val="false"/>
          <w:i w:val="false"/>
          <w:color w:val="000000"/>
          <w:sz w:val="28"/>
        </w:rPr>
        <w:t>
      12) кокс-химия (кокс-газ) өндірісі.</w:t>
      </w:r>
    </w:p>
    <w:bookmarkStart w:name="z74" w:id="72"/>
    <w:p>
      <w:pPr>
        <w:spacing w:after="0"/>
        <w:ind w:left="0"/>
        <w:jc w:val="both"/>
      </w:pPr>
      <w:r>
        <w:rPr>
          <w:rFonts w:ascii="Times New Roman"/>
          <w:b w:val="false"/>
          <w:i w:val="false"/>
          <w:color w:val="000000"/>
          <w:sz w:val="28"/>
        </w:rPr>
        <w:t>
      7. ІІ сынап – СҚА 500 м:</w:t>
      </w:r>
    </w:p>
    <w:bookmarkEnd w:id="72"/>
    <w:p>
      <w:pPr>
        <w:spacing w:after="0"/>
        <w:ind w:left="0"/>
        <w:jc w:val="both"/>
      </w:pPr>
      <w:r>
        <w:rPr>
          <w:rFonts w:ascii="Times New Roman"/>
          <w:b w:val="false"/>
          <w:i w:val="false"/>
          <w:color w:val="000000"/>
          <w:sz w:val="28"/>
        </w:rPr>
        <w:t>
      1) домна пештерінің жалпы көлемі 500 м3-тан 1500 м3-қа дейінгі шойын балқыту өндірісі;</w:t>
      </w:r>
    </w:p>
    <w:p>
      <w:pPr>
        <w:spacing w:after="0"/>
        <w:ind w:left="0"/>
        <w:jc w:val="both"/>
      </w:pPr>
      <w:r>
        <w:rPr>
          <w:rFonts w:ascii="Times New Roman"/>
          <w:b w:val="false"/>
          <w:i w:val="false"/>
          <w:color w:val="000000"/>
          <w:sz w:val="28"/>
        </w:rPr>
        <w:t>
      2) шойын мен болаттың толық металлургиялық циклінің қуаты жылына 1 000 000-ға тонн қара металлургия өндірісі;</w:t>
      </w:r>
    </w:p>
    <w:p>
      <w:pPr>
        <w:spacing w:after="0"/>
        <w:ind w:left="0"/>
        <w:jc w:val="both"/>
      </w:pPr>
      <w:r>
        <w:rPr>
          <w:rFonts w:ascii="Times New Roman"/>
          <w:b w:val="false"/>
          <w:i w:val="false"/>
          <w:color w:val="000000"/>
          <w:sz w:val="28"/>
        </w:rPr>
        <w:t>
      3) негізгі өнім жылына 1 000 000 тонн мөлшерінде шығарылған жағдайда, қалдықтарды қайта өңдеу (томасшлакты тарту және басқалары) цехтары бар мартенді, электрлік балқыту және конверторлық әдістермен жасалатын шойын өндірісі;</w:t>
      </w:r>
    </w:p>
    <w:p>
      <w:pPr>
        <w:spacing w:after="0"/>
        <w:ind w:left="0"/>
        <w:jc w:val="both"/>
      </w:pPr>
      <w:r>
        <w:rPr>
          <w:rFonts w:ascii="Times New Roman"/>
          <w:b w:val="false"/>
          <w:i w:val="false"/>
          <w:color w:val="000000"/>
          <w:sz w:val="28"/>
        </w:rPr>
        <w:t>
      4) магний (хлоридтіден басқа барлық әдістермен) өндірісі;</w:t>
      </w:r>
    </w:p>
    <w:p>
      <w:pPr>
        <w:spacing w:after="0"/>
        <w:ind w:left="0"/>
        <w:jc w:val="both"/>
      </w:pPr>
      <w:r>
        <w:rPr>
          <w:rFonts w:ascii="Times New Roman"/>
          <w:b w:val="false"/>
          <w:i w:val="false"/>
          <w:color w:val="000000"/>
          <w:sz w:val="28"/>
        </w:rPr>
        <w:t>
      5) жылына 100 000 тоннадан астам мөлшерде шойынды қалыпқа құю өндірісі;</w:t>
      </w:r>
    </w:p>
    <w:p>
      <w:pPr>
        <w:spacing w:after="0"/>
        <w:ind w:left="0"/>
        <w:jc w:val="both"/>
      </w:pPr>
      <w:r>
        <w:rPr>
          <w:rFonts w:ascii="Times New Roman"/>
          <w:b w:val="false"/>
          <w:i w:val="false"/>
          <w:color w:val="000000"/>
          <w:sz w:val="28"/>
        </w:rPr>
        <w:t>
      6) коксты күйдіру өндірісі;</w:t>
      </w:r>
    </w:p>
    <w:p>
      <w:pPr>
        <w:spacing w:after="0"/>
        <w:ind w:left="0"/>
        <w:jc w:val="both"/>
      </w:pPr>
      <w:r>
        <w:rPr>
          <w:rFonts w:ascii="Times New Roman"/>
          <w:b w:val="false"/>
          <w:i w:val="false"/>
          <w:color w:val="000000"/>
          <w:sz w:val="28"/>
        </w:rPr>
        <w:t>
      7) қорғасын аккумуляторларының өндірісі;</w:t>
      </w:r>
    </w:p>
    <w:p>
      <w:pPr>
        <w:spacing w:after="0"/>
        <w:ind w:left="0"/>
        <w:jc w:val="both"/>
      </w:pPr>
      <w:r>
        <w:rPr>
          <w:rFonts w:ascii="Times New Roman"/>
          <w:b w:val="false"/>
          <w:i w:val="false"/>
          <w:color w:val="000000"/>
          <w:sz w:val="28"/>
        </w:rPr>
        <w:t>
      8) әуе кемелерінің өндірісі, техникалық қызмет көрсету;</w:t>
      </w:r>
    </w:p>
    <w:p>
      <w:pPr>
        <w:spacing w:after="0"/>
        <w:ind w:left="0"/>
        <w:jc w:val="both"/>
      </w:pPr>
      <w:r>
        <w:rPr>
          <w:rFonts w:ascii="Times New Roman"/>
          <w:b w:val="false"/>
          <w:i w:val="false"/>
          <w:color w:val="000000"/>
          <w:sz w:val="28"/>
        </w:rPr>
        <w:t>
      9) автомобиль өндірісі;</w:t>
      </w:r>
    </w:p>
    <w:p>
      <w:pPr>
        <w:spacing w:after="0"/>
        <w:ind w:left="0"/>
        <w:jc w:val="both"/>
      </w:pPr>
      <w:r>
        <w:rPr>
          <w:rFonts w:ascii="Times New Roman"/>
          <w:b w:val="false"/>
          <w:i w:val="false"/>
          <w:color w:val="000000"/>
          <w:sz w:val="28"/>
        </w:rPr>
        <w:t>
      10) шойын металл конструкцияларының өндірісі;</w:t>
      </w:r>
    </w:p>
    <w:p>
      <w:pPr>
        <w:spacing w:after="0"/>
        <w:ind w:left="0"/>
        <w:jc w:val="both"/>
      </w:pPr>
      <w:r>
        <w:rPr>
          <w:rFonts w:ascii="Times New Roman"/>
          <w:b w:val="false"/>
          <w:i w:val="false"/>
          <w:color w:val="000000"/>
          <w:sz w:val="28"/>
        </w:rPr>
        <w:t>
      11) құятын және бояйтын цехтары бар вагондар өндірісі;</w:t>
      </w:r>
    </w:p>
    <w:p>
      <w:pPr>
        <w:spacing w:after="0"/>
        <w:ind w:left="0"/>
        <w:jc w:val="both"/>
      </w:pPr>
      <w:r>
        <w:rPr>
          <w:rFonts w:ascii="Times New Roman"/>
          <w:b w:val="false"/>
          <w:i w:val="false"/>
          <w:color w:val="000000"/>
          <w:sz w:val="28"/>
        </w:rPr>
        <w:t>
      12) жылына 2000-нан 3000 тоннаға дейін мөлшерде түсті металдарды (оның ішінде мыс, қорғасын, мырыш) қайталама өңдеу өндірісі.</w:t>
      </w:r>
    </w:p>
    <w:bookmarkStart w:name="z75" w:id="7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ІІІ сынып – СҚА 300 м:</w:t>
      </w:r>
    </w:p>
    <w:bookmarkEnd w:id="73"/>
    <w:p>
      <w:pPr>
        <w:spacing w:after="0"/>
        <w:ind w:left="0"/>
        <w:jc w:val="both"/>
      </w:pPr>
      <w:r>
        <w:rPr>
          <w:rFonts w:ascii="Times New Roman"/>
          <w:b w:val="false"/>
          <w:i w:val="false"/>
          <w:color w:val="000000"/>
          <w:sz w:val="28"/>
        </w:rPr>
        <w:t>
      1) томасшлакты тарту өндірісі;</w:t>
      </w:r>
    </w:p>
    <w:p>
      <w:pPr>
        <w:spacing w:after="0"/>
        <w:ind w:left="0"/>
        <w:jc w:val="both"/>
      </w:pPr>
      <w:r>
        <w:rPr>
          <w:rFonts w:ascii="Times New Roman"/>
          <w:b w:val="false"/>
          <w:i w:val="false"/>
          <w:color w:val="000000"/>
          <w:sz w:val="28"/>
        </w:rPr>
        <w:t>
      2) жылына 100-ден 2000 тоннаға дейінгі мөлшерде түсті металдар өндірісі;</w:t>
      </w:r>
    </w:p>
    <w:p>
      <w:pPr>
        <w:spacing w:after="0"/>
        <w:ind w:left="0"/>
        <w:jc w:val="both"/>
      </w:pPr>
      <w:r>
        <w:rPr>
          <w:rFonts w:ascii="Times New Roman"/>
          <w:b w:val="false"/>
          <w:i w:val="false"/>
          <w:color w:val="000000"/>
          <w:sz w:val="28"/>
        </w:rPr>
        <w:t>
      3) пирометаллургиялық және электролиттік әдістермен жасалатын сурьма өндірісі;</w:t>
      </w:r>
    </w:p>
    <w:p>
      <w:pPr>
        <w:spacing w:after="0"/>
        <w:ind w:left="0"/>
        <w:jc w:val="both"/>
      </w:pPr>
      <w:r>
        <w:rPr>
          <w:rFonts w:ascii="Times New Roman"/>
          <w:b w:val="false"/>
          <w:i w:val="false"/>
          <w:color w:val="000000"/>
          <w:sz w:val="28"/>
        </w:rPr>
        <w:t>
      4) жылына 20 000-нан 100 000 тонн мөлшерінде шойынды қалыпқа құю өндірісі;</w:t>
      </w:r>
    </w:p>
    <w:p>
      <w:pPr>
        <w:spacing w:after="0"/>
        <w:ind w:left="0"/>
        <w:jc w:val="both"/>
      </w:pPr>
      <w:r>
        <w:rPr>
          <w:rFonts w:ascii="Times New Roman"/>
          <w:b w:val="false"/>
          <w:i w:val="false"/>
          <w:color w:val="000000"/>
          <w:sz w:val="28"/>
        </w:rPr>
        <w:t>
      5) сулы ерітінділердің электролизі әдісімен мырыш, мыс, кобальт өндірісі;</w:t>
      </w:r>
    </w:p>
    <w:p>
      <w:pPr>
        <w:spacing w:after="0"/>
        <w:ind w:left="0"/>
        <w:jc w:val="both"/>
      </w:pPr>
      <w:r>
        <w:rPr>
          <w:rFonts w:ascii="Times New Roman"/>
          <w:b w:val="false"/>
          <w:i w:val="false"/>
          <w:color w:val="000000"/>
          <w:sz w:val="28"/>
        </w:rPr>
        <w:t>
      6) металл электродтар (марганецті қолдану арқылы) өндірісі;</w:t>
      </w:r>
    </w:p>
    <w:p>
      <w:pPr>
        <w:spacing w:after="0"/>
        <w:ind w:left="0"/>
        <w:jc w:val="both"/>
      </w:pPr>
      <w:r>
        <w:rPr>
          <w:rFonts w:ascii="Times New Roman"/>
          <w:b w:val="false"/>
          <w:i w:val="false"/>
          <w:color w:val="000000"/>
          <w:sz w:val="28"/>
        </w:rPr>
        <w:t>
      7) қуаттылығы жылына 10 000 тонн қысыммен түрлі-түсті фасондық құю өндірісі (алюминий қорытпаларынан 9 500 тонн қысыммен құю және 500 т мырыш қорытпаларынан құю);</w:t>
      </w:r>
    </w:p>
    <w:p>
      <w:pPr>
        <w:spacing w:after="0"/>
        <w:ind w:left="0"/>
        <w:jc w:val="both"/>
      </w:pPr>
      <w:r>
        <w:rPr>
          <w:rFonts w:ascii="Times New Roman"/>
          <w:b w:val="false"/>
          <w:i w:val="false"/>
          <w:color w:val="000000"/>
          <w:sz w:val="28"/>
        </w:rPr>
        <w:t>
      8) люминофорлар өндірісі;</w:t>
      </w:r>
    </w:p>
    <w:p>
      <w:pPr>
        <w:spacing w:after="0"/>
        <w:ind w:left="0"/>
        <w:jc w:val="both"/>
      </w:pPr>
      <w:r>
        <w:rPr>
          <w:rFonts w:ascii="Times New Roman"/>
          <w:b w:val="false"/>
          <w:i w:val="false"/>
          <w:color w:val="000000"/>
          <w:sz w:val="28"/>
        </w:rPr>
        <w:t>
      9) метиздік өндіріс;</w:t>
      </w:r>
    </w:p>
    <w:p>
      <w:pPr>
        <w:spacing w:after="0"/>
        <w:ind w:left="0"/>
        <w:jc w:val="both"/>
      </w:pPr>
      <w:r>
        <w:rPr>
          <w:rFonts w:ascii="Times New Roman"/>
          <w:b w:val="false"/>
          <w:i w:val="false"/>
          <w:color w:val="000000"/>
          <w:sz w:val="28"/>
        </w:rPr>
        <w:t>
      10) санитариялық-техникалық бұйымдар өндірісі;</w:t>
      </w:r>
    </w:p>
    <w:p>
      <w:pPr>
        <w:spacing w:after="0"/>
        <w:ind w:left="0"/>
        <w:jc w:val="both"/>
      </w:pPr>
      <w:r>
        <w:rPr>
          <w:rFonts w:ascii="Times New Roman"/>
          <w:b w:val="false"/>
          <w:i w:val="false"/>
          <w:color w:val="000000"/>
          <w:sz w:val="28"/>
        </w:rPr>
        <w:t>
      11) ет-сүт таситын машина жасау кәсіпорындары;</w:t>
      </w:r>
    </w:p>
    <w:p>
      <w:pPr>
        <w:spacing w:after="0"/>
        <w:ind w:left="0"/>
        <w:jc w:val="both"/>
      </w:pPr>
      <w:r>
        <w:rPr>
          <w:rFonts w:ascii="Times New Roman"/>
          <w:b w:val="false"/>
          <w:i w:val="false"/>
          <w:color w:val="000000"/>
          <w:sz w:val="28"/>
        </w:rPr>
        <w:t>
      12) шахталық автоматика өндірісі;</w:t>
      </w:r>
    </w:p>
    <w:p>
      <w:pPr>
        <w:spacing w:after="0"/>
        <w:ind w:left="0"/>
        <w:jc w:val="both"/>
      </w:pPr>
      <w:r>
        <w:rPr>
          <w:rFonts w:ascii="Times New Roman"/>
          <w:b w:val="false"/>
          <w:i w:val="false"/>
          <w:color w:val="000000"/>
          <w:sz w:val="28"/>
        </w:rPr>
        <w:t>
      13) шрифт құю (қорғасын шығарындылары болуы мүмкін) зауыттары;</w:t>
      </w:r>
    </w:p>
    <w:p>
      <w:pPr>
        <w:spacing w:after="0"/>
        <w:ind w:left="0"/>
        <w:jc w:val="both"/>
      </w:pPr>
      <w:r>
        <w:rPr>
          <w:rFonts w:ascii="Times New Roman"/>
          <w:b w:val="false"/>
          <w:i w:val="false"/>
          <w:color w:val="000000"/>
          <w:sz w:val="28"/>
        </w:rPr>
        <w:t>
      14) жалаң кабель өндірісі;</w:t>
      </w:r>
    </w:p>
    <w:p>
      <w:pPr>
        <w:spacing w:after="0"/>
        <w:ind w:left="0"/>
        <w:jc w:val="both"/>
      </w:pPr>
      <w:r>
        <w:rPr>
          <w:rFonts w:ascii="Times New Roman"/>
          <w:b w:val="false"/>
          <w:i w:val="false"/>
          <w:color w:val="000000"/>
          <w:sz w:val="28"/>
        </w:rPr>
        <w:t>
      15) сілтілі аккумуляторлар өндірісі;</w:t>
      </w:r>
    </w:p>
    <w:p>
      <w:pPr>
        <w:spacing w:after="0"/>
        <w:ind w:left="0"/>
        <w:jc w:val="both"/>
      </w:pPr>
      <w:r>
        <w:rPr>
          <w:rFonts w:ascii="Times New Roman"/>
          <w:b w:val="false"/>
          <w:i w:val="false"/>
          <w:color w:val="000000"/>
          <w:sz w:val="28"/>
        </w:rPr>
        <w:t>
      16) кендерді химиялық өңдеу цехтары болмаған жағдайда, қатты қорытпалар мен тығыз балқитын металдар өндірісі;</w:t>
      </w:r>
    </w:p>
    <w:p>
      <w:pPr>
        <w:spacing w:after="0"/>
        <w:ind w:left="0"/>
        <w:jc w:val="both"/>
      </w:pPr>
      <w:r>
        <w:rPr>
          <w:rFonts w:ascii="Times New Roman"/>
          <w:b w:val="false"/>
          <w:i w:val="false"/>
          <w:color w:val="000000"/>
          <w:sz w:val="28"/>
        </w:rPr>
        <w:t>
      17) кеме жөндеу өндірістері;</w:t>
      </w:r>
    </w:p>
    <w:p>
      <w:pPr>
        <w:spacing w:after="0"/>
        <w:ind w:left="0"/>
        <w:jc w:val="both"/>
      </w:pPr>
      <w:r>
        <w:rPr>
          <w:rFonts w:ascii="Times New Roman"/>
          <w:b w:val="false"/>
          <w:i w:val="false"/>
          <w:color w:val="000000"/>
          <w:sz w:val="28"/>
        </w:rPr>
        <w:t>
      18) домна пештерінің жалпы көлемі 500 м3 аз болған жағдайда, шойын балқыту өндірісі;</w:t>
      </w:r>
    </w:p>
    <w:p>
      <w:pPr>
        <w:spacing w:after="0"/>
        <w:ind w:left="0"/>
        <w:jc w:val="both"/>
      </w:pPr>
      <w:r>
        <w:rPr>
          <w:rFonts w:ascii="Times New Roman"/>
          <w:b w:val="false"/>
          <w:i w:val="false"/>
          <w:color w:val="000000"/>
          <w:sz w:val="28"/>
        </w:rPr>
        <w:t>
      19) алюминийді балқытуға арналған барабанды пештер мен алюминий жоңқалары мен алюминий шлактарын балқытуға арналған роторлы пештерді пайдалана отырып, алюминийді жылына 30 000 тоннаға дейін қайта өңдеу өндірісі.</w:t>
      </w:r>
    </w:p>
    <w:bookmarkStart w:name="z77" w:id="74"/>
    <w:p>
      <w:pPr>
        <w:spacing w:after="0"/>
        <w:ind w:left="0"/>
        <w:jc w:val="both"/>
      </w:pPr>
      <w:r>
        <w:rPr>
          <w:rFonts w:ascii="Times New Roman"/>
          <w:b w:val="false"/>
          <w:i w:val="false"/>
          <w:color w:val="000000"/>
          <w:sz w:val="28"/>
        </w:rPr>
        <w:t>
      9. ІV сынып – СҚА 100 м:</w:t>
      </w:r>
    </w:p>
    <w:bookmarkEnd w:id="74"/>
    <w:p>
      <w:pPr>
        <w:spacing w:after="0"/>
        <w:ind w:left="0"/>
        <w:jc w:val="both"/>
      </w:pPr>
      <w:r>
        <w:rPr>
          <w:rFonts w:ascii="Times New Roman"/>
          <w:b w:val="false"/>
          <w:i w:val="false"/>
          <w:color w:val="000000"/>
          <w:sz w:val="28"/>
        </w:rPr>
        <w:t>
      1) ыстық өңдеусіз металл байыту өндірісі;</w:t>
      </w:r>
    </w:p>
    <w:p>
      <w:pPr>
        <w:spacing w:after="0"/>
        <w:ind w:left="0"/>
        <w:jc w:val="both"/>
      </w:pPr>
      <w:r>
        <w:rPr>
          <w:rFonts w:ascii="Times New Roman"/>
          <w:b w:val="false"/>
          <w:i w:val="false"/>
          <w:color w:val="000000"/>
          <w:sz w:val="28"/>
        </w:rPr>
        <w:t>
      2) қорғасынды немесе резеңкемен оралған кабель өндірісі;</w:t>
      </w:r>
    </w:p>
    <w:p>
      <w:pPr>
        <w:spacing w:after="0"/>
        <w:ind w:left="0"/>
        <w:jc w:val="both"/>
      </w:pPr>
      <w:r>
        <w:rPr>
          <w:rFonts w:ascii="Times New Roman"/>
          <w:b w:val="false"/>
          <w:i w:val="false"/>
          <w:color w:val="000000"/>
          <w:sz w:val="28"/>
        </w:rPr>
        <w:t>
      3) жылына 10 000-нан 20 000 тоннаға дейін шойынды қалыпқа құю өндірісі;</w:t>
      </w:r>
    </w:p>
    <w:p>
      <w:pPr>
        <w:spacing w:after="0"/>
        <w:ind w:left="0"/>
        <w:jc w:val="both"/>
      </w:pPr>
      <w:r>
        <w:rPr>
          <w:rFonts w:ascii="Times New Roman"/>
          <w:b w:val="false"/>
          <w:i w:val="false"/>
          <w:color w:val="000000"/>
          <w:sz w:val="28"/>
        </w:rPr>
        <w:t>
      4) жылына 1000 тоннаға дейінгі мөлшерде түрлі-түсті металдарды (оның ішінде мыс, қорғасын, мырыш) қайталама өңдеу өндірісі;</w:t>
      </w:r>
    </w:p>
    <w:p>
      <w:pPr>
        <w:spacing w:after="0"/>
        <w:ind w:left="0"/>
        <w:jc w:val="both"/>
      </w:pPr>
      <w:r>
        <w:rPr>
          <w:rFonts w:ascii="Times New Roman"/>
          <w:b w:val="false"/>
          <w:i w:val="false"/>
          <w:color w:val="000000"/>
          <w:sz w:val="28"/>
        </w:rPr>
        <w:t>
      5) ауыр престер өндірісі;</w:t>
      </w:r>
    </w:p>
    <w:p>
      <w:pPr>
        <w:spacing w:after="0"/>
        <w:ind w:left="0"/>
        <w:jc w:val="both"/>
      </w:pPr>
      <w:r>
        <w:rPr>
          <w:rFonts w:ascii="Times New Roman"/>
          <w:b w:val="false"/>
          <w:i w:val="false"/>
          <w:color w:val="000000"/>
          <w:sz w:val="28"/>
        </w:rPr>
        <w:t>
      6) шағын құю цехтар мен басқа да ыстық цехтар болған жағдайда, электр техникалық өнеркәсіп машиналары мен аспаптарының (оның ішінде динамо машиналар, конденсаторлар, трансформаторлар, прожекторлар) өндірісі;</w:t>
      </w:r>
    </w:p>
    <w:p>
      <w:pPr>
        <w:spacing w:after="0"/>
        <w:ind w:left="0"/>
        <w:jc w:val="both"/>
      </w:pPr>
      <w:r>
        <w:rPr>
          <w:rFonts w:ascii="Times New Roman"/>
          <w:b w:val="false"/>
          <w:i w:val="false"/>
          <w:color w:val="000000"/>
          <w:sz w:val="28"/>
        </w:rPr>
        <w:t>
      7) құятын цехтары жоқ және сынап қолданылмай жасалған электр өнеркәсібіне арналған аспаптар (оның ішінде электр шамдары, шамшырақтар) өндірісі;</w:t>
      </w:r>
    </w:p>
    <w:p>
      <w:pPr>
        <w:spacing w:after="0"/>
        <w:ind w:left="0"/>
        <w:jc w:val="both"/>
      </w:pPr>
      <w:r>
        <w:rPr>
          <w:rFonts w:ascii="Times New Roman"/>
          <w:b w:val="false"/>
          <w:i w:val="false"/>
          <w:color w:val="000000"/>
          <w:sz w:val="28"/>
        </w:rPr>
        <w:t>
      8) жол машиналарын, автомобильдерді, кузовтарды, темір жол көлігі мен метрополитеннің жылжымалы құрамын жөндеу объектілері;</w:t>
      </w:r>
    </w:p>
    <w:p>
      <w:pPr>
        <w:spacing w:after="0"/>
        <w:ind w:left="0"/>
        <w:jc w:val="both"/>
      </w:pPr>
      <w:r>
        <w:rPr>
          <w:rFonts w:ascii="Times New Roman"/>
          <w:b w:val="false"/>
          <w:i w:val="false"/>
          <w:color w:val="000000"/>
          <w:sz w:val="28"/>
        </w:rPr>
        <w:t>
      9) координатты-бұрғылау станоктары өндірісі;</w:t>
      </w:r>
    </w:p>
    <w:p>
      <w:pPr>
        <w:spacing w:after="0"/>
        <w:ind w:left="0"/>
        <w:jc w:val="both"/>
      </w:pPr>
      <w:r>
        <w:rPr>
          <w:rFonts w:ascii="Times New Roman"/>
          <w:b w:val="false"/>
          <w:i w:val="false"/>
          <w:color w:val="000000"/>
          <w:sz w:val="28"/>
        </w:rPr>
        <w:t>
      10) құятын цехтары жоқ шойын, болат (жылына 100 000 тоннаға дейінгі мөлшерде) және түрлі-түсті (жылына 100 тоннаға дейінгі мөлшерде) металдар өңдеу өнеркәсібінің өндірісі;</w:t>
      </w:r>
    </w:p>
    <w:p>
      <w:pPr>
        <w:spacing w:after="0"/>
        <w:ind w:left="0"/>
        <w:jc w:val="both"/>
      </w:pPr>
      <w:r>
        <w:rPr>
          <w:rFonts w:ascii="Times New Roman"/>
          <w:b w:val="false"/>
          <w:i w:val="false"/>
          <w:color w:val="000000"/>
          <w:sz w:val="28"/>
        </w:rPr>
        <w:t>
      11) металл электродтар өндірісі;</w:t>
      </w:r>
    </w:p>
    <w:p>
      <w:pPr>
        <w:spacing w:after="0"/>
        <w:ind w:left="0"/>
        <w:jc w:val="both"/>
      </w:pPr>
      <w:r>
        <w:rPr>
          <w:rFonts w:ascii="Times New Roman"/>
          <w:b w:val="false"/>
          <w:i w:val="false"/>
          <w:color w:val="000000"/>
          <w:sz w:val="28"/>
        </w:rPr>
        <w:t>
      12) шрифт құю (қорғасын бөлінбейтін) өндірісі;</w:t>
      </w:r>
    </w:p>
    <w:p>
      <w:pPr>
        <w:spacing w:after="0"/>
        <w:ind w:left="0"/>
        <w:jc w:val="both"/>
      </w:pPr>
      <w:r>
        <w:rPr>
          <w:rFonts w:ascii="Times New Roman"/>
          <w:b w:val="false"/>
          <w:i w:val="false"/>
          <w:color w:val="000000"/>
          <w:sz w:val="28"/>
        </w:rPr>
        <w:t>
      13) полиграфиялық комбинаттар;</w:t>
      </w:r>
    </w:p>
    <w:p>
      <w:pPr>
        <w:spacing w:after="0"/>
        <w:ind w:left="0"/>
        <w:jc w:val="both"/>
      </w:pPr>
      <w:r>
        <w:rPr>
          <w:rFonts w:ascii="Times New Roman"/>
          <w:b w:val="false"/>
          <w:i w:val="false"/>
          <w:color w:val="000000"/>
          <w:sz w:val="28"/>
        </w:rPr>
        <w:t>
      14) офсетті баспа фабрикасы;</w:t>
      </w:r>
    </w:p>
    <w:p>
      <w:pPr>
        <w:spacing w:after="0"/>
        <w:ind w:left="0"/>
        <w:jc w:val="both"/>
      </w:pPr>
      <w:r>
        <w:rPr>
          <w:rFonts w:ascii="Times New Roman"/>
          <w:b w:val="false"/>
          <w:i w:val="false"/>
          <w:color w:val="000000"/>
          <w:sz w:val="28"/>
        </w:rPr>
        <w:t>
      15) қорғасын қолданатын типография;</w:t>
      </w:r>
    </w:p>
    <w:p>
      <w:pPr>
        <w:spacing w:after="0"/>
        <w:ind w:left="0"/>
        <w:jc w:val="both"/>
      </w:pPr>
      <w:r>
        <w:rPr>
          <w:rFonts w:ascii="Times New Roman"/>
          <w:b w:val="false"/>
          <w:i w:val="false"/>
          <w:color w:val="000000"/>
          <w:sz w:val="28"/>
        </w:rPr>
        <w:t>
      16) құйылмай боялатын металл өңдейтін машина жасау өндірістері.</w:t>
      </w:r>
    </w:p>
    <w:p>
      <w:pPr>
        <w:spacing w:after="0"/>
        <w:ind w:left="0"/>
        <w:jc w:val="both"/>
      </w:pPr>
      <w:r>
        <w:rPr>
          <w:rFonts w:ascii="Times New Roman"/>
          <w:b w:val="false"/>
          <w:i w:val="false"/>
          <w:color w:val="000000"/>
          <w:sz w:val="28"/>
        </w:rPr>
        <w:t>
      17) Локомотивтерді, электорвоздарды жинау өндірісі;</w:t>
      </w:r>
    </w:p>
    <w:bookmarkStart w:name="z78" w:id="75"/>
    <w:p>
      <w:pPr>
        <w:spacing w:after="0"/>
        <w:ind w:left="0"/>
        <w:jc w:val="both"/>
      </w:pPr>
      <w:r>
        <w:rPr>
          <w:rFonts w:ascii="Times New Roman"/>
          <w:b w:val="false"/>
          <w:i w:val="false"/>
          <w:color w:val="000000"/>
          <w:sz w:val="28"/>
        </w:rPr>
        <w:t>
      10. V сынып – СҚА 50 м:</w:t>
      </w:r>
    </w:p>
    <w:bookmarkEnd w:id="75"/>
    <w:p>
      <w:pPr>
        <w:spacing w:after="0"/>
        <w:ind w:left="0"/>
        <w:jc w:val="both"/>
      </w:pPr>
      <w:r>
        <w:rPr>
          <w:rFonts w:ascii="Times New Roman"/>
          <w:b w:val="false"/>
          <w:i w:val="false"/>
          <w:color w:val="000000"/>
          <w:sz w:val="28"/>
        </w:rPr>
        <w:t>
      1) қазандықтар өндірісі;</w:t>
      </w:r>
    </w:p>
    <w:p>
      <w:pPr>
        <w:spacing w:after="0"/>
        <w:ind w:left="0"/>
        <w:jc w:val="both"/>
      </w:pPr>
      <w:r>
        <w:rPr>
          <w:rFonts w:ascii="Times New Roman"/>
          <w:b w:val="false"/>
          <w:i w:val="false"/>
          <w:color w:val="000000"/>
          <w:sz w:val="28"/>
        </w:rPr>
        <w:t>
      2) пневматикалық автоматика объектісі;</w:t>
      </w:r>
    </w:p>
    <w:p>
      <w:pPr>
        <w:spacing w:after="0"/>
        <w:ind w:left="0"/>
        <w:jc w:val="both"/>
      </w:pPr>
      <w:r>
        <w:rPr>
          <w:rFonts w:ascii="Times New Roman"/>
          <w:b w:val="false"/>
          <w:i w:val="false"/>
          <w:color w:val="000000"/>
          <w:sz w:val="28"/>
        </w:rPr>
        <w:t>
      3) металл штамптар объектісі;</w:t>
      </w:r>
    </w:p>
    <w:p>
      <w:pPr>
        <w:spacing w:after="0"/>
        <w:ind w:left="0"/>
        <w:jc w:val="both"/>
      </w:pPr>
      <w:r>
        <w:rPr>
          <w:rFonts w:ascii="Times New Roman"/>
          <w:b w:val="false"/>
          <w:i w:val="false"/>
          <w:color w:val="000000"/>
          <w:sz w:val="28"/>
        </w:rPr>
        <w:t>
      4) ауыл шаруашылығы бөлшектерінің объектісі;</w:t>
      </w:r>
    </w:p>
    <w:p>
      <w:pPr>
        <w:spacing w:after="0"/>
        <w:ind w:left="0"/>
        <w:jc w:val="both"/>
      </w:pPr>
      <w:r>
        <w:rPr>
          <w:rFonts w:ascii="Times New Roman"/>
          <w:b w:val="false"/>
          <w:i w:val="false"/>
          <w:color w:val="000000"/>
          <w:sz w:val="28"/>
        </w:rPr>
        <w:t>
      5) механикалық шеберханалар;</w:t>
      </w:r>
    </w:p>
    <w:p>
      <w:pPr>
        <w:spacing w:after="0"/>
        <w:ind w:left="0"/>
        <w:jc w:val="both"/>
      </w:pPr>
      <w:r>
        <w:rPr>
          <w:rFonts w:ascii="Times New Roman"/>
          <w:b w:val="false"/>
          <w:i w:val="false"/>
          <w:color w:val="000000"/>
          <w:sz w:val="28"/>
        </w:rPr>
        <w:t>
      6) қорғасын қолданбайтын типография (офсеттік, компьютерлік жинақ).</w:t>
      </w:r>
    </w:p>
    <w:bookmarkStart w:name="z79" w:id="76"/>
    <w:p>
      <w:pPr>
        <w:spacing w:after="0"/>
        <w:ind w:left="0"/>
        <w:jc w:val="left"/>
      </w:pPr>
      <w:r>
        <w:rPr>
          <w:rFonts w:ascii="Times New Roman"/>
          <w:b/>
          <w:i w:val="false"/>
          <w:color w:val="000000"/>
        </w:rPr>
        <w:t xml:space="preserve"> 3-бөлім. Кендерді, кен емес қазбаларды, табиғи газды өндіру</w:t>
      </w:r>
    </w:p>
    <w:bookmarkEnd w:id="76"/>
    <w:bookmarkStart w:name="z80" w:id="77"/>
    <w:p>
      <w:pPr>
        <w:spacing w:after="0"/>
        <w:ind w:left="0"/>
        <w:jc w:val="both"/>
      </w:pPr>
      <w:r>
        <w:rPr>
          <w:rFonts w:ascii="Times New Roman"/>
          <w:b w:val="false"/>
          <w:i w:val="false"/>
          <w:color w:val="000000"/>
          <w:sz w:val="28"/>
        </w:rPr>
        <w:t>
      11. І сынып – СҚА 1000 м:</w:t>
      </w:r>
    </w:p>
    <w:bookmarkEnd w:id="77"/>
    <w:p>
      <w:pPr>
        <w:spacing w:after="0"/>
        <w:ind w:left="0"/>
        <w:jc w:val="both"/>
      </w:pPr>
      <w:r>
        <w:rPr>
          <w:rFonts w:ascii="Times New Roman"/>
          <w:b w:val="false"/>
          <w:i w:val="false"/>
          <w:color w:val="000000"/>
          <w:sz w:val="28"/>
        </w:rPr>
        <w:t>
      1) кен емес құрылыс материалдарының карьерлері;</w:t>
      </w:r>
    </w:p>
    <w:p>
      <w:pPr>
        <w:spacing w:after="0"/>
        <w:ind w:left="0"/>
        <w:jc w:val="both"/>
      </w:pPr>
      <w:r>
        <w:rPr>
          <w:rFonts w:ascii="Times New Roman"/>
          <w:b w:val="false"/>
          <w:i w:val="false"/>
          <w:color w:val="000000"/>
          <w:sz w:val="28"/>
        </w:rPr>
        <w:t>
      2) тау-кен байыту комбинаттары;</w:t>
      </w:r>
    </w:p>
    <w:p>
      <w:pPr>
        <w:spacing w:after="0"/>
        <w:ind w:left="0"/>
        <w:jc w:val="both"/>
      </w:pPr>
      <w:r>
        <w:rPr>
          <w:rFonts w:ascii="Times New Roman"/>
          <w:b w:val="false"/>
          <w:i w:val="false"/>
          <w:color w:val="000000"/>
          <w:sz w:val="28"/>
        </w:rPr>
        <w:t>
      3) тәулігіне 0,5-тен 1 тоннаға дейінгі күкірт сутегі бөлінген жағдайда, сондай-ақ ұшпа көмірсутектері жоғары болатын мұнай өндіру өндірістері;</w:t>
      </w:r>
    </w:p>
    <w:p>
      <w:pPr>
        <w:spacing w:after="0"/>
        <w:ind w:left="0"/>
        <w:jc w:val="both"/>
      </w:pPr>
      <w:r>
        <w:rPr>
          <w:rFonts w:ascii="Times New Roman"/>
          <w:b w:val="false"/>
          <w:i w:val="false"/>
          <w:color w:val="000000"/>
          <w:sz w:val="28"/>
        </w:rPr>
        <w:t>
      4) табиғи газ өндіру өндірістері;</w:t>
      </w:r>
    </w:p>
    <w:p>
      <w:pPr>
        <w:spacing w:after="0"/>
        <w:ind w:left="0"/>
        <w:jc w:val="both"/>
      </w:pPr>
      <w:r>
        <w:rPr>
          <w:rFonts w:ascii="Times New Roman"/>
          <w:b w:val="false"/>
          <w:i w:val="false"/>
          <w:color w:val="000000"/>
          <w:sz w:val="28"/>
        </w:rPr>
        <w:t>
      5) полиметал (қорғасын, сынап, күшән, бериллий, марганец) кендерін өндіру өндірістері;</w:t>
      </w:r>
    </w:p>
    <w:p>
      <w:pPr>
        <w:spacing w:after="0"/>
        <w:ind w:left="0"/>
        <w:jc w:val="both"/>
      </w:pPr>
      <w:r>
        <w:rPr>
          <w:rFonts w:ascii="Times New Roman"/>
          <w:b w:val="false"/>
          <w:i w:val="false"/>
          <w:color w:val="000000"/>
          <w:sz w:val="28"/>
        </w:rPr>
        <w:t>
      6) ашық өндірістегі VІІІ-XІ санаттағы тау жыныстарын өндіру өндірістері;</w:t>
      </w:r>
    </w:p>
    <w:p>
      <w:pPr>
        <w:spacing w:after="0"/>
        <w:ind w:left="0"/>
        <w:jc w:val="both"/>
      </w:pPr>
      <w:r>
        <w:rPr>
          <w:rFonts w:ascii="Times New Roman"/>
          <w:b w:val="false"/>
          <w:i w:val="false"/>
          <w:color w:val="000000"/>
          <w:sz w:val="28"/>
        </w:rPr>
        <w:t>
      7) асбест өндіру өндірістері;</w:t>
      </w:r>
    </w:p>
    <w:p>
      <w:pPr>
        <w:spacing w:after="0"/>
        <w:ind w:left="0"/>
        <w:jc w:val="both"/>
      </w:pPr>
      <w:r>
        <w:rPr>
          <w:rFonts w:ascii="Times New Roman"/>
          <w:b w:val="false"/>
          <w:i w:val="false"/>
          <w:color w:val="000000"/>
          <w:sz w:val="28"/>
        </w:rPr>
        <w:t>
      8) темір кендерін және ашық өндірістегі тау жыныстарын өндіру өндірістері;</w:t>
      </w:r>
    </w:p>
    <w:p>
      <w:pPr>
        <w:spacing w:after="0"/>
        <w:ind w:left="0"/>
        <w:jc w:val="both"/>
      </w:pPr>
      <w:r>
        <w:rPr>
          <w:rFonts w:ascii="Times New Roman"/>
          <w:b w:val="false"/>
          <w:i w:val="false"/>
          <w:color w:val="000000"/>
          <w:sz w:val="28"/>
        </w:rPr>
        <w:t>
      9) гипс өндіру өндірістері;</w:t>
      </w:r>
    </w:p>
    <w:p>
      <w:pPr>
        <w:spacing w:after="0"/>
        <w:ind w:left="0"/>
        <w:jc w:val="both"/>
      </w:pPr>
      <w:r>
        <w:rPr>
          <w:rFonts w:ascii="Times New Roman"/>
          <w:b w:val="false"/>
          <w:i w:val="false"/>
          <w:color w:val="000000"/>
          <w:sz w:val="28"/>
        </w:rPr>
        <w:t>
      10) ашық әдіспен металлоидтар өндіру өндірістері;</w:t>
      </w:r>
    </w:p>
    <w:p>
      <w:pPr>
        <w:spacing w:after="0"/>
        <w:ind w:left="0"/>
        <w:jc w:val="both"/>
      </w:pPr>
      <w:r>
        <w:rPr>
          <w:rFonts w:ascii="Times New Roman"/>
          <w:b w:val="false"/>
          <w:i w:val="false"/>
          <w:color w:val="000000"/>
          <w:sz w:val="28"/>
        </w:rPr>
        <w:t>
      11) түсті металдар өндіру кезіндегі үйінділер, қалдық сақтайтын қоймалар мен шлам жинағыштар;</w:t>
      </w:r>
    </w:p>
    <w:p>
      <w:pPr>
        <w:spacing w:after="0"/>
        <w:ind w:left="0"/>
        <w:jc w:val="both"/>
      </w:pPr>
      <w:r>
        <w:rPr>
          <w:rFonts w:ascii="Times New Roman"/>
          <w:b w:val="false"/>
          <w:i w:val="false"/>
          <w:color w:val="000000"/>
          <w:sz w:val="28"/>
        </w:rPr>
        <w:t>
      12) көмір разрездері, тас көмір, қоңыр және т.б.көмірлерді өндіру өндірістері;</w:t>
      </w:r>
    </w:p>
    <w:p>
      <w:pPr>
        <w:spacing w:after="0"/>
        <w:ind w:left="0"/>
        <w:jc w:val="both"/>
      </w:pPr>
      <w:r>
        <w:rPr>
          <w:rFonts w:ascii="Times New Roman"/>
          <w:b w:val="false"/>
          <w:i w:val="false"/>
          <w:color w:val="000000"/>
          <w:sz w:val="28"/>
        </w:rPr>
        <w:t>
      Ескертпе: Мұнай мен ілеспе газда күкірт сутегі мен меркаптандар 3,0% және одан көп болған жағдайда, көмірсутекті шикізат өндіретін кәсіпорындар үшін СҚА мөлшері кемінде 5000 м; ал 20,0% және одан көп болғанда – СҚЗ мөлшері кемінде 8000 м болуға тиіс.</w:t>
      </w:r>
    </w:p>
    <w:bookmarkStart w:name="z81" w:id="78"/>
    <w:p>
      <w:pPr>
        <w:spacing w:after="0"/>
        <w:ind w:left="0"/>
        <w:jc w:val="both"/>
      </w:pPr>
      <w:r>
        <w:rPr>
          <w:rFonts w:ascii="Times New Roman"/>
          <w:b w:val="false"/>
          <w:i w:val="false"/>
          <w:color w:val="000000"/>
          <w:sz w:val="28"/>
        </w:rPr>
        <w:t>
      12. ІІ сынып – СҚА 500 м:</w:t>
      </w:r>
    </w:p>
    <w:bookmarkEnd w:id="78"/>
    <w:p>
      <w:pPr>
        <w:spacing w:after="0"/>
        <w:ind w:left="0"/>
        <w:jc w:val="both"/>
      </w:pPr>
      <w:r>
        <w:rPr>
          <w:rFonts w:ascii="Times New Roman"/>
          <w:b w:val="false"/>
          <w:i w:val="false"/>
          <w:color w:val="000000"/>
          <w:sz w:val="28"/>
        </w:rPr>
        <w:t>
      1) ылғалды байыту процесі бар кен байыту фабрикалары мен гидрошахталар;</w:t>
      </w:r>
    </w:p>
    <w:p>
      <w:pPr>
        <w:spacing w:after="0"/>
        <w:ind w:left="0"/>
        <w:jc w:val="both"/>
      </w:pPr>
      <w:r>
        <w:rPr>
          <w:rFonts w:ascii="Times New Roman"/>
          <w:b w:val="false"/>
          <w:i w:val="false"/>
          <w:color w:val="000000"/>
          <w:sz w:val="28"/>
        </w:rPr>
        <w:t>
      2) темір мен көмір өндіру кезіндегі шлам жинағыштар мен үйінділер;</w:t>
      </w:r>
    </w:p>
    <w:p>
      <w:pPr>
        <w:spacing w:after="0"/>
        <w:ind w:left="0"/>
        <w:jc w:val="both"/>
      </w:pPr>
      <w:r>
        <w:rPr>
          <w:rFonts w:ascii="Times New Roman"/>
          <w:b w:val="false"/>
          <w:i w:val="false"/>
          <w:color w:val="000000"/>
          <w:sz w:val="28"/>
        </w:rPr>
        <w:t>
      3) ұшпа көмірсутек мөлшері аз, күкірт сутегі тәулігіне 0,5 тоннаға дейін шығарылған жағдайда, мұнай өндіру өндірістері;</w:t>
      </w:r>
    </w:p>
    <w:p>
      <w:pPr>
        <w:spacing w:after="0"/>
        <w:ind w:left="0"/>
        <w:jc w:val="both"/>
      </w:pPr>
      <w:r>
        <w:rPr>
          <w:rFonts w:ascii="Times New Roman"/>
          <w:b w:val="false"/>
          <w:i w:val="false"/>
          <w:color w:val="000000"/>
          <w:sz w:val="28"/>
        </w:rPr>
        <w:t>
      4) фосфориттер, апатиттер, колчедандар (химиялық өңдеусіз), темір кенін өндіру өндірістері;</w:t>
      </w:r>
    </w:p>
    <w:p>
      <w:pPr>
        <w:spacing w:after="0"/>
        <w:ind w:left="0"/>
        <w:jc w:val="both"/>
      </w:pPr>
      <w:r>
        <w:rPr>
          <w:rFonts w:ascii="Times New Roman"/>
          <w:b w:val="false"/>
          <w:i w:val="false"/>
          <w:color w:val="000000"/>
          <w:sz w:val="28"/>
        </w:rPr>
        <w:t>
      5) қорғасын кенін, сынаптан, күшәннан және марганецтен басқа, шахталық әдіспен металдар мен металлоидтер кендерін өндіру өндірістері;</w:t>
      </w:r>
    </w:p>
    <w:p>
      <w:pPr>
        <w:spacing w:after="0"/>
        <w:ind w:left="0"/>
        <w:jc w:val="both"/>
      </w:pPr>
      <w:r>
        <w:rPr>
          <w:rFonts w:ascii="Times New Roman"/>
          <w:b w:val="false"/>
          <w:i w:val="false"/>
          <w:color w:val="000000"/>
          <w:sz w:val="28"/>
        </w:rPr>
        <w:t>
      6) ашық өндірістегі доломиттер, магнезиттер, асфальттың гудрондары VІ-VІІ санаттағы тау жыныстарын өндіру өндірістері;</w:t>
      </w:r>
    </w:p>
    <w:p>
      <w:pPr>
        <w:spacing w:after="0"/>
        <w:ind w:left="0"/>
        <w:jc w:val="both"/>
      </w:pPr>
      <w:r>
        <w:rPr>
          <w:rFonts w:ascii="Times New Roman"/>
          <w:b w:val="false"/>
          <w:i w:val="false"/>
          <w:color w:val="000000"/>
          <w:sz w:val="28"/>
        </w:rPr>
        <w:t>
      7) жанғыш тақтатас өндірістері;</w:t>
      </w:r>
    </w:p>
    <w:p>
      <w:pPr>
        <w:spacing w:after="0"/>
        <w:ind w:left="0"/>
        <w:jc w:val="both"/>
      </w:pPr>
      <w:r>
        <w:rPr>
          <w:rFonts w:ascii="Times New Roman"/>
          <w:b w:val="false"/>
          <w:i w:val="false"/>
          <w:color w:val="000000"/>
          <w:sz w:val="28"/>
        </w:rPr>
        <w:t>
      8) шымтезек өндіру өндірістері;</w:t>
      </w:r>
    </w:p>
    <w:p>
      <w:pPr>
        <w:spacing w:after="0"/>
        <w:ind w:left="0"/>
        <w:jc w:val="both"/>
      </w:pPr>
      <w:r>
        <w:rPr>
          <w:rFonts w:ascii="Times New Roman"/>
          <w:b w:val="false"/>
          <w:i w:val="false"/>
          <w:color w:val="000000"/>
          <w:sz w:val="28"/>
        </w:rPr>
        <w:t>
      9) ұсақ шымтезек пен көмірден жасалатын брикет өндірісі;</w:t>
      </w:r>
    </w:p>
    <w:p>
      <w:pPr>
        <w:spacing w:after="0"/>
        <w:ind w:left="0"/>
        <w:jc w:val="both"/>
      </w:pPr>
      <w:r>
        <w:rPr>
          <w:rFonts w:ascii="Times New Roman"/>
          <w:b w:val="false"/>
          <w:i w:val="false"/>
          <w:color w:val="000000"/>
          <w:sz w:val="28"/>
        </w:rPr>
        <w:t>
      10) тастан ас тұзын өндіру өндірістері;</w:t>
      </w:r>
    </w:p>
    <w:p>
      <w:pPr>
        <w:spacing w:after="0"/>
        <w:ind w:left="0"/>
        <w:jc w:val="both"/>
      </w:pPr>
      <w:r>
        <w:rPr>
          <w:rFonts w:ascii="Times New Roman"/>
          <w:b w:val="false"/>
          <w:i w:val="false"/>
          <w:color w:val="000000"/>
          <w:sz w:val="28"/>
        </w:rPr>
        <w:t>
      11) өздігінен жануды басу іс-шаралары жоқ шахталық террикондар.</w:t>
      </w:r>
    </w:p>
    <w:p>
      <w:pPr>
        <w:spacing w:after="0"/>
        <w:ind w:left="0"/>
        <w:jc w:val="both"/>
      </w:pPr>
      <w:r>
        <w:rPr>
          <w:rFonts w:ascii="Times New Roman"/>
          <w:b w:val="false"/>
          <w:i w:val="false"/>
          <w:color w:val="000000"/>
          <w:sz w:val="28"/>
        </w:rPr>
        <w:t>
      12) жарылғыш заттарды пайдалана отырып, ашық өндіріспен мәрмәр, қиыршық тас, құм, саз шығару өндірістері (карьерлер);</w:t>
      </w:r>
    </w:p>
    <w:bookmarkStart w:name="z82" w:id="79"/>
    <w:p>
      <w:pPr>
        <w:spacing w:after="0"/>
        <w:ind w:left="0"/>
        <w:jc w:val="both"/>
      </w:pPr>
      <w:r>
        <w:rPr>
          <w:rFonts w:ascii="Times New Roman"/>
          <w:b w:val="false"/>
          <w:i w:val="false"/>
          <w:color w:val="000000"/>
          <w:sz w:val="28"/>
        </w:rPr>
        <w:t>
      13. ІІІ сынып – СҚА 300 м:</w:t>
      </w:r>
    </w:p>
    <w:bookmarkEnd w:id="79"/>
    <w:p>
      <w:pPr>
        <w:spacing w:after="0"/>
        <w:ind w:left="0"/>
        <w:jc w:val="both"/>
      </w:pPr>
      <w:r>
        <w:rPr>
          <w:rFonts w:ascii="Times New Roman"/>
          <w:b w:val="false"/>
          <w:i w:val="false"/>
          <w:color w:val="000000"/>
          <w:sz w:val="28"/>
        </w:rPr>
        <w:t>
      1) ашық өндіріспен калий карбонатын өндіру өндірістері (карьерлер).</w:t>
      </w:r>
    </w:p>
    <w:bookmarkStart w:name="z83" w:id="80"/>
    <w:p>
      <w:pPr>
        <w:spacing w:after="0"/>
        <w:ind w:left="0"/>
        <w:jc w:val="left"/>
      </w:pPr>
      <w:r>
        <w:rPr>
          <w:rFonts w:ascii="Times New Roman"/>
          <w:b/>
          <w:i w:val="false"/>
          <w:color w:val="000000"/>
        </w:rPr>
        <w:t xml:space="preserve"> 4-бөлім. Құрылыс өнеркәсібі</w:t>
      </w:r>
    </w:p>
    <w:bookmarkEnd w:id="80"/>
    <w:bookmarkStart w:name="z84" w:id="81"/>
    <w:p>
      <w:pPr>
        <w:spacing w:after="0"/>
        <w:ind w:left="0"/>
        <w:jc w:val="both"/>
      </w:pPr>
      <w:r>
        <w:rPr>
          <w:rFonts w:ascii="Times New Roman"/>
          <w:b w:val="false"/>
          <w:i w:val="false"/>
          <w:color w:val="000000"/>
          <w:sz w:val="28"/>
        </w:rPr>
        <w:t>
      14. І сынып – СҚА 1000 м:</w:t>
      </w:r>
    </w:p>
    <w:bookmarkEnd w:id="81"/>
    <w:p>
      <w:pPr>
        <w:spacing w:after="0"/>
        <w:ind w:left="0"/>
        <w:jc w:val="both"/>
      </w:pPr>
      <w:r>
        <w:rPr>
          <w:rFonts w:ascii="Times New Roman"/>
          <w:b w:val="false"/>
          <w:i w:val="false"/>
          <w:color w:val="000000"/>
          <w:sz w:val="28"/>
        </w:rPr>
        <w:t>
      1) цемент (оның ішінде портланд-шлакопортланд-пуццолан-цемент), сондай-ақ жергілікті цементтер (оның ішінде глинитцемент, романцемент, гипсошлак, фосфорлы-шлак) өндірісі;</w:t>
      </w:r>
    </w:p>
    <w:p>
      <w:pPr>
        <w:spacing w:after="0"/>
        <w:ind w:left="0"/>
        <w:jc w:val="both"/>
      </w:pPr>
      <w:r>
        <w:rPr>
          <w:rFonts w:ascii="Times New Roman"/>
          <w:b w:val="false"/>
          <w:i w:val="false"/>
          <w:color w:val="000000"/>
          <w:sz w:val="28"/>
        </w:rPr>
        <w:t>
      2) шахталық, айналма және басқа да пештерде күйдірілетін магнезит, доломит және шамот өндірісі;</w:t>
      </w:r>
    </w:p>
    <w:p>
      <w:pPr>
        <w:spacing w:after="0"/>
        <w:ind w:left="0"/>
        <w:jc w:val="both"/>
      </w:pPr>
      <w:r>
        <w:rPr>
          <w:rFonts w:ascii="Times New Roman"/>
          <w:b w:val="false"/>
          <w:i w:val="false"/>
          <w:color w:val="000000"/>
          <w:sz w:val="28"/>
        </w:rPr>
        <w:t>
      3) асбест пен одан жасалатын бұйымдар өндірісі;</w:t>
      </w:r>
    </w:p>
    <w:p>
      <w:pPr>
        <w:spacing w:after="0"/>
        <w:ind w:left="0"/>
        <w:jc w:val="both"/>
      </w:pPr>
      <w:r>
        <w:rPr>
          <w:rFonts w:ascii="Times New Roman"/>
          <w:b w:val="false"/>
          <w:i w:val="false"/>
          <w:color w:val="000000"/>
          <w:sz w:val="28"/>
        </w:rPr>
        <w:t>
      4) асфальтбетон өндірісі.</w:t>
      </w:r>
    </w:p>
    <w:bookmarkStart w:name="z85" w:id="82"/>
    <w:p>
      <w:pPr>
        <w:spacing w:after="0"/>
        <w:ind w:left="0"/>
        <w:jc w:val="both"/>
      </w:pPr>
      <w:r>
        <w:rPr>
          <w:rFonts w:ascii="Times New Roman"/>
          <w:b w:val="false"/>
          <w:i w:val="false"/>
          <w:color w:val="000000"/>
          <w:sz w:val="28"/>
        </w:rPr>
        <w:t>
      15. ІІ сынып – СҚА 500 м:</w:t>
      </w:r>
    </w:p>
    <w:bookmarkEnd w:id="82"/>
    <w:p>
      <w:pPr>
        <w:spacing w:after="0"/>
        <w:ind w:left="0"/>
        <w:jc w:val="both"/>
      </w:pPr>
      <w:r>
        <w:rPr>
          <w:rFonts w:ascii="Times New Roman"/>
          <w:b w:val="false"/>
          <w:i w:val="false"/>
          <w:color w:val="000000"/>
          <w:sz w:val="28"/>
        </w:rPr>
        <w:t>
      1) әк (шахталық және айналма пештері бар әк зауыттары) өндірісі;</w:t>
      </w:r>
    </w:p>
    <w:p>
      <w:pPr>
        <w:spacing w:after="0"/>
        <w:ind w:left="0"/>
        <w:jc w:val="both"/>
      </w:pPr>
      <w:r>
        <w:rPr>
          <w:rFonts w:ascii="Times New Roman"/>
          <w:b w:val="false"/>
          <w:i w:val="false"/>
          <w:color w:val="000000"/>
          <w:sz w:val="28"/>
        </w:rPr>
        <w:t>
      2) көркем шыны, балқыту және хрусталь өндірісі;</w:t>
      </w:r>
    </w:p>
    <w:p>
      <w:pPr>
        <w:spacing w:after="0"/>
        <w:ind w:left="0"/>
        <w:jc w:val="both"/>
      </w:pPr>
      <w:r>
        <w:rPr>
          <w:rFonts w:ascii="Times New Roman"/>
          <w:b w:val="false"/>
          <w:i w:val="false"/>
          <w:color w:val="000000"/>
          <w:sz w:val="28"/>
        </w:rPr>
        <w:t>
      3) шыны мақта, базальтты мақта және шлак жүн өндірісі;</w:t>
      </w:r>
    </w:p>
    <w:p>
      <w:pPr>
        <w:spacing w:after="0"/>
        <w:ind w:left="0"/>
        <w:jc w:val="both"/>
      </w:pPr>
      <w:r>
        <w:rPr>
          <w:rFonts w:ascii="Times New Roman"/>
          <w:b w:val="false"/>
          <w:i w:val="false"/>
          <w:color w:val="000000"/>
          <w:sz w:val="28"/>
        </w:rPr>
        <w:t>
      4) ұсақ тас, қиыршық тас және құм өндірісі, кварц құмын байыту;</w:t>
      </w:r>
    </w:p>
    <w:p>
      <w:pPr>
        <w:spacing w:after="0"/>
        <w:ind w:left="0"/>
        <w:jc w:val="both"/>
      </w:pPr>
      <w:r>
        <w:rPr>
          <w:rFonts w:ascii="Times New Roman"/>
          <w:b w:val="false"/>
          <w:i w:val="false"/>
          <w:color w:val="000000"/>
          <w:sz w:val="28"/>
        </w:rPr>
        <w:t>
      5) толь және рубероид өндірісі;</w:t>
      </w:r>
    </w:p>
    <w:p>
      <w:pPr>
        <w:spacing w:after="0"/>
        <w:ind w:left="0"/>
        <w:jc w:val="both"/>
      </w:pPr>
      <w:r>
        <w:rPr>
          <w:rFonts w:ascii="Times New Roman"/>
          <w:b w:val="false"/>
          <w:i w:val="false"/>
          <w:color w:val="000000"/>
          <w:sz w:val="28"/>
        </w:rPr>
        <w:t>
      6) ферриттер өндірісі;</w:t>
      </w:r>
    </w:p>
    <w:p>
      <w:pPr>
        <w:spacing w:after="0"/>
        <w:ind w:left="0"/>
        <w:jc w:val="both"/>
      </w:pPr>
      <w:r>
        <w:rPr>
          <w:rFonts w:ascii="Times New Roman"/>
          <w:b w:val="false"/>
          <w:i w:val="false"/>
          <w:color w:val="000000"/>
          <w:sz w:val="28"/>
        </w:rPr>
        <w:t>
      7) құрылыс полимерлік материалдар өндірісі;</w:t>
      </w:r>
    </w:p>
    <w:p>
      <w:pPr>
        <w:spacing w:after="0"/>
        <w:ind w:left="0"/>
        <w:jc w:val="both"/>
      </w:pPr>
      <w:r>
        <w:rPr>
          <w:rFonts w:ascii="Times New Roman"/>
          <w:b w:val="false"/>
          <w:i w:val="false"/>
          <w:color w:val="000000"/>
          <w:sz w:val="28"/>
        </w:rPr>
        <w:t>
      8) кірпіш (қызыл, силикат, керамикалық және отқа төзімді бұйымдар) өндірісі;</w:t>
      </w:r>
    </w:p>
    <w:p>
      <w:pPr>
        <w:spacing w:after="0"/>
        <w:ind w:left="0"/>
        <w:jc w:val="both"/>
      </w:pPr>
      <w:r>
        <w:rPr>
          <w:rFonts w:ascii="Times New Roman"/>
          <w:b w:val="false"/>
          <w:i w:val="false"/>
          <w:color w:val="000000"/>
          <w:sz w:val="28"/>
        </w:rPr>
        <w:t>
      9) кран әдісімен төгілетін жүктерді (көмір, кен) аудару;</w:t>
      </w:r>
    </w:p>
    <w:p>
      <w:pPr>
        <w:spacing w:after="0"/>
        <w:ind w:left="0"/>
        <w:jc w:val="both"/>
      </w:pPr>
      <w:r>
        <w:rPr>
          <w:rFonts w:ascii="Times New Roman"/>
          <w:b w:val="false"/>
          <w:i w:val="false"/>
          <w:color w:val="000000"/>
          <w:sz w:val="28"/>
        </w:rPr>
        <w:t>
      10) үй құрылысы комбинаты;</w:t>
      </w:r>
    </w:p>
    <w:p>
      <w:pPr>
        <w:spacing w:after="0"/>
        <w:ind w:left="0"/>
        <w:jc w:val="both"/>
      </w:pPr>
      <w:r>
        <w:rPr>
          <w:rFonts w:ascii="Times New Roman"/>
          <w:b w:val="false"/>
          <w:i w:val="false"/>
          <w:color w:val="000000"/>
          <w:sz w:val="28"/>
        </w:rPr>
        <w:t>
      11) темір бетон бұйымдарының өндірісі;</w:t>
      </w:r>
    </w:p>
    <w:bookmarkStart w:name="z86" w:id="83"/>
    <w:p>
      <w:pPr>
        <w:spacing w:after="0"/>
        <w:ind w:left="0"/>
        <w:jc w:val="both"/>
      </w:pPr>
      <w:r>
        <w:rPr>
          <w:rFonts w:ascii="Times New Roman"/>
          <w:b w:val="false"/>
          <w:i w:val="false"/>
          <w:color w:val="000000"/>
          <w:sz w:val="28"/>
        </w:rPr>
        <w:t>
      16. ІІІ сынып – СҚА 300 м:</w:t>
      </w:r>
    </w:p>
    <w:bookmarkEnd w:id="83"/>
    <w:p>
      <w:pPr>
        <w:spacing w:after="0"/>
        <w:ind w:left="0"/>
        <w:jc w:val="both"/>
      </w:pPr>
      <w:r>
        <w:rPr>
          <w:rFonts w:ascii="Times New Roman"/>
          <w:b w:val="false"/>
          <w:i w:val="false"/>
          <w:color w:val="000000"/>
          <w:sz w:val="28"/>
        </w:rPr>
        <w:t>
      1) жасанды толтырғыштар (оның ішінде керамзит) өндірісі;</w:t>
      </w:r>
    </w:p>
    <w:p>
      <w:pPr>
        <w:spacing w:after="0"/>
        <w:ind w:left="0"/>
        <w:jc w:val="both"/>
      </w:pPr>
      <w:r>
        <w:rPr>
          <w:rFonts w:ascii="Times New Roman"/>
          <w:b w:val="false"/>
          <w:i w:val="false"/>
          <w:color w:val="000000"/>
          <w:sz w:val="28"/>
        </w:rPr>
        <w:t>
      2) жасанды тастар өндірісі;</w:t>
      </w:r>
    </w:p>
    <w:p>
      <w:pPr>
        <w:spacing w:after="0"/>
        <w:ind w:left="0"/>
        <w:jc w:val="both"/>
      </w:pPr>
      <w:r>
        <w:rPr>
          <w:rFonts w:ascii="Times New Roman"/>
          <w:b w:val="false"/>
          <w:i w:val="false"/>
          <w:color w:val="000000"/>
          <w:sz w:val="28"/>
        </w:rPr>
        <w:t>
      3) цементтер мен басқа да шаң бөлетін құрылыс материалдар қоймалары;</w:t>
      </w:r>
    </w:p>
    <w:p>
      <w:pPr>
        <w:spacing w:after="0"/>
        <w:ind w:left="0"/>
        <w:jc w:val="both"/>
      </w:pPr>
      <w:r>
        <w:rPr>
          <w:rFonts w:ascii="Times New Roman"/>
          <w:b w:val="false"/>
          <w:i w:val="false"/>
          <w:color w:val="000000"/>
          <w:sz w:val="28"/>
        </w:rPr>
        <w:t>
      4) жылу электр орталықтарының қалдықтарынан жасалатын құрылыс материалдарының өндірісі;</w:t>
      </w:r>
    </w:p>
    <w:p>
      <w:pPr>
        <w:spacing w:after="0"/>
        <w:ind w:left="0"/>
        <w:jc w:val="both"/>
      </w:pPr>
      <w:r>
        <w:rPr>
          <w:rFonts w:ascii="Times New Roman"/>
          <w:b w:val="false"/>
          <w:i w:val="false"/>
          <w:color w:val="000000"/>
          <w:sz w:val="28"/>
        </w:rPr>
        <w:t>
      5) бетон бұйымдар өндірісі;</w:t>
      </w:r>
    </w:p>
    <w:p>
      <w:pPr>
        <w:spacing w:after="0"/>
        <w:ind w:left="0"/>
        <w:jc w:val="both"/>
      </w:pPr>
      <w:r>
        <w:rPr>
          <w:rFonts w:ascii="Times New Roman"/>
          <w:b w:val="false"/>
          <w:i w:val="false"/>
          <w:color w:val="000000"/>
          <w:sz w:val="28"/>
        </w:rPr>
        <w:t>
      6) фарфор және фаянс бұйымдарының өндірісі;</w:t>
      </w:r>
    </w:p>
    <w:p>
      <w:pPr>
        <w:spacing w:after="0"/>
        <w:ind w:left="0"/>
        <w:jc w:val="both"/>
      </w:pPr>
      <w:r>
        <w:rPr>
          <w:rFonts w:ascii="Times New Roman"/>
          <w:b w:val="false"/>
          <w:i w:val="false"/>
          <w:color w:val="000000"/>
          <w:sz w:val="28"/>
        </w:rPr>
        <w:t>
      7) тас құю өндірістері;</w:t>
      </w:r>
    </w:p>
    <w:p>
      <w:pPr>
        <w:spacing w:after="0"/>
        <w:ind w:left="0"/>
        <w:jc w:val="both"/>
      </w:pPr>
      <w:r>
        <w:rPr>
          <w:rFonts w:ascii="Times New Roman"/>
          <w:b w:val="false"/>
          <w:i w:val="false"/>
          <w:color w:val="000000"/>
          <w:sz w:val="28"/>
        </w:rPr>
        <w:t>
      8) табиғи тасты өңдеу өндірістері;</w:t>
      </w:r>
    </w:p>
    <w:p>
      <w:pPr>
        <w:spacing w:after="0"/>
        <w:ind w:left="0"/>
        <w:jc w:val="both"/>
      </w:pPr>
      <w:r>
        <w:rPr>
          <w:rFonts w:ascii="Times New Roman"/>
          <w:b w:val="false"/>
          <w:i w:val="false"/>
          <w:color w:val="000000"/>
          <w:sz w:val="28"/>
        </w:rPr>
        <w:t>
      9) гипс бұйымдарының өндірісі, гипс (алебастр), бор өндірісі;</w:t>
      </w:r>
    </w:p>
    <w:p>
      <w:pPr>
        <w:spacing w:after="0"/>
        <w:ind w:left="0"/>
        <w:jc w:val="both"/>
      </w:pPr>
      <w:r>
        <w:rPr>
          <w:rFonts w:ascii="Times New Roman"/>
          <w:b w:val="false"/>
          <w:i w:val="false"/>
          <w:color w:val="000000"/>
          <w:sz w:val="28"/>
        </w:rPr>
        <w:t>
      10) фибролит, камышит, соломит, дифферент және басқаларының өндірісі;</w:t>
      </w:r>
    </w:p>
    <w:p>
      <w:pPr>
        <w:spacing w:after="0"/>
        <w:ind w:left="0"/>
        <w:jc w:val="both"/>
      </w:pPr>
      <w:r>
        <w:rPr>
          <w:rFonts w:ascii="Times New Roman"/>
          <w:b w:val="false"/>
          <w:i w:val="false"/>
          <w:color w:val="000000"/>
          <w:sz w:val="28"/>
        </w:rPr>
        <w:t>
      11) құрылыс бөлшектерінің өндірісі;</w:t>
      </w:r>
    </w:p>
    <w:p>
      <w:pPr>
        <w:spacing w:after="0"/>
        <w:ind w:left="0"/>
        <w:jc w:val="both"/>
      </w:pPr>
      <w:r>
        <w:rPr>
          <w:rFonts w:ascii="Times New Roman"/>
          <w:b w:val="false"/>
          <w:i w:val="false"/>
          <w:color w:val="000000"/>
          <w:sz w:val="28"/>
        </w:rPr>
        <w:t>
      12) битум қондырғылары;</w:t>
      </w:r>
    </w:p>
    <w:p>
      <w:pPr>
        <w:spacing w:after="0"/>
        <w:ind w:left="0"/>
        <w:jc w:val="both"/>
      </w:pPr>
      <w:r>
        <w:rPr>
          <w:rFonts w:ascii="Times New Roman"/>
          <w:b w:val="false"/>
          <w:i w:val="false"/>
          <w:color w:val="000000"/>
          <w:sz w:val="28"/>
        </w:rPr>
        <w:t>
      13) жару әдісінсіз тас шығару өндірістері.</w:t>
      </w:r>
    </w:p>
    <w:bookmarkStart w:name="z87" w:id="84"/>
    <w:p>
      <w:pPr>
        <w:spacing w:after="0"/>
        <w:ind w:left="0"/>
        <w:jc w:val="both"/>
      </w:pPr>
      <w:r>
        <w:rPr>
          <w:rFonts w:ascii="Times New Roman"/>
          <w:b w:val="false"/>
          <w:i w:val="false"/>
          <w:color w:val="000000"/>
          <w:sz w:val="28"/>
        </w:rPr>
        <w:t>
      17. ІV сынып – СҚА 100 м:</w:t>
      </w:r>
    </w:p>
    <w:bookmarkEnd w:id="84"/>
    <w:p>
      <w:pPr>
        <w:spacing w:after="0"/>
        <w:ind w:left="0"/>
        <w:jc w:val="both"/>
      </w:pPr>
      <w:r>
        <w:rPr>
          <w:rFonts w:ascii="Times New Roman"/>
          <w:b w:val="false"/>
          <w:i w:val="false"/>
          <w:color w:val="000000"/>
          <w:sz w:val="28"/>
        </w:rPr>
        <w:t>
      1) саз балшық бұйымдарының өндірісі;</w:t>
      </w:r>
    </w:p>
    <w:p>
      <w:pPr>
        <w:spacing w:after="0"/>
        <w:ind w:left="0"/>
        <w:jc w:val="both"/>
      </w:pPr>
      <w:r>
        <w:rPr>
          <w:rFonts w:ascii="Times New Roman"/>
          <w:b w:val="false"/>
          <w:i w:val="false"/>
          <w:color w:val="000000"/>
          <w:sz w:val="28"/>
        </w:rPr>
        <w:t>
      2) шыны үрлеу, айна өндірісі, шыныны тегістеу және уландыру;</w:t>
      </w:r>
    </w:p>
    <w:p>
      <w:pPr>
        <w:spacing w:after="0"/>
        <w:ind w:left="0"/>
        <w:jc w:val="both"/>
      </w:pPr>
      <w:r>
        <w:rPr>
          <w:rFonts w:ascii="Times New Roman"/>
          <w:b w:val="false"/>
          <w:i w:val="false"/>
          <w:color w:val="000000"/>
          <w:sz w:val="28"/>
        </w:rPr>
        <w:t>
      3) мәрмәрді механикалық өңдеу;</w:t>
      </w:r>
    </w:p>
    <w:p>
      <w:pPr>
        <w:spacing w:after="0"/>
        <w:ind w:left="0"/>
        <w:jc w:val="both"/>
      </w:pPr>
      <w:r>
        <w:rPr>
          <w:rFonts w:ascii="Times New Roman"/>
          <w:b w:val="false"/>
          <w:i w:val="false"/>
          <w:color w:val="000000"/>
          <w:sz w:val="28"/>
        </w:rPr>
        <w:t>
      4) бетон өндірісінің қондырғысы;</w:t>
      </w:r>
    </w:p>
    <w:p>
      <w:pPr>
        <w:spacing w:after="0"/>
        <w:ind w:left="0"/>
        <w:jc w:val="both"/>
      </w:pPr>
      <w:r>
        <w:rPr>
          <w:rFonts w:ascii="Times New Roman"/>
          <w:b w:val="false"/>
          <w:i w:val="false"/>
          <w:color w:val="000000"/>
          <w:sz w:val="28"/>
        </w:rPr>
        <w:t>
      5) карьерлер, қиыршық тас, құм, саз өндіру кәсіпорындары.</w:t>
      </w:r>
    </w:p>
    <w:bookmarkStart w:name="z88" w:id="85"/>
    <w:p>
      <w:pPr>
        <w:spacing w:after="0"/>
        <w:ind w:left="0"/>
        <w:jc w:val="left"/>
      </w:pPr>
      <w:r>
        <w:rPr>
          <w:rFonts w:ascii="Times New Roman"/>
          <w:b/>
          <w:i w:val="false"/>
          <w:color w:val="000000"/>
        </w:rPr>
        <w:t xml:space="preserve"> 5-бөлім. Ағаш өңдеу</w:t>
      </w:r>
    </w:p>
    <w:bookmarkEnd w:id="85"/>
    <w:bookmarkStart w:name="z89" w:id="86"/>
    <w:p>
      <w:pPr>
        <w:spacing w:after="0"/>
        <w:ind w:left="0"/>
        <w:jc w:val="both"/>
      </w:pPr>
      <w:r>
        <w:rPr>
          <w:rFonts w:ascii="Times New Roman"/>
          <w:b w:val="false"/>
          <w:i w:val="false"/>
          <w:color w:val="000000"/>
          <w:sz w:val="28"/>
        </w:rPr>
        <w:t>
      18. І сынып – СҚА 1000 м:</w:t>
      </w:r>
    </w:p>
    <w:bookmarkEnd w:id="86"/>
    <w:p>
      <w:pPr>
        <w:spacing w:after="0"/>
        <w:ind w:left="0"/>
        <w:jc w:val="both"/>
      </w:pPr>
      <w:r>
        <w:rPr>
          <w:rFonts w:ascii="Times New Roman"/>
          <w:b w:val="false"/>
          <w:i w:val="false"/>
          <w:color w:val="000000"/>
          <w:sz w:val="28"/>
        </w:rPr>
        <w:t>
      1) орманды химиялық өндірістер (ағашты химиялық өңдеу өндірісі және ағаш көмірін алу).</w:t>
      </w:r>
    </w:p>
    <w:bookmarkStart w:name="z90" w:id="87"/>
    <w:p>
      <w:pPr>
        <w:spacing w:after="0"/>
        <w:ind w:left="0"/>
        <w:jc w:val="both"/>
      </w:pPr>
      <w:r>
        <w:rPr>
          <w:rFonts w:ascii="Times New Roman"/>
          <w:b w:val="false"/>
          <w:i w:val="false"/>
          <w:color w:val="000000"/>
          <w:sz w:val="28"/>
        </w:rPr>
        <w:t>
      19. ІІ сынып – СҚА 500 м:</w:t>
      </w:r>
    </w:p>
    <w:bookmarkEnd w:id="87"/>
    <w:p>
      <w:pPr>
        <w:spacing w:after="0"/>
        <w:ind w:left="0"/>
        <w:jc w:val="both"/>
      </w:pPr>
      <w:r>
        <w:rPr>
          <w:rFonts w:ascii="Times New Roman"/>
          <w:b w:val="false"/>
          <w:i w:val="false"/>
          <w:color w:val="000000"/>
          <w:sz w:val="28"/>
        </w:rPr>
        <w:t>
      1) ағаш консервілеу (қоректендіру арқылы) өндірісі;</w:t>
      </w:r>
    </w:p>
    <w:p>
      <w:pPr>
        <w:spacing w:after="0"/>
        <w:ind w:left="0"/>
        <w:jc w:val="both"/>
      </w:pPr>
      <w:r>
        <w:rPr>
          <w:rFonts w:ascii="Times New Roman"/>
          <w:b w:val="false"/>
          <w:i w:val="false"/>
          <w:color w:val="000000"/>
          <w:sz w:val="28"/>
        </w:rPr>
        <w:t>
      2) шпал өндірісі және оларды қоректендіру өндірісі;</w:t>
      </w:r>
    </w:p>
    <w:p>
      <w:pPr>
        <w:spacing w:after="0"/>
        <w:ind w:left="0"/>
        <w:jc w:val="both"/>
      </w:pPr>
      <w:r>
        <w:rPr>
          <w:rFonts w:ascii="Times New Roman"/>
          <w:b w:val="false"/>
          <w:i w:val="false"/>
          <w:color w:val="000000"/>
          <w:sz w:val="28"/>
        </w:rPr>
        <w:t>
      3) ағаш жүнінен жасалатын бұйымдар: синтетикалық шайырларды байланыстырушы ретінде пайдаланумен ағаш-жоңқа плиталарды, ағаш-талшықты плиталар өндірісі;</w:t>
      </w:r>
    </w:p>
    <w:p>
      <w:pPr>
        <w:spacing w:after="0"/>
        <w:ind w:left="0"/>
        <w:jc w:val="both"/>
      </w:pPr>
      <w:r>
        <w:rPr>
          <w:rFonts w:ascii="Times New Roman"/>
          <w:b w:val="false"/>
          <w:i w:val="false"/>
          <w:color w:val="000000"/>
          <w:sz w:val="28"/>
        </w:rPr>
        <w:t>
      4) ағаш көмір өндірісі (көмір тасу пештері).</w:t>
      </w:r>
    </w:p>
    <w:bookmarkStart w:name="z91" w:id="88"/>
    <w:p>
      <w:pPr>
        <w:spacing w:after="0"/>
        <w:ind w:left="0"/>
        <w:jc w:val="both"/>
      </w:pPr>
      <w:r>
        <w:rPr>
          <w:rFonts w:ascii="Times New Roman"/>
          <w:b w:val="false"/>
          <w:i w:val="false"/>
          <w:color w:val="000000"/>
          <w:sz w:val="28"/>
        </w:rPr>
        <w:t>
      20. ІІІ сынып – СҚА 300 м:</w:t>
      </w:r>
    </w:p>
    <w:bookmarkEnd w:id="88"/>
    <w:p>
      <w:pPr>
        <w:spacing w:after="0"/>
        <w:ind w:left="0"/>
        <w:jc w:val="both"/>
      </w:pPr>
      <w:r>
        <w:rPr>
          <w:rFonts w:ascii="Times New Roman"/>
          <w:b w:val="false"/>
          <w:i w:val="false"/>
          <w:color w:val="000000"/>
          <w:sz w:val="28"/>
        </w:rPr>
        <w:t>
      1) қылқан жапырақ-витамин ұны, қылқан жапырақ экстрактісінің хлорофилді-каротинді паста өндірісі;</w:t>
      </w:r>
    </w:p>
    <w:p>
      <w:pPr>
        <w:spacing w:after="0"/>
        <w:ind w:left="0"/>
        <w:jc w:val="both"/>
      </w:pPr>
      <w:r>
        <w:rPr>
          <w:rFonts w:ascii="Times New Roman"/>
          <w:b w:val="false"/>
          <w:i w:val="false"/>
          <w:color w:val="000000"/>
          <w:sz w:val="28"/>
        </w:rPr>
        <w:t>
      2) ағаш жүнінің өндірісі;</w:t>
      </w:r>
    </w:p>
    <w:p>
      <w:pPr>
        <w:spacing w:after="0"/>
        <w:ind w:left="0"/>
        <w:jc w:val="both"/>
      </w:pPr>
      <w:r>
        <w:rPr>
          <w:rFonts w:ascii="Times New Roman"/>
          <w:b w:val="false"/>
          <w:i w:val="false"/>
          <w:color w:val="000000"/>
          <w:sz w:val="28"/>
        </w:rPr>
        <w:t>
      3) ағаш кесетін, фанера және стандартты ағаш ғимараттар бөлшектерінің өндірісі;</w:t>
      </w:r>
    </w:p>
    <w:p>
      <w:pPr>
        <w:spacing w:after="0"/>
        <w:ind w:left="0"/>
        <w:jc w:val="both"/>
      </w:pPr>
      <w:r>
        <w:rPr>
          <w:rFonts w:ascii="Times New Roman"/>
          <w:b w:val="false"/>
          <w:i w:val="false"/>
          <w:color w:val="000000"/>
          <w:sz w:val="28"/>
        </w:rPr>
        <w:t>
      4) ағаш кемелерді дайындауға (катерлер, қайықтар) арналған кеме жасау верфтері;</w:t>
      </w:r>
    </w:p>
    <w:p>
      <w:pPr>
        <w:spacing w:after="0"/>
        <w:ind w:left="0"/>
        <w:jc w:val="both"/>
      </w:pPr>
      <w:r>
        <w:rPr>
          <w:rFonts w:ascii="Times New Roman"/>
          <w:b w:val="false"/>
          <w:i w:val="false"/>
          <w:color w:val="000000"/>
          <w:sz w:val="28"/>
        </w:rPr>
        <w:t>
      5) ағаш өңдеу өндірісі.</w:t>
      </w:r>
    </w:p>
    <w:bookmarkStart w:name="z92" w:id="89"/>
    <w:p>
      <w:pPr>
        <w:spacing w:after="0"/>
        <w:ind w:left="0"/>
        <w:jc w:val="both"/>
      </w:pPr>
      <w:r>
        <w:rPr>
          <w:rFonts w:ascii="Times New Roman"/>
          <w:b w:val="false"/>
          <w:i w:val="false"/>
          <w:color w:val="000000"/>
          <w:sz w:val="28"/>
        </w:rPr>
        <w:t>
      21. ІV сынып – СҚА 100 м:</w:t>
      </w:r>
    </w:p>
    <w:bookmarkEnd w:id="89"/>
    <w:p>
      <w:pPr>
        <w:spacing w:after="0"/>
        <w:ind w:left="0"/>
        <w:jc w:val="both"/>
      </w:pPr>
      <w:r>
        <w:rPr>
          <w:rFonts w:ascii="Times New Roman"/>
          <w:b w:val="false"/>
          <w:i w:val="false"/>
          <w:color w:val="000000"/>
          <w:sz w:val="28"/>
        </w:rPr>
        <w:t>
      1) арба өндірісі;</w:t>
      </w:r>
    </w:p>
    <w:p>
      <w:pPr>
        <w:spacing w:after="0"/>
        <w:ind w:left="0"/>
        <w:jc w:val="both"/>
      </w:pPr>
      <w:r>
        <w:rPr>
          <w:rFonts w:ascii="Times New Roman"/>
          <w:b w:val="false"/>
          <w:i w:val="false"/>
          <w:color w:val="000000"/>
          <w:sz w:val="28"/>
        </w:rPr>
        <w:t>
      2) дайын клепкадан жасалатын кеспек-күбі бұйымдарының өндірісі;</w:t>
      </w:r>
    </w:p>
    <w:p>
      <w:pPr>
        <w:spacing w:after="0"/>
        <w:ind w:left="0"/>
        <w:jc w:val="both"/>
      </w:pPr>
      <w:r>
        <w:rPr>
          <w:rFonts w:ascii="Times New Roman"/>
          <w:b w:val="false"/>
          <w:i w:val="false"/>
          <w:color w:val="000000"/>
          <w:sz w:val="28"/>
        </w:rPr>
        <w:t>
      3) жөке-тоқыма өндірісі;</w:t>
      </w:r>
    </w:p>
    <w:p>
      <w:pPr>
        <w:spacing w:after="0"/>
        <w:ind w:left="0"/>
        <w:jc w:val="both"/>
      </w:pPr>
      <w:r>
        <w:rPr>
          <w:rFonts w:ascii="Times New Roman"/>
          <w:b w:val="false"/>
          <w:i w:val="false"/>
          <w:color w:val="000000"/>
          <w:sz w:val="28"/>
        </w:rPr>
        <w:t>
      4) тұзды және сулы ерітінділермен (күшәнның тұзын қолданбай), жақсылап сылаумен ағашты консервілеу өндірістері;</w:t>
      </w:r>
    </w:p>
    <w:p>
      <w:pPr>
        <w:spacing w:after="0"/>
        <w:ind w:left="0"/>
        <w:jc w:val="both"/>
      </w:pPr>
      <w:r>
        <w:rPr>
          <w:rFonts w:ascii="Times New Roman"/>
          <w:b w:val="false"/>
          <w:i w:val="false"/>
          <w:color w:val="000000"/>
          <w:sz w:val="28"/>
        </w:rPr>
        <w:t>
      5) ағаш кемелерін даярлауға (катерлер, қайықтар) кеме жасау верфтері;</w:t>
      </w:r>
    </w:p>
    <w:p>
      <w:pPr>
        <w:spacing w:after="0"/>
        <w:ind w:left="0"/>
        <w:jc w:val="both"/>
      </w:pPr>
      <w:r>
        <w:rPr>
          <w:rFonts w:ascii="Times New Roman"/>
          <w:b w:val="false"/>
          <w:i w:val="false"/>
          <w:color w:val="000000"/>
          <w:sz w:val="28"/>
        </w:rPr>
        <w:t>
      6) лактап, бояумен жиһазды құрастыру.</w:t>
      </w:r>
    </w:p>
    <w:bookmarkStart w:name="z93" w:id="90"/>
    <w:p>
      <w:pPr>
        <w:spacing w:after="0"/>
        <w:ind w:left="0"/>
        <w:jc w:val="both"/>
      </w:pPr>
      <w:r>
        <w:rPr>
          <w:rFonts w:ascii="Times New Roman"/>
          <w:b w:val="false"/>
          <w:i w:val="false"/>
          <w:color w:val="000000"/>
          <w:sz w:val="28"/>
        </w:rPr>
        <w:t>
      22. V сынып – СҚА 50 м:</w:t>
      </w:r>
    </w:p>
    <w:bookmarkEnd w:id="90"/>
    <w:p>
      <w:pPr>
        <w:spacing w:after="0"/>
        <w:ind w:left="0"/>
        <w:jc w:val="both"/>
      </w:pPr>
      <w:r>
        <w:rPr>
          <w:rFonts w:ascii="Times New Roman"/>
          <w:b w:val="false"/>
          <w:i w:val="false"/>
          <w:color w:val="000000"/>
          <w:sz w:val="28"/>
        </w:rPr>
        <w:t>
      1) лактанып, боялмай жасалатын дайын бұйымдардан жиһаз құрастыру;</w:t>
      </w:r>
    </w:p>
    <w:p>
      <w:pPr>
        <w:spacing w:after="0"/>
        <w:ind w:left="0"/>
        <w:jc w:val="both"/>
      </w:pPr>
      <w:r>
        <w:rPr>
          <w:rFonts w:ascii="Times New Roman"/>
          <w:b w:val="false"/>
          <w:i w:val="false"/>
          <w:color w:val="000000"/>
          <w:sz w:val="28"/>
        </w:rPr>
        <w:t>
      2) балташы-ағаш ұста, жиһазды паркеттік, жәшік объектілері.</w:t>
      </w:r>
    </w:p>
    <w:bookmarkStart w:name="z94" w:id="91"/>
    <w:p>
      <w:pPr>
        <w:spacing w:after="0"/>
        <w:ind w:left="0"/>
        <w:jc w:val="left"/>
      </w:pPr>
      <w:r>
        <w:rPr>
          <w:rFonts w:ascii="Times New Roman"/>
          <w:b/>
          <w:i w:val="false"/>
          <w:color w:val="000000"/>
        </w:rPr>
        <w:t xml:space="preserve"> 6-бөлім. Тоқыма өнеркәсіптік объектілері және жеңіл өнеркәсіп өндірістері</w:t>
      </w:r>
    </w:p>
    <w:bookmarkEnd w:id="91"/>
    <w:bookmarkStart w:name="z95" w:id="92"/>
    <w:p>
      <w:pPr>
        <w:spacing w:after="0"/>
        <w:ind w:left="0"/>
        <w:jc w:val="both"/>
      </w:pPr>
      <w:r>
        <w:rPr>
          <w:rFonts w:ascii="Times New Roman"/>
          <w:b w:val="false"/>
          <w:i w:val="false"/>
          <w:color w:val="000000"/>
          <w:sz w:val="28"/>
        </w:rPr>
        <w:t>
      23. І сынып – СҚА 1000 м:</w:t>
      </w:r>
    </w:p>
    <w:bookmarkEnd w:id="92"/>
    <w:p>
      <w:pPr>
        <w:spacing w:after="0"/>
        <w:ind w:left="0"/>
        <w:jc w:val="both"/>
      </w:pPr>
      <w:r>
        <w:rPr>
          <w:rFonts w:ascii="Times New Roman"/>
          <w:b w:val="false"/>
          <w:i w:val="false"/>
          <w:color w:val="000000"/>
          <w:sz w:val="28"/>
        </w:rPr>
        <w:t>
      1) тұқымды сынапты-органикалық препараттармен өңдеу цехтарының құрылғылары бар мақтаны бастапқы өңдеу объектілері;</w:t>
      </w:r>
    </w:p>
    <w:p>
      <w:pPr>
        <w:spacing w:after="0"/>
        <w:ind w:left="0"/>
        <w:jc w:val="both"/>
      </w:pPr>
      <w:r>
        <w:rPr>
          <w:rFonts w:ascii="Times New Roman"/>
          <w:b w:val="false"/>
          <w:i w:val="false"/>
          <w:color w:val="000000"/>
          <w:sz w:val="28"/>
        </w:rPr>
        <w:t>
      2) ұшпа еріткіштер қолданылатын жасанды тері, пленка материалдар, клеенка, пластикалық тері өндірісі;</w:t>
      </w:r>
    </w:p>
    <w:p>
      <w:pPr>
        <w:spacing w:after="0"/>
        <w:ind w:left="0"/>
        <w:jc w:val="both"/>
      </w:pPr>
      <w:r>
        <w:rPr>
          <w:rFonts w:ascii="Times New Roman"/>
          <w:b w:val="false"/>
          <w:i w:val="false"/>
          <w:color w:val="000000"/>
          <w:sz w:val="28"/>
        </w:rPr>
        <w:t>
      3) матаны күкірт көміртегімен өңдеу және химиялық ылғалдандыру объектілері.</w:t>
      </w:r>
    </w:p>
    <w:bookmarkStart w:name="z96" w:id="93"/>
    <w:p>
      <w:pPr>
        <w:spacing w:after="0"/>
        <w:ind w:left="0"/>
        <w:jc w:val="both"/>
      </w:pPr>
      <w:r>
        <w:rPr>
          <w:rFonts w:ascii="Times New Roman"/>
          <w:b w:val="false"/>
          <w:i w:val="false"/>
          <w:color w:val="000000"/>
          <w:sz w:val="28"/>
        </w:rPr>
        <w:t>
      24. ІІ сынып– СҚА 500 м:</w:t>
      </w:r>
    </w:p>
    <w:bookmarkEnd w:id="93"/>
    <w:p>
      <w:pPr>
        <w:spacing w:after="0"/>
        <w:ind w:left="0"/>
        <w:jc w:val="both"/>
      </w:pPr>
      <w:r>
        <w:rPr>
          <w:rFonts w:ascii="Times New Roman"/>
          <w:b w:val="false"/>
          <w:i w:val="false"/>
          <w:color w:val="000000"/>
          <w:sz w:val="28"/>
        </w:rPr>
        <w:t>
      1) маталар мен қағазды майлы, майлы-асфальтты, бакелитті және басқа да лактармен үздіксіз ылғалдандыру объектілері;</w:t>
      </w:r>
    </w:p>
    <w:p>
      <w:pPr>
        <w:spacing w:after="0"/>
        <w:ind w:left="0"/>
        <w:jc w:val="both"/>
      </w:pPr>
      <w:r>
        <w:rPr>
          <w:rFonts w:ascii="Times New Roman"/>
          <w:b w:val="false"/>
          <w:i w:val="false"/>
          <w:color w:val="000000"/>
          <w:sz w:val="28"/>
        </w:rPr>
        <w:t>
      2) маталарды (дерматинді, гранитолді), күкірт көміртегінен басқа, химиялық заттармен өңдеу және ылғалдандыру объектілері;</w:t>
      </w:r>
    </w:p>
    <w:p>
      <w:pPr>
        <w:spacing w:after="0"/>
        <w:ind w:left="0"/>
        <w:jc w:val="both"/>
      </w:pPr>
      <w:r>
        <w:rPr>
          <w:rFonts w:ascii="Times New Roman"/>
          <w:b w:val="false"/>
          <w:i w:val="false"/>
          <w:color w:val="000000"/>
          <w:sz w:val="28"/>
        </w:rPr>
        <w:t>
      3) поливинилхлорид бір жақты бекемделген пленкалар, қосарланған полимерлерден жасалатын пленкалар, аяқ киімнің астына арналған резеңкелер, еріткіштер қолданылатын регенератор өндірісі;</w:t>
      </w:r>
    </w:p>
    <w:p>
      <w:pPr>
        <w:spacing w:after="0"/>
        <w:ind w:left="0"/>
        <w:jc w:val="both"/>
      </w:pPr>
      <w:r>
        <w:rPr>
          <w:rFonts w:ascii="Times New Roman"/>
          <w:b w:val="false"/>
          <w:i w:val="false"/>
          <w:color w:val="000000"/>
          <w:sz w:val="28"/>
        </w:rPr>
        <w:t>
      4) жіп иіру-тоқу өндірісі.</w:t>
      </w:r>
    </w:p>
    <w:bookmarkStart w:name="z97" w:id="94"/>
    <w:p>
      <w:pPr>
        <w:spacing w:after="0"/>
        <w:ind w:left="0"/>
        <w:jc w:val="both"/>
      </w:pPr>
      <w:r>
        <w:rPr>
          <w:rFonts w:ascii="Times New Roman"/>
          <w:b w:val="false"/>
          <w:i w:val="false"/>
          <w:color w:val="000000"/>
          <w:sz w:val="28"/>
        </w:rPr>
        <w:t>
      25. ІІІ сынып – СҚА 300 м:</w:t>
      </w:r>
    </w:p>
    <w:bookmarkEnd w:id="94"/>
    <w:p>
      <w:pPr>
        <w:spacing w:after="0"/>
        <w:ind w:left="0"/>
        <w:jc w:val="both"/>
      </w:pPr>
      <w:r>
        <w:rPr>
          <w:rFonts w:ascii="Times New Roman"/>
          <w:b w:val="false"/>
          <w:i w:val="false"/>
          <w:color w:val="000000"/>
          <w:sz w:val="28"/>
        </w:rPr>
        <w:t>
      1) өсімдік талшығын (зығырды, сораны, мақтаны, кендірді) бастапқы өңдеу өндірістері;</w:t>
      </w:r>
    </w:p>
    <w:p>
      <w:pPr>
        <w:spacing w:after="0"/>
        <w:ind w:left="0"/>
        <w:jc w:val="both"/>
      </w:pPr>
      <w:r>
        <w:rPr>
          <w:rFonts w:ascii="Times New Roman"/>
          <w:b w:val="false"/>
          <w:i w:val="false"/>
          <w:color w:val="000000"/>
          <w:sz w:val="28"/>
        </w:rPr>
        <w:t>
      2) ағартатын және бояйтын-аппретуралық өндірісі;</w:t>
      </w:r>
    </w:p>
    <w:p>
      <w:pPr>
        <w:spacing w:after="0"/>
        <w:ind w:left="0"/>
        <w:jc w:val="both"/>
      </w:pPr>
      <w:r>
        <w:rPr>
          <w:rFonts w:ascii="Times New Roman"/>
          <w:b w:val="false"/>
          <w:i w:val="false"/>
          <w:color w:val="000000"/>
          <w:sz w:val="28"/>
        </w:rPr>
        <w:t>
      3) жүннен, мақтадан, зығырдан, сондай-ақ бояйтын және ағартатын цехтар болған жағдайда, синтетикалық және жасанды талшықтар қоспасымен жасалатын мата және жіп өндірісі;</w:t>
      </w:r>
    </w:p>
    <w:p>
      <w:pPr>
        <w:spacing w:after="0"/>
        <w:ind w:left="0"/>
        <w:jc w:val="both"/>
      </w:pPr>
      <w:r>
        <w:rPr>
          <w:rFonts w:ascii="Times New Roman"/>
          <w:b w:val="false"/>
          <w:i w:val="false"/>
          <w:color w:val="000000"/>
          <w:sz w:val="28"/>
        </w:rPr>
        <w:t>
      4) органикалық еріткіштерді қолдана отырып, полимерлермен өңделетін галантереялық-былғары картон өндірісі;</w:t>
      </w:r>
    </w:p>
    <w:p>
      <w:pPr>
        <w:spacing w:after="0"/>
        <w:ind w:left="0"/>
        <w:jc w:val="both"/>
      </w:pPr>
      <w:r>
        <w:rPr>
          <w:rFonts w:ascii="Times New Roman"/>
          <w:b w:val="false"/>
          <w:i w:val="false"/>
          <w:color w:val="000000"/>
          <w:sz w:val="28"/>
        </w:rPr>
        <w:t>
      5) мақта шикізатын қабылдау пунктері;</w:t>
      </w:r>
    </w:p>
    <w:p>
      <w:pPr>
        <w:spacing w:after="0"/>
        <w:ind w:left="0"/>
        <w:jc w:val="both"/>
      </w:pPr>
      <w:r>
        <w:rPr>
          <w:rFonts w:ascii="Times New Roman"/>
          <w:b w:val="false"/>
          <w:i w:val="false"/>
          <w:color w:val="000000"/>
          <w:sz w:val="28"/>
        </w:rPr>
        <w:t>
      6) спорт бұйымдарының өндірісі;</w:t>
      </w:r>
    </w:p>
    <w:p>
      <w:pPr>
        <w:spacing w:after="0"/>
        <w:ind w:left="0"/>
        <w:jc w:val="both"/>
      </w:pPr>
      <w:r>
        <w:rPr>
          <w:rFonts w:ascii="Times New Roman"/>
          <w:b w:val="false"/>
          <w:i w:val="false"/>
          <w:color w:val="000000"/>
          <w:sz w:val="28"/>
        </w:rPr>
        <w:t>
      7) шыт тоқитын өндіріс;</w:t>
      </w:r>
    </w:p>
    <w:p>
      <w:pPr>
        <w:spacing w:after="0"/>
        <w:ind w:left="0"/>
        <w:jc w:val="both"/>
      </w:pPr>
      <w:r>
        <w:rPr>
          <w:rFonts w:ascii="Times New Roman"/>
          <w:b w:val="false"/>
          <w:i w:val="false"/>
          <w:color w:val="000000"/>
          <w:sz w:val="28"/>
        </w:rPr>
        <w:t>
      8) фурнитура өндірісі;</w:t>
      </w:r>
    </w:p>
    <w:p>
      <w:pPr>
        <w:spacing w:after="0"/>
        <w:ind w:left="0"/>
        <w:jc w:val="both"/>
      </w:pPr>
      <w:r>
        <w:rPr>
          <w:rFonts w:ascii="Times New Roman"/>
          <w:b w:val="false"/>
          <w:i w:val="false"/>
          <w:color w:val="000000"/>
          <w:sz w:val="28"/>
        </w:rPr>
        <w:t>
      9) капрон және басқа да құйма аяқ киім өндірісі.</w:t>
      </w:r>
    </w:p>
    <w:bookmarkStart w:name="z98" w:id="95"/>
    <w:p>
      <w:pPr>
        <w:spacing w:after="0"/>
        <w:ind w:left="0"/>
        <w:jc w:val="both"/>
      </w:pPr>
      <w:r>
        <w:rPr>
          <w:rFonts w:ascii="Times New Roman"/>
          <w:b w:val="false"/>
          <w:i w:val="false"/>
          <w:color w:val="000000"/>
          <w:sz w:val="28"/>
        </w:rPr>
        <w:t>
      26. ІV сынып – СҚА 100 м:</w:t>
      </w:r>
    </w:p>
    <w:bookmarkEnd w:id="95"/>
    <w:p>
      <w:pPr>
        <w:spacing w:after="0"/>
        <w:ind w:left="0"/>
        <w:jc w:val="both"/>
      </w:pPr>
      <w:r>
        <w:rPr>
          <w:rFonts w:ascii="Times New Roman"/>
          <w:b w:val="false"/>
          <w:i w:val="false"/>
          <w:color w:val="000000"/>
          <w:sz w:val="28"/>
        </w:rPr>
        <w:t>
      1) катонин өндірістері;</w:t>
      </w:r>
    </w:p>
    <w:p>
      <w:pPr>
        <w:spacing w:after="0"/>
        <w:ind w:left="0"/>
        <w:jc w:val="both"/>
      </w:pPr>
      <w:r>
        <w:rPr>
          <w:rFonts w:ascii="Times New Roman"/>
          <w:b w:val="false"/>
          <w:i w:val="false"/>
          <w:color w:val="000000"/>
          <w:sz w:val="28"/>
        </w:rPr>
        <w:t>
      2) жібек құртты пісіру және жібек орау объектілері;</w:t>
      </w:r>
    </w:p>
    <w:p>
      <w:pPr>
        <w:spacing w:after="0"/>
        <w:ind w:left="0"/>
        <w:jc w:val="both"/>
      </w:pPr>
      <w:r>
        <w:rPr>
          <w:rFonts w:ascii="Times New Roman"/>
          <w:b w:val="false"/>
          <w:i w:val="false"/>
          <w:color w:val="000000"/>
          <w:sz w:val="28"/>
        </w:rPr>
        <w:t>
      3) меланж өндірісі;</w:t>
      </w:r>
    </w:p>
    <w:p>
      <w:pPr>
        <w:spacing w:after="0"/>
        <w:ind w:left="0"/>
        <w:jc w:val="both"/>
      </w:pPr>
      <w:r>
        <w:rPr>
          <w:rFonts w:ascii="Times New Roman"/>
          <w:b w:val="false"/>
          <w:i w:val="false"/>
          <w:color w:val="000000"/>
          <w:sz w:val="28"/>
        </w:rPr>
        <w:t>
      4) кендір иіретін, арқан, шпагат, жіп және олардың ұштарын өңдеу өндірістері;</w:t>
      </w:r>
    </w:p>
    <w:p>
      <w:pPr>
        <w:spacing w:after="0"/>
        <w:ind w:left="0"/>
        <w:jc w:val="both"/>
      </w:pPr>
      <w:r>
        <w:rPr>
          <w:rFonts w:ascii="Times New Roman"/>
          <w:b w:val="false"/>
          <w:i w:val="false"/>
          <w:color w:val="000000"/>
          <w:sz w:val="28"/>
        </w:rPr>
        <w:t>
      5) жасанды қаракөл өндірісі;</w:t>
      </w:r>
    </w:p>
    <w:p>
      <w:pPr>
        <w:spacing w:after="0"/>
        <w:ind w:left="0"/>
        <w:jc w:val="both"/>
      </w:pPr>
      <w:r>
        <w:rPr>
          <w:rFonts w:ascii="Times New Roman"/>
          <w:b w:val="false"/>
          <w:i w:val="false"/>
          <w:color w:val="000000"/>
          <w:sz w:val="28"/>
        </w:rPr>
        <w:t>
      6) аяқ киім өндірісі;</w:t>
      </w:r>
    </w:p>
    <w:p>
      <w:pPr>
        <w:spacing w:after="0"/>
        <w:ind w:left="0"/>
        <w:jc w:val="both"/>
      </w:pPr>
      <w:r>
        <w:rPr>
          <w:rFonts w:ascii="Times New Roman"/>
          <w:b w:val="false"/>
          <w:i w:val="false"/>
          <w:color w:val="000000"/>
          <w:sz w:val="28"/>
        </w:rPr>
        <w:t>
      7) бояйтын және ағартатын цехтары болмаған жағдайда, мақтадан, зығырдан, жүннен жасалатын жіп пен мата өндірісі;</w:t>
      </w:r>
    </w:p>
    <w:p>
      <w:pPr>
        <w:spacing w:after="0"/>
        <w:ind w:left="0"/>
        <w:jc w:val="both"/>
      </w:pPr>
      <w:r>
        <w:rPr>
          <w:rFonts w:ascii="Times New Roman"/>
          <w:b w:val="false"/>
          <w:i w:val="false"/>
          <w:color w:val="000000"/>
          <w:sz w:val="28"/>
        </w:rPr>
        <w:t>
      8) трикотаж және шілтер өндірісі;</w:t>
      </w:r>
    </w:p>
    <w:p>
      <w:pPr>
        <w:spacing w:after="0"/>
        <w:ind w:left="0"/>
        <w:jc w:val="both"/>
      </w:pPr>
      <w:r>
        <w:rPr>
          <w:rFonts w:ascii="Times New Roman"/>
          <w:b w:val="false"/>
          <w:i w:val="false"/>
          <w:color w:val="000000"/>
          <w:sz w:val="28"/>
        </w:rPr>
        <w:t>
      9) жібек тоқу өндірісі;</w:t>
      </w:r>
    </w:p>
    <w:p>
      <w:pPr>
        <w:spacing w:after="0"/>
        <w:ind w:left="0"/>
        <w:jc w:val="both"/>
      </w:pPr>
      <w:r>
        <w:rPr>
          <w:rFonts w:ascii="Times New Roman"/>
          <w:b w:val="false"/>
          <w:i w:val="false"/>
          <w:color w:val="000000"/>
          <w:sz w:val="28"/>
        </w:rPr>
        <w:t>
      10) тігін өндірісі;</w:t>
      </w:r>
    </w:p>
    <w:p>
      <w:pPr>
        <w:spacing w:after="0"/>
        <w:ind w:left="0"/>
        <w:jc w:val="both"/>
      </w:pPr>
      <w:r>
        <w:rPr>
          <w:rFonts w:ascii="Times New Roman"/>
          <w:b w:val="false"/>
          <w:i w:val="false"/>
          <w:color w:val="000000"/>
          <w:sz w:val="28"/>
        </w:rPr>
        <w:t>
      11) кілем өндірісі;</w:t>
      </w:r>
    </w:p>
    <w:p>
      <w:pPr>
        <w:spacing w:after="0"/>
        <w:ind w:left="0"/>
        <w:jc w:val="both"/>
      </w:pPr>
      <w:r>
        <w:rPr>
          <w:rFonts w:ascii="Times New Roman"/>
          <w:b w:val="false"/>
          <w:i w:val="false"/>
          <w:color w:val="000000"/>
          <w:sz w:val="28"/>
        </w:rPr>
        <w:t>
      12) еріткіштерді қолданбай, былғары және былғары-целлюлоза талшықтан жасалатын аяқ киім картонының өндірісі;</w:t>
      </w:r>
    </w:p>
    <w:p>
      <w:pPr>
        <w:spacing w:after="0"/>
        <w:ind w:left="0"/>
        <w:jc w:val="both"/>
      </w:pPr>
      <w:r>
        <w:rPr>
          <w:rFonts w:ascii="Times New Roman"/>
          <w:b w:val="false"/>
          <w:i w:val="false"/>
          <w:color w:val="000000"/>
          <w:sz w:val="28"/>
        </w:rPr>
        <w:t>
      13) шпульдық-катушка өндірісі;</w:t>
      </w:r>
    </w:p>
    <w:p>
      <w:pPr>
        <w:spacing w:after="0"/>
        <w:ind w:left="0"/>
        <w:jc w:val="both"/>
      </w:pPr>
      <w:r>
        <w:rPr>
          <w:rFonts w:ascii="Times New Roman"/>
          <w:b w:val="false"/>
          <w:i w:val="false"/>
          <w:color w:val="000000"/>
          <w:sz w:val="28"/>
        </w:rPr>
        <w:t>
      14) тұсқағаз өндірісі;</w:t>
      </w:r>
    </w:p>
    <w:p>
      <w:pPr>
        <w:spacing w:after="0"/>
        <w:ind w:left="0"/>
        <w:jc w:val="both"/>
      </w:pPr>
      <w:r>
        <w:rPr>
          <w:rFonts w:ascii="Times New Roman"/>
          <w:b w:val="false"/>
          <w:i w:val="false"/>
          <w:color w:val="000000"/>
          <w:sz w:val="28"/>
        </w:rPr>
        <w:t>
      15) шұлық өндірісі.</w:t>
      </w:r>
    </w:p>
    <w:bookmarkStart w:name="z99" w:id="96"/>
    <w:p>
      <w:pPr>
        <w:spacing w:after="0"/>
        <w:ind w:left="0"/>
        <w:jc w:val="both"/>
      </w:pPr>
      <w:r>
        <w:rPr>
          <w:rFonts w:ascii="Times New Roman"/>
          <w:b w:val="false"/>
          <w:i w:val="false"/>
          <w:color w:val="000000"/>
          <w:sz w:val="28"/>
        </w:rPr>
        <w:t>
      27. V сынып – СҚА 50 м:</w:t>
      </w:r>
    </w:p>
    <w:bookmarkEnd w:id="96"/>
    <w:p>
      <w:pPr>
        <w:spacing w:after="0"/>
        <w:ind w:left="0"/>
        <w:jc w:val="both"/>
      </w:pPr>
      <w:r>
        <w:rPr>
          <w:rFonts w:ascii="Times New Roman"/>
          <w:b w:val="false"/>
          <w:i w:val="false"/>
          <w:color w:val="000000"/>
          <w:sz w:val="28"/>
        </w:rPr>
        <w:t>
      1) суда еритін желім пайдаланылатын дайын материалдардан жасалатын аз сериялы аяқ киім шығару объектілері.</w:t>
      </w:r>
    </w:p>
    <w:bookmarkStart w:name="z100" w:id="97"/>
    <w:p>
      <w:pPr>
        <w:spacing w:after="0"/>
        <w:ind w:left="0"/>
        <w:jc w:val="left"/>
      </w:pPr>
      <w:r>
        <w:rPr>
          <w:rFonts w:ascii="Times New Roman"/>
          <w:b/>
          <w:i w:val="false"/>
          <w:color w:val="000000"/>
        </w:rPr>
        <w:t xml:space="preserve"> 7-бөлім. Мал өнімдерін өңдеу</w:t>
      </w:r>
    </w:p>
    <w:bookmarkEnd w:id="97"/>
    <w:bookmarkStart w:name="z101" w:id="98"/>
    <w:p>
      <w:pPr>
        <w:spacing w:after="0"/>
        <w:ind w:left="0"/>
        <w:jc w:val="both"/>
      </w:pPr>
      <w:r>
        <w:rPr>
          <w:rFonts w:ascii="Times New Roman"/>
          <w:b w:val="false"/>
          <w:i w:val="false"/>
          <w:color w:val="000000"/>
          <w:sz w:val="28"/>
        </w:rPr>
        <w:t>
      28. І сынып – СҚА 1000 м:</w:t>
      </w:r>
    </w:p>
    <w:bookmarkEnd w:id="98"/>
    <w:p>
      <w:pPr>
        <w:spacing w:after="0"/>
        <w:ind w:left="0"/>
        <w:jc w:val="both"/>
      </w:pPr>
      <w:r>
        <w:rPr>
          <w:rFonts w:ascii="Times New Roman"/>
          <w:b w:val="false"/>
          <w:i w:val="false"/>
          <w:color w:val="000000"/>
          <w:sz w:val="28"/>
        </w:rPr>
        <w:t>
      1) тері қалдықтарынан, дала және қоқыс сүйектерінен және жануарлардың басқа да қалдықтары мен қоқтықтарынан желім даярлайтын желім қайнату өндірістері;</w:t>
      </w:r>
    </w:p>
    <w:p>
      <w:pPr>
        <w:spacing w:after="0"/>
        <w:ind w:left="0"/>
        <w:jc w:val="both"/>
      </w:pPr>
      <w:r>
        <w:rPr>
          <w:rFonts w:ascii="Times New Roman"/>
          <w:b w:val="false"/>
          <w:i w:val="false"/>
          <w:color w:val="000000"/>
          <w:sz w:val="28"/>
        </w:rPr>
        <w:t>
      2) сүйектен, тері шелісінен, тері қалдықтарынан және қоймада сақтай отырып жануарлардың басқа да қалдықтары мен қоқтықтарынан жасалатын техникалық желатин өндірісі;</w:t>
      </w:r>
    </w:p>
    <w:p>
      <w:pPr>
        <w:spacing w:after="0"/>
        <w:ind w:left="0"/>
        <w:jc w:val="both"/>
      </w:pPr>
      <w:r>
        <w:rPr>
          <w:rFonts w:ascii="Times New Roman"/>
          <w:b w:val="false"/>
          <w:i w:val="false"/>
          <w:color w:val="000000"/>
          <w:sz w:val="28"/>
        </w:rPr>
        <w:t>
      3) өлген жануарларды, балықты, оның бөліктерін және жануарлардың басқа да қалдықтары мен қоқтықтарын (майға айналдыру, жануарларға арналған жемдіктер, тыңайтқыштар және тағыда басқалар) өңдейтін кәдеге жарату объектілері;</w:t>
      </w:r>
    </w:p>
    <w:p>
      <w:pPr>
        <w:spacing w:after="0"/>
        <w:ind w:left="0"/>
        <w:jc w:val="both"/>
      </w:pPr>
      <w:r>
        <w:rPr>
          <w:rFonts w:ascii="Times New Roman"/>
          <w:b w:val="false"/>
          <w:i w:val="false"/>
          <w:color w:val="000000"/>
          <w:sz w:val="28"/>
        </w:rPr>
        <w:t>
      4) сүйекті өртейтін және сүйекті ұсақтайтын өндірісі.</w:t>
      </w:r>
    </w:p>
    <w:bookmarkStart w:name="z102" w:id="99"/>
    <w:p>
      <w:pPr>
        <w:spacing w:after="0"/>
        <w:ind w:left="0"/>
        <w:jc w:val="both"/>
      </w:pPr>
      <w:r>
        <w:rPr>
          <w:rFonts w:ascii="Times New Roman"/>
          <w:b w:val="false"/>
          <w:i w:val="false"/>
          <w:color w:val="000000"/>
          <w:sz w:val="28"/>
        </w:rPr>
        <w:t>
      29. ІІ сынып – СҚА 500 м:</w:t>
      </w:r>
    </w:p>
    <w:bookmarkEnd w:id="99"/>
    <w:p>
      <w:pPr>
        <w:spacing w:after="0"/>
        <w:ind w:left="0"/>
        <w:jc w:val="both"/>
      </w:pPr>
      <w:r>
        <w:rPr>
          <w:rFonts w:ascii="Times New Roman"/>
          <w:b w:val="false"/>
          <w:i w:val="false"/>
          <w:color w:val="000000"/>
          <w:sz w:val="28"/>
        </w:rPr>
        <w:t>
      1) майды (техникалық майды) еріту өндірістері;</w:t>
      </w:r>
    </w:p>
    <w:p>
      <w:pPr>
        <w:spacing w:after="0"/>
        <w:ind w:left="0"/>
        <w:jc w:val="both"/>
      </w:pPr>
      <w:r>
        <w:rPr>
          <w:rFonts w:ascii="Times New Roman"/>
          <w:b w:val="false"/>
          <w:i w:val="false"/>
          <w:color w:val="000000"/>
          <w:sz w:val="28"/>
        </w:rPr>
        <w:t>
      2) кәдеге жарататын шикізатты жинайтын орталық қоймалар.</w:t>
      </w:r>
    </w:p>
    <w:bookmarkStart w:name="z103" w:id="100"/>
    <w:p>
      <w:pPr>
        <w:spacing w:after="0"/>
        <w:ind w:left="0"/>
        <w:jc w:val="both"/>
      </w:pPr>
      <w:r>
        <w:rPr>
          <w:rFonts w:ascii="Times New Roman"/>
          <w:b w:val="false"/>
          <w:i w:val="false"/>
          <w:color w:val="000000"/>
          <w:sz w:val="28"/>
        </w:rPr>
        <w:t>
      30. ІІІ сынып – СҚА 300 м:</w:t>
      </w:r>
    </w:p>
    <w:bookmarkEnd w:id="100"/>
    <w:p>
      <w:pPr>
        <w:spacing w:after="0"/>
        <w:ind w:left="0"/>
        <w:jc w:val="both"/>
      </w:pPr>
      <w:r>
        <w:rPr>
          <w:rFonts w:ascii="Times New Roman"/>
          <w:b w:val="false"/>
          <w:i w:val="false"/>
          <w:color w:val="000000"/>
          <w:sz w:val="28"/>
        </w:rPr>
        <w:t>
      1) жануарлардың шикі терілерін (қой-ішік, қой терісін илейтін, аң терісі) өңдеу және бояу өндірістері, күдері, сафиян, лайка өндірісі;</w:t>
      </w:r>
    </w:p>
    <w:p>
      <w:pPr>
        <w:spacing w:after="0"/>
        <w:ind w:left="0"/>
        <w:jc w:val="both"/>
      </w:pPr>
      <w:r>
        <w:rPr>
          <w:rFonts w:ascii="Times New Roman"/>
          <w:b w:val="false"/>
          <w:i w:val="false"/>
          <w:color w:val="000000"/>
          <w:sz w:val="28"/>
        </w:rPr>
        <w:t>
      2) жануарлардың шикі терілерін өңдеу өндірістері: қалдықтарды қайта өңдейтін былғары-қайыс, былғары-илеу өндірістері;</w:t>
      </w:r>
    </w:p>
    <w:p>
      <w:pPr>
        <w:spacing w:after="0"/>
        <w:ind w:left="0"/>
        <w:jc w:val="both"/>
      </w:pPr>
      <w:r>
        <w:rPr>
          <w:rFonts w:ascii="Times New Roman"/>
          <w:b w:val="false"/>
          <w:i w:val="false"/>
          <w:color w:val="000000"/>
          <w:sz w:val="28"/>
        </w:rPr>
        <w:t>
      3) жүн жуатын объектілер;</w:t>
      </w:r>
    </w:p>
    <w:p>
      <w:pPr>
        <w:spacing w:after="0"/>
        <w:ind w:left="0"/>
        <w:jc w:val="both"/>
      </w:pPr>
      <w:r>
        <w:rPr>
          <w:rFonts w:ascii="Times New Roman"/>
          <w:b w:val="false"/>
          <w:i w:val="false"/>
          <w:color w:val="000000"/>
          <w:sz w:val="28"/>
        </w:rPr>
        <w:t>
      4) ылғал тұздалған және өңделмеген теріні уақытша сақтау қоймалары;</w:t>
      </w:r>
    </w:p>
    <w:p>
      <w:pPr>
        <w:spacing w:after="0"/>
        <w:ind w:left="0"/>
        <w:jc w:val="both"/>
      </w:pPr>
      <w:r>
        <w:rPr>
          <w:rFonts w:ascii="Times New Roman"/>
          <w:b w:val="false"/>
          <w:i w:val="false"/>
          <w:color w:val="000000"/>
          <w:sz w:val="28"/>
        </w:rPr>
        <w:t>
      5) салқындатылған арнайы құрылған қоймаларда сақтау мерзімі ең аз жас, бұзылмаған сүйектен жасалатын жоғары сортты желатин өндірісі;</w:t>
      </w:r>
    </w:p>
    <w:p>
      <w:pPr>
        <w:spacing w:after="0"/>
        <w:ind w:left="0"/>
        <w:jc w:val="both"/>
      </w:pPr>
      <w:r>
        <w:rPr>
          <w:rFonts w:ascii="Times New Roman"/>
          <w:b w:val="false"/>
          <w:i w:val="false"/>
          <w:color w:val="000000"/>
          <w:sz w:val="28"/>
        </w:rPr>
        <w:t>
      6) шаш, қыл, мамық, қауырсын, мүйіз және тұяқ өңдеу өндірістері;</w:t>
      </w:r>
    </w:p>
    <w:p>
      <w:pPr>
        <w:spacing w:after="0"/>
        <w:ind w:left="0"/>
        <w:jc w:val="both"/>
      </w:pPr>
      <w:r>
        <w:rPr>
          <w:rFonts w:ascii="Times New Roman"/>
          <w:b w:val="false"/>
          <w:i w:val="false"/>
          <w:color w:val="000000"/>
          <w:sz w:val="28"/>
        </w:rPr>
        <w:t>
      7) жануарлардың өлексесінен жасалатын скелеттер және көрнекі құралдар өндірісі;</w:t>
      </w:r>
    </w:p>
    <w:p>
      <w:pPr>
        <w:spacing w:after="0"/>
        <w:ind w:left="0"/>
        <w:jc w:val="both"/>
      </w:pPr>
      <w:r>
        <w:rPr>
          <w:rFonts w:ascii="Times New Roman"/>
          <w:b w:val="false"/>
          <w:i w:val="false"/>
          <w:color w:val="000000"/>
          <w:sz w:val="28"/>
        </w:rPr>
        <w:t>
      8) құрама жемазық зауыттары (ас қалдықтарынан жануарларға арналған жемдер өндірісі);</w:t>
      </w:r>
    </w:p>
    <w:p>
      <w:pPr>
        <w:spacing w:after="0"/>
        <w:ind w:left="0"/>
        <w:jc w:val="both"/>
      </w:pPr>
      <w:r>
        <w:rPr>
          <w:rFonts w:ascii="Times New Roman"/>
          <w:b w:val="false"/>
          <w:i w:val="false"/>
          <w:color w:val="000000"/>
          <w:sz w:val="28"/>
        </w:rPr>
        <w:t>
      9) жүн мен киіз басу өндірісі;</w:t>
      </w:r>
    </w:p>
    <w:p>
      <w:pPr>
        <w:spacing w:after="0"/>
        <w:ind w:left="0"/>
        <w:jc w:val="both"/>
      </w:pPr>
      <w:r>
        <w:rPr>
          <w:rFonts w:ascii="Times New Roman"/>
          <w:b w:val="false"/>
          <w:i w:val="false"/>
          <w:color w:val="000000"/>
          <w:sz w:val="28"/>
        </w:rPr>
        <w:t>
      10) лакталған терілер өндірісі;</w:t>
      </w:r>
    </w:p>
    <w:p>
      <w:pPr>
        <w:spacing w:after="0"/>
        <w:ind w:left="0"/>
        <w:jc w:val="both"/>
      </w:pPr>
      <w:r>
        <w:rPr>
          <w:rFonts w:ascii="Times New Roman"/>
          <w:b w:val="false"/>
          <w:i w:val="false"/>
          <w:color w:val="000000"/>
          <w:sz w:val="28"/>
        </w:rPr>
        <w:t>
      11) ішек және кетгут өндірісі;</w:t>
      </w:r>
    </w:p>
    <w:p>
      <w:pPr>
        <w:spacing w:after="0"/>
        <w:ind w:left="0"/>
        <w:jc w:val="both"/>
      </w:pPr>
      <w:r>
        <w:rPr>
          <w:rFonts w:ascii="Times New Roman"/>
          <w:b w:val="false"/>
          <w:i w:val="false"/>
          <w:color w:val="000000"/>
          <w:sz w:val="28"/>
        </w:rPr>
        <w:t>
      12) уақытша сақтауға арналған (өңдеусіз) ылғал тұздалған тері (200 данаға дейін) қоймалары.</w:t>
      </w:r>
    </w:p>
    <w:bookmarkStart w:name="z104" w:id="101"/>
    <w:p>
      <w:pPr>
        <w:spacing w:after="0"/>
        <w:ind w:left="0"/>
        <w:jc w:val="both"/>
      </w:pPr>
      <w:r>
        <w:rPr>
          <w:rFonts w:ascii="Times New Roman"/>
          <w:b w:val="false"/>
          <w:i w:val="false"/>
          <w:color w:val="000000"/>
          <w:sz w:val="28"/>
        </w:rPr>
        <w:t>
      31. ІV сынып – СҚА 100 м:</w:t>
      </w:r>
    </w:p>
    <w:bookmarkEnd w:id="101"/>
    <w:p>
      <w:pPr>
        <w:spacing w:after="0"/>
        <w:ind w:left="0"/>
        <w:jc w:val="both"/>
      </w:pPr>
      <w:r>
        <w:rPr>
          <w:rFonts w:ascii="Times New Roman"/>
          <w:b w:val="false"/>
          <w:i w:val="false"/>
          <w:color w:val="000000"/>
          <w:sz w:val="28"/>
        </w:rPr>
        <w:t>
      1) иленген теріден жасалатын бұйымдар өндірісі;</w:t>
      </w:r>
    </w:p>
    <w:p>
      <w:pPr>
        <w:spacing w:after="0"/>
        <w:ind w:left="0"/>
        <w:jc w:val="both"/>
      </w:pPr>
      <w:r>
        <w:rPr>
          <w:rFonts w:ascii="Times New Roman"/>
          <w:b w:val="false"/>
          <w:i w:val="false"/>
          <w:color w:val="000000"/>
          <w:sz w:val="28"/>
        </w:rPr>
        <w:t>
      2) шаш пен қылдан жасалатын щеткалар өндірісі;</w:t>
      </w:r>
    </w:p>
    <w:p>
      <w:pPr>
        <w:spacing w:after="0"/>
        <w:ind w:left="0"/>
        <w:jc w:val="both"/>
      </w:pPr>
      <w:r>
        <w:rPr>
          <w:rFonts w:ascii="Times New Roman"/>
          <w:b w:val="false"/>
          <w:i w:val="false"/>
          <w:color w:val="000000"/>
          <w:sz w:val="28"/>
        </w:rPr>
        <w:t>
      3) киіз басу шеберханалары.</w:t>
      </w:r>
    </w:p>
    <w:bookmarkStart w:name="z105" w:id="102"/>
    <w:p>
      <w:pPr>
        <w:spacing w:after="0"/>
        <w:ind w:left="0"/>
        <w:jc w:val="left"/>
      </w:pPr>
      <w:r>
        <w:rPr>
          <w:rFonts w:ascii="Times New Roman"/>
          <w:b/>
          <w:i w:val="false"/>
          <w:color w:val="000000"/>
        </w:rPr>
        <w:t xml:space="preserve"> 8-бөлім. Өнеркәсіп объектілері және тамақ өнімдерін қайта өңдеу (өңдеу) жөніндегі өндірістер</w:t>
      </w:r>
    </w:p>
    <w:bookmarkEnd w:id="102"/>
    <w:bookmarkStart w:name="z106" w:id="103"/>
    <w:p>
      <w:pPr>
        <w:spacing w:after="0"/>
        <w:ind w:left="0"/>
        <w:jc w:val="both"/>
      </w:pPr>
      <w:r>
        <w:rPr>
          <w:rFonts w:ascii="Times New Roman"/>
          <w:b w:val="false"/>
          <w:i w:val="false"/>
          <w:color w:val="000000"/>
          <w:sz w:val="28"/>
        </w:rPr>
        <w:t>
      32. І сынып– СҚА 1000 м:</w:t>
      </w:r>
    </w:p>
    <w:bookmarkEnd w:id="103"/>
    <w:p>
      <w:pPr>
        <w:spacing w:after="0"/>
        <w:ind w:left="0"/>
        <w:jc w:val="both"/>
      </w:pPr>
      <w:r>
        <w:rPr>
          <w:rFonts w:ascii="Times New Roman"/>
          <w:b w:val="false"/>
          <w:i w:val="false"/>
          <w:color w:val="000000"/>
          <w:sz w:val="28"/>
        </w:rPr>
        <w:t>
      1) мал шикізатының үш тәулікке дейінгі қорының шегінде малды сойғанға дейін ұстауға арналған базаны қоса алғанда етті өңдеу кәсіпорны (ірі және ұсақ қара малдар), ет комбинаттары мен ет сою орындары;</w:t>
      </w:r>
    </w:p>
    <w:p>
      <w:pPr>
        <w:spacing w:after="0"/>
        <w:ind w:left="0"/>
        <w:jc w:val="both"/>
      </w:pPr>
      <w:r>
        <w:rPr>
          <w:rFonts w:ascii="Times New Roman"/>
          <w:b w:val="false"/>
          <w:i w:val="false"/>
          <w:color w:val="000000"/>
          <w:sz w:val="28"/>
        </w:rPr>
        <w:t>
      2) теңіз жануарларынан алынатын майды еріту объектілері;</w:t>
      </w:r>
    </w:p>
    <w:p>
      <w:pPr>
        <w:spacing w:after="0"/>
        <w:ind w:left="0"/>
        <w:jc w:val="both"/>
      </w:pPr>
      <w:r>
        <w:rPr>
          <w:rFonts w:ascii="Times New Roman"/>
          <w:b w:val="false"/>
          <w:i w:val="false"/>
          <w:color w:val="000000"/>
          <w:sz w:val="28"/>
        </w:rPr>
        <w:t>
      3) ішек жуатын объектілер;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4) алып тасталды - ҚР Денсаулық сақтау министрінің 12.12.2025 </w:t>
      </w:r>
      <w:r>
        <w:rPr>
          <w:rFonts w:ascii="Times New Roman"/>
          <w:b w:val="false"/>
          <w:i w:val="false"/>
          <w:color w:val="000000"/>
          <w:sz w:val="28"/>
        </w:rPr>
        <w:t>№ 165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5) алып тасталды - ҚР Денсаулық сақтау министрінің 12.12.2025 </w:t>
      </w:r>
      <w:r>
        <w:rPr>
          <w:rFonts w:ascii="Times New Roman"/>
          <w:b w:val="false"/>
          <w:i w:val="false"/>
          <w:color w:val="000000"/>
          <w:sz w:val="28"/>
        </w:rPr>
        <w:t>№ 165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Ескерту. 32-тармаққа өзгеріс енгізілді - ҚР Денсаулық сақтау министрінің 12.12.2025 </w:t>
      </w:r>
      <w:r>
        <w:rPr>
          <w:rFonts w:ascii="Times New Roman"/>
          <w:b w:val="false"/>
          <w:i w:val="false"/>
          <w:color w:val="000000"/>
          <w:sz w:val="28"/>
        </w:rPr>
        <w:t>№ 165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7" w:id="104"/>
    <w:p>
      <w:pPr>
        <w:spacing w:after="0"/>
        <w:ind w:left="0"/>
        <w:jc w:val="both"/>
      </w:pPr>
      <w:r>
        <w:rPr>
          <w:rFonts w:ascii="Times New Roman"/>
          <w:b w:val="false"/>
          <w:i w:val="false"/>
          <w:color w:val="000000"/>
          <w:sz w:val="28"/>
        </w:rPr>
        <w:t>
      33. ІІ сынып – СҚА 500 м:</w:t>
      </w:r>
    </w:p>
    <w:bookmarkEnd w:id="104"/>
    <w:p>
      <w:pPr>
        <w:spacing w:after="0"/>
        <w:ind w:left="0"/>
        <w:jc w:val="both"/>
      </w:pPr>
      <w:r>
        <w:rPr>
          <w:rFonts w:ascii="Times New Roman"/>
          <w:b w:val="false"/>
          <w:i w:val="false"/>
          <w:color w:val="000000"/>
          <w:sz w:val="28"/>
        </w:rPr>
        <w:t>
      1) қант қызылшасы өндірістері;</w:t>
      </w:r>
    </w:p>
    <w:p>
      <w:pPr>
        <w:spacing w:after="0"/>
        <w:ind w:left="0"/>
        <w:jc w:val="both"/>
      </w:pPr>
      <w:r>
        <w:rPr>
          <w:rFonts w:ascii="Times New Roman"/>
          <w:b w:val="false"/>
          <w:i w:val="false"/>
          <w:color w:val="000000"/>
          <w:sz w:val="28"/>
        </w:rPr>
        <w:t>
      2) балық кәсіпшіліктері;</w:t>
      </w:r>
    </w:p>
    <w:p>
      <w:pPr>
        <w:spacing w:after="0"/>
        <w:ind w:left="0"/>
        <w:jc w:val="both"/>
      </w:pPr>
      <w:r>
        <w:rPr>
          <w:rFonts w:ascii="Times New Roman"/>
          <w:b w:val="false"/>
          <w:i w:val="false"/>
          <w:color w:val="000000"/>
          <w:sz w:val="28"/>
        </w:rPr>
        <w:t>
      3) дәнді сыдыратын кәсіпорындар және құрама жемазық зауыттары, сағатына 2 тоннадан астам жарма тартатын, диірмендер, жармалағыштар;</w:t>
      </w:r>
    </w:p>
    <w:p>
      <w:pPr>
        <w:spacing w:after="0"/>
        <w:ind w:left="0"/>
        <w:jc w:val="both"/>
      </w:pPr>
      <w:r>
        <w:rPr>
          <w:rFonts w:ascii="Times New Roman"/>
          <w:b w:val="false"/>
          <w:i w:val="false"/>
          <w:color w:val="000000"/>
          <w:sz w:val="28"/>
        </w:rPr>
        <w:t>
      4) тауарлық, мияны қайнату және ашытқы дайындау өндірістері;</w:t>
      </w:r>
    </w:p>
    <w:p>
      <w:pPr>
        <w:spacing w:after="0"/>
        <w:ind w:left="0"/>
        <w:jc w:val="both"/>
      </w:pPr>
      <w:r>
        <w:rPr>
          <w:rFonts w:ascii="Times New Roman"/>
          <w:b w:val="false"/>
          <w:i w:val="false"/>
          <w:color w:val="000000"/>
          <w:sz w:val="28"/>
        </w:rPr>
        <w:t>
      5) альбумин, декстрин, глюкоза, сірнелер өндірісі.</w:t>
      </w:r>
    </w:p>
    <w:bookmarkStart w:name="z108" w:id="105"/>
    <w:p>
      <w:pPr>
        <w:spacing w:after="0"/>
        <w:ind w:left="0"/>
        <w:jc w:val="both"/>
      </w:pPr>
      <w:r>
        <w:rPr>
          <w:rFonts w:ascii="Times New Roman"/>
          <w:b w:val="false"/>
          <w:i w:val="false"/>
          <w:color w:val="000000"/>
          <w:sz w:val="28"/>
        </w:rPr>
        <w:t>
      34. ІІІ сынып – СҚА 300 м:</w:t>
      </w:r>
    </w:p>
    <w:bookmarkEnd w:id="105"/>
    <w:p>
      <w:pPr>
        <w:spacing w:after="0"/>
        <w:ind w:left="0"/>
        <w:jc w:val="both"/>
      </w:pPr>
      <w:r>
        <w:rPr>
          <w:rFonts w:ascii="Times New Roman"/>
          <w:b w:val="false"/>
          <w:i w:val="false"/>
          <w:color w:val="000000"/>
          <w:sz w:val="28"/>
        </w:rPr>
        <w:t>
      1) элеваторлар, астық қабылдау пункттері (астықты қабылдау, өлшеу, кептіру, тазарту және жөнелту);</w:t>
      </w:r>
    </w:p>
    <w:p>
      <w:pPr>
        <w:spacing w:after="0"/>
        <w:ind w:left="0"/>
        <w:jc w:val="both"/>
      </w:pPr>
      <w:r>
        <w:rPr>
          <w:rFonts w:ascii="Times New Roman"/>
          <w:b w:val="false"/>
          <w:i w:val="false"/>
          <w:color w:val="000000"/>
          <w:sz w:val="28"/>
        </w:rPr>
        <w:t>
      2) кофе қуыратын өндірістер;</w:t>
      </w:r>
    </w:p>
    <w:p>
      <w:pPr>
        <w:spacing w:after="0"/>
        <w:ind w:left="0"/>
        <w:jc w:val="both"/>
      </w:pPr>
      <w:r>
        <w:rPr>
          <w:rFonts w:ascii="Times New Roman"/>
          <w:b w:val="false"/>
          <w:i w:val="false"/>
          <w:color w:val="000000"/>
          <w:sz w:val="28"/>
        </w:rPr>
        <w:t>
      3) олеомаргарин және маргарин өндірісі;</w:t>
      </w:r>
    </w:p>
    <w:p>
      <w:pPr>
        <w:spacing w:after="0"/>
        <w:ind w:left="0"/>
        <w:jc w:val="both"/>
      </w:pPr>
      <w:r>
        <w:rPr>
          <w:rFonts w:ascii="Times New Roman"/>
          <w:b w:val="false"/>
          <w:i w:val="false"/>
          <w:color w:val="000000"/>
          <w:sz w:val="28"/>
        </w:rPr>
        <w:t>
      4) тағам спиртінің өндірісі;</w:t>
      </w:r>
    </w:p>
    <w:p>
      <w:pPr>
        <w:spacing w:after="0"/>
        <w:ind w:left="0"/>
        <w:jc w:val="both"/>
      </w:pPr>
      <w:r>
        <w:rPr>
          <w:rFonts w:ascii="Times New Roman"/>
          <w:b w:val="false"/>
          <w:i w:val="false"/>
          <w:color w:val="000000"/>
          <w:sz w:val="28"/>
        </w:rPr>
        <w:t>
      5) ет, құс еті-, балық сүрлеу өндірістері (кәдеге жарату цехтары бар және суық, ыстық сүрлеу және қақтау процестері бар), сондай-ақ сүрлеу цехтары бар шұжық өнімдерінің өндірісі;</w:t>
      </w:r>
    </w:p>
    <w:p>
      <w:pPr>
        <w:spacing w:after="0"/>
        <w:ind w:left="0"/>
        <w:jc w:val="both"/>
      </w:pPr>
      <w:r>
        <w:rPr>
          <w:rFonts w:ascii="Times New Roman"/>
          <w:b w:val="false"/>
          <w:i w:val="false"/>
          <w:color w:val="000000"/>
          <w:sz w:val="28"/>
        </w:rPr>
        <w:t>
      6) сығынды сақтайтын қоймасы жоқ қант қызылшасы зауыттары;</w:t>
      </w:r>
    </w:p>
    <w:p>
      <w:pPr>
        <w:spacing w:after="0"/>
        <w:ind w:left="0"/>
        <w:jc w:val="both"/>
      </w:pPr>
      <w:r>
        <w:rPr>
          <w:rFonts w:ascii="Times New Roman"/>
          <w:b w:val="false"/>
          <w:i w:val="false"/>
          <w:color w:val="000000"/>
          <w:sz w:val="28"/>
        </w:rPr>
        <w:t>
      7) жүгері-крахмал, жүгері-сірне өндірістері;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8) алып тасталды - ҚР Денсаулық сақтау министрінің 12.12.2025 </w:t>
      </w:r>
      <w:r>
        <w:rPr>
          <w:rFonts w:ascii="Times New Roman"/>
          <w:b w:val="false"/>
          <w:i w:val="false"/>
          <w:color w:val="000000"/>
          <w:sz w:val="28"/>
        </w:rPr>
        <w:t>№ 165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крахмал өндірісі;</w:t>
      </w:r>
    </w:p>
    <w:p>
      <w:pPr>
        <w:spacing w:after="0"/>
        <w:ind w:left="0"/>
        <w:jc w:val="both"/>
      </w:pPr>
      <w:r>
        <w:rPr>
          <w:rFonts w:ascii="Times New Roman"/>
          <w:b w:val="false"/>
          <w:i w:val="false"/>
          <w:color w:val="000000"/>
          <w:sz w:val="28"/>
        </w:rPr>
        <w:t>
      10) темекі-махорка (темекі-ферментациялық, темекі және сигарет-махорка фабрикалары) өндірістері;</w:t>
      </w:r>
    </w:p>
    <w:p>
      <w:pPr>
        <w:spacing w:after="0"/>
        <w:ind w:left="0"/>
        <w:jc w:val="both"/>
      </w:pPr>
      <w:r>
        <w:rPr>
          <w:rFonts w:ascii="Times New Roman"/>
          <w:b w:val="false"/>
          <w:i w:val="false"/>
          <w:color w:val="000000"/>
          <w:sz w:val="28"/>
        </w:rPr>
        <w:t>
      11) бастапқы шарап жасау өндірісі;</w:t>
      </w:r>
    </w:p>
    <w:p>
      <w:pPr>
        <w:spacing w:after="0"/>
        <w:ind w:left="0"/>
        <w:jc w:val="both"/>
      </w:pPr>
      <w:r>
        <w:rPr>
          <w:rFonts w:ascii="Times New Roman"/>
          <w:b w:val="false"/>
          <w:i w:val="false"/>
          <w:color w:val="000000"/>
          <w:sz w:val="28"/>
        </w:rPr>
        <w:t>
      12) иісті заттар бөле отырып, табиғи минералдық суларды құю жөніндегі өндірістер;</w:t>
      </w:r>
    </w:p>
    <w:p>
      <w:pPr>
        <w:spacing w:after="0"/>
        <w:ind w:left="0"/>
        <w:jc w:val="both"/>
      </w:pPr>
      <w:r>
        <w:rPr>
          <w:rFonts w:ascii="Times New Roman"/>
          <w:b w:val="false"/>
          <w:i w:val="false"/>
          <w:color w:val="000000"/>
          <w:sz w:val="28"/>
        </w:rPr>
        <w:t>
      13) ірімшік жасау өндірісі (ыстау және қақтау әдісімен).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34-тармаққа өзгеріс енгізілді - ҚР Денсаулық сақтау министрінің 12.12.2025 </w:t>
      </w:r>
      <w:r>
        <w:rPr>
          <w:rFonts w:ascii="Times New Roman"/>
          <w:b w:val="false"/>
          <w:i w:val="false"/>
          <w:color w:val="000000"/>
          <w:sz w:val="28"/>
        </w:rPr>
        <w:t>№ 165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9" w:id="106"/>
    <w:p>
      <w:pPr>
        <w:spacing w:after="0"/>
        <w:ind w:left="0"/>
        <w:jc w:val="both"/>
      </w:pPr>
      <w:r>
        <w:rPr>
          <w:rFonts w:ascii="Times New Roman"/>
          <w:b w:val="false"/>
          <w:i w:val="false"/>
          <w:color w:val="000000"/>
          <w:sz w:val="28"/>
        </w:rPr>
        <w:t>
      35. ІV сынып – СҚА 100 м:</w:t>
      </w:r>
    </w:p>
    <w:bookmarkEnd w:id="106"/>
    <w:p>
      <w:pPr>
        <w:spacing w:after="0"/>
        <w:ind w:left="0"/>
        <w:jc w:val="both"/>
      </w:pPr>
      <w:r>
        <w:rPr>
          <w:rFonts w:ascii="Times New Roman"/>
          <w:b w:val="false"/>
          <w:i w:val="false"/>
          <w:color w:val="000000"/>
          <w:sz w:val="28"/>
        </w:rPr>
        <w:t>
      1) асханалық сіркесу өндірісі;</w:t>
      </w:r>
    </w:p>
    <w:p>
      <w:pPr>
        <w:spacing w:after="0"/>
        <w:ind w:left="0"/>
        <w:jc w:val="both"/>
      </w:pPr>
      <w:r>
        <w:rPr>
          <w:rFonts w:ascii="Times New Roman"/>
          <w:b w:val="false"/>
          <w:i w:val="false"/>
          <w:color w:val="000000"/>
          <w:sz w:val="28"/>
        </w:rPr>
        <w:t>
      2) концентраттар мен эссенциялар негізінде өндіруден басқа, уыты бар сыра, квас және алкогольсіз сусындар өндірістері;</w:t>
      </w:r>
    </w:p>
    <w:p>
      <w:pPr>
        <w:spacing w:after="0"/>
        <w:ind w:left="0"/>
        <w:jc w:val="both"/>
      </w:pPr>
      <w:r>
        <w:rPr>
          <w:rFonts w:ascii="Times New Roman"/>
          <w:b w:val="false"/>
          <w:i w:val="false"/>
          <w:color w:val="000000"/>
          <w:sz w:val="28"/>
        </w:rPr>
        <w:t>
      3) шай өлшейтін фабрикалар;</w:t>
      </w:r>
    </w:p>
    <w:p>
      <w:pPr>
        <w:spacing w:after="0"/>
        <w:ind w:left="0"/>
        <w:jc w:val="both"/>
      </w:pPr>
      <w:r>
        <w:rPr>
          <w:rFonts w:ascii="Times New Roman"/>
          <w:b w:val="false"/>
          <w:i w:val="false"/>
          <w:color w:val="000000"/>
          <w:sz w:val="28"/>
        </w:rPr>
        <w:t>
      4) спирт-арақ зауыттары;</w:t>
      </w:r>
    </w:p>
    <w:p>
      <w:pPr>
        <w:spacing w:after="0"/>
        <w:ind w:left="0"/>
        <w:jc w:val="both"/>
      </w:pPr>
      <w:r>
        <w:rPr>
          <w:rFonts w:ascii="Times New Roman"/>
          <w:b w:val="false"/>
          <w:i w:val="false"/>
          <w:color w:val="000000"/>
          <w:sz w:val="28"/>
        </w:rPr>
        <w:t>
      5) май шығаратын (өсімдік майы) өндірістер;</w:t>
      </w:r>
    </w:p>
    <w:p>
      <w:pPr>
        <w:spacing w:after="0"/>
        <w:ind w:left="0"/>
        <w:jc w:val="both"/>
      </w:pPr>
      <w:r>
        <w:rPr>
          <w:rFonts w:ascii="Times New Roman"/>
          <w:b w:val="false"/>
          <w:i w:val="false"/>
          <w:color w:val="000000"/>
          <w:sz w:val="28"/>
        </w:rPr>
        <w:t>
      6) ет, балық және құс өндірісінің барлық түрлерін қоспағанда, консервілеу өндірістері, оның ішінде жүзім, жеміс-жидек, көкөніс және жидек шырындарын өндіру және өнімділігі тәулігіне 2 т-дан жоғары көкөністерді, жемістер мен жидектерді өңдеу (кептіру, тұздау, маринадтау және ашыту) бойынша өндірістері;</w:t>
      </w:r>
    </w:p>
    <w:p>
      <w:pPr>
        <w:spacing w:after="0"/>
        <w:ind w:left="0"/>
        <w:jc w:val="both"/>
      </w:pPr>
      <w:r>
        <w:rPr>
          <w:rFonts w:ascii="Times New Roman"/>
          <w:b w:val="false"/>
          <w:i w:val="false"/>
          <w:color w:val="000000"/>
          <w:sz w:val="28"/>
        </w:rPr>
        <w:t>
      7) шақпақ қант өндірістері;</w:t>
      </w:r>
    </w:p>
    <w:p>
      <w:pPr>
        <w:spacing w:after="0"/>
        <w:ind w:left="0"/>
        <w:jc w:val="both"/>
      </w:pPr>
      <w:r>
        <w:rPr>
          <w:rFonts w:ascii="Times New Roman"/>
          <w:b w:val="false"/>
          <w:i w:val="false"/>
          <w:color w:val="000000"/>
          <w:sz w:val="28"/>
        </w:rPr>
        <w:t>
      8) коньяк спирті өндірісі;</w:t>
      </w:r>
    </w:p>
    <w:p>
      <w:pPr>
        <w:spacing w:after="0"/>
        <w:ind w:left="0"/>
        <w:jc w:val="both"/>
      </w:pPr>
      <w:r>
        <w:rPr>
          <w:rFonts w:ascii="Times New Roman"/>
          <w:b w:val="false"/>
          <w:i w:val="false"/>
          <w:color w:val="000000"/>
          <w:sz w:val="28"/>
        </w:rPr>
        <w:t>
      9) өнімділігі тәулігіне 1,0 тонна және одан астам макарон өндірісі;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10) алып тасталды - ҚР Денсаулық сақтау министрінің 12.12.2025 </w:t>
      </w:r>
      <w:r>
        <w:rPr>
          <w:rFonts w:ascii="Times New Roman"/>
          <w:b w:val="false"/>
          <w:i w:val="false"/>
          <w:color w:val="000000"/>
          <w:sz w:val="28"/>
        </w:rPr>
        <w:t>№ 165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өнімділігі тәулігіне 3,0 т-дан басталатын (сүрлеусіз) ет, құс, балық, шұжық өнімдерін қайта өңдеу, ет консервілерін өндіру және құс пен балықтан жасалған консервілер өндірісі, сүтті қайта өңдеу, оның ішінде май (жануарлар майы) және ірімшік өндіру өндірісі;</w:t>
      </w:r>
    </w:p>
    <w:p>
      <w:pPr>
        <w:spacing w:after="0"/>
        <w:ind w:left="0"/>
        <w:jc w:val="both"/>
      </w:pPr>
      <w:r>
        <w:rPr>
          <w:rFonts w:ascii="Times New Roman"/>
          <w:b w:val="false"/>
          <w:i w:val="false"/>
          <w:color w:val="000000"/>
          <w:sz w:val="28"/>
        </w:rPr>
        <w:t>
      12) нан зауыттары, өнімділігі тәулігіне 3,0 тоннадан астам нан пісіру өндірістері;</w:t>
      </w:r>
    </w:p>
    <w:p>
      <w:pPr>
        <w:spacing w:after="0"/>
        <w:ind w:left="0"/>
        <w:jc w:val="both"/>
      </w:pPr>
      <w:r>
        <w:rPr>
          <w:rFonts w:ascii="Times New Roman"/>
          <w:b w:val="false"/>
          <w:i w:val="false"/>
          <w:color w:val="000000"/>
          <w:sz w:val="28"/>
        </w:rPr>
        <w:t>
      13) өнімділігі тәулігіне 2,5 тонна және одан астам кондитерлік өнімдер өндірістері;</w:t>
      </w:r>
    </w:p>
    <w:p>
      <w:pPr>
        <w:spacing w:after="0"/>
        <w:ind w:left="0"/>
        <w:jc w:val="both"/>
      </w:pPr>
      <w:r>
        <w:rPr>
          <w:rFonts w:ascii="Times New Roman"/>
          <w:b w:val="false"/>
          <w:i w:val="false"/>
          <w:color w:val="000000"/>
          <w:sz w:val="28"/>
        </w:rPr>
        <w:t>
      14) дайындайтын орындар, тағам өндірістері;</w:t>
      </w:r>
    </w:p>
    <w:p>
      <w:pPr>
        <w:spacing w:after="0"/>
        <w:ind w:left="0"/>
        <w:jc w:val="both"/>
      </w:pPr>
      <w:r>
        <w:rPr>
          <w:rFonts w:ascii="Times New Roman"/>
          <w:b w:val="false"/>
          <w:i w:val="false"/>
          <w:color w:val="000000"/>
          <w:sz w:val="28"/>
        </w:rPr>
        <w:t>
      15) сыйымдылығы 600 тонна және одан астам тамақ өнімдерін төмен температурада сақтауға арналған өнеркәсіптік қондырғылар;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16) алып тасталды - ҚР Денсаулық сақтау министрінің 12.12.2025 </w:t>
      </w:r>
      <w:r>
        <w:rPr>
          <w:rFonts w:ascii="Times New Roman"/>
          <w:b w:val="false"/>
          <w:i w:val="false"/>
          <w:color w:val="000000"/>
          <w:sz w:val="28"/>
        </w:rPr>
        <w:t>№ 165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17) алып тасталды - ҚР Денсаулық сақтау министрінің 12.12.2025 </w:t>
      </w:r>
      <w:r>
        <w:rPr>
          <w:rFonts w:ascii="Times New Roman"/>
          <w:b w:val="false"/>
          <w:i w:val="false"/>
          <w:color w:val="000000"/>
          <w:sz w:val="28"/>
        </w:rPr>
        <w:t>№ 165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18) өнімділігі сағатына 0,5-тен 2 тоннаға дейін жарма тартатын, диірмендер.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35-тармаққа өзгеріс енгізілді - ҚР Денсаулық сақтау министрінің 12.12.2025 </w:t>
      </w:r>
      <w:r>
        <w:rPr>
          <w:rFonts w:ascii="Times New Roman"/>
          <w:b w:val="false"/>
          <w:i w:val="false"/>
          <w:color w:val="000000"/>
          <w:sz w:val="28"/>
        </w:rPr>
        <w:t>№ 165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0" w:id="107"/>
    <w:p>
      <w:pPr>
        <w:spacing w:after="0"/>
        <w:ind w:left="0"/>
        <w:jc w:val="both"/>
      </w:pPr>
      <w:r>
        <w:rPr>
          <w:rFonts w:ascii="Times New Roman"/>
          <w:b w:val="false"/>
          <w:i w:val="false"/>
          <w:color w:val="000000"/>
          <w:sz w:val="28"/>
        </w:rPr>
        <w:t>
      36. V сынып – СҚА 50 м:</w:t>
      </w:r>
    </w:p>
    <w:bookmarkEnd w:id="107"/>
    <w:p>
      <w:pPr>
        <w:spacing w:after="0"/>
        <w:ind w:left="0"/>
        <w:jc w:val="both"/>
      </w:pPr>
      <w:r>
        <w:rPr>
          <w:rFonts w:ascii="Times New Roman"/>
          <w:b w:val="false"/>
          <w:i w:val="false"/>
          <w:color w:val="000000"/>
          <w:sz w:val="28"/>
        </w:rPr>
        <w:t>
      1) өнімділігі тәулігіне 0,3-тен 3,0 тоннаға дейін (сүрлеусіз) ет, құс, балық, шұжық өнімдерін қайта өңдеу, ет консервілерін өндіру және құс пен балықтан жасалған консервілер өндірісі, сүтті қайта өңдеу, оның ішінде май (жануарлар майы) және ірімшік өндіру өндірісі;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алып тасталды - ҚР Денсаулық сақтау министрінің 12.12.2025 </w:t>
      </w:r>
      <w:r>
        <w:rPr>
          <w:rFonts w:ascii="Times New Roman"/>
          <w:b w:val="false"/>
          <w:i w:val="false"/>
          <w:color w:val="000000"/>
          <w:sz w:val="28"/>
        </w:rPr>
        <w:t>№ 165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өнімділігі тәулігіне 0,3-ден 3,0 тоннаға дейін нан және нан-тоқаш бұйымдарын өңдеу өндірісі;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4) алып тасталды - ҚР Денсаулық сақтау министрінің 12.12.2025 </w:t>
      </w:r>
      <w:r>
        <w:rPr>
          <w:rFonts w:ascii="Times New Roman"/>
          <w:b w:val="false"/>
          <w:i w:val="false"/>
          <w:color w:val="000000"/>
          <w:sz w:val="28"/>
        </w:rPr>
        <w:t>№ 165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өнімділігі тәулігіне 0,3-ден 2,5 тоннаға дейін кондитерлік өнімдер өндірісі;</w:t>
      </w:r>
    </w:p>
    <w:p>
      <w:pPr>
        <w:spacing w:after="0"/>
        <w:ind w:left="0"/>
        <w:jc w:val="both"/>
      </w:pPr>
      <w:r>
        <w:rPr>
          <w:rFonts w:ascii="Times New Roman"/>
          <w:b w:val="false"/>
          <w:i w:val="false"/>
          <w:color w:val="000000"/>
          <w:sz w:val="28"/>
        </w:rPr>
        <w:t>
      6) өнімділігі тәулігіне 0,1-ден 1,0 тоннаға дейінгі макарон өнімдері өндірісі;</w:t>
      </w:r>
    </w:p>
    <w:p>
      <w:pPr>
        <w:spacing w:after="0"/>
        <w:ind w:left="0"/>
        <w:jc w:val="both"/>
      </w:pPr>
      <w:r>
        <w:rPr>
          <w:rFonts w:ascii="Times New Roman"/>
          <w:b w:val="false"/>
          <w:i w:val="false"/>
          <w:color w:val="000000"/>
          <w:sz w:val="28"/>
        </w:rPr>
        <w:t>
      7) сыйымдылығы 600 тоннаға дейін азық-түліктерді төмен температурада сақтауға арналған өнеркәсіптік қондырғылар;</w:t>
      </w:r>
    </w:p>
    <w:p>
      <w:pPr>
        <w:spacing w:after="0"/>
        <w:ind w:left="0"/>
        <w:jc w:val="both"/>
      </w:pPr>
      <w:r>
        <w:rPr>
          <w:rFonts w:ascii="Times New Roman"/>
          <w:b w:val="false"/>
          <w:i w:val="false"/>
          <w:color w:val="000000"/>
          <w:sz w:val="28"/>
        </w:rPr>
        <w:t>
      8) сыра (ашытылмаған) өндірісі;</w:t>
      </w:r>
    </w:p>
    <w:p>
      <w:pPr>
        <w:spacing w:after="0"/>
        <w:ind w:left="0"/>
        <w:jc w:val="both"/>
      </w:pPr>
      <w:r>
        <w:rPr>
          <w:rFonts w:ascii="Times New Roman"/>
          <w:b w:val="false"/>
          <w:i w:val="false"/>
          <w:color w:val="000000"/>
          <w:sz w:val="28"/>
        </w:rPr>
        <w:t>
      9) концентраттар мен эссенциялар негізінде алкогольсіз сусындар өндірісі;</w:t>
      </w:r>
    </w:p>
    <w:p>
      <w:pPr>
        <w:spacing w:after="0"/>
        <w:ind w:left="0"/>
        <w:jc w:val="both"/>
      </w:pPr>
      <w:r>
        <w:rPr>
          <w:rFonts w:ascii="Times New Roman"/>
          <w:b w:val="false"/>
          <w:i w:val="false"/>
          <w:color w:val="000000"/>
          <w:sz w:val="28"/>
        </w:rPr>
        <w:t>
      10) майонездер өндірісі;</w:t>
      </w:r>
    </w:p>
    <w:p>
      <w:pPr>
        <w:spacing w:after="0"/>
        <w:ind w:left="0"/>
        <w:jc w:val="both"/>
      </w:pPr>
      <w:r>
        <w:rPr>
          <w:rFonts w:ascii="Times New Roman"/>
          <w:b w:val="false"/>
          <w:i w:val="false"/>
          <w:color w:val="000000"/>
          <w:sz w:val="28"/>
        </w:rPr>
        <w:t>
      11) асханалық сірке су құю объектілері;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12) алып тасталды - ҚР Денсаулық сақтау министрінің 12.12.2025 </w:t>
      </w:r>
      <w:r>
        <w:rPr>
          <w:rFonts w:ascii="Times New Roman"/>
          <w:b w:val="false"/>
          <w:i w:val="false"/>
          <w:color w:val="000000"/>
          <w:sz w:val="28"/>
        </w:rPr>
        <w:t>№ 165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 тәулігіне 4000 литрден бастап – жылына жүз мың декалитр бөтелкедегі (қаптамаланған ауыз су), оның ішінде сыйымдылыққа өлшеп-оралған су өндірісі;</w:t>
      </w:r>
    </w:p>
    <w:p>
      <w:pPr>
        <w:spacing w:after="0"/>
        <w:ind w:left="0"/>
        <w:jc w:val="both"/>
      </w:pPr>
      <w:r>
        <w:rPr>
          <w:rFonts w:ascii="Times New Roman"/>
          <w:b w:val="false"/>
          <w:i w:val="false"/>
          <w:color w:val="000000"/>
          <w:sz w:val="28"/>
        </w:rPr>
        <w:t>
      14) ет, балық және құс өндірісінің барлық түрлерін қоспағанда өнімділігі тәулігіне 0,3 т-дан тәулігіне 2 т-ға дейін (қоса алғанда) консервілеу өндірістері, оның ішінде жүзім, жеміс-жидек, көкөніс және жидек шырындарын өндіру және көкөністерді, жемістер мен жидектерді өңдеу (кептіру, тұздау, маринадтау және ашыту) бойынша өндірістер;</w:t>
      </w:r>
    </w:p>
    <w:p>
      <w:pPr>
        <w:spacing w:after="0"/>
        <w:ind w:left="0"/>
        <w:jc w:val="both"/>
      </w:pPr>
      <w:r>
        <w:rPr>
          <w:rFonts w:ascii="Times New Roman"/>
          <w:b w:val="false"/>
          <w:i w:val="false"/>
          <w:color w:val="000000"/>
          <w:sz w:val="28"/>
        </w:rPr>
        <w:t>
      15) өнімділігі сағатына 0,5 тоннаға дейін жарма тартатын, диірмендер.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36-тармаққа өзгеріс енгізілді - ҚР Денсаулық сақтау министрінің 12.12.2025 </w:t>
      </w:r>
      <w:r>
        <w:rPr>
          <w:rFonts w:ascii="Times New Roman"/>
          <w:b w:val="false"/>
          <w:i w:val="false"/>
          <w:color w:val="000000"/>
          <w:sz w:val="28"/>
        </w:rPr>
        <w:t>№ 165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1" w:id="108"/>
    <w:p>
      <w:pPr>
        <w:spacing w:after="0"/>
        <w:ind w:left="0"/>
        <w:jc w:val="left"/>
      </w:pPr>
      <w:r>
        <w:rPr>
          <w:rFonts w:ascii="Times New Roman"/>
          <w:b/>
          <w:i w:val="false"/>
          <w:color w:val="000000"/>
        </w:rPr>
        <w:t xml:space="preserve"> 9-бөлім. Микробиология өнеркәсібі</w:t>
      </w:r>
    </w:p>
    <w:bookmarkEnd w:id="108"/>
    <w:bookmarkStart w:name="z112" w:id="109"/>
    <w:p>
      <w:pPr>
        <w:spacing w:after="0"/>
        <w:ind w:left="0"/>
        <w:jc w:val="both"/>
      </w:pPr>
      <w:r>
        <w:rPr>
          <w:rFonts w:ascii="Times New Roman"/>
          <w:b w:val="false"/>
          <w:i w:val="false"/>
          <w:color w:val="000000"/>
          <w:sz w:val="28"/>
        </w:rPr>
        <w:t>
      37. І сынып – СҚА 1000 м:</w:t>
      </w:r>
    </w:p>
    <w:bookmarkEnd w:id="109"/>
    <w:p>
      <w:pPr>
        <w:spacing w:after="0"/>
        <w:ind w:left="0"/>
        <w:jc w:val="both"/>
      </w:pPr>
      <w:r>
        <w:rPr>
          <w:rFonts w:ascii="Times New Roman"/>
          <w:b w:val="false"/>
          <w:i w:val="false"/>
          <w:color w:val="000000"/>
          <w:sz w:val="28"/>
        </w:rPr>
        <w:t>
      1) көмірсутектерін (мұнай парафиндері, этанол, метанол, табиғи газ) белокты-дәруменді концентраттарды (бұдан әрі – БДК) өндіру. Қолданылып жүрген технология мен толық тұмшаламау кезінде (БДК аэрозольдерінің, ашытқы жасушаларының шығарындысы, жағымсыз иістердің болуы) СҚА кемінде 3000 м;</w:t>
      </w:r>
    </w:p>
    <w:p>
      <w:pPr>
        <w:spacing w:after="0"/>
        <w:ind w:left="0"/>
        <w:jc w:val="both"/>
      </w:pPr>
      <w:r>
        <w:rPr>
          <w:rFonts w:ascii="Times New Roman"/>
          <w:b w:val="false"/>
          <w:i w:val="false"/>
          <w:color w:val="000000"/>
          <w:sz w:val="28"/>
        </w:rPr>
        <w:t>
      2) жемдік бацитрацин өндіру;</w:t>
      </w:r>
    </w:p>
    <w:p>
      <w:pPr>
        <w:spacing w:after="0"/>
        <w:ind w:left="0"/>
        <w:jc w:val="both"/>
      </w:pPr>
      <w:r>
        <w:rPr>
          <w:rFonts w:ascii="Times New Roman"/>
          <w:b w:val="false"/>
          <w:i w:val="false"/>
          <w:color w:val="000000"/>
          <w:sz w:val="28"/>
        </w:rPr>
        <w:t>
      3) өсімдік шикізатынан пектин өндіру.</w:t>
      </w:r>
    </w:p>
    <w:bookmarkStart w:name="z113" w:id="110"/>
    <w:p>
      <w:pPr>
        <w:spacing w:after="0"/>
        <w:ind w:left="0"/>
        <w:jc w:val="both"/>
      </w:pPr>
      <w:r>
        <w:rPr>
          <w:rFonts w:ascii="Times New Roman"/>
          <w:b w:val="false"/>
          <w:i w:val="false"/>
          <w:color w:val="000000"/>
          <w:sz w:val="28"/>
        </w:rPr>
        <w:t>
      38. ІІ сынып – СҚА 500 м:</w:t>
      </w:r>
    </w:p>
    <w:bookmarkEnd w:id="110"/>
    <w:p>
      <w:pPr>
        <w:spacing w:after="0"/>
        <w:ind w:left="0"/>
        <w:jc w:val="both"/>
      </w:pPr>
      <w:r>
        <w:rPr>
          <w:rFonts w:ascii="Times New Roman"/>
          <w:b w:val="false"/>
          <w:i w:val="false"/>
          <w:color w:val="000000"/>
          <w:sz w:val="28"/>
        </w:rPr>
        <w:t>
      1) гидролиз әдісімен ағаштан және ауыл шаруашылығы қалдықтарынан жем ашытқыларын, фурфурол және спирт өндіру;</w:t>
      </w:r>
    </w:p>
    <w:p>
      <w:pPr>
        <w:spacing w:after="0"/>
        <w:ind w:left="0"/>
        <w:jc w:val="both"/>
      </w:pPr>
      <w:r>
        <w:rPr>
          <w:rFonts w:ascii="Times New Roman"/>
          <w:b w:val="false"/>
          <w:i w:val="false"/>
          <w:color w:val="000000"/>
          <w:sz w:val="28"/>
        </w:rPr>
        <w:t>
      2) тағам ашытқыларын өндіру;</w:t>
      </w:r>
    </w:p>
    <w:p>
      <w:pPr>
        <w:spacing w:after="0"/>
        <w:ind w:left="0"/>
        <w:jc w:val="both"/>
      </w:pPr>
      <w:r>
        <w:rPr>
          <w:rFonts w:ascii="Times New Roman"/>
          <w:b w:val="false"/>
          <w:i w:val="false"/>
          <w:color w:val="000000"/>
          <w:sz w:val="28"/>
        </w:rPr>
        <w:t>
      3) микробиологиялық синтез әдісімен амин қышқылдарын өндіру;</w:t>
      </w:r>
    </w:p>
    <w:p>
      <w:pPr>
        <w:spacing w:after="0"/>
        <w:ind w:left="0"/>
        <w:jc w:val="both"/>
      </w:pPr>
      <w:r>
        <w:rPr>
          <w:rFonts w:ascii="Times New Roman"/>
          <w:b w:val="false"/>
          <w:i w:val="false"/>
          <w:color w:val="000000"/>
          <w:sz w:val="28"/>
        </w:rPr>
        <w:t>
      4) ауыл шаруашылығы өсімдіктерін қорғау үшін биопрепараттар (оның ішінде трихограмм) өндіру;</w:t>
      </w:r>
    </w:p>
    <w:p>
      <w:pPr>
        <w:spacing w:after="0"/>
        <w:ind w:left="0"/>
        <w:jc w:val="both"/>
      </w:pPr>
      <w:r>
        <w:rPr>
          <w:rFonts w:ascii="Times New Roman"/>
          <w:b w:val="false"/>
          <w:i w:val="false"/>
          <w:color w:val="000000"/>
          <w:sz w:val="28"/>
        </w:rPr>
        <w:t>
      5) микробиологиялық синтез әдісімен өсімдіктерді қорғау құралдарын өндіру;</w:t>
      </w:r>
    </w:p>
    <w:p>
      <w:pPr>
        <w:spacing w:after="0"/>
        <w:ind w:left="0"/>
        <w:jc w:val="both"/>
      </w:pPr>
      <w:r>
        <w:rPr>
          <w:rFonts w:ascii="Times New Roman"/>
          <w:b w:val="false"/>
          <w:i w:val="false"/>
          <w:color w:val="000000"/>
          <w:sz w:val="28"/>
        </w:rPr>
        <w:t>
      6) антибиотиктер өндіру;</w:t>
      </w:r>
    </w:p>
    <w:p>
      <w:pPr>
        <w:spacing w:after="0"/>
        <w:ind w:left="0"/>
        <w:jc w:val="both"/>
      </w:pPr>
      <w:r>
        <w:rPr>
          <w:rFonts w:ascii="Times New Roman"/>
          <w:b w:val="false"/>
          <w:i w:val="false"/>
          <w:color w:val="000000"/>
          <w:sz w:val="28"/>
        </w:rPr>
        <w:t>
      7) егудің беткей әдісімен әртүрлі мақсаттағы ферменттерді өндіру;</w:t>
      </w:r>
    </w:p>
    <w:p>
      <w:pPr>
        <w:spacing w:after="0"/>
        <w:ind w:left="0"/>
        <w:jc w:val="both"/>
      </w:pPr>
      <w:r>
        <w:rPr>
          <w:rFonts w:ascii="Times New Roman"/>
          <w:b w:val="false"/>
          <w:i w:val="false"/>
          <w:color w:val="000000"/>
          <w:sz w:val="28"/>
        </w:rPr>
        <w:t>
      8) өндірісте патогендігі 1 және 2-топтардағы микроорганизмдерді пайдаланатын объектілер.</w:t>
      </w:r>
    </w:p>
    <w:bookmarkStart w:name="z114" w:id="111"/>
    <w:p>
      <w:pPr>
        <w:spacing w:after="0"/>
        <w:ind w:left="0"/>
        <w:jc w:val="both"/>
      </w:pPr>
      <w:r>
        <w:rPr>
          <w:rFonts w:ascii="Times New Roman"/>
          <w:b w:val="false"/>
          <w:i w:val="false"/>
          <w:color w:val="000000"/>
          <w:sz w:val="28"/>
        </w:rPr>
        <w:t>
      39. ІІІ сынып – СҚА 300 м:</w:t>
      </w:r>
    </w:p>
    <w:bookmarkEnd w:id="111"/>
    <w:p>
      <w:pPr>
        <w:spacing w:after="0"/>
        <w:ind w:left="0"/>
        <w:jc w:val="both"/>
      </w:pPr>
      <w:r>
        <w:rPr>
          <w:rFonts w:ascii="Times New Roman"/>
          <w:b w:val="false"/>
          <w:i w:val="false"/>
          <w:color w:val="000000"/>
          <w:sz w:val="28"/>
        </w:rPr>
        <w:t>
      1) фурфурол өндірусіз ағаштан және ауыл шаруашылығы қалдықтарынан (күнбағыстың қауызы, сабан, жүгері өзегі) жем ашытқыларын өндіру;</w:t>
      </w:r>
    </w:p>
    <w:p>
      <w:pPr>
        <w:spacing w:after="0"/>
        <w:ind w:left="0"/>
        <w:jc w:val="both"/>
      </w:pPr>
      <w:r>
        <w:rPr>
          <w:rFonts w:ascii="Times New Roman"/>
          <w:b w:val="false"/>
          <w:i w:val="false"/>
          <w:color w:val="000000"/>
          <w:sz w:val="28"/>
        </w:rPr>
        <w:t>
      2) жем антибиотиктерін, оның ішінде биологиялық жолмен өндіру;</w:t>
      </w:r>
    </w:p>
    <w:p>
      <w:pPr>
        <w:spacing w:after="0"/>
        <w:ind w:left="0"/>
        <w:jc w:val="both"/>
      </w:pPr>
      <w:r>
        <w:rPr>
          <w:rFonts w:ascii="Times New Roman"/>
          <w:b w:val="false"/>
          <w:i w:val="false"/>
          <w:color w:val="000000"/>
          <w:sz w:val="28"/>
        </w:rPr>
        <w:t>
      3) егудің терең әдісімен әртүрлі мақсаттағы ферменттер өндіру;</w:t>
      </w:r>
    </w:p>
    <w:p>
      <w:pPr>
        <w:spacing w:after="0"/>
        <w:ind w:left="0"/>
        <w:jc w:val="both"/>
      </w:pPr>
      <w:r>
        <w:rPr>
          <w:rFonts w:ascii="Times New Roman"/>
          <w:b w:val="false"/>
          <w:i w:val="false"/>
          <w:color w:val="000000"/>
          <w:sz w:val="28"/>
        </w:rPr>
        <w:t>
      4) вакциналар мен сарысулар өндірісі.</w:t>
      </w:r>
    </w:p>
    <w:bookmarkStart w:name="z115" w:id="112"/>
    <w:p>
      <w:pPr>
        <w:spacing w:after="0"/>
        <w:ind w:left="0"/>
        <w:jc w:val="left"/>
      </w:pPr>
      <w:r>
        <w:rPr>
          <w:rFonts w:ascii="Times New Roman"/>
          <w:b/>
          <w:i w:val="false"/>
          <w:color w:val="000000"/>
        </w:rPr>
        <w:t xml:space="preserve"> 10-бөлім. Ауылшаруашылық объектілері</w:t>
      </w:r>
    </w:p>
    <w:bookmarkEnd w:id="112"/>
    <w:bookmarkStart w:name="z116" w:id="113"/>
    <w:p>
      <w:pPr>
        <w:spacing w:after="0"/>
        <w:ind w:left="0"/>
        <w:jc w:val="both"/>
      </w:pPr>
      <w:r>
        <w:rPr>
          <w:rFonts w:ascii="Times New Roman"/>
          <w:b w:val="false"/>
          <w:i w:val="false"/>
          <w:color w:val="000000"/>
          <w:sz w:val="28"/>
        </w:rPr>
        <w:t>
      40. І сынып – СҚА 1000 м:</w:t>
      </w:r>
    </w:p>
    <w:bookmarkEnd w:id="113"/>
    <w:p>
      <w:pPr>
        <w:spacing w:after="0"/>
        <w:ind w:left="0"/>
        <w:jc w:val="both"/>
      </w:pPr>
      <w:r>
        <w:rPr>
          <w:rFonts w:ascii="Times New Roman"/>
          <w:b w:val="false"/>
          <w:i w:val="false"/>
          <w:color w:val="000000"/>
          <w:sz w:val="28"/>
        </w:rPr>
        <w:t>
      1) 100-ден 5000 және одан жоғары шошқа өсіретін шаруашылық;</w:t>
      </w:r>
    </w:p>
    <w:p>
      <w:pPr>
        <w:spacing w:after="0"/>
        <w:ind w:left="0"/>
        <w:jc w:val="both"/>
      </w:pPr>
      <w:r>
        <w:rPr>
          <w:rFonts w:ascii="Times New Roman"/>
          <w:b w:val="false"/>
          <w:i w:val="false"/>
          <w:color w:val="000000"/>
          <w:sz w:val="28"/>
        </w:rPr>
        <w:t>
      2) жылына 400 000-нан астам мекиен және 3 000 000 астам бройлер тауық өсіретін құс шаруашылығы;</w:t>
      </w:r>
    </w:p>
    <w:p>
      <w:pPr>
        <w:spacing w:after="0"/>
        <w:ind w:left="0"/>
        <w:jc w:val="both"/>
      </w:pPr>
      <w:r>
        <w:rPr>
          <w:rFonts w:ascii="Times New Roman"/>
          <w:b w:val="false"/>
          <w:i w:val="false"/>
          <w:color w:val="000000"/>
          <w:sz w:val="28"/>
        </w:rPr>
        <w:t>
      3) 5000 бастан астам ірі қара мал өсіретін және бордақылайтын шаруашылық;</w:t>
      </w:r>
    </w:p>
    <w:p>
      <w:pPr>
        <w:spacing w:after="0"/>
        <w:ind w:left="0"/>
        <w:jc w:val="both"/>
      </w:pPr>
      <w:r>
        <w:rPr>
          <w:rFonts w:ascii="Times New Roman"/>
          <w:b w:val="false"/>
          <w:i w:val="false"/>
          <w:color w:val="000000"/>
          <w:sz w:val="28"/>
        </w:rPr>
        <w:t>
      4) тезек пен саңғырақ сақтайтын ашық сақтау орындары;</w:t>
      </w:r>
    </w:p>
    <w:p>
      <w:pPr>
        <w:spacing w:after="0"/>
        <w:ind w:left="0"/>
        <w:jc w:val="both"/>
      </w:pPr>
      <w:r>
        <w:rPr>
          <w:rFonts w:ascii="Times New Roman"/>
          <w:b w:val="false"/>
          <w:i w:val="false"/>
          <w:color w:val="000000"/>
          <w:sz w:val="28"/>
        </w:rPr>
        <w:t>
      5) жылына 500 тонна және оданда көп минералды тыңайтқыштарды, пестицидтерді, күшті улы заттарды сақтауға арналған қоймалар.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40-тармақ жаңа редакцияда - ҚР Денсаулық сақтау министрінің м.а. 04.05.2024 </w:t>
      </w:r>
      <w:r>
        <w:rPr>
          <w:rFonts w:ascii="Times New Roman"/>
          <w:b w:val="false"/>
          <w:i w:val="false"/>
          <w:color w:val="000000"/>
          <w:sz w:val="28"/>
        </w:rPr>
        <w:t>№ 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7" w:id="114"/>
    <w:p>
      <w:pPr>
        <w:spacing w:after="0"/>
        <w:ind w:left="0"/>
        <w:jc w:val="both"/>
      </w:pPr>
      <w:r>
        <w:rPr>
          <w:rFonts w:ascii="Times New Roman"/>
          <w:b w:val="false"/>
          <w:i w:val="false"/>
          <w:color w:val="000000"/>
          <w:sz w:val="28"/>
        </w:rPr>
        <w:t>
      41. ІІ сынып – СҚА 500 м:</w:t>
      </w:r>
    </w:p>
    <w:bookmarkEnd w:id="114"/>
    <w:p>
      <w:pPr>
        <w:spacing w:after="0"/>
        <w:ind w:left="0"/>
        <w:jc w:val="both"/>
      </w:pPr>
      <w:r>
        <w:rPr>
          <w:rFonts w:ascii="Times New Roman"/>
          <w:b w:val="false"/>
          <w:i w:val="false"/>
          <w:color w:val="000000"/>
          <w:sz w:val="28"/>
        </w:rPr>
        <w:t>
      1) 1200-ден 5000 сиырға дейін ірі қара малды өсіретін және бордақылайтын және төлге арналған 6000 орны бар шаруашылық;</w:t>
      </w:r>
    </w:p>
    <w:p>
      <w:pPr>
        <w:spacing w:after="0"/>
        <w:ind w:left="0"/>
        <w:jc w:val="both"/>
      </w:pPr>
      <w:r>
        <w:rPr>
          <w:rFonts w:ascii="Times New Roman"/>
          <w:b w:val="false"/>
          <w:i w:val="false"/>
          <w:color w:val="000000"/>
          <w:sz w:val="28"/>
        </w:rPr>
        <w:t>
      2) 100 және одан артық бас аң (оның ішінде қаракүзен, түлкі) өсіретін фермалар;</w:t>
      </w:r>
    </w:p>
    <w:p>
      <w:pPr>
        <w:spacing w:after="0"/>
        <w:ind w:left="0"/>
        <w:jc w:val="both"/>
      </w:pPr>
      <w:r>
        <w:rPr>
          <w:rFonts w:ascii="Times New Roman"/>
          <w:b w:val="false"/>
          <w:i w:val="false"/>
          <w:color w:val="000000"/>
          <w:sz w:val="28"/>
        </w:rPr>
        <w:t>
      3) жылына 100 000-нан 400 000-ға дейін мекиен тауық және 1 000 000-нан 3 000 000-ға дейін бройлер өсіретін шаруашылық;</w:t>
      </w:r>
    </w:p>
    <w:p>
      <w:pPr>
        <w:spacing w:after="0"/>
        <w:ind w:left="0"/>
        <w:jc w:val="both"/>
      </w:pPr>
      <w:r>
        <w:rPr>
          <w:rFonts w:ascii="Times New Roman"/>
          <w:b w:val="false"/>
          <w:i w:val="false"/>
          <w:color w:val="000000"/>
          <w:sz w:val="28"/>
        </w:rPr>
        <w:t>
      4) тезектің биологиялық өңделген сұйық фракциясын сақтайтын ашық орындар;</w:t>
      </w:r>
    </w:p>
    <w:p>
      <w:pPr>
        <w:spacing w:after="0"/>
        <w:ind w:left="0"/>
        <w:jc w:val="both"/>
      </w:pPr>
      <w:r>
        <w:rPr>
          <w:rFonts w:ascii="Times New Roman"/>
          <w:b w:val="false"/>
          <w:i w:val="false"/>
          <w:color w:val="000000"/>
          <w:sz w:val="28"/>
        </w:rPr>
        <w:t>
      5) тезек пен саңғырақты сақтайтын жабық орындар;</w:t>
      </w:r>
    </w:p>
    <w:p>
      <w:pPr>
        <w:spacing w:after="0"/>
        <w:ind w:left="0"/>
        <w:jc w:val="both"/>
      </w:pPr>
      <w:r>
        <w:rPr>
          <w:rFonts w:ascii="Times New Roman"/>
          <w:b w:val="false"/>
          <w:i w:val="false"/>
          <w:color w:val="000000"/>
          <w:sz w:val="28"/>
        </w:rPr>
        <w:t>
      6) тұқымды өңдейтін және дәрілейтін өндіріс;</w:t>
      </w:r>
    </w:p>
    <w:p>
      <w:pPr>
        <w:spacing w:after="0"/>
        <w:ind w:left="0"/>
        <w:jc w:val="both"/>
      </w:pPr>
      <w:r>
        <w:rPr>
          <w:rFonts w:ascii="Times New Roman"/>
          <w:b w:val="false"/>
          <w:i w:val="false"/>
          <w:color w:val="000000"/>
          <w:sz w:val="28"/>
        </w:rPr>
        <w:t>
      7) сұйытылған аммиак қоймалары.</w:t>
      </w:r>
    </w:p>
    <w:bookmarkStart w:name="z118" w:id="115"/>
    <w:p>
      <w:pPr>
        <w:spacing w:after="0"/>
        <w:ind w:left="0"/>
        <w:jc w:val="both"/>
      </w:pPr>
      <w:r>
        <w:rPr>
          <w:rFonts w:ascii="Times New Roman"/>
          <w:b w:val="false"/>
          <w:i w:val="false"/>
          <w:color w:val="000000"/>
          <w:sz w:val="28"/>
        </w:rPr>
        <w:t>
      42. ІІІ сынып – СҚА 300 м:</w:t>
      </w:r>
    </w:p>
    <w:bookmarkEnd w:id="115"/>
    <w:p>
      <w:pPr>
        <w:spacing w:after="0"/>
        <w:ind w:left="0"/>
        <w:jc w:val="both"/>
      </w:pPr>
      <w:r>
        <w:rPr>
          <w:rFonts w:ascii="Times New Roman"/>
          <w:b w:val="false"/>
          <w:i w:val="false"/>
          <w:color w:val="000000"/>
          <w:sz w:val="28"/>
        </w:rPr>
        <w:t>
      1) 1200-ге дейін ірі қара малды өсіретін және бордақылайтын шаруашылық (барлық түрлері), жылқы өсіретін фермалар;</w:t>
      </w:r>
    </w:p>
    <w:p>
      <w:pPr>
        <w:spacing w:after="0"/>
        <w:ind w:left="0"/>
        <w:jc w:val="both"/>
      </w:pPr>
      <w:r>
        <w:rPr>
          <w:rFonts w:ascii="Times New Roman"/>
          <w:b w:val="false"/>
          <w:i w:val="false"/>
          <w:color w:val="000000"/>
          <w:sz w:val="28"/>
        </w:rPr>
        <w:t>
      2) 50-ден 100 басқа дейін жануарлар ұстайтын шаруашылықтар (шошқа, аң фермалары);</w:t>
      </w:r>
    </w:p>
    <w:p>
      <w:pPr>
        <w:spacing w:after="0"/>
        <w:ind w:left="0"/>
        <w:jc w:val="both"/>
      </w:pPr>
      <w:r>
        <w:rPr>
          <w:rFonts w:ascii="Times New Roman"/>
          <w:b w:val="false"/>
          <w:i w:val="false"/>
          <w:color w:val="000000"/>
          <w:sz w:val="28"/>
        </w:rPr>
        <w:t>
      3) 3000-нан 5000 басқа дейін қой өсіретін және бордақылайтын шаруашылық;</w:t>
      </w:r>
    </w:p>
    <w:p>
      <w:pPr>
        <w:spacing w:after="0"/>
        <w:ind w:left="0"/>
        <w:jc w:val="both"/>
      </w:pPr>
      <w:r>
        <w:rPr>
          <w:rFonts w:ascii="Times New Roman"/>
          <w:b w:val="false"/>
          <w:i w:val="false"/>
          <w:color w:val="000000"/>
          <w:sz w:val="28"/>
        </w:rPr>
        <w:t>
      4) 100 000-ға дейін мекиен тауық және 1 000 000-ға дейін бройлер өсіретін құс шаруашылығы;</w:t>
      </w:r>
    </w:p>
    <w:p>
      <w:pPr>
        <w:spacing w:after="0"/>
        <w:ind w:left="0"/>
        <w:jc w:val="both"/>
      </w:pPr>
      <w:r>
        <w:rPr>
          <w:rFonts w:ascii="Times New Roman"/>
          <w:b w:val="false"/>
          <w:i w:val="false"/>
          <w:color w:val="000000"/>
          <w:sz w:val="28"/>
        </w:rPr>
        <w:t>
      5) тезек пен саңғырақты үйіп жинайтын алаңдар;</w:t>
      </w:r>
    </w:p>
    <w:p>
      <w:pPr>
        <w:spacing w:after="0"/>
        <w:ind w:left="0"/>
        <w:jc w:val="both"/>
      </w:pPr>
      <w:r>
        <w:rPr>
          <w:rFonts w:ascii="Times New Roman"/>
          <w:b w:val="false"/>
          <w:i w:val="false"/>
          <w:color w:val="000000"/>
          <w:sz w:val="28"/>
        </w:rPr>
        <w:t>
      6) жылына 50 тонна және оданда көп минералды тыңайтқыштарды, пестицидтерді, күшті әсер ететін улы заттарды сақтауға арналған қоймалар;</w:t>
      </w:r>
    </w:p>
    <w:p>
      <w:pPr>
        <w:spacing w:after="0"/>
        <w:ind w:left="0"/>
        <w:jc w:val="both"/>
      </w:pPr>
      <w:r>
        <w:rPr>
          <w:rFonts w:ascii="Times New Roman"/>
          <w:b w:val="false"/>
          <w:i w:val="false"/>
          <w:color w:val="000000"/>
          <w:sz w:val="28"/>
        </w:rPr>
        <w:t>
      7) егістік шекарасынан елдімекенге дейін ауыл шаруашылығына пайдаланатын жерлерді тракторларды қолданып, пестицидтермен өңдеу;</w:t>
      </w:r>
    </w:p>
    <w:p>
      <w:pPr>
        <w:spacing w:after="0"/>
        <w:ind w:left="0"/>
        <w:jc w:val="both"/>
      </w:pPr>
      <w:r>
        <w:rPr>
          <w:rFonts w:ascii="Times New Roman"/>
          <w:b w:val="false"/>
          <w:i w:val="false"/>
          <w:color w:val="000000"/>
          <w:sz w:val="28"/>
        </w:rPr>
        <w:t>
      8) үй қояны фермалары;</w:t>
      </w:r>
    </w:p>
    <w:p>
      <w:pPr>
        <w:spacing w:after="0"/>
        <w:ind w:left="0"/>
        <w:jc w:val="both"/>
      </w:pPr>
      <w:r>
        <w:rPr>
          <w:rFonts w:ascii="Times New Roman"/>
          <w:b w:val="false"/>
          <w:i w:val="false"/>
          <w:color w:val="000000"/>
          <w:sz w:val="28"/>
        </w:rPr>
        <w:t>
      9) ауыл шаруашылығы жануарларын сату объектілері.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42-тармақ жаңа редакцияда - ҚР Денсаулық сақтау министрінің м.а. 04.05.2024 </w:t>
      </w:r>
      <w:r>
        <w:rPr>
          <w:rFonts w:ascii="Times New Roman"/>
          <w:b w:val="false"/>
          <w:i w:val="false"/>
          <w:color w:val="000000"/>
          <w:sz w:val="28"/>
        </w:rPr>
        <w:t>№ 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9" w:id="116"/>
    <w:p>
      <w:pPr>
        <w:spacing w:after="0"/>
        <w:ind w:left="0"/>
        <w:jc w:val="both"/>
      </w:pPr>
      <w:r>
        <w:rPr>
          <w:rFonts w:ascii="Times New Roman"/>
          <w:b w:val="false"/>
          <w:i w:val="false"/>
          <w:color w:val="000000"/>
          <w:sz w:val="28"/>
        </w:rPr>
        <w:t>
      43. IV сынып – СЗЗ 100 м:</w:t>
      </w:r>
    </w:p>
    <w:bookmarkEnd w:id="116"/>
    <w:p>
      <w:pPr>
        <w:spacing w:after="0"/>
        <w:ind w:left="0"/>
        <w:jc w:val="both"/>
      </w:pPr>
      <w:r>
        <w:rPr>
          <w:rFonts w:ascii="Times New Roman"/>
          <w:b w:val="false"/>
          <w:i w:val="false"/>
          <w:color w:val="000000"/>
          <w:sz w:val="28"/>
        </w:rPr>
        <w:t>
      1) жылыжай және көшетхана шаруашылығы; саңырауқұлақ өсіру кәсіпорындары;</w:t>
      </w:r>
    </w:p>
    <w:p>
      <w:pPr>
        <w:spacing w:after="0"/>
        <w:ind w:left="0"/>
        <w:jc w:val="both"/>
      </w:pPr>
      <w:r>
        <w:rPr>
          <w:rFonts w:ascii="Times New Roman"/>
          <w:b w:val="false"/>
          <w:i w:val="false"/>
          <w:color w:val="000000"/>
          <w:sz w:val="28"/>
        </w:rPr>
        <w:t>
      2) жылына 50 тоннаға дейін минералды тыңайтқыштарды, пестицидтерді, күшті әсер ететін улы заттарды сақтауға арналған қоймалар;</w:t>
      </w:r>
    </w:p>
    <w:p>
      <w:pPr>
        <w:spacing w:after="0"/>
        <w:ind w:left="0"/>
        <w:jc w:val="both"/>
      </w:pPr>
      <w:r>
        <w:rPr>
          <w:rFonts w:ascii="Times New Roman"/>
          <w:b w:val="false"/>
          <w:i w:val="false"/>
          <w:color w:val="000000"/>
          <w:sz w:val="28"/>
        </w:rPr>
        <w:t>
      3) құрғақ минералды тыңайтқыштар, өсімдіктерді қорғайтын химиялық құралдар (тағам өнімдерін сақтайтын және қайта өңдейтін кәсіпорындарға дейін де аймақ белгіленеді) қоймалары;</w:t>
      </w:r>
    </w:p>
    <w:p>
      <w:pPr>
        <w:spacing w:after="0"/>
        <w:ind w:left="0"/>
        <w:jc w:val="both"/>
      </w:pPr>
      <w:r>
        <w:rPr>
          <w:rFonts w:ascii="Times New Roman"/>
          <w:b w:val="false"/>
          <w:i w:val="false"/>
          <w:color w:val="000000"/>
          <w:sz w:val="28"/>
        </w:rPr>
        <w:t>
      4) мал шаруашылығының ағындыларын пайдаланатын мелиоративті объектілер;</w:t>
      </w:r>
    </w:p>
    <w:p>
      <w:pPr>
        <w:spacing w:after="0"/>
        <w:ind w:left="0"/>
        <w:jc w:val="both"/>
      </w:pPr>
      <w:r>
        <w:rPr>
          <w:rFonts w:ascii="Times New Roman"/>
          <w:b w:val="false"/>
          <w:i w:val="false"/>
          <w:color w:val="000000"/>
          <w:sz w:val="28"/>
        </w:rPr>
        <w:t>
      5) тағам қалдықтарын пайдалануды қоса алғанда, жем даярлайтын цехтар;</w:t>
      </w:r>
    </w:p>
    <w:p>
      <w:pPr>
        <w:spacing w:after="0"/>
        <w:ind w:left="0"/>
        <w:jc w:val="both"/>
      </w:pPr>
      <w:r>
        <w:rPr>
          <w:rFonts w:ascii="Times New Roman"/>
          <w:b w:val="false"/>
          <w:i w:val="false"/>
          <w:color w:val="000000"/>
          <w:sz w:val="28"/>
        </w:rPr>
        <w:t>
      6) автомобильдер мен ауыл шаруашылығы техникаларын жөндеу, техникалық қызмет көрсету және сақтау гараждары мен парктері;</w:t>
      </w:r>
    </w:p>
    <w:p>
      <w:pPr>
        <w:spacing w:after="0"/>
        <w:ind w:left="0"/>
        <w:jc w:val="both"/>
      </w:pPr>
      <w:r>
        <w:rPr>
          <w:rFonts w:ascii="Times New Roman"/>
          <w:b w:val="false"/>
          <w:i w:val="false"/>
          <w:color w:val="000000"/>
          <w:sz w:val="28"/>
        </w:rPr>
        <w:t>
      7) 50 басқа дейін жануарлар ұстайтын шаруашылықтар (шошқа, сиыр, құс, жылқы, аң фермалары);</w:t>
      </w:r>
    </w:p>
    <w:p>
      <w:pPr>
        <w:spacing w:after="0"/>
        <w:ind w:left="0"/>
        <w:jc w:val="both"/>
      </w:pPr>
      <w:r>
        <w:rPr>
          <w:rFonts w:ascii="Times New Roman"/>
          <w:b w:val="false"/>
          <w:i w:val="false"/>
          <w:color w:val="000000"/>
          <w:sz w:val="28"/>
        </w:rPr>
        <w:t>
      8) жанар-жағар май материалдары қоймалары.</w:t>
      </w:r>
    </w:p>
    <w:p>
      <w:pPr>
        <w:spacing w:after="0"/>
        <w:ind w:left="0"/>
        <w:jc w:val="both"/>
      </w:pPr>
      <w:r>
        <w:rPr>
          <w:rFonts w:ascii="Times New Roman"/>
          <w:b w:val="false"/>
          <w:i w:val="false"/>
          <w:color w:val="000000"/>
          <w:sz w:val="28"/>
        </w:rPr>
        <w:t>
      Ескертпе: сыйымдылығы 100 м3 дейінгі жанар-жағармай материалдары қоймаларына арналған СҚА өлшемдерін есеп бойынша белгіленіп, әрбір нақты жағдайларда есептеулер негізінде айқындалған өлшемі, міндетті түрде кемінде 3 есе ұлғайтылады, бірақ кемінде 50 м болу қажет.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43-тармақ жаңа редакцияда - ҚР Денсаулық сақтау министрінің м.а. 04.05.2024 </w:t>
      </w:r>
      <w:r>
        <w:rPr>
          <w:rFonts w:ascii="Times New Roman"/>
          <w:b w:val="false"/>
          <w:i w:val="false"/>
          <w:color w:val="000000"/>
          <w:sz w:val="28"/>
        </w:rPr>
        <w:t>№ 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Денсаулық сақтау министрінің 12.12.2025 </w:t>
      </w:r>
      <w:r>
        <w:rPr>
          <w:rFonts w:ascii="Times New Roman"/>
          <w:b w:val="false"/>
          <w:i w:val="false"/>
          <w:color w:val="000000"/>
          <w:sz w:val="28"/>
        </w:rPr>
        <w:t>№ 165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120" w:id="117"/>
    <w:p>
      <w:pPr>
        <w:spacing w:after="0"/>
        <w:ind w:left="0"/>
        <w:jc w:val="both"/>
      </w:pPr>
      <w:r>
        <w:rPr>
          <w:rFonts w:ascii="Times New Roman"/>
          <w:b w:val="false"/>
          <w:i w:val="false"/>
          <w:color w:val="000000"/>
          <w:sz w:val="28"/>
        </w:rPr>
        <w:t xml:space="preserve">
      44. </w:t>
      </w:r>
    </w:p>
    <w:bookmarkEnd w:id="117"/>
    <w:p>
      <w:pPr>
        <w:spacing w:after="0"/>
        <w:ind w:left="0"/>
        <w:jc w:val="both"/>
      </w:pPr>
      <w:r>
        <w:rPr>
          <w:rFonts w:ascii="Times New Roman"/>
          <w:b w:val="false"/>
          <w:i w:val="false"/>
          <w:color w:val="000000"/>
          <w:sz w:val="28"/>
        </w:rPr>
        <w:t>
      1) жемістер, көкөністер, картоп, тұқым, жидектер сақтау орындары, қоймалары;</w:t>
      </w:r>
    </w:p>
    <w:p>
      <w:pPr>
        <w:spacing w:after="0"/>
        <w:ind w:left="0"/>
        <w:jc w:val="both"/>
      </w:pPr>
      <w:r>
        <w:rPr>
          <w:rFonts w:ascii="Times New Roman"/>
          <w:b w:val="false"/>
          <w:i w:val="false"/>
          <w:color w:val="000000"/>
          <w:sz w:val="28"/>
        </w:rPr>
        <w:t>
      2) материалдық қоймалар;</w:t>
      </w:r>
    </w:p>
    <w:p>
      <w:pPr>
        <w:spacing w:after="0"/>
        <w:ind w:left="0"/>
        <w:jc w:val="both"/>
      </w:pPr>
      <w:r>
        <w:rPr>
          <w:rFonts w:ascii="Times New Roman"/>
          <w:b w:val="false"/>
          <w:i w:val="false"/>
          <w:color w:val="000000"/>
          <w:sz w:val="28"/>
        </w:rPr>
        <w:t>
      3) құс шаруашылығы кәсіпорындарының инкубаториялары.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44-тармақ жаңа редакцияда - ҚР Денсаулық сақтау министрінің 12.12.2025 </w:t>
      </w:r>
      <w:r>
        <w:rPr>
          <w:rFonts w:ascii="Times New Roman"/>
          <w:b w:val="false"/>
          <w:i w:val="false"/>
          <w:color w:val="000000"/>
          <w:sz w:val="28"/>
        </w:rPr>
        <w:t>№ 165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1" w:id="118"/>
    <w:p>
      <w:pPr>
        <w:spacing w:after="0"/>
        <w:ind w:left="0"/>
        <w:jc w:val="left"/>
      </w:pPr>
      <w:r>
        <w:rPr>
          <w:rFonts w:ascii="Times New Roman"/>
          <w:b/>
          <w:i w:val="false"/>
          <w:color w:val="000000"/>
        </w:rPr>
        <w:t xml:space="preserve"> 11-бөлім. Санитариялық-техникалық, көлік инфрақұрылымының құрылыстары, коммуналдық мақсаттағы, сауда және қызмет көрсету қондырғылары мен объектілері</w:t>
      </w:r>
    </w:p>
    <w:bookmarkEnd w:id="118"/>
    <w:bookmarkStart w:name="z122" w:id="119"/>
    <w:p>
      <w:pPr>
        <w:spacing w:after="0"/>
        <w:ind w:left="0"/>
        <w:jc w:val="both"/>
      </w:pPr>
      <w:r>
        <w:rPr>
          <w:rFonts w:ascii="Times New Roman"/>
          <w:b w:val="false"/>
          <w:i w:val="false"/>
          <w:color w:val="000000"/>
          <w:sz w:val="28"/>
        </w:rPr>
        <w:t>
      45. І сынып – СҚА 1000 м:</w:t>
      </w:r>
    </w:p>
    <w:bookmarkEnd w:id="119"/>
    <w:p>
      <w:pPr>
        <w:spacing w:after="0"/>
        <w:ind w:left="0"/>
        <w:jc w:val="both"/>
      </w:pPr>
      <w:r>
        <w:rPr>
          <w:rFonts w:ascii="Times New Roman"/>
          <w:b w:val="false"/>
          <w:i w:val="false"/>
          <w:color w:val="000000"/>
          <w:sz w:val="28"/>
        </w:rPr>
        <w:t>
      1) ассенизация алқаптары;</w:t>
      </w:r>
    </w:p>
    <w:p>
      <w:pPr>
        <w:spacing w:after="0"/>
        <w:ind w:left="0"/>
        <w:jc w:val="both"/>
      </w:pPr>
      <w:r>
        <w:rPr>
          <w:rFonts w:ascii="Times New Roman"/>
          <w:b w:val="false"/>
          <w:i w:val="false"/>
          <w:color w:val="000000"/>
          <w:sz w:val="28"/>
        </w:rPr>
        <w:t>
      2) жер жыртылатын алқаптар;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 Алып тасталды - ҚР Денсаулық сақтау министрінің м.а. 15.05.2026 </w:t>
      </w:r>
      <w:r>
        <w:rPr>
          <w:rFonts w:ascii="Times New Roman"/>
          <w:b w:val="false"/>
          <w:i w:val="false"/>
          <w:color w:val="ff0000"/>
          <w:sz w:val="28"/>
        </w:rPr>
        <w:t>№ 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шұңқырға көметін мал қорымдары;</w:t>
      </w:r>
    </w:p>
    <w:p>
      <w:pPr>
        <w:spacing w:after="0"/>
        <w:ind w:left="0"/>
        <w:jc w:val="both"/>
      </w:pPr>
      <w:r>
        <w:rPr>
          <w:rFonts w:ascii="Times New Roman"/>
          <w:b w:val="false"/>
          <w:i w:val="false"/>
          <w:color w:val="000000"/>
          <w:sz w:val="28"/>
        </w:rPr>
        <w:t>
      5) конфискаттар мен жануарлар өлекселерін жоятын кәдеге жарату зауыттары;</w:t>
      </w:r>
    </w:p>
    <w:p>
      <w:pPr>
        <w:spacing w:after="0"/>
        <w:ind w:left="0"/>
        <w:jc w:val="both"/>
      </w:pPr>
      <w:r>
        <w:rPr>
          <w:rFonts w:ascii="Times New Roman"/>
          <w:b w:val="false"/>
          <w:i w:val="false"/>
          <w:color w:val="000000"/>
          <w:sz w:val="28"/>
        </w:rPr>
        <w:t>
      6) пеш саны 1 (біреуден) артық крематорий;</w:t>
      </w:r>
    </w:p>
    <w:p>
      <w:pPr>
        <w:spacing w:after="0"/>
        <w:ind w:left="0"/>
        <w:jc w:val="both"/>
      </w:pPr>
      <w:r>
        <w:rPr>
          <w:rFonts w:ascii="Times New Roman"/>
          <w:b w:val="false"/>
          <w:i w:val="false"/>
          <w:color w:val="000000"/>
          <w:sz w:val="28"/>
        </w:rPr>
        <w:t>
      7) мал тасымалдағаннан кейін вагондарды тазартатын және жуатын станциялар мен пункттер (дезинфекциялық жуу станциялары мен пункттері);</w:t>
      </w:r>
    </w:p>
    <w:p>
      <w:pPr>
        <w:spacing w:after="0"/>
        <w:ind w:left="0"/>
        <w:jc w:val="both"/>
      </w:pPr>
      <w:r>
        <w:rPr>
          <w:rFonts w:ascii="Times New Roman"/>
          <w:b w:val="false"/>
          <w:i w:val="false"/>
          <w:color w:val="000000"/>
          <w:sz w:val="28"/>
        </w:rPr>
        <w:t>
      8) елдімекеннің (орталық) қатты қоқыстары мен күл-қоқыстарын компостерлеу учаскелері;</w:t>
      </w:r>
    </w:p>
    <w:p>
      <w:pPr>
        <w:spacing w:after="0"/>
        <w:ind w:left="0"/>
        <w:jc w:val="both"/>
      </w:pPr>
      <w:r>
        <w:rPr>
          <w:rFonts w:ascii="Times New Roman"/>
          <w:b w:val="false"/>
          <w:i w:val="false"/>
          <w:color w:val="000000"/>
          <w:sz w:val="28"/>
        </w:rPr>
        <w:t>
      9) биологиялық камералары бар, күйдіргі ауруымен ауырған мал ертеректе көмілген шұңқырға көметін мал қорымдары;</w:t>
      </w:r>
    </w:p>
    <w:p>
      <w:pPr>
        <w:spacing w:after="0"/>
        <w:ind w:left="0"/>
        <w:jc w:val="both"/>
      </w:pPr>
      <w:r>
        <w:rPr>
          <w:rFonts w:ascii="Times New Roman"/>
          <w:b w:val="false"/>
          <w:i w:val="false"/>
          <w:color w:val="000000"/>
          <w:sz w:val="28"/>
        </w:rPr>
        <w:t>
      10) қауіптіліктің 1 және 2-сыныптарындағы өндірістің және тұтынудың уытты қалдықтарын орналастыру, залалсыздандыру, көму жөніндегі полигондар және қатты коммуналдық қалдықтар полигондары;</w:t>
      </w:r>
    </w:p>
    <w:p>
      <w:pPr>
        <w:spacing w:after="0"/>
        <w:ind w:left="0"/>
        <w:jc w:val="both"/>
      </w:pPr>
      <w:r>
        <w:rPr>
          <w:rFonts w:ascii="Times New Roman"/>
          <w:b w:val="false"/>
          <w:i w:val="false"/>
          <w:color w:val="000000"/>
          <w:sz w:val="28"/>
        </w:rPr>
        <w:t>
      11) қуаты жылына 40000 және одан да көп тонна болатын қоқыс (қалдықтар) өртеу, қоқыс (қалдықтар) сұрыптау және қоқыс (қалдықтар) қайта өңдеу объектілері.</w:t>
      </w:r>
    </w:p>
    <w:p>
      <w:pPr>
        <w:spacing w:after="0"/>
        <w:ind w:left="0"/>
        <w:jc w:val="both"/>
      </w:pPr>
      <w:r>
        <w:rPr>
          <w:rFonts w:ascii="Times New Roman"/>
          <w:b w:val="false"/>
          <w:i w:val="false"/>
          <w:color w:val="000000"/>
          <w:sz w:val="28"/>
        </w:rPr>
        <w:t>
      Ескертпе: күйдіргі ауруынан өлген мал көмілген мал қорымдары және белгісіз себептермен өлген мал көмілген мал қорымдар үшін СҚА жобасын әзірлемей, СҚА нормативтік өлшемдеріне сәйкес айқындалады. Биологиялық қауіпке байланысты СҚА ны қысқартуға биологиялық қауіпсіздік саласындағы ғылыми зерттеулер негізінде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45-тармақ жаңа редакцияда - ҚР Денсаулық сақтау министрінің м.а. 04.05.2024 </w:t>
      </w:r>
      <w:r>
        <w:rPr>
          <w:rFonts w:ascii="Times New Roman"/>
          <w:b w:val="false"/>
          <w:i w:val="false"/>
          <w:color w:val="000000"/>
          <w:sz w:val="28"/>
        </w:rPr>
        <w:t>№ 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Денсаулық сақтау министрінің 21.04.2025 </w:t>
      </w:r>
      <w:r>
        <w:rPr>
          <w:rFonts w:ascii="Times New Roman"/>
          <w:b w:val="false"/>
          <w:i w:val="false"/>
          <w:color w:val="000000"/>
          <w:sz w:val="28"/>
        </w:rPr>
        <w:t>№ 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15.05.2026 </w:t>
      </w:r>
      <w:r>
        <w:rPr>
          <w:rFonts w:ascii="Times New Roman"/>
          <w:b w:val="false"/>
          <w:i w:val="false"/>
          <w:color w:val="ff0000"/>
          <w:sz w:val="28"/>
        </w:rPr>
        <w:t>№ 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123" w:id="120"/>
    <w:p>
      <w:pPr>
        <w:spacing w:after="0"/>
        <w:ind w:left="0"/>
        <w:jc w:val="both"/>
      </w:pPr>
      <w:r>
        <w:rPr>
          <w:rFonts w:ascii="Times New Roman"/>
          <w:b w:val="false"/>
          <w:i w:val="false"/>
          <w:color w:val="000000"/>
          <w:sz w:val="28"/>
        </w:rPr>
        <w:t>
      46. ІІ сынып – СҚА 500 м:</w:t>
      </w:r>
    </w:p>
    <w:bookmarkEnd w:id="120"/>
    <w:p>
      <w:pPr>
        <w:spacing w:after="0"/>
        <w:ind w:left="0"/>
        <w:jc w:val="both"/>
      </w:pPr>
      <w:r>
        <w:rPr>
          <w:rFonts w:ascii="Times New Roman"/>
          <w:b w:val="false"/>
          <w:i w:val="false"/>
          <w:color w:val="000000"/>
          <w:sz w:val="28"/>
        </w:rPr>
        <w:t>
      1) кәдеге жарату үшін шикізат жинау жөніндегі орталық базалар;</w:t>
      </w:r>
    </w:p>
    <w:p>
      <w:pPr>
        <w:spacing w:after="0"/>
        <w:ind w:left="0"/>
        <w:jc w:val="both"/>
      </w:pPr>
      <w:r>
        <w:rPr>
          <w:rFonts w:ascii="Times New Roman"/>
          <w:b w:val="false"/>
          <w:i w:val="false"/>
          <w:color w:val="000000"/>
          <w:sz w:val="28"/>
        </w:rPr>
        <w:t>
      2) қалдықтарды пайдаланатын жылыжайлар мен көшетханаларға арналған учаскелер;</w:t>
      </w:r>
    </w:p>
    <w:p>
      <w:pPr>
        <w:spacing w:after="0"/>
        <w:ind w:left="0"/>
        <w:jc w:val="both"/>
      </w:pPr>
      <w:r>
        <w:rPr>
          <w:rFonts w:ascii="Times New Roman"/>
          <w:b w:val="false"/>
          <w:i w:val="false"/>
          <w:color w:val="000000"/>
          <w:sz w:val="28"/>
        </w:rPr>
        <w:t>
      3) тезек пен нәжіссіз қалдықтарды компостерлеу.</w:t>
      </w:r>
    </w:p>
    <w:p>
      <w:pPr>
        <w:spacing w:after="0"/>
        <w:ind w:left="0"/>
        <w:jc w:val="both"/>
      </w:pPr>
      <w:r>
        <w:rPr>
          <w:rFonts w:ascii="Times New Roman"/>
          <w:b w:val="false"/>
          <w:i w:val="false"/>
          <w:color w:val="000000"/>
          <w:sz w:val="28"/>
        </w:rPr>
        <w:t>
      4) қуаттылығы жылына 40 тоннаға дейін қоқысты (қалдықты) өртейтін, қоқысты (қалдықты) сұрыптайтын және қоқысты (қалдықты) өңдейтін объектілер;</w:t>
      </w:r>
    </w:p>
    <w:p>
      <w:pPr>
        <w:spacing w:after="0"/>
        <w:ind w:left="0"/>
        <w:jc w:val="both"/>
      </w:pPr>
      <w:r>
        <w:rPr>
          <w:rFonts w:ascii="Times New Roman"/>
          <w:b w:val="false"/>
          <w:i w:val="false"/>
          <w:color w:val="000000"/>
          <w:sz w:val="28"/>
        </w:rPr>
        <w:t>
      5) сағатына 120 килограмм және одан артық медициналық қалдықтарды өртеу объектілері;</w:t>
      </w:r>
    </w:p>
    <w:p>
      <w:pPr>
        <w:spacing w:after="0"/>
        <w:ind w:left="0"/>
        <w:jc w:val="both"/>
      </w:pPr>
      <w:r>
        <w:rPr>
          <w:rFonts w:ascii="Times New Roman"/>
          <w:b w:val="false"/>
          <w:i w:val="false"/>
          <w:color w:val="000000"/>
          <w:sz w:val="28"/>
        </w:rPr>
        <w:t>
      6) қауіптіліктің 3 және 4 сыныптағы өндіріс пен тұтынудың токсикалық қалдықтарын орналастыру, залалсыздандыру, көму бойынша полигондары;</w:t>
      </w:r>
    </w:p>
    <w:p>
      <w:pPr>
        <w:spacing w:after="0"/>
        <w:ind w:left="0"/>
        <w:jc w:val="both"/>
      </w:pPr>
      <w:r>
        <w:rPr>
          <w:rFonts w:ascii="Times New Roman"/>
          <w:b w:val="false"/>
          <w:i w:val="false"/>
          <w:color w:val="000000"/>
          <w:sz w:val="28"/>
        </w:rPr>
        <w:t>
      7) 1 (бір) бір камералы пеші бар дайындық және салттық процестері жоқ крематорийлер.</w:t>
      </w:r>
    </w:p>
    <w:bookmarkStart w:name="z124" w:id="121"/>
    <w:p>
      <w:pPr>
        <w:spacing w:after="0"/>
        <w:ind w:left="0"/>
        <w:jc w:val="both"/>
      </w:pPr>
      <w:r>
        <w:rPr>
          <w:rFonts w:ascii="Times New Roman"/>
          <w:b w:val="false"/>
          <w:i w:val="false"/>
          <w:color w:val="000000"/>
          <w:sz w:val="28"/>
        </w:rPr>
        <w:t>
      47. ІІІ ынып – СҚА 300 м:</w:t>
      </w:r>
    </w:p>
    <w:bookmarkEnd w:id="121"/>
    <w:p>
      <w:pPr>
        <w:spacing w:after="0"/>
        <w:ind w:left="0"/>
        <w:jc w:val="both"/>
      </w:pPr>
      <w:r>
        <w:rPr>
          <w:rFonts w:ascii="Times New Roman"/>
          <w:b w:val="false"/>
          <w:i w:val="false"/>
          <w:color w:val="000000"/>
          <w:sz w:val="28"/>
        </w:rPr>
        <w:t>
      1) кәдеге жаратылатын шикізатты жинайтын аудандық мақсаттағы базалар;</w:t>
      </w:r>
    </w:p>
    <w:p>
      <w:pPr>
        <w:spacing w:after="0"/>
        <w:ind w:left="0"/>
        <w:jc w:val="both"/>
      </w:pPr>
      <w:r>
        <w:rPr>
          <w:rFonts w:ascii="Times New Roman"/>
          <w:b w:val="false"/>
          <w:i w:val="false"/>
          <w:color w:val="000000"/>
          <w:sz w:val="28"/>
        </w:rPr>
        <w:t>
      2) қаланы тазарту бойынша механикаландырылған көлік парктері;</w:t>
      </w:r>
    </w:p>
    <w:p>
      <w:pPr>
        <w:spacing w:after="0"/>
        <w:ind w:left="0"/>
        <w:jc w:val="both"/>
      </w:pPr>
      <w:r>
        <w:rPr>
          <w:rFonts w:ascii="Times New Roman"/>
          <w:b w:val="false"/>
          <w:i w:val="false"/>
          <w:color w:val="000000"/>
          <w:sz w:val="28"/>
        </w:rPr>
        <w:t>
      3) кәдеге жаратылатын шикізатты өңдеусіз уақытша сақтау қоймалары;</w:t>
      </w:r>
    </w:p>
    <w:p>
      <w:pPr>
        <w:spacing w:after="0"/>
        <w:ind w:left="0"/>
        <w:jc w:val="both"/>
      </w:pPr>
      <w:r>
        <w:rPr>
          <w:rFonts w:ascii="Times New Roman"/>
          <w:b w:val="false"/>
          <w:i w:val="false"/>
          <w:color w:val="000000"/>
          <w:sz w:val="28"/>
        </w:rPr>
        <w:t>
      4) бекеттер саны 10 және одан асатын жүк автомобильдеріне қызмет көрсететін объектілер;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5) алып тасталды - ҚР Денсаулық сақтау министрінің 21.04.2025 </w:t>
      </w:r>
      <w:r>
        <w:rPr>
          <w:rFonts w:ascii="Times New Roman"/>
          <w:b w:val="false"/>
          <w:i w:val="false"/>
          <w:color w:val="000000"/>
          <w:sz w:val="28"/>
        </w:rPr>
        <w:t>№ 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кеден терминалдары, көтерме базарлар;</w:t>
      </w:r>
    </w:p>
    <w:p>
      <w:pPr>
        <w:spacing w:after="0"/>
        <w:ind w:left="0"/>
        <w:jc w:val="both"/>
      </w:pPr>
      <w:r>
        <w:rPr>
          <w:rFonts w:ascii="Times New Roman"/>
          <w:b w:val="false"/>
          <w:i w:val="false"/>
          <w:color w:val="000000"/>
          <w:sz w:val="28"/>
        </w:rPr>
        <w:t>
      7) сағатына 120 килограммға дейін медициналық қалдықтарды өртеу объектілері.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47-тармаққа өзгеріс енгізілді - ҚР Денсаулық сақтау министрінің 21.04.2025 </w:t>
      </w:r>
      <w:r>
        <w:rPr>
          <w:rFonts w:ascii="Times New Roman"/>
          <w:b w:val="false"/>
          <w:i w:val="false"/>
          <w:color w:val="000000"/>
          <w:sz w:val="28"/>
        </w:rPr>
        <w:t>№ 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5" w:id="122"/>
    <w:p>
      <w:pPr>
        <w:spacing w:after="0"/>
        <w:ind w:left="0"/>
        <w:jc w:val="both"/>
      </w:pPr>
      <w:r>
        <w:rPr>
          <w:rFonts w:ascii="Times New Roman"/>
          <w:b w:val="false"/>
          <w:i w:val="false"/>
          <w:color w:val="000000"/>
          <w:sz w:val="28"/>
        </w:rPr>
        <w:t>
      48. ІV сынып – СҚА 100 м:</w:t>
      </w:r>
    </w:p>
    <w:bookmarkEnd w:id="122"/>
    <w:p>
      <w:pPr>
        <w:spacing w:after="0"/>
        <w:ind w:left="0"/>
        <w:jc w:val="both"/>
      </w:pPr>
      <w:r>
        <w:rPr>
          <w:rFonts w:ascii="Times New Roman"/>
          <w:b w:val="false"/>
          <w:i w:val="false"/>
          <w:color w:val="000000"/>
          <w:sz w:val="28"/>
        </w:rPr>
        <w:t>
      1) бекеттер саны 10-ға дейін жүк автомобильдеріне қызмет көрсететін объектілер;</w:t>
      </w:r>
    </w:p>
    <w:p>
      <w:pPr>
        <w:spacing w:after="0"/>
        <w:ind w:left="0"/>
        <w:jc w:val="both"/>
      </w:pPr>
      <w:r>
        <w:rPr>
          <w:rFonts w:ascii="Times New Roman"/>
          <w:b w:val="false"/>
          <w:i w:val="false"/>
          <w:color w:val="000000"/>
          <w:sz w:val="28"/>
        </w:rPr>
        <w:t>
      2) автобусты, троллейбус және трамвай парктері;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 алып тасталды - ҚР Денсаулық сақтау министрінің 21.04.2025 </w:t>
      </w:r>
      <w:r>
        <w:rPr>
          <w:rFonts w:ascii="Times New Roman"/>
          <w:b w:val="false"/>
          <w:i w:val="false"/>
          <w:color w:val="000000"/>
          <w:sz w:val="28"/>
        </w:rPr>
        <w:t>№ 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өнімділігі ауысымына 160 килограмнан астам химиялық тазалау;</w:t>
      </w:r>
    </w:p>
    <w:p>
      <w:pPr>
        <w:spacing w:after="0"/>
        <w:ind w:left="0"/>
        <w:jc w:val="both"/>
      </w:pPr>
      <w:r>
        <w:rPr>
          <w:rFonts w:ascii="Times New Roman"/>
          <w:b w:val="false"/>
          <w:i w:val="false"/>
          <w:color w:val="000000"/>
          <w:sz w:val="28"/>
        </w:rPr>
        <w:t>
      5) жануарлар ұстайтын ветеринариялық емханалар, виварийлер, тәлімбақтар, кинологиялық орталықтар, жануарларды уақытша ұстау орындары;</w:t>
      </w:r>
    </w:p>
    <w:p>
      <w:pPr>
        <w:spacing w:after="0"/>
        <w:ind w:left="0"/>
        <w:jc w:val="both"/>
      </w:pPr>
      <w:r>
        <w:rPr>
          <w:rFonts w:ascii="Times New Roman"/>
          <w:b w:val="false"/>
          <w:i w:val="false"/>
          <w:color w:val="000000"/>
          <w:sz w:val="28"/>
        </w:rPr>
        <w:t>
      6) автомобиль көлік құралдарына мотор отынының барлық түрлерімен (сұйық және газды мотор отынымен) құюға арналған объектілер (автомобиль жанармай құю станциялары, автомобиль жанармай құю станциялары және май құю бойынша басқа қондырғылар);</w:t>
      </w:r>
    </w:p>
    <w:p>
      <w:pPr>
        <w:spacing w:after="0"/>
        <w:ind w:left="0"/>
        <w:jc w:val="both"/>
      </w:pPr>
      <w:r>
        <w:rPr>
          <w:rFonts w:ascii="Times New Roman"/>
          <w:b w:val="false"/>
          <w:i w:val="false"/>
          <w:color w:val="000000"/>
          <w:sz w:val="28"/>
        </w:rPr>
        <w:t>
      7) қалааралық жүк автомобиль көлігінің тұрақтары (парктері);</w:t>
      </w:r>
    </w:p>
    <w:p>
      <w:pPr>
        <w:spacing w:after="0"/>
        <w:ind w:left="0"/>
        <w:jc w:val="both"/>
      </w:pPr>
      <w:r>
        <w:rPr>
          <w:rFonts w:ascii="Times New Roman"/>
          <w:b w:val="false"/>
          <w:i w:val="false"/>
          <w:color w:val="000000"/>
          <w:sz w:val="28"/>
        </w:rPr>
        <w:t>
      8) порталды үлгідегі жүк автомобильдерін жуу (өндірістік және коммуналдық-қойма аймақтарының шекараларында, қалаға кіреберістегі магистральдарда, автомобиль көлік кәсіпорындарының аумағында орналастырылады).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48-тармаққа өзгеріс енгізілді - ҚР Денсаулық сақтау министрінің 21.04.2025 </w:t>
      </w:r>
      <w:r>
        <w:rPr>
          <w:rFonts w:ascii="Times New Roman"/>
          <w:b w:val="false"/>
          <w:i w:val="false"/>
          <w:color w:val="000000"/>
          <w:sz w:val="28"/>
        </w:rPr>
        <w:t>№ 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6" w:id="123"/>
    <w:p>
      <w:pPr>
        <w:spacing w:after="0"/>
        <w:ind w:left="0"/>
        <w:jc w:val="both"/>
      </w:pPr>
      <w:r>
        <w:rPr>
          <w:rFonts w:ascii="Times New Roman"/>
          <w:b w:val="false"/>
          <w:i w:val="false"/>
          <w:color w:val="000000"/>
          <w:sz w:val="28"/>
        </w:rPr>
        <w:t>
      49. V сынып – СҚА 50 м:</w:t>
      </w:r>
    </w:p>
    <w:bookmarkEnd w:id="123"/>
    <w:p>
      <w:pPr>
        <w:spacing w:after="0"/>
        <w:ind w:left="0"/>
        <w:jc w:val="both"/>
      </w:pPr>
      <w:r>
        <w:rPr>
          <w:rFonts w:ascii="Times New Roman"/>
          <w:b w:val="false"/>
          <w:i w:val="false"/>
          <w:color w:val="000000"/>
          <w:sz w:val="28"/>
        </w:rPr>
        <w:t>
      1) қоғамдық көліктің бұрылу-тұндыру алаңдары;</w:t>
      </w:r>
    </w:p>
    <w:p>
      <w:pPr>
        <w:spacing w:after="0"/>
        <w:ind w:left="0"/>
        <w:jc w:val="both"/>
      </w:pPr>
      <w:r>
        <w:rPr>
          <w:rFonts w:ascii="Times New Roman"/>
          <w:b w:val="false"/>
          <w:i w:val="false"/>
          <w:color w:val="000000"/>
          <w:sz w:val="28"/>
        </w:rPr>
        <w:t>
      2) 1000 шаршы метр (м2) және одан асатын сауда алаңы бар стационарлық сауда объектілері: жеке тұрған сауда объектілері, ұсақ көтерме сауда базарлар, азық-түлік және өндірістік тауарлар сауда базарлары.</w:t>
      </w:r>
    </w:p>
    <w:p>
      <w:pPr>
        <w:spacing w:after="0"/>
        <w:ind w:left="0"/>
        <w:jc w:val="both"/>
      </w:pPr>
      <w:r>
        <w:rPr>
          <w:rFonts w:ascii="Times New Roman"/>
          <w:b w:val="false"/>
          <w:i w:val="false"/>
          <w:color w:val="000000"/>
          <w:sz w:val="28"/>
        </w:rPr>
        <w:t>
      Ескертпе: Шағын сауда алаңдарын алып жатқан сауда объектілері үшін СҚА өлшемі тиісінше негізделген жағдайда белгіленеді.</w:t>
      </w:r>
    </w:p>
    <w:p>
      <w:pPr>
        <w:spacing w:after="0"/>
        <w:ind w:left="0"/>
        <w:jc w:val="both"/>
      </w:pPr>
      <w:r>
        <w:rPr>
          <w:rFonts w:ascii="Times New Roman"/>
          <w:b w:val="false"/>
          <w:i w:val="false"/>
          <w:color w:val="000000"/>
          <w:sz w:val="28"/>
        </w:rPr>
        <w:t>
      3) кір жуу орындары;</w:t>
      </w:r>
    </w:p>
    <w:p>
      <w:pPr>
        <w:spacing w:after="0"/>
        <w:ind w:left="0"/>
        <w:jc w:val="both"/>
      </w:pPr>
      <w:r>
        <w:rPr>
          <w:rFonts w:ascii="Times New Roman"/>
          <w:b w:val="false"/>
          <w:i w:val="false"/>
          <w:color w:val="000000"/>
          <w:sz w:val="28"/>
        </w:rPr>
        <w:t>
      4) қуаттылығы ауысымына 160 килограмнан аспайтын химиялық тазалау.</w:t>
      </w:r>
    </w:p>
    <w:bookmarkStart w:name="z127" w:id="124"/>
    <w:p>
      <w:pPr>
        <w:spacing w:after="0"/>
        <w:ind w:left="0"/>
        <w:jc w:val="left"/>
      </w:pPr>
      <w:r>
        <w:rPr>
          <w:rFonts w:ascii="Times New Roman"/>
          <w:b/>
          <w:i w:val="false"/>
          <w:color w:val="000000"/>
        </w:rPr>
        <w:t xml:space="preserve"> 12-бөлім. Кәріздік тазарту құрылыстары</w:t>
      </w:r>
    </w:p>
    <w:bookmarkEnd w:id="124"/>
    <w:p>
      <w:pPr>
        <w:spacing w:after="0"/>
        <w:ind w:left="0"/>
        <w:jc w:val="both"/>
      </w:pPr>
      <w:r>
        <w:rPr>
          <w:rFonts w:ascii="Times New Roman"/>
          <w:b w:val="false"/>
          <w:i w:val="false"/>
          <w:color w:val="ff0000"/>
          <w:sz w:val="28"/>
        </w:rPr>
        <w:t xml:space="preserve">
      Ескерту. 12-бөлім жаңа редакцияда - ҚР Денсаулық сақтау министрінің 12.12.2025 </w:t>
      </w:r>
      <w:r>
        <w:rPr>
          <w:rFonts w:ascii="Times New Roman"/>
          <w:b w:val="false"/>
          <w:i w:val="false"/>
          <w:color w:val="ff0000"/>
          <w:sz w:val="28"/>
        </w:rPr>
        <w:t>№ 165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50. Кәріздік тазарту құрылыстары үшін СҚА-ның ең аз өлшемі кестеге сәйкес белгіленеді. </w:t>
      </w:r>
    </w:p>
    <w:bookmarkStart w:name="z163" w:id="125"/>
    <w:p>
      <w:pPr>
        <w:spacing w:after="0"/>
        <w:ind w:left="0"/>
        <w:jc w:val="both"/>
      </w:pPr>
      <w:r>
        <w:rPr>
          <w:rFonts w:ascii="Times New Roman"/>
          <w:b w:val="false"/>
          <w:i w:val="false"/>
          <w:color w:val="000000"/>
          <w:sz w:val="28"/>
        </w:rPr>
        <w:t>
      Кесте</w:t>
      </w:r>
    </w:p>
    <w:bookmarkEnd w:id="125"/>
    <w:bookmarkStart w:name="z164" w:id="126"/>
    <w:p>
      <w:pPr>
        <w:spacing w:after="0"/>
        <w:ind w:left="0"/>
        <w:jc w:val="both"/>
      </w:pPr>
      <w:r>
        <w:rPr>
          <w:rFonts w:ascii="Times New Roman"/>
          <w:b w:val="false"/>
          <w:i w:val="false"/>
          <w:color w:val="000000"/>
          <w:sz w:val="28"/>
        </w:rPr>
        <w:t>
      Шаруашылық-тұрмыстық сарқынды сулардың кәріздік тазарту құрылыстары үшін ең аз СҚА</w:t>
      </w:r>
    </w:p>
    <w:bookmarkEnd w:id="1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Cарқынды суларды тазартуға арналған құрылыстар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Тазарту құрылыстарының есептелген өнімділігі кезіндегі метрге шаққандағы қашықтығы, тәулігіне мың шаршы метр (бұдан әрі – тәулігіне мың м</w:t>
            </w:r>
            <w:r>
              <w:rPr>
                <w:rFonts w:ascii="Times New Roman"/>
                <w:b/>
                <w:i w:val="false"/>
                <w:color w:val="000000"/>
                <w:sz w:val="20"/>
              </w:rPr>
              <w:t>3</w:t>
            </w:r>
            <w:r>
              <w:rPr>
                <w:rFonts w:ascii="Times New Roman"/>
                <w:b/>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0,2-ге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0,2-ден 5,0-ге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5,0-ден 50,0-ге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50,0-ден 280-ге дейін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Сорғы станциялары және апаттық-реттеуіш резервуарлар, жергілікті тазарту құрылыстары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Ашытылған тұнбалар үшін тұнба алаңы бар механикалық және биологиялық тазартуға арналған құрылыстар, сондай-ақ тұнба алаңдары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үй-жайларда тұнбаны термомеханикалық өңдеумен механикалық және биологиялық тазартуға арналған құрылыстар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сүзгілеу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тоғандар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5" w:id="127"/>
    <w:p>
      <w:pPr>
        <w:spacing w:after="0"/>
        <w:ind w:left="0"/>
        <w:jc w:val="both"/>
      </w:pPr>
      <w:r>
        <w:rPr>
          <w:rFonts w:ascii="Times New Roman"/>
          <w:b w:val="false"/>
          <w:i w:val="false"/>
          <w:color w:val="000000"/>
          <w:sz w:val="28"/>
        </w:rPr>
        <w:t>
      Ескертпе:</w:t>
      </w:r>
    </w:p>
    <w:bookmarkEnd w:id="127"/>
    <w:p>
      <w:pPr>
        <w:spacing w:after="0"/>
        <w:ind w:left="0"/>
        <w:jc w:val="both"/>
      </w:pPr>
      <w:r>
        <w:rPr>
          <w:rFonts w:ascii="Times New Roman"/>
          <w:b w:val="false"/>
          <w:i w:val="false"/>
          <w:color w:val="000000"/>
          <w:sz w:val="28"/>
        </w:rPr>
        <w:t>
      1. Өнімділігі тәулігіне 280 мың м3 артық шаруашылық-тұрмыстық сарқынды суларды тазарту үшін, сондай-ақ cарқынды суларды тазарту және тұнбаны өңдеудің жаңа технологияларын қабылдау кезінде СҚА жеке белгіленеді.</w:t>
      </w:r>
    </w:p>
    <w:p>
      <w:pPr>
        <w:spacing w:after="0"/>
        <w:ind w:left="0"/>
        <w:jc w:val="both"/>
      </w:pPr>
      <w:r>
        <w:rPr>
          <w:rFonts w:ascii="Times New Roman"/>
          <w:b w:val="false"/>
          <w:i w:val="false"/>
          <w:color w:val="000000"/>
          <w:sz w:val="28"/>
        </w:rPr>
        <w:t>
      2. Алаңы 0,5 гектарға (бұдан әрі – га) дейінгі сүзгілеу алқаптары үшін, көлемі 1,0 га дейінгі коммуналдық үлгідегі суару алқаптары үшін, өнімділігі тәулігіне 50 м3 дейінгі cарқынды суларды механикалық және биологиялық тазарту құрылыстары үшін СҚА 100 м мөлшерінде қабылдау керек.</w:t>
      </w:r>
    </w:p>
    <w:p>
      <w:pPr>
        <w:spacing w:after="0"/>
        <w:ind w:left="0"/>
        <w:jc w:val="both"/>
      </w:pPr>
      <w:r>
        <w:rPr>
          <w:rFonts w:ascii="Times New Roman"/>
          <w:b w:val="false"/>
          <w:i w:val="false"/>
          <w:color w:val="000000"/>
          <w:sz w:val="28"/>
        </w:rPr>
        <w:t>
      3. Өткізу мүмкіндігі тәулігіне 15 м3-ге дейінгі жерасты сүзгілеу алқаптары үшін СҚА өлшемі 50 м өлшемінде қабылдау керек.</w:t>
      </w:r>
    </w:p>
    <w:p>
      <w:pPr>
        <w:spacing w:after="0"/>
        <w:ind w:left="0"/>
        <w:jc w:val="both"/>
      </w:pPr>
      <w:r>
        <w:rPr>
          <w:rFonts w:ascii="Times New Roman"/>
          <w:b w:val="false"/>
          <w:i w:val="false"/>
          <w:color w:val="000000"/>
          <w:sz w:val="28"/>
        </w:rPr>
        <w:t>
      4. Құю станцияларының СҚА өлшемі 300 м болып қабылданады.</w:t>
      </w:r>
    </w:p>
    <w:p>
      <w:pPr>
        <w:spacing w:after="0"/>
        <w:ind w:left="0"/>
        <w:jc w:val="both"/>
      </w:pPr>
      <w:r>
        <w:rPr>
          <w:rFonts w:ascii="Times New Roman"/>
          <w:b w:val="false"/>
          <w:i w:val="false"/>
          <w:color w:val="000000"/>
          <w:sz w:val="28"/>
        </w:rPr>
        <w:t>
      5. Ашық үлгідегі жер бетіндегі ағынды тазарту құрылыстарынан тұрғын үй аумаққа дейінгі СҚА өлшемі кемінде 100 м, жабық үлгісі – 50 м болады.</w:t>
      </w:r>
    </w:p>
    <w:p>
      <w:pPr>
        <w:spacing w:after="0"/>
        <w:ind w:left="0"/>
        <w:jc w:val="both"/>
      </w:pPr>
      <w:r>
        <w:rPr>
          <w:rFonts w:ascii="Times New Roman"/>
          <w:b w:val="false"/>
          <w:i w:val="false"/>
          <w:color w:val="000000"/>
          <w:sz w:val="28"/>
        </w:rPr>
        <w:t>
      6. Өнеркәсіптік объектілер аумағында орналаспаған тазарту құрылыстарынан және өндірістік суды бұрудың сорғы станцияларынан өндірістік cарқынды суларды өздігінен тазарту және айдау кезінде, сол сияқты оларды тұрмыстық cарқынды сулармен бірге тазарту кезінде де СҚА өлшемін cарқынды сулар келіп түсетін өндірістердегідей, бірақ кестеде көрсетілгеннен кем емес қабылдау керек.</w:t>
      </w:r>
    </w:p>
    <w:p>
      <w:pPr>
        <w:spacing w:after="0"/>
        <w:ind w:left="0"/>
        <w:jc w:val="both"/>
      </w:pPr>
      <w:r>
        <w:rPr>
          <w:rFonts w:ascii="Times New Roman"/>
          <w:b w:val="false"/>
          <w:i w:val="false"/>
          <w:color w:val="000000"/>
          <w:sz w:val="28"/>
        </w:rPr>
        <w:t>
      7. Қар ертінділері мен қар ерітетін пункттерден тұрғын үйдің аумағына дейінгі СҚА өлшемі 100 м қабылдау керек.</w:t>
      </w:r>
    </w:p>
    <w:bookmarkStart w:name="z130" w:id="128"/>
    <w:p>
      <w:pPr>
        <w:spacing w:after="0"/>
        <w:ind w:left="0"/>
        <w:jc w:val="left"/>
      </w:pPr>
      <w:r>
        <w:rPr>
          <w:rFonts w:ascii="Times New Roman"/>
          <w:b/>
          <w:i w:val="false"/>
          <w:color w:val="000000"/>
        </w:rPr>
        <w:t xml:space="preserve"> 13-бөлім. Жүктерді қайта тиеу және сақтау, жүктер мен кемелерді және теміржол көлігін фумигациялауды, газ дезинфекциясын, дератизациясын және дезинсекциясын жүргізу қоймалары, айлақтары және орындары</w:t>
      </w:r>
    </w:p>
    <w:bookmarkEnd w:id="128"/>
    <w:bookmarkStart w:name="z131" w:id="129"/>
    <w:p>
      <w:pPr>
        <w:spacing w:after="0"/>
        <w:ind w:left="0"/>
        <w:jc w:val="both"/>
      </w:pPr>
      <w:r>
        <w:rPr>
          <w:rFonts w:ascii="Times New Roman"/>
          <w:b w:val="false"/>
          <w:i w:val="false"/>
          <w:color w:val="000000"/>
          <w:sz w:val="28"/>
        </w:rPr>
        <w:t>
      51. І сынып – СҚА 1000 м:</w:t>
      </w:r>
    </w:p>
    <w:bookmarkEnd w:id="129"/>
    <w:p>
      <w:pPr>
        <w:spacing w:after="0"/>
        <w:ind w:left="0"/>
        <w:jc w:val="both"/>
      </w:pPr>
      <w:r>
        <w:rPr>
          <w:rFonts w:ascii="Times New Roman"/>
          <w:b w:val="false"/>
          <w:i w:val="false"/>
          <w:color w:val="000000"/>
          <w:sz w:val="28"/>
        </w:rPr>
        <w:t>
      1) жүк айналымы жылына 150 000 тонна және одан артық апатит концентратын, фосфорит ұнын, цементті және басқа да шаңданатын жүктерді түсіретін ашық қоймалар мен орындар.</w:t>
      </w:r>
    </w:p>
    <w:p>
      <w:pPr>
        <w:spacing w:after="0"/>
        <w:ind w:left="0"/>
        <w:jc w:val="both"/>
      </w:pPr>
      <w:r>
        <w:rPr>
          <w:rFonts w:ascii="Times New Roman"/>
          <w:b w:val="false"/>
          <w:i w:val="false"/>
          <w:color w:val="000000"/>
          <w:sz w:val="28"/>
        </w:rPr>
        <w:t>
      Ескертпе: І, ІІ және ІІІ сыныптардың 1-ші тобына жүктердің шаңын шығаруды болдырмайтын қойма элеваторлары мен пневматикалық көлікті немесе басқа қондырғыларды қолданатын көліктік технологиялық схемалар кірмейді;</w:t>
      </w:r>
    </w:p>
    <w:p>
      <w:pPr>
        <w:spacing w:after="0"/>
        <w:ind w:left="0"/>
        <w:jc w:val="both"/>
      </w:pPr>
      <w:r>
        <w:rPr>
          <w:rFonts w:ascii="Times New Roman"/>
          <w:b w:val="false"/>
          <w:i w:val="false"/>
          <w:color w:val="000000"/>
          <w:sz w:val="28"/>
        </w:rPr>
        <w:t>
      2) сұйық химиялық жүктердің және көлемі 1000 м3 сұйытылған табиғи (мұнай) газдарды (оның ішінде метан, пропан, бутан қосындыларын), галогендердің, күкірттің, азоттың, аммиактың, көмірсутектердің (оның ішінде метанол, бензол, толуол), спирттердің, альдегидтердің өндірістік қосындыларын және басқа да қосындыларды қайта тиеу және сақтау орындары;</w:t>
      </w:r>
    </w:p>
    <w:p>
      <w:pPr>
        <w:spacing w:after="0"/>
        <w:ind w:left="0"/>
        <w:jc w:val="both"/>
      </w:pPr>
      <w:r>
        <w:rPr>
          <w:rFonts w:ascii="Times New Roman"/>
          <w:b w:val="false"/>
          <w:i w:val="false"/>
          <w:color w:val="000000"/>
          <w:sz w:val="28"/>
        </w:rPr>
        <w:t>
      3) тазартатын және жуатын-булайтын станциялар, дезинфекциялау-қайта жуу объектілері, кемелерді, цистерналарды тазартатын пункттер, балласты және арнайы қалқымалы жинағыштардан құрамында мұнай бар шайынды суларды қабылдауға арналған қабылдау-тазарту құрылыстары;</w:t>
      </w:r>
    </w:p>
    <w:p>
      <w:pPr>
        <w:spacing w:after="0"/>
        <w:ind w:left="0"/>
        <w:jc w:val="both"/>
      </w:pPr>
      <w:r>
        <w:rPr>
          <w:rFonts w:ascii="Times New Roman"/>
          <w:b w:val="false"/>
          <w:i w:val="false"/>
          <w:color w:val="000000"/>
          <w:sz w:val="28"/>
        </w:rPr>
        <w:t>
      4) жүктер мен кемелерді фумигациялауды газ дезинфекциясын, дератизациясын және дезинсекциясын жүргізу орындары мен айлақтары.</w:t>
      </w:r>
    </w:p>
    <w:bookmarkStart w:name="z132" w:id="130"/>
    <w:p>
      <w:pPr>
        <w:spacing w:after="0"/>
        <w:ind w:left="0"/>
        <w:jc w:val="both"/>
      </w:pPr>
      <w:r>
        <w:rPr>
          <w:rFonts w:ascii="Times New Roman"/>
          <w:b w:val="false"/>
          <w:i w:val="false"/>
          <w:color w:val="000000"/>
          <w:sz w:val="28"/>
        </w:rPr>
        <w:t>
      52. ІІ сынып – СҚА 500 м:</w:t>
      </w:r>
    </w:p>
    <w:bookmarkEnd w:id="130"/>
    <w:p>
      <w:pPr>
        <w:spacing w:after="0"/>
        <w:ind w:left="0"/>
        <w:jc w:val="both"/>
      </w:pPr>
      <w:r>
        <w:rPr>
          <w:rFonts w:ascii="Times New Roman"/>
          <w:b w:val="false"/>
          <w:i w:val="false"/>
          <w:color w:val="000000"/>
          <w:sz w:val="28"/>
        </w:rPr>
        <w:t>
      1) жылына 150 000 тоннаға дейін тауар айналымы бар апатит концентратын, фосфорит ұнын, цементті және басқа шаңданатын жүктерді түсіретін ашық қоймалар мен орындар;</w:t>
      </w:r>
    </w:p>
    <w:p>
      <w:pPr>
        <w:spacing w:after="0"/>
        <w:ind w:left="0"/>
        <w:jc w:val="both"/>
      </w:pPr>
      <w:r>
        <w:rPr>
          <w:rFonts w:ascii="Times New Roman"/>
          <w:b w:val="false"/>
          <w:i w:val="false"/>
          <w:color w:val="000000"/>
          <w:sz w:val="28"/>
        </w:rPr>
        <w:t>
      2) көмір түсіретін ашық қоймалар мен оны қайта тиеу орындары;</w:t>
      </w:r>
    </w:p>
    <w:p>
      <w:pPr>
        <w:spacing w:after="0"/>
        <w:ind w:left="0"/>
        <w:jc w:val="both"/>
      </w:pPr>
      <w:r>
        <w:rPr>
          <w:rFonts w:ascii="Times New Roman"/>
          <w:b w:val="false"/>
          <w:i w:val="false"/>
          <w:color w:val="000000"/>
          <w:sz w:val="28"/>
        </w:rPr>
        <w:t>
      3) минералды тыңайтқыштарды, асбесті, әкті, кенді (радиоактивтіден басқа) және басқа минералдарды (оның ішінде күкірт, күкіртті колчедан, гипс) түсіретін ашық қоймалар мен қайта тиеу орындары;</w:t>
      </w:r>
    </w:p>
    <w:p>
      <w:pPr>
        <w:spacing w:after="0"/>
        <w:ind w:left="0"/>
        <w:jc w:val="both"/>
      </w:pPr>
      <w:r>
        <w:rPr>
          <w:rFonts w:ascii="Times New Roman"/>
          <w:b w:val="false"/>
          <w:i w:val="false"/>
          <w:color w:val="000000"/>
          <w:sz w:val="28"/>
        </w:rPr>
        <w:t>
      4) шикі мұнайды, битумды, мазутты және басқа жабысқақ мұнай өнімдері мен химиялық жүкті қайта тиеу және сақтау орындары;</w:t>
      </w:r>
    </w:p>
    <w:p>
      <w:pPr>
        <w:spacing w:after="0"/>
        <w:ind w:left="0"/>
        <w:jc w:val="both"/>
      </w:pPr>
      <w:r>
        <w:rPr>
          <w:rFonts w:ascii="Times New Roman"/>
          <w:b w:val="false"/>
          <w:i w:val="false"/>
          <w:color w:val="000000"/>
          <w:sz w:val="28"/>
        </w:rPr>
        <w:t>
      5) пек және құрамында пек бар жүкті түсіретін ашық және жабық қоймалар мен оларды қайта тиеу орындары;</w:t>
      </w:r>
    </w:p>
    <w:p>
      <w:pPr>
        <w:spacing w:after="0"/>
        <w:ind w:left="0"/>
        <w:jc w:val="both"/>
      </w:pPr>
      <w:r>
        <w:rPr>
          <w:rFonts w:ascii="Times New Roman"/>
          <w:b w:val="false"/>
          <w:i w:val="false"/>
          <w:color w:val="000000"/>
          <w:sz w:val="28"/>
        </w:rPr>
        <w:t>
      6) антисептиктер сіңірілген ағаш шпалдарын сақтау және қайта тиеу орындары;</w:t>
      </w:r>
    </w:p>
    <w:p>
      <w:pPr>
        <w:spacing w:after="0"/>
        <w:ind w:left="0"/>
        <w:jc w:val="both"/>
      </w:pPr>
      <w:r>
        <w:rPr>
          <w:rFonts w:ascii="Times New Roman"/>
          <w:b w:val="false"/>
          <w:i w:val="false"/>
          <w:color w:val="000000"/>
          <w:sz w:val="28"/>
        </w:rPr>
        <w:t>
      7) санитариялық-карантиндік станциялар;</w:t>
      </w:r>
    </w:p>
    <w:p>
      <w:pPr>
        <w:spacing w:after="0"/>
        <w:ind w:left="0"/>
        <w:jc w:val="both"/>
      </w:pPr>
      <w:r>
        <w:rPr>
          <w:rFonts w:ascii="Times New Roman"/>
          <w:b w:val="false"/>
          <w:i w:val="false"/>
          <w:color w:val="000000"/>
          <w:sz w:val="28"/>
        </w:rPr>
        <w:t>
      8) көлемі 250-ден 1000 м3 дейінгі сұйытылған табиғи (мұнай) газдарды (оның ішінде метан, пропан, бутан қосындыларын) қайта тиеу және сақтау орындары.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52-тармақ жаңа редакцияда - ҚР Денсаулық сақтау министрінің м.а. 04.05.2024 </w:t>
      </w:r>
      <w:r>
        <w:rPr>
          <w:rFonts w:ascii="Times New Roman"/>
          <w:b w:val="false"/>
          <w:i w:val="false"/>
          <w:color w:val="000000"/>
          <w:sz w:val="28"/>
        </w:rPr>
        <w:t>№ 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3" w:id="131"/>
    <w:p>
      <w:pPr>
        <w:spacing w:after="0"/>
        <w:ind w:left="0"/>
        <w:jc w:val="both"/>
      </w:pPr>
      <w:r>
        <w:rPr>
          <w:rFonts w:ascii="Times New Roman"/>
          <w:b w:val="false"/>
          <w:i w:val="false"/>
          <w:color w:val="000000"/>
          <w:sz w:val="28"/>
        </w:rPr>
        <w:t>
      53. ІІІ сынып – СҚА 300 м:</w:t>
      </w:r>
    </w:p>
    <w:bookmarkEnd w:id="131"/>
    <w:p>
      <w:pPr>
        <w:spacing w:after="0"/>
        <w:ind w:left="0"/>
        <w:jc w:val="both"/>
      </w:pPr>
      <w:r>
        <w:rPr>
          <w:rFonts w:ascii="Times New Roman"/>
          <w:b w:val="false"/>
          <w:i w:val="false"/>
          <w:color w:val="000000"/>
          <w:sz w:val="28"/>
        </w:rPr>
        <w:t>
      1) жүк айналымы жылына 5 000 тоннаға дейін шаңданатын жүкті (апатитті концентрат, фосфоритті ұн, цемент) түсіретін және қайта тиейтін ашық қоймалар мен орындар;</w:t>
      </w:r>
    </w:p>
    <w:p>
      <w:pPr>
        <w:spacing w:after="0"/>
        <w:ind w:left="0"/>
        <w:jc w:val="both"/>
      </w:pPr>
      <w:r>
        <w:rPr>
          <w:rFonts w:ascii="Times New Roman"/>
          <w:b w:val="false"/>
          <w:i w:val="false"/>
          <w:color w:val="000000"/>
          <w:sz w:val="28"/>
        </w:rPr>
        <w:t>
      2) ыдысқа салынған химиялық жүктің (тыңайтқыштар, органикалық еріткіштер, қышқылдар мен басқа заттар) түсіретін жабық қоймалар, қайта тиеу және сақтау орындары;</w:t>
      </w:r>
    </w:p>
    <w:p>
      <w:pPr>
        <w:spacing w:after="0"/>
        <w:ind w:left="0"/>
        <w:jc w:val="both"/>
      </w:pPr>
      <w:r>
        <w:rPr>
          <w:rFonts w:ascii="Times New Roman"/>
          <w:b w:val="false"/>
          <w:i w:val="false"/>
          <w:color w:val="000000"/>
          <w:sz w:val="28"/>
        </w:rPr>
        <w:t>
      3) ашық жер үсті қоймалары және магнезит, доломит және басқа да шаңданатын жүктерді тиейтін ашық орындар;</w:t>
      </w:r>
    </w:p>
    <w:p>
      <w:pPr>
        <w:spacing w:after="0"/>
        <w:ind w:left="0"/>
        <w:jc w:val="both"/>
      </w:pPr>
      <w:r>
        <w:rPr>
          <w:rFonts w:ascii="Times New Roman"/>
          <w:b w:val="false"/>
          <w:i w:val="false"/>
          <w:color w:val="000000"/>
          <w:sz w:val="28"/>
        </w:rPr>
        <w:t>
      4) шаңданатын және сұйық жүк (аммиак суы, тыңайтқыштар, кальцийленген сода, лак бояу материалдары және тағы басқалары) қоймалары;</w:t>
      </w:r>
    </w:p>
    <w:p>
      <w:pPr>
        <w:spacing w:after="0"/>
        <w:ind w:left="0"/>
        <w:jc w:val="both"/>
      </w:pPr>
      <w:r>
        <w:rPr>
          <w:rFonts w:ascii="Times New Roman"/>
          <w:b w:val="false"/>
          <w:i w:val="false"/>
          <w:color w:val="000000"/>
          <w:sz w:val="28"/>
        </w:rPr>
        <w:t>
      5) құрғақ құм, қиыршық тас, тас және басқа минералды құрылыс материалдарын түсіретін жер үсті қоймалары және орындары;</w:t>
      </w:r>
    </w:p>
    <w:p>
      <w:pPr>
        <w:spacing w:after="0"/>
        <w:ind w:left="0"/>
        <w:jc w:val="both"/>
      </w:pPr>
      <w:r>
        <w:rPr>
          <w:rFonts w:ascii="Times New Roman"/>
          <w:b w:val="false"/>
          <w:i w:val="false"/>
          <w:color w:val="000000"/>
          <w:sz w:val="28"/>
        </w:rPr>
        <w:t>
      6) ашық әдіспен алынатын шрот, күнжара, копра және басқа шаңданатын өсімдік өнімін қайта тиеу қоймалары мен учаскелері;</w:t>
      </w:r>
    </w:p>
    <w:p>
      <w:pPr>
        <w:spacing w:after="0"/>
        <w:ind w:left="0"/>
        <w:jc w:val="both"/>
      </w:pPr>
      <w:r>
        <w:rPr>
          <w:rFonts w:ascii="Times New Roman"/>
          <w:b w:val="false"/>
          <w:i w:val="false"/>
          <w:color w:val="000000"/>
          <w:sz w:val="28"/>
        </w:rPr>
        <w:t>
      7) кәдеге жаратылатын шикізатты қайта тиеу қоймалары, түсіру және сақтау;</w:t>
      </w:r>
    </w:p>
    <w:p>
      <w:pPr>
        <w:spacing w:after="0"/>
        <w:ind w:left="0"/>
        <w:jc w:val="both"/>
      </w:pPr>
      <w:r>
        <w:rPr>
          <w:rFonts w:ascii="Times New Roman"/>
          <w:b w:val="false"/>
          <w:i w:val="false"/>
          <w:color w:val="000000"/>
          <w:sz w:val="28"/>
        </w:rPr>
        <w:t>
      8) ылғал тұздалған өңделмеген теріні (200 дана және одан да артық) және басқа жануар тектес өнім қоймалары, қайта тиеу және сақтау;</w:t>
      </w:r>
    </w:p>
    <w:p>
      <w:pPr>
        <w:spacing w:after="0"/>
        <w:ind w:left="0"/>
        <w:jc w:val="both"/>
      </w:pPr>
      <w:r>
        <w:rPr>
          <w:rFonts w:ascii="Times New Roman"/>
          <w:b w:val="false"/>
          <w:i w:val="false"/>
          <w:color w:val="000000"/>
          <w:sz w:val="28"/>
        </w:rPr>
        <w:t>
      9) малды, жануарларды және құсты үнемі қайта тиейтін учаскелер;</w:t>
      </w:r>
    </w:p>
    <w:p>
      <w:pPr>
        <w:spacing w:after="0"/>
        <w:ind w:left="0"/>
        <w:jc w:val="both"/>
      </w:pPr>
      <w:r>
        <w:rPr>
          <w:rFonts w:ascii="Times New Roman"/>
          <w:b w:val="false"/>
          <w:i w:val="false"/>
          <w:color w:val="000000"/>
          <w:sz w:val="28"/>
        </w:rPr>
        <w:t>
      10) балық, балық өнімдерін және кит сою кәсіпшілігі өнімдері қоймалары және оларды қайта тиеу;</w:t>
      </w:r>
    </w:p>
    <w:p>
      <w:pPr>
        <w:spacing w:after="0"/>
        <w:ind w:left="0"/>
        <w:jc w:val="both"/>
      </w:pPr>
      <w:r>
        <w:rPr>
          <w:rFonts w:ascii="Times New Roman"/>
          <w:b w:val="false"/>
          <w:i w:val="false"/>
          <w:color w:val="000000"/>
          <w:sz w:val="28"/>
        </w:rPr>
        <w:t>
      11) көлемі 100-ден 250 м3 дейінгі сұйытылған табиғи (мұнай) газдарды қайта тиеу және сақтау орындары.</w:t>
      </w:r>
    </w:p>
    <w:bookmarkStart w:name="z134" w:id="132"/>
    <w:p>
      <w:pPr>
        <w:spacing w:after="0"/>
        <w:ind w:left="0"/>
        <w:jc w:val="both"/>
      </w:pPr>
      <w:r>
        <w:rPr>
          <w:rFonts w:ascii="Times New Roman"/>
          <w:b w:val="false"/>
          <w:i w:val="false"/>
          <w:color w:val="000000"/>
          <w:sz w:val="28"/>
        </w:rPr>
        <w:t>
      54. ІV сынып – СҚА 100 м:</w:t>
      </w:r>
    </w:p>
    <w:bookmarkEnd w:id="132"/>
    <w:p>
      <w:pPr>
        <w:spacing w:after="0"/>
        <w:ind w:left="0"/>
        <w:jc w:val="both"/>
      </w:pPr>
      <w:r>
        <w:rPr>
          <w:rFonts w:ascii="Times New Roman"/>
          <w:b w:val="false"/>
          <w:i w:val="false"/>
          <w:color w:val="000000"/>
          <w:sz w:val="28"/>
        </w:rPr>
        <w:t>
      1) тері шикізаты (оның ішінде 200 данаға дейін ылғал тұздалған тері) қоймалары және оларды қайта тиеу;</w:t>
      </w:r>
    </w:p>
    <w:p>
      <w:pPr>
        <w:spacing w:after="0"/>
        <w:ind w:left="0"/>
        <w:jc w:val="both"/>
      </w:pPr>
      <w:r>
        <w:rPr>
          <w:rFonts w:ascii="Times New Roman"/>
          <w:b w:val="false"/>
          <w:i w:val="false"/>
          <w:color w:val="000000"/>
          <w:sz w:val="28"/>
        </w:rPr>
        <w:t>
      2) дәнді дақыл қоймалары және түсіретін ашық орындар;</w:t>
      </w:r>
    </w:p>
    <w:p>
      <w:pPr>
        <w:spacing w:after="0"/>
        <w:ind w:left="0"/>
        <w:jc w:val="both"/>
      </w:pPr>
      <w:r>
        <w:rPr>
          <w:rFonts w:ascii="Times New Roman"/>
          <w:b w:val="false"/>
          <w:i w:val="false"/>
          <w:color w:val="000000"/>
          <w:sz w:val="28"/>
        </w:rPr>
        <w:t>
      3) ас тұзы қоймалары және оларды түсіретін ашық орындар;</w:t>
      </w:r>
    </w:p>
    <w:p>
      <w:pPr>
        <w:spacing w:after="0"/>
        <w:ind w:left="0"/>
        <w:jc w:val="both"/>
      </w:pPr>
      <w:r>
        <w:rPr>
          <w:rFonts w:ascii="Times New Roman"/>
          <w:b w:val="false"/>
          <w:i w:val="false"/>
          <w:color w:val="000000"/>
          <w:sz w:val="28"/>
        </w:rPr>
        <w:t>
      4) жүнді, шашты, қылды және осыған ұқсас басқа өнім қоймалары және оларды түсіретін ашық орындар;</w:t>
      </w:r>
    </w:p>
    <w:p>
      <w:pPr>
        <w:spacing w:after="0"/>
        <w:ind w:left="0"/>
        <w:jc w:val="both"/>
      </w:pPr>
      <w:r>
        <w:rPr>
          <w:rFonts w:ascii="Times New Roman"/>
          <w:b w:val="false"/>
          <w:i w:val="false"/>
          <w:color w:val="000000"/>
          <w:sz w:val="28"/>
        </w:rPr>
        <w:t>
      5) сыртқы ортаға шаң шығаруды болдырмайтын қойма элеваторлары мен пневматикалық көліктік немесе басқа да қондырғылар мен сақтау орнын қолдана отырып, үйіліп тасымалданатын апатитті концентрат, фосфоритті ұн, цемент және шаңданатын басқа да жүктерді тасымалдау, қайта тиеу және сақтаудың орындары;</w:t>
      </w:r>
    </w:p>
    <w:p>
      <w:pPr>
        <w:spacing w:after="0"/>
        <w:ind w:left="0"/>
        <w:jc w:val="both"/>
      </w:pPr>
      <w:r>
        <w:rPr>
          <w:rFonts w:ascii="Times New Roman"/>
          <w:b w:val="false"/>
          <w:i w:val="false"/>
          <w:color w:val="000000"/>
          <w:sz w:val="28"/>
        </w:rPr>
        <w:t>
      6) көлемі 50-ден 100 м3 дейінгі сұйытылған табиғи (мұнай) газдарды қайта тиеу және сақтау орындары.</w:t>
      </w:r>
    </w:p>
    <w:bookmarkStart w:name="z135" w:id="133"/>
    <w:p>
      <w:pPr>
        <w:spacing w:after="0"/>
        <w:ind w:left="0"/>
        <w:jc w:val="both"/>
      </w:pPr>
      <w:r>
        <w:rPr>
          <w:rFonts w:ascii="Times New Roman"/>
          <w:b w:val="false"/>
          <w:i w:val="false"/>
          <w:color w:val="000000"/>
          <w:sz w:val="28"/>
        </w:rPr>
        <w:t>
      55. V сынып – СҚА 50 м:</w:t>
      </w:r>
    </w:p>
    <w:bookmarkEnd w:id="133"/>
    <w:p>
      <w:pPr>
        <w:spacing w:after="0"/>
        <w:ind w:left="0"/>
        <w:jc w:val="both"/>
      </w:pPr>
      <w:r>
        <w:rPr>
          <w:rFonts w:ascii="Times New Roman"/>
          <w:b w:val="false"/>
          <w:i w:val="false"/>
          <w:color w:val="000000"/>
          <w:sz w:val="28"/>
        </w:rPr>
        <w:t>
      1) ылғалдандырылған минералды-құрылыс материалдары (оның ішінде құм, қиыршық тас, шағыл, тас) ашық қоймалары және оларды қайта тиеу;</w:t>
      </w:r>
    </w:p>
    <w:p>
      <w:pPr>
        <w:spacing w:after="0"/>
        <w:ind w:left="0"/>
        <w:jc w:val="both"/>
      </w:pPr>
      <w:r>
        <w:rPr>
          <w:rFonts w:ascii="Times New Roman"/>
          <w:b w:val="false"/>
          <w:i w:val="false"/>
          <w:color w:val="000000"/>
          <w:sz w:val="28"/>
        </w:rPr>
        <w:t>
      2) престелген күнжара, шөп, сабан, темекі-махорка бұйымдарын және басқаларын сақтау және қайта тиеу учаскелері;</w:t>
      </w:r>
    </w:p>
    <w:p>
      <w:pPr>
        <w:spacing w:after="0"/>
        <w:ind w:left="0"/>
        <w:jc w:val="both"/>
      </w:pPr>
      <w:r>
        <w:rPr>
          <w:rFonts w:ascii="Times New Roman"/>
          <w:b w:val="false"/>
          <w:i w:val="false"/>
          <w:color w:val="000000"/>
          <w:sz w:val="28"/>
        </w:rPr>
        <w:t>
      3) тамақ өнімдерін (ет, сүт, кондитерлік), көкөністерді, жемістерді, сусындарды және басқа тамақ өнімдерін қайта тиеу, қоймалар;</w:t>
      </w:r>
    </w:p>
    <w:p>
      <w:pPr>
        <w:spacing w:after="0"/>
        <w:ind w:left="0"/>
        <w:jc w:val="both"/>
      </w:pPr>
      <w:r>
        <w:rPr>
          <w:rFonts w:ascii="Times New Roman"/>
          <w:b w:val="false"/>
          <w:i w:val="false"/>
          <w:color w:val="000000"/>
          <w:sz w:val="28"/>
        </w:rPr>
        <w:t>
      4) тағамдық жүктерді (шарап, май, шырындар) сақтау және құю учаскелері;</w:t>
      </w:r>
    </w:p>
    <w:p>
      <w:pPr>
        <w:spacing w:after="0"/>
        <w:ind w:left="0"/>
        <w:jc w:val="both"/>
      </w:pPr>
      <w:r>
        <w:rPr>
          <w:rFonts w:ascii="Times New Roman"/>
          <w:b w:val="false"/>
          <w:i w:val="false"/>
          <w:color w:val="000000"/>
          <w:sz w:val="28"/>
        </w:rPr>
        <w:t>
      5) рефрижераторлық кемелер мен вагондардың түсіру және тиеу учаскелері;</w:t>
      </w:r>
    </w:p>
    <w:p>
      <w:pPr>
        <w:spacing w:after="0"/>
        <w:ind w:left="0"/>
        <w:jc w:val="both"/>
      </w:pPr>
      <w:r>
        <w:rPr>
          <w:rFonts w:ascii="Times New Roman"/>
          <w:b w:val="false"/>
          <w:i w:val="false"/>
          <w:color w:val="000000"/>
          <w:sz w:val="28"/>
        </w:rPr>
        <w:t>
      6) өзен айлақтары;</w:t>
      </w:r>
    </w:p>
    <w:p>
      <w:pPr>
        <w:spacing w:after="0"/>
        <w:ind w:left="0"/>
        <w:jc w:val="both"/>
      </w:pPr>
      <w:r>
        <w:rPr>
          <w:rFonts w:ascii="Times New Roman"/>
          <w:b w:val="false"/>
          <w:i w:val="false"/>
          <w:color w:val="000000"/>
          <w:sz w:val="28"/>
        </w:rPr>
        <w:t>
      7) көлемі 50 м3 дейінгі сұйытылған табиғи (мұнай) газдарды қайта тиеу және сақтау орындары.</w:t>
      </w:r>
    </w:p>
    <w:bookmarkStart w:name="z136" w:id="134"/>
    <w:p>
      <w:pPr>
        <w:spacing w:after="0"/>
        <w:ind w:left="0"/>
        <w:jc w:val="left"/>
      </w:pPr>
      <w:r>
        <w:rPr>
          <w:rFonts w:ascii="Times New Roman"/>
          <w:b/>
          <w:i w:val="false"/>
          <w:color w:val="000000"/>
        </w:rPr>
        <w:t xml:space="preserve"> 14-бөлім. Минералды отын жағу кезінде электр және жылу энергиясын өндіру</w:t>
      </w:r>
    </w:p>
    <w:bookmarkEnd w:id="134"/>
    <w:bookmarkStart w:name="z137" w:id="135"/>
    <w:p>
      <w:pPr>
        <w:spacing w:after="0"/>
        <w:ind w:left="0"/>
        <w:jc w:val="both"/>
      </w:pPr>
      <w:r>
        <w:rPr>
          <w:rFonts w:ascii="Times New Roman"/>
          <w:b w:val="false"/>
          <w:i w:val="false"/>
          <w:color w:val="000000"/>
          <w:sz w:val="28"/>
        </w:rPr>
        <w:t>
      56. I сынып – СҚА 1000 м:</w:t>
      </w:r>
    </w:p>
    <w:bookmarkEnd w:id="135"/>
    <w:p>
      <w:pPr>
        <w:spacing w:after="0"/>
        <w:ind w:left="0"/>
        <w:jc w:val="both"/>
      </w:pPr>
      <w:r>
        <w:rPr>
          <w:rFonts w:ascii="Times New Roman"/>
          <w:b w:val="false"/>
          <w:i w:val="false"/>
          <w:color w:val="000000"/>
          <w:sz w:val="28"/>
        </w:rPr>
        <w:t>
      1) отын ретінде көмірді және мазутты қолданатын, 600 мегаватт/сағ (бұдан әрі – МВт/сағ) және одан жоғары электр қуатына эквивалентті жылу электр станциялары (бұдан әрі – ЖЭС)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56-тармақ жаңа редакцияда - ҚР Денсаулық сақтау министрінің м.а. 04.05.2024 </w:t>
      </w:r>
      <w:r>
        <w:rPr>
          <w:rFonts w:ascii="Times New Roman"/>
          <w:b w:val="false"/>
          <w:i w:val="false"/>
          <w:color w:val="000000"/>
          <w:sz w:val="28"/>
        </w:rPr>
        <w:t>№ 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8" w:id="136"/>
    <w:p>
      <w:pPr>
        <w:spacing w:after="0"/>
        <w:ind w:left="0"/>
        <w:jc w:val="both"/>
      </w:pPr>
      <w:r>
        <w:rPr>
          <w:rFonts w:ascii="Times New Roman"/>
          <w:b w:val="false"/>
          <w:i w:val="false"/>
          <w:color w:val="000000"/>
          <w:sz w:val="28"/>
        </w:rPr>
        <w:t>
      57. II сынып – СҚА 500 м:</w:t>
      </w:r>
    </w:p>
    <w:bookmarkEnd w:id="136"/>
    <w:p>
      <w:pPr>
        <w:spacing w:after="0"/>
        <w:ind w:left="0"/>
        <w:jc w:val="both"/>
      </w:pPr>
      <w:r>
        <w:rPr>
          <w:rFonts w:ascii="Times New Roman"/>
          <w:b w:val="false"/>
          <w:i w:val="false"/>
          <w:color w:val="000000"/>
          <w:sz w:val="28"/>
        </w:rPr>
        <w:t>
      1) газ және газ-мазут отынымен жұмыс істейтін 600 МВт/сағ және одан жоғары баламалы электр қуатының ЖЭС;</w:t>
      </w:r>
    </w:p>
    <w:p>
      <w:pPr>
        <w:spacing w:after="0"/>
        <w:ind w:left="0"/>
        <w:jc w:val="both"/>
      </w:pPr>
      <w:r>
        <w:rPr>
          <w:rFonts w:ascii="Times New Roman"/>
          <w:b w:val="false"/>
          <w:i w:val="false"/>
          <w:color w:val="000000"/>
          <w:sz w:val="28"/>
        </w:rPr>
        <w:t>
      2) көмір және мазут отынымен жұмыс істейтін жылу электр орталықтары (бұдан әрі – ЖЭО) және жылу қуаты 200 гигакаллорий/сағ (бұдан әрі – Гкал/сағ) және одан жоғары аудандық қазандықтар.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57-тармақ жаңа редакцияда - ҚР Денсаулық сақтау министрінің м.а. 04.05.2024 </w:t>
      </w:r>
      <w:r>
        <w:rPr>
          <w:rFonts w:ascii="Times New Roman"/>
          <w:b w:val="false"/>
          <w:i w:val="false"/>
          <w:color w:val="000000"/>
          <w:sz w:val="28"/>
        </w:rPr>
        <w:t>№ 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9" w:id="137"/>
    <w:p>
      <w:pPr>
        <w:spacing w:after="0"/>
        <w:ind w:left="0"/>
        <w:jc w:val="both"/>
      </w:pPr>
      <w:r>
        <w:rPr>
          <w:rFonts w:ascii="Times New Roman"/>
          <w:b w:val="false"/>
          <w:i w:val="false"/>
          <w:color w:val="000000"/>
          <w:sz w:val="28"/>
        </w:rPr>
        <w:t>
      58. III сынып – СҚА 300 м:</w:t>
      </w:r>
    </w:p>
    <w:bookmarkEnd w:id="137"/>
    <w:p>
      <w:pPr>
        <w:spacing w:after="0"/>
        <w:ind w:left="0"/>
        <w:jc w:val="both"/>
      </w:pPr>
      <w:r>
        <w:rPr>
          <w:rFonts w:ascii="Times New Roman"/>
          <w:b w:val="false"/>
          <w:i w:val="false"/>
          <w:color w:val="000000"/>
          <w:sz w:val="28"/>
        </w:rPr>
        <w:t>
      1) газ және газ-мазут отынымен жұмыс істейтін ЖЭО және жылу қуаты 200 Гкал/сағ және одан жоғары аудандық қазандықтар (соңғысы-резервтік ретінде) өлшемі 300 м үшінші сыныптағы объектілерге жатады.</w:t>
      </w:r>
    </w:p>
    <w:p>
      <w:pPr>
        <w:spacing w:after="0"/>
        <w:ind w:left="0"/>
        <w:jc w:val="both"/>
      </w:pPr>
      <w:r>
        <w:rPr>
          <w:rFonts w:ascii="Times New Roman"/>
          <w:b w:val="false"/>
          <w:i w:val="false"/>
          <w:color w:val="000000"/>
          <w:sz w:val="28"/>
        </w:rPr>
        <w:t>
      2) ЖЭС және ЖЭО күл үйінділерінен СҚА ең аз өлшемі периметрі бойынша ағаштар мен бұталар отырғыза отырып, кемінде 300 м құрайды.</w:t>
      </w:r>
    </w:p>
    <w:p>
      <w:pPr>
        <w:spacing w:after="0"/>
        <w:ind w:left="0"/>
        <w:jc w:val="both"/>
      </w:pPr>
      <w:r>
        <w:rPr>
          <w:rFonts w:ascii="Times New Roman"/>
          <w:b w:val="false"/>
          <w:i w:val="false"/>
          <w:color w:val="000000"/>
          <w:sz w:val="28"/>
        </w:rPr>
        <w:t>
      Ескертпе.</w:t>
      </w:r>
    </w:p>
    <w:bookmarkStart w:name="z157" w:id="138"/>
    <w:p>
      <w:pPr>
        <w:spacing w:after="0"/>
        <w:ind w:left="0"/>
        <w:jc w:val="both"/>
      </w:pPr>
      <w:r>
        <w:rPr>
          <w:rFonts w:ascii="Times New Roman"/>
          <w:b w:val="false"/>
          <w:i w:val="false"/>
          <w:color w:val="000000"/>
          <w:sz w:val="28"/>
        </w:rPr>
        <w:t>
      1. Қатты, сұйық және газ тәрізді отынмен жұмыс істейтін, жылу қуаттылығы 200 Гкал-дан кем қазандықтың барлық түрінің СҚА ең аз мөлшерін белгілеген кезде жер беті қабатындағы есепті концетрациясын анықтау, ал көп қабатты тұрғын үй құрылыс салу жағдайында жергілікті жердің бедері мен құрылыс салуын, акустикалық есептеулерді ескере отырып, сондай-ақ вертикаль бойынша концетрациясы таралуын анықтау қажет. Жеке орналастырылған қатты және сұйық отындағы қазандықтардан халық үшін РЕШК аспайтын ластаушы заттардың ең көп бір рет және орташа тәуліктік қолданылатын концетрациясы кезінде СҚА 50 м. Газ отынындағы жеке тұрған қазандықтар үшін СҚА мөлшері есептік деректер негізінде белгіленеді.</w:t>
      </w:r>
    </w:p>
    <w:bookmarkEnd w:id="138"/>
    <w:bookmarkStart w:name="z158" w:id="139"/>
    <w:p>
      <w:pPr>
        <w:spacing w:after="0"/>
        <w:ind w:left="0"/>
        <w:jc w:val="both"/>
      </w:pPr>
      <w:r>
        <w:rPr>
          <w:rFonts w:ascii="Times New Roman"/>
          <w:b w:val="false"/>
          <w:i w:val="false"/>
          <w:color w:val="000000"/>
          <w:sz w:val="28"/>
        </w:rPr>
        <w:t>
      2. Ластаушы заттардың шашырауын және физикалық факторлардың әсерін есептеу бойынша автономды шағын метражды қазандықтар мен пештерді тұрғын және қоғамдық үй-жайларда, үй маңындағы аумақтарда айқындалатын есептік нүктелерде қазандар мен пештерден ластаушы заттардың ШРЕК аспаған жағдайда жапсарлас-жанастыра салынған, жапсарлас салынған, жапсарлас салынған, объектілерде, көп қабатты тұрғын үйлерде, жеке тұрған ғимараттарда (емдеу-профилактикалық және сауықтыру ұйымдары, білім беру объектілері, мектепке дейінгі ұйымдар, ауылдық клубтар, дүкендер және басқа да ортақ пайдалану объектілері).</w:t>
      </w:r>
    </w:p>
    <w:bookmarkEnd w:id="139"/>
    <w:bookmarkStart w:name="z159" w:id="140"/>
    <w:p>
      <w:pPr>
        <w:spacing w:after="0"/>
        <w:ind w:left="0"/>
        <w:jc w:val="both"/>
      </w:pPr>
      <w:r>
        <w:rPr>
          <w:rFonts w:ascii="Times New Roman"/>
          <w:b w:val="false"/>
          <w:i w:val="false"/>
          <w:color w:val="000000"/>
          <w:sz w:val="28"/>
        </w:rPr>
        <w:t>
      3. Қазандықтан барынша ластану аймағында көп қабатты үйлер бар болса, түтін мұржасының биіктігі ең биік тұрғын үй шатырының төбесінен минимум 1,5 м жоғары болуы көзделеді.</w:t>
      </w:r>
    </w:p>
    <w:bookmarkEnd w:id="140"/>
    <w:bookmarkStart w:name="z160" w:id="141"/>
    <w:p>
      <w:pPr>
        <w:spacing w:after="0"/>
        <w:ind w:left="0"/>
        <w:jc w:val="both"/>
      </w:pPr>
      <w:r>
        <w:rPr>
          <w:rFonts w:ascii="Times New Roman"/>
          <w:b w:val="false"/>
          <w:i w:val="false"/>
          <w:color w:val="000000"/>
          <w:sz w:val="28"/>
        </w:rPr>
        <w:t>
      4. Жылу энергетикасы объектілерінен түтін газдарының шашырауын есептеу қосындының, оның ішінде күкірт диоксиді мен азот оксидтерінің, күлдің әсерін ескере отырып жүргізіледі.</w:t>
      </w:r>
    </w:p>
    <w:bookmarkEnd w:id="141"/>
    <w:bookmarkStart w:name="z161" w:id="142"/>
    <w:p>
      <w:pPr>
        <w:spacing w:after="0"/>
        <w:ind w:left="0"/>
        <w:jc w:val="both"/>
      </w:pPr>
      <w:r>
        <w:rPr>
          <w:rFonts w:ascii="Times New Roman"/>
          <w:b w:val="false"/>
          <w:i w:val="false"/>
          <w:color w:val="000000"/>
          <w:sz w:val="28"/>
        </w:rPr>
        <w:t>
      5. Ыстық сумен жабдықтаудың сорғы станциялары кемінде 50 м санитариялық ажырауы бар V сыныптағы объектілерге жатады.</w:t>
      </w:r>
    </w:p>
    <w:bookmarkEnd w:id="142"/>
    <w:bookmarkStart w:name="z162" w:id="143"/>
    <w:p>
      <w:pPr>
        <w:spacing w:after="0"/>
        <w:ind w:left="0"/>
        <w:jc w:val="both"/>
      </w:pPr>
      <w:r>
        <w:rPr>
          <w:rFonts w:ascii="Times New Roman"/>
          <w:b w:val="false"/>
          <w:i w:val="false"/>
          <w:color w:val="000000"/>
          <w:sz w:val="28"/>
        </w:rPr>
        <w:t>
      6. Эквивалентті электр қуаты – мегаваттпен көрсетілген жиынтық белгіленген электр және жылу қуаты.</w:t>
      </w:r>
    </w:p>
    <w:bookmarkEnd w:id="1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58-тармақ жаңа редакцияда - ҚР Денсаулық сақтау министрінің м.а. 04.05.2024 </w:t>
      </w:r>
      <w:r>
        <w:rPr>
          <w:rFonts w:ascii="Times New Roman"/>
          <w:b w:val="false"/>
          <w:i w:val="false"/>
          <w:color w:val="000000"/>
          <w:sz w:val="28"/>
        </w:rPr>
        <w:t>№ 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"Адамның өмір сүру ортасы мен</w:t>
            </w:r>
            <w:r>
              <w:br/>
            </w:r>
            <w:r>
              <w:rPr>
                <w:rFonts w:ascii="Times New Roman"/>
                <w:b w:val="false"/>
                <w:i w:val="false"/>
                <w:color w:val="000000"/>
                <w:sz w:val="20"/>
              </w:rPr>
              <w:t>денсаулығына әсер ету</w:t>
            </w:r>
            <w:r>
              <w:br/>
            </w:r>
            <w:r>
              <w:rPr>
                <w:rFonts w:ascii="Times New Roman"/>
                <w:b w:val="false"/>
                <w:i w:val="false"/>
                <w:color w:val="000000"/>
                <w:sz w:val="20"/>
              </w:rPr>
              <w:t>объектілері болып табылатын</w:t>
            </w:r>
            <w:r>
              <w:br/>
            </w:r>
            <w:r>
              <w:rPr>
                <w:rFonts w:ascii="Times New Roman"/>
                <w:b w:val="false"/>
                <w:i w:val="false"/>
                <w:color w:val="000000"/>
                <w:sz w:val="20"/>
              </w:rPr>
              <w:t>объектілердің санитариялық-қорғаныш аймақтарына</w:t>
            </w:r>
            <w:r>
              <w:br/>
            </w:r>
            <w:r>
              <w:rPr>
                <w:rFonts w:ascii="Times New Roman"/>
                <w:b w:val="false"/>
                <w:i w:val="false"/>
                <w:color w:val="000000"/>
                <w:sz w:val="20"/>
              </w:rPr>
              <w:t>қойылатын санитариялық-эпидемиологиялық талаптар"</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2-қосымша</w:t>
            </w:r>
          </w:p>
        </w:tc>
      </w:tr>
    </w:tbl>
    <w:bookmarkStart w:name="z141" w:id="144"/>
    <w:p>
      <w:pPr>
        <w:spacing w:after="0"/>
        <w:ind w:left="0"/>
        <w:jc w:val="left"/>
      </w:pPr>
      <w:r>
        <w:rPr>
          <w:rFonts w:ascii="Times New Roman"/>
          <w:b/>
          <w:i w:val="false"/>
          <w:color w:val="000000"/>
        </w:rPr>
        <w:t xml:space="preserve"> Жеңіл автомобильдерге арналған ашық тұрақтардан (паркингтерден), гараждардан, автомобильдерді жуу орындарынан, жөндеу және (немесе) техникалық қызмет көрсету объектілерінен (бұдан әрі – ТҚКС) құрылыс салу объектілеріне дейінгі ең аз санитариялық ажырату</w:t>
      </w:r>
    </w:p>
    <w:bookmarkEnd w:id="144"/>
    <w:p>
      <w:pPr>
        <w:spacing w:after="0"/>
        <w:ind w:left="0"/>
        <w:jc w:val="both"/>
      </w:pPr>
      <w:r>
        <w:rPr>
          <w:rFonts w:ascii="Times New Roman"/>
          <w:b w:val="false"/>
          <w:i w:val="false"/>
          <w:color w:val="ff0000"/>
          <w:sz w:val="28"/>
        </w:rPr>
        <w:t xml:space="preserve">
      Ескерту. 2-қосымша жаңа редакцияда - ҚР Денсаулық сақтау министрінің 12.12.2025 </w:t>
      </w:r>
      <w:r>
        <w:rPr>
          <w:rFonts w:ascii="Times New Roman"/>
          <w:b w:val="false"/>
          <w:i w:val="false"/>
          <w:color w:val="ff0000"/>
          <w:sz w:val="28"/>
        </w:rPr>
        <w:t>№ 165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Оған дейін қашықтық айқындалатын ғимараттар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Санитариялық ажырату, метр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саны кезінде гараждар, паркингтер және ашық тұрақтардан (паркингтерден)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бекеттер саны кезінде ТҚКС және автомобильдерді жуу орнынан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және одан аз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және одан аз &lt;1&gt;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 &lt;1&gt;</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үйлердің қасбеттері мен терезелері бар бүйір жақтары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үйлердің терезесі жоқ бүйір жақтары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ғимараттар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беретін мектептер, интернаттық білім беру ұйымдары мен мектепке дейінгі мекемелер, демалуға, ойындар мен спортқа, балаларға арналған алаңдар аумағының шекаралары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&lt;2&gt;</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 мекемелері, жалпыға ортақ пайдаланылатын ашық спорт ғимараттары, халықтың демалыс орындары (бақтар, скверлер, саябақтар), денсаулық сақтау ұйымы аумағының шекаралары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&lt;2&gt;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&lt;2&gt;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&lt;2&gt;</w:t>
            </w:r>
          </w:p>
        </w:tc>
      </w:tr>
    </w:tbl>
    <w:p>
      <w:pPr>
        <w:spacing w:after="0"/>
        <w:ind w:left="0"/>
        <w:jc w:val="both"/>
      </w:pPr>
      <w:r>
        <w:rPr>
          <w:rFonts w:ascii="Times New Roman"/>
          <w:b w:val="false"/>
          <w:i w:val="false"/>
          <w:color w:val="000000"/>
          <w:sz w:val="28"/>
        </w:rPr>
        <w:t>
      &lt;1&gt; Сырлау, дәнекерлеу, қаңылтыр жұмыстарын орындай отырып, жеңіл автомобильдерді жөндеу және (немесе) оларға техникалық қызмет көрсету жөніндегі объектілерге санитариялық ажырату, өткізу қабілетін ескере отырып, атмосфералық ауадағы ластаушы заттар шығарындыларының шашырауы және физикалық әсер ету деңгейлері есептерінің негізінде айқындалады, бірақ кемінде 50 м. болады.</w:t>
      </w:r>
    </w:p>
    <w:p>
      <w:pPr>
        <w:spacing w:after="0"/>
        <w:ind w:left="0"/>
        <w:jc w:val="both"/>
      </w:pPr>
      <w:r>
        <w:rPr>
          <w:rFonts w:ascii="Times New Roman"/>
          <w:b w:val="false"/>
          <w:i w:val="false"/>
          <w:color w:val="000000"/>
          <w:sz w:val="28"/>
        </w:rPr>
        <w:t>
      &lt;2&gt; Санитариялық ажырату атмосфералық ауадағы ластаушы заттар шығарындыларының таралуын және жеңіл автомобиль тұрақтарының (паркингтердің) өткізу қабілетін ескере отырып, физикалық әсер ету деңгейлерін есептеу негізінде айқындалады, бірақ кемінде 50 м. болады.</w:t>
      </w:r>
    </w:p>
    <w:p>
      <w:pPr>
        <w:spacing w:after="0"/>
        <w:ind w:left="0"/>
        <w:jc w:val="both"/>
      </w:pPr>
      <w:r>
        <w:rPr>
          <w:rFonts w:ascii="Times New Roman"/>
          <w:b w:val="false"/>
          <w:i w:val="false"/>
          <w:color w:val="000000"/>
          <w:sz w:val="28"/>
        </w:rPr>
        <w:t>
      Ескертпелер:</w:t>
      </w:r>
    </w:p>
    <w:p>
      <w:pPr>
        <w:spacing w:after="0"/>
        <w:ind w:left="0"/>
        <w:jc w:val="both"/>
      </w:pPr>
      <w:r>
        <w:rPr>
          <w:rFonts w:ascii="Times New Roman"/>
          <w:b w:val="false"/>
          <w:i w:val="false"/>
          <w:color w:val="000000"/>
          <w:sz w:val="28"/>
        </w:rPr>
        <w:t>
      1. Арақашықтықты тұрғын үйлер мен қоғамдық ғимараттардың терезелерінен және жалпы білім беретін мектептердің, интернаттық білім беру ұйымдарының, мектепке дейінгі ұйымдар мен пациенттер тәулік бойы болатын стационарлық жағдайларда медициналық көмек көрсететін денсаулық сақтау ұйымдарының жер учаскелері шекараларынан гараждардың, паркингтердің, ТҚК және автожуу орындарының қабырғасына, ашық тұрақтың шекарасына дейін айқындау керек. Ашық типтегі автотұрақ (паркинг) деп кемінде ең үлкен ұзындықтың қарама-қарсы жақтары ашық құрылыс та саналады. Егер жақ бойынша бөлінген саңылаулардың жалпы алаңы әр қабатында (қабат) осы жақтың сыртқы бетінің кемінде 50 % құрайтын болса, жақ ашық деп саналады.</w:t>
      </w:r>
    </w:p>
    <w:p>
      <w:pPr>
        <w:spacing w:after="0"/>
        <w:ind w:left="0"/>
        <w:jc w:val="both"/>
      </w:pPr>
      <w:r>
        <w:rPr>
          <w:rFonts w:ascii="Times New Roman"/>
          <w:b w:val="false"/>
          <w:i w:val="false"/>
          <w:color w:val="000000"/>
          <w:sz w:val="28"/>
        </w:rPr>
        <w:t>
       2. Секциялық тұрғын үйлерден қасбеттің ұзына бойына орналастырғанда 101-300 машина сыятындай ашық алаңдарға дейінгі арақашықтықты кемінде 50 м деп қабылдау керек.</w:t>
      </w:r>
    </w:p>
    <w:p>
      <w:pPr>
        <w:spacing w:after="0"/>
        <w:ind w:left="0"/>
        <w:jc w:val="both"/>
      </w:pPr>
      <w:r>
        <w:rPr>
          <w:rFonts w:ascii="Times New Roman"/>
          <w:b w:val="false"/>
          <w:i w:val="false"/>
          <w:color w:val="000000"/>
          <w:sz w:val="28"/>
        </w:rPr>
        <w:t>
      3. Кестеде көрсетілген отқа төзімділігі І-ІІ дәрежелі гараждар үшін арақашықтықты гараждарда ашылатын терезелер, сондай-ақ тұрғын үйлер мен қоғамдық ғимараттар жағына бағытталған кіру жолдары болмаған кезде 25 %-ке қысқартуға жол беріледі.</w:t>
      </w:r>
    </w:p>
    <w:p>
      <w:pPr>
        <w:spacing w:after="0"/>
        <w:ind w:left="0"/>
        <w:jc w:val="both"/>
      </w:pPr>
      <w:r>
        <w:rPr>
          <w:rFonts w:ascii="Times New Roman"/>
          <w:b w:val="false"/>
          <w:i w:val="false"/>
          <w:color w:val="000000"/>
          <w:sz w:val="28"/>
        </w:rPr>
        <w:t>
      4. Сыйымдылығы 300 машина-орыннан артық жеңіл автомобильдерді сақтауға арналған гараждар мен ашық тұрақтар (паркингтер) және жеңіл автомобильдерді жөндеу және (немесе) оларға техникалық қызмет көрсету жөніндегі объектілер бекеттер саны 30 бірліктен артық болған кезде тұрғын үйлерден кемінде 50 м қашықтықта өндірістік, коммуналдық-қойма, санитариялық-қорғаныш аумағында тұрғын үй аудандардан тыс орналастырылуы тиіс.</w:t>
      </w:r>
    </w:p>
    <w:p>
      <w:pPr>
        <w:spacing w:after="0"/>
        <w:ind w:left="0"/>
        <w:jc w:val="both"/>
      </w:pPr>
      <w:r>
        <w:rPr>
          <w:rFonts w:ascii="Times New Roman"/>
          <w:b w:val="false"/>
          <w:i w:val="false"/>
          <w:color w:val="000000"/>
          <w:sz w:val="28"/>
        </w:rPr>
        <w:t>
      5. Жерасты, жартылай жерасты гараж-тұрақтар, паркингтер мен тұрғын үйдің астында немесе тұрғын үйдің жер беті қабатының ішіне салынған (ішіне салынған-жалғастыра салынған), гараж-тұрақтары, паркингтер үшін кіру-шығудан және желдеткіш шахтадан жалпы білім беру, кәсіптік білім беру және мектепке дейінгі білім беру ұйымдары, сондай-ақ, медициналық қызметті жүзеге асыратын ұйымдар, тұрғын үйлер, тұрғын үй-жайлар, демалу алаңдары және басқаларының аумағына дейінгі арақашықтық регламенттеледі, ол атмосфералық ауаға ластанудың тарауын есептеу нәтижелері және физикалық әсердің деңгейі бойынша қабылданады.</w:t>
      </w:r>
    </w:p>
    <w:p>
      <w:pPr>
        <w:spacing w:after="0"/>
        <w:ind w:left="0"/>
        <w:jc w:val="both"/>
      </w:pPr>
      <w:r>
        <w:rPr>
          <w:rFonts w:ascii="Times New Roman"/>
          <w:b w:val="false"/>
          <w:i w:val="false"/>
          <w:color w:val="000000"/>
          <w:sz w:val="28"/>
        </w:rPr>
        <w:t>
      6. Тұрғын үйлердің жеңіл автокөлікті орналастыруға арналған және заңды тұлғаға (немесе жеке кәсіпкерге) тиесілі емес қонақ автотұрағынан жерасты гараж-тұрағы аумағынан ара қашықтық белгіленбейді.</w:t>
      </w:r>
    </w:p>
    <w:p>
      <w:pPr>
        <w:spacing w:after="0"/>
        <w:ind w:left="0"/>
        <w:jc w:val="both"/>
      </w:pPr>
      <w:r>
        <w:rPr>
          <w:rFonts w:ascii="Times New Roman"/>
          <w:b w:val="false"/>
          <w:i w:val="false"/>
          <w:color w:val="000000"/>
          <w:sz w:val="28"/>
        </w:rPr>
        <w:t>
      7. Тұрғын үй және қоғамдық ғимараттардың астында орналасқан жерасты гараж-тұрақтарынан шыққан желдету шығындылары ғимараттың ең биік бөлігінің төбесінен 1,5 м жоғары ұйымдастырылады.</w:t>
      </w:r>
    </w:p>
    <w:p>
      <w:pPr>
        <w:spacing w:after="0"/>
        <w:ind w:left="0"/>
        <w:jc w:val="both"/>
      </w:pPr>
      <w:r>
        <w:rPr>
          <w:rFonts w:ascii="Times New Roman"/>
          <w:b w:val="false"/>
          <w:i w:val="false"/>
          <w:color w:val="000000"/>
          <w:sz w:val="28"/>
        </w:rPr>
        <w:t>
      8. Жерасты гараж-тұрағының жобаланатын, пайдаланылатын шатырында желдеткіш шахталарынан, кіру-шығу жолдарынан, өту жолдарынан 15 м қашықтықта пайдаланылатын шатырды атмосфераға шығарылатын сағада ШРЕК қамтамасыз ету шартымен демалыс алаңдарын, балалар, спорт, ойын алаңдарын және басқа да құрылыстарды орналастыруға жол беріледі.</w:t>
      </w:r>
    </w:p>
    <w:p>
      <w:pPr>
        <w:spacing w:after="0"/>
        <w:ind w:left="0"/>
        <w:jc w:val="both"/>
      </w:pPr>
      <w:r>
        <w:rPr>
          <w:rFonts w:ascii="Times New Roman"/>
          <w:b w:val="false"/>
          <w:i w:val="false"/>
          <w:color w:val="000000"/>
          <w:sz w:val="28"/>
        </w:rPr>
        <w:t>
       9. Тұрғын үй құрылысын салу жаңадан орналастырылған темір жолдан шеткі теміржол жолы ортасынан санай отырып ені 100 м кем емес санитариялық ажыратумен ажыратылады. Темір жолдарды ойыққа орналастырған кезде немесе гигиеналық нормативтерді сақтауды қамтамасыз ететін шудан қорғайтын арнайы іс-шараларды жүзеге асырған кезде санитариялық ажыратудың енін 50 м азайтуға жол беріледі. Бақша учаскелерінің шекараларына дейінгі санитариялық ажыратудың ені кемінде 50 м болуы керек.</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"Адамның өмір сүру ортасы мен</w:t>
            </w:r>
            <w:r>
              <w:br/>
            </w:r>
            <w:r>
              <w:rPr>
                <w:rFonts w:ascii="Times New Roman"/>
                <w:b w:val="false"/>
                <w:i w:val="false"/>
                <w:color w:val="000000"/>
                <w:sz w:val="20"/>
              </w:rPr>
              <w:t>денсаулығына әсер ету</w:t>
            </w:r>
            <w:r>
              <w:br/>
            </w:r>
            <w:r>
              <w:rPr>
                <w:rFonts w:ascii="Times New Roman"/>
                <w:b w:val="false"/>
                <w:i w:val="false"/>
                <w:color w:val="000000"/>
                <w:sz w:val="20"/>
              </w:rPr>
              <w:t>объектілері болып табылатын</w:t>
            </w:r>
            <w:r>
              <w:br/>
            </w:r>
            <w:r>
              <w:rPr>
                <w:rFonts w:ascii="Times New Roman"/>
                <w:b w:val="false"/>
                <w:i w:val="false"/>
                <w:color w:val="000000"/>
                <w:sz w:val="20"/>
              </w:rPr>
              <w:t>объектілердің санитариялық-қорғаныш</w:t>
            </w:r>
            <w:r>
              <w:br/>
            </w:r>
            <w:r>
              <w:rPr>
                <w:rFonts w:ascii="Times New Roman"/>
                <w:b w:val="false"/>
                <w:i w:val="false"/>
                <w:color w:val="000000"/>
                <w:sz w:val="20"/>
              </w:rPr>
              <w:t>аймақтарына қойылатын</w:t>
            </w:r>
            <w:r>
              <w:br/>
            </w:r>
            <w:r>
              <w:rPr>
                <w:rFonts w:ascii="Times New Roman"/>
                <w:b w:val="false"/>
                <w:i w:val="false"/>
                <w:color w:val="000000"/>
                <w:sz w:val="20"/>
              </w:rPr>
              <w:t>санитариялық-эпидемиологиялық</w:t>
            </w:r>
            <w:r>
              <w:br/>
            </w:r>
            <w:r>
              <w:rPr>
                <w:rFonts w:ascii="Times New Roman"/>
                <w:b w:val="false"/>
                <w:i w:val="false"/>
                <w:color w:val="000000"/>
                <w:sz w:val="20"/>
              </w:rPr>
              <w:t>талаптар" санитариялық</w:t>
            </w:r>
            <w:r>
              <w:br/>
            </w:r>
            <w:r>
              <w:rPr>
                <w:rFonts w:ascii="Times New Roman"/>
                <w:b w:val="false"/>
                <w:i w:val="false"/>
                <w:color w:val="000000"/>
                <w:sz w:val="20"/>
              </w:rPr>
              <w:t>қағидаларына 3-қосымша</w:t>
            </w:r>
          </w:p>
        </w:tc>
      </w:tr>
    </w:tbl>
    <w:bookmarkStart w:name="z143" w:id="145"/>
    <w:p>
      <w:pPr>
        <w:spacing w:after="0"/>
        <w:ind w:left="0"/>
        <w:jc w:val="left"/>
      </w:pPr>
      <w:r>
        <w:rPr>
          <w:rFonts w:ascii="Times New Roman"/>
          <w:b/>
          <w:i w:val="false"/>
          <w:color w:val="000000"/>
        </w:rPr>
        <w:t xml:space="preserve"> Құрамында күкіртсутегі жоқ жерасты және жерүсті магистральдық газ құбырларына арналған ең аз санитариялық ажырау</w:t>
      </w:r>
    </w:p>
    <w:bookmarkEnd w:id="1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салу элементтері, су қоймалары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диаметрі мынадай миллиметр болатын бірінші және екінші сыныптағы құбырлар үшін метрге шаққандағы ажыраулар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1-сынып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2-сынып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300-ге дейін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600-800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1000-1200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1200-ден жоғары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300-ге дейінгі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300-ден жоғары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 және басқа елді мекендер; ұжымдық бақшалар мен саяжай кенттері; жылыжай комбинаттары; адамдар көп жиналатын жекелеген қоғамдық ғимараттар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аз қабатты ғимараттар; ауыл шаруашылық алқаптары мен мал жайылымдары, егіс қостары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Магистральдық суландыру арналары, өзендер мен су қоймалары;</w:t>
            </w:r>
          </w:p>
          <w:p>
            <w:pPr>
              <w:spacing w:after="20"/>
              <w:ind w:left="20"/>
              <w:jc w:val="both"/>
            </w:pPr>
            <w:r>
              <w:rPr>
                <w:rFonts w:ascii="Times New Roman"/>
                <w:b w:val="false"/>
                <w:i w:val="false"/>
                <w:color w:val="000000"/>
                <w:sz w:val="20"/>
              </w:rPr>
              <w:t>
су жинау құрылыстары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"Адамның өмір сүру ортасы</w:t>
            </w:r>
            <w:r>
              <w:br/>
            </w:r>
            <w:r>
              <w:rPr>
                <w:rFonts w:ascii="Times New Roman"/>
                <w:b w:val="false"/>
                <w:i w:val="false"/>
                <w:color w:val="000000"/>
                <w:sz w:val="20"/>
              </w:rPr>
              <w:t>мен денсаулығына әсер ету</w:t>
            </w:r>
            <w:r>
              <w:br/>
            </w:r>
            <w:r>
              <w:rPr>
                <w:rFonts w:ascii="Times New Roman"/>
                <w:b w:val="false"/>
                <w:i w:val="false"/>
                <w:color w:val="000000"/>
                <w:sz w:val="20"/>
              </w:rPr>
              <w:t>объектілері болып табылатын</w:t>
            </w:r>
            <w:r>
              <w:br/>
            </w:r>
            <w:r>
              <w:rPr>
                <w:rFonts w:ascii="Times New Roman"/>
                <w:b w:val="false"/>
                <w:i w:val="false"/>
                <w:color w:val="000000"/>
                <w:sz w:val="20"/>
              </w:rPr>
              <w:t>объектілердің санитариялық-қорғаныш</w:t>
            </w:r>
            <w:r>
              <w:br/>
            </w:r>
            <w:r>
              <w:rPr>
                <w:rFonts w:ascii="Times New Roman"/>
                <w:b w:val="false"/>
                <w:i w:val="false"/>
                <w:color w:val="000000"/>
                <w:sz w:val="20"/>
              </w:rPr>
              <w:t>аймақтарына қойылатын</w:t>
            </w:r>
            <w:r>
              <w:br/>
            </w:r>
            <w:r>
              <w:rPr>
                <w:rFonts w:ascii="Times New Roman"/>
                <w:b w:val="false"/>
                <w:i w:val="false"/>
                <w:color w:val="000000"/>
                <w:sz w:val="20"/>
              </w:rPr>
              <w:t>санитариялық-эпидемиологиялық</w:t>
            </w:r>
            <w:r>
              <w:br/>
            </w:r>
            <w:r>
              <w:rPr>
                <w:rFonts w:ascii="Times New Roman"/>
                <w:b w:val="false"/>
                <w:i w:val="false"/>
                <w:color w:val="000000"/>
                <w:sz w:val="20"/>
              </w:rPr>
              <w:t>талаптар" санитариялық</w:t>
            </w:r>
            <w:r>
              <w:br/>
            </w:r>
            <w:r>
              <w:rPr>
                <w:rFonts w:ascii="Times New Roman"/>
                <w:b w:val="false"/>
                <w:i w:val="false"/>
                <w:color w:val="000000"/>
                <w:sz w:val="20"/>
              </w:rPr>
              <w:t>қағидаларына 4-қосымша</w:t>
            </w:r>
          </w:p>
        </w:tc>
      </w:tr>
    </w:tbl>
    <w:bookmarkStart w:name="z145" w:id="146"/>
    <w:p>
      <w:pPr>
        <w:spacing w:after="0"/>
        <w:ind w:left="0"/>
        <w:jc w:val="left"/>
      </w:pPr>
      <w:r>
        <w:rPr>
          <w:rFonts w:ascii="Times New Roman"/>
          <w:b/>
          <w:i w:val="false"/>
          <w:color w:val="000000"/>
        </w:rPr>
        <w:t xml:space="preserve"> Сұйытылған көмірсутек газдарына арналған құбырлардан ең аз санитариялық ажыраулар</w:t>
      </w:r>
    </w:p>
    <w:bookmarkEnd w:id="1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салу элементтері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диаметрі мынадай миллиметр кезінде метрге шаққандағы қашықтық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қоса алғанға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150-ден артық 300-ді қоса алғанға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300-ден артық 500-ді қоса алғанға дейін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 мен қала үлгісіндегі елді мекендер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Саяжай кенттері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bl>
    <w:p>
      <w:pPr>
        <w:spacing w:after="0"/>
        <w:ind w:left="0"/>
        <w:jc w:val="both"/>
      </w:pPr>
      <w:r>
        <w:rPr>
          <w:rFonts w:ascii="Times New Roman"/>
          <w:b w:val="false"/>
          <w:i w:val="false"/>
          <w:color w:val="000000"/>
          <w:sz w:val="28"/>
        </w:rPr>
        <w:t>
      Ескертпе: Тұрғын үй құрылысы арқылы газ құбырларының өтуіне жол берілмейді.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"Адамның өмір сүру ортасы</w:t>
            </w:r>
            <w:r>
              <w:br/>
            </w:r>
            <w:r>
              <w:rPr>
                <w:rFonts w:ascii="Times New Roman"/>
                <w:b w:val="false"/>
                <w:i w:val="false"/>
                <w:color w:val="000000"/>
                <w:sz w:val="20"/>
              </w:rPr>
              <w:t>мен денсаулығына әсер ету</w:t>
            </w:r>
            <w:r>
              <w:br/>
            </w:r>
            <w:r>
              <w:rPr>
                <w:rFonts w:ascii="Times New Roman"/>
                <w:b w:val="false"/>
                <w:i w:val="false"/>
                <w:color w:val="000000"/>
                <w:sz w:val="20"/>
              </w:rPr>
              <w:t>объектілері болып табылатын</w:t>
            </w:r>
            <w:r>
              <w:br/>
            </w:r>
            <w:r>
              <w:rPr>
                <w:rFonts w:ascii="Times New Roman"/>
                <w:b w:val="false"/>
                <w:i w:val="false"/>
                <w:color w:val="000000"/>
                <w:sz w:val="20"/>
              </w:rPr>
              <w:t>объектілердің санитариялық-қорғаныш</w:t>
            </w:r>
            <w:r>
              <w:br/>
            </w:r>
            <w:r>
              <w:rPr>
                <w:rFonts w:ascii="Times New Roman"/>
                <w:b w:val="false"/>
                <w:i w:val="false"/>
                <w:color w:val="000000"/>
                <w:sz w:val="20"/>
              </w:rPr>
              <w:t>аймақтарына қойылатын</w:t>
            </w:r>
            <w:r>
              <w:br/>
            </w:r>
            <w:r>
              <w:rPr>
                <w:rFonts w:ascii="Times New Roman"/>
                <w:b w:val="false"/>
                <w:i w:val="false"/>
                <w:color w:val="000000"/>
                <w:sz w:val="20"/>
              </w:rPr>
              <w:t>санитариялық-эпидемиологиялық</w:t>
            </w:r>
            <w:r>
              <w:br/>
            </w:r>
            <w:r>
              <w:rPr>
                <w:rFonts w:ascii="Times New Roman"/>
                <w:b w:val="false"/>
                <w:i w:val="false"/>
                <w:color w:val="000000"/>
                <w:sz w:val="20"/>
              </w:rPr>
              <w:t>талаптар" санитариялық</w:t>
            </w:r>
            <w:r>
              <w:br/>
            </w:r>
            <w:r>
              <w:rPr>
                <w:rFonts w:ascii="Times New Roman"/>
                <w:b w:val="false"/>
                <w:i w:val="false"/>
                <w:color w:val="000000"/>
                <w:sz w:val="20"/>
              </w:rPr>
              <w:t>қағидаларына 5-қосымша</w:t>
            </w:r>
          </w:p>
        </w:tc>
      </w:tr>
    </w:tbl>
    <w:bookmarkStart w:name="z147" w:id="147"/>
    <w:p>
      <w:pPr>
        <w:spacing w:after="0"/>
        <w:ind w:left="0"/>
        <w:jc w:val="left"/>
      </w:pPr>
      <w:r>
        <w:rPr>
          <w:rFonts w:ascii="Times New Roman"/>
          <w:b/>
          <w:i w:val="false"/>
          <w:color w:val="000000"/>
        </w:rPr>
        <w:t xml:space="preserve"> Мұнай тасымалдайтын магистральдық құбырлардан ең аз санитариялық ажыраулар</w:t>
      </w:r>
    </w:p>
    <w:bookmarkEnd w:id="1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салу элементтері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диаметрі мынадай болғанда метрге шаққандағы қашықтық, миллиметрмен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сынып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сынып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сынып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сынып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және одан кем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300-ден артық 500-ге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500-ден артық 1000-ға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1000-нан артық 1200-ге дейін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 мен кенттер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тұрған: 1-2 қабатты тұрғын үй ғимараттары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асты мұнай құбырларын және мұнай өнімі құбырларын ағыс бойынша мыналардан жоғары жерге салған кезде: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гидротехникалық құрылыстардан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су жинайтын орындардан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"Адамның өмір сүру ортасы</w:t>
            </w:r>
            <w:r>
              <w:br/>
            </w:r>
            <w:r>
              <w:rPr>
                <w:rFonts w:ascii="Times New Roman"/>
                <w:b w:val="false"/>
                <w:i w:val="false"/>
                <w:color w:val="000000"/>
                <w:sz w:val="20"/>
              </w:rPr>
              <w:t>мен денсаулығына әсер ету</w:t>
            </w:r>
            <w:r>
              <w:br/>
            </w:r>
            <w:r>
              <w:rPr>
                <w:rFonts w:ascii="Times New Roman"/>
                <w:b w:val="false"/>
                <w:i w:val="false"/>
                <w:color w:val="000000"/>
                <w:sz w:val="20"/>
              </w:rPr>
              <w:t>объектілері болып табылатын</w:t>
            </w:r>
            <w:r>
              <w:br/>
            </w:r>
            <w:r>
              <w:rPr>
                <w:rFonts w:ascii="Times New Roman"/>
                <w:b w:val="false"/>
                <w:i w:val="false"/>
                <w:color w:val="000000"/>
                <w:sz w:val="20"/>
              </w:rPr>
              <w:t>объектілердің санитариялық-қорғаныш</w:t>
            </w:r>
            <w:r>
              <w:br/>
            </w:r>
            <w:r>
              <w:rPr>
                <w:rFonts w:ascii="Times New Roman"/>
                <w:b w:val="false"/>
                <w:i w:val="false"/>
                <w:color w:val="000000"/>
                <w:sz w:val="20"/>
              </w:rPr>
              <w:t>аймақтарына қойылатын</w:t>
            </w:r>
            <w:r>
              <w:br/>
            </w:r>
            <w:r>
              <w:rPr>
                <w:rFonts w:ascii="Times New Roman"/>
                <w:b w:val="false"/>
                <w:i w:val="false"/>
                <w:color w:val="000000"/>
                <w:sz w:val="20"/>
              </w:rPr>
              <w:t>санитариялық-эпидемиологиялық</w:t>
            </w:r>
            <w:r>
              <w:br/>
            </w:r>
            <w:r>
              <w:rPr>
                <w:rFonts w:ascii="Times New Roman"/>
                <w:b w:val="false"/>
                <w:i w:val="false"/>
                <w:color w:val="000000"/>
                <w:sz w:val="20"/>
              </w:rPr>
              <w:t>талаптар" санитариялық</w:t>
            </w:r>
            <w:r>
              <w:br/>
            </w:r>
            <w:r>
              <w:rPr>
                <w:rFonts w:ascii="Times New Roman"/>
                <w:b w:val="false"/>
                <w:i w:val="false"/>
                <w:color w:val="000000"/>
                <w:sz w:val="20"/>
              </w:rPr>
              <w:t>қағидаларына 6-қосымша</w:t>
            </w:r>
          </w:p>
        </w:tc>
      </w:tr>
    </w:tbl>
    <w:bookmarkStart w:name="z149" w:id="148"/>
    <w:p>
      <w:pPr>
        <w:spacing w:after="0"/>
        <w:ind w:left="0"/>
        <w:jc w:val="left"/>
      </w:pPr>
      <w:r>
        <w:rPr>
          <w:rFonts w:ascii="Times New Roman"/>
          <w:b/>
          <w:i w:val="false"/>
          <w:color w:val="000000"/>
        </w:rPr>
        <w:t xml:space="preserve"> Компрессорлық станциялардан ең аз санитариялық ажыраулар</w:t>
      </w:r>
    </w:p>
    <w:bookmarkEnd w:id="1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салу элементтері, су қоймалары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диаметрі мынадай болғанда 1 және 2-сынып құбырлары үшін метрге шаққандағы ажыраулар, миллиметрмен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1-сынып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2-сынып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300-ге дейін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p>
            <w:pPr>
              <w:spacing w:after="20"/>
              <w:ind w:left="20"/>
              <w:jc w:val="both"/>
            </w:pPr>
            <w:r>
              <w:rPr>
                <w:rFonts w:ascii="Times New Roman"/>
                <w:b w:val="false"/>
                <w:i w:val="false"/>
                <w:color w:val="000000"/>
                <w:sz w:val="20"/>
              </w:rPr>
              <w:t>
600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p>
            <w:pPr>
              <w:spacing w:after="20"/>
              <w:ind w:left="20"/>
              <w:jc w:val="both"/>
            </w:pPr>
            <w:r>
              <w:rPr>
                <w:rFonts w:ascii="Times New Roman"/>
                <w:b w:val="false"/>
                <w:i w:val="false"/>
                <w:color w:val="000000"/>
                <w:sz w:val="20"/>
              </w:rPr>
              <w:t>
800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p>
            <w:pPr>
              <w:spacing w:after="20"/>
              <w:ind w:left="20"/>
              <w:jc w:val="both"/>
            </w:pPr>
            <w:r>
              <w:rPr>
                <w:rFonts w:ascii="Times New Roman"/>
                <w:b w:val="false"/>
                <w:i w:val="false"/>
                <w:color w:val="000000"/>
                <w:sz w:val="20"/>
              </w:rPr>
              <w:t>
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p>
            <w:pPr>
              <w:spacing w:after="20"/>
              <w:ind w:left="20"/>
              <w:jc w:val="both"/>
            </w:pPr>
            <w:r>
              <w:rPr>
                <w:rFonts w:ascii="Times New Roman"/>
                <w:b w:val="false"/>
                <w:i w:val="false"/>
                <w:color w:val="000000"/>
                <w:sz w:val="20"/>
              </w:rPr>
              <w:t>
1200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1200-ден</w:t>
            </w:r>
          </w:p>
          <w:p>
            <w:pPr>
              <w:spacing w:after="20"/>
              <w:ind w:left="20"/>
              <w:jc w:val="both"/>
            </w:pPr>
            <w:r>
              <w:rPr>
                <w:rFonts w:ascii="Times New Roman"/>
                <w:b w:val="false"/>
                <w:i w:val="false"/>
                <w:color w:val="000000"/>
                <w:sz w:val="20"/>
              </w:rPr>
              <w:t>
жоғары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300-ге дейін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300-ден жоғары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 мен кенттер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 құрылыстары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 қабатты тұрғын үй ғимараттары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 Санитариялық ажыраулар компрессорлық цех ғимараттарынан бастап орнатылады.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"Адамның өмір сүру ортасы</w:t>
            </w:r>
            <w:r>
              <w:br/>
            </w:r>
            <w:r>
              <w:rPr>
                <w:rFonts w:ascii="Times New Roman"/>
                <w:b w:val="false"/>
                <w:i w:val="false"/>
                <w:color w:val="000000"/>
                <w:sz w:val="20"/>
              </w:rPr>
              <w:t>мен денсаулығына әсер ету</w:t>
            </w:r>
            <w:r>
              <w:br/>
            </w:r>
            <w:r>
              <w:rPr>
                <w:rFonts w:ascii="Times New Roman"/>
                <w:b w:val="false"/>
                <w:i w:val="false"/>
                <w:color w:val="000000"/>
                <w:sz w:val="20"/>
              </w:rPr>
              <w:t>объектілері болып табылатын</w:t>
            </w:r>
            <w:r>
              <w:br/>
            </w:r>
            <w:r>
              <w:rPr>
                <w:rFonts w:ascii="Times New Roman"/>
                <w:b w:val="false"/>
                <w:i w:val="false"/>
                <w:color w:val="000000"/>
                <w:sz w:val="20"/>
              </w:rPr>
              <w:t>объектілердің санитариялық-қорғаныш</w:t>
            </w:r>
            <w:r>
              <w:br/>
            </w:r>
            <w:r>
              <w:rPr>
                <w:rFonts w:ascii="Times New Roman"/>
                <w:b w:val="false"/>
                <w:i w:val="false"/>
                <w:color w:val="000000"/>
                <w:sz w:val="20"/>
              </w:rPr>
              <w:t>аймақтарына қойылатын</w:t>
            </w:r>
            <w:r>
              <w:br/>
            </w:r>
            <w:r>
              <w:rPr>
                <w:rFonts w:ascii="Times New Roman"/>
                <w:b w:val="false"/>
                <w:i w:val="false"/>
                <w:color w:val="000000"/>
                <w:sz w:val="20"/>
              </w:rPr>
              <w:t>санитариялық-эпидемиологиялық</w:t>
            </w:r>
            <w:r>
              <w:br/>
            </w:r>
            <w:r>
              <w:rPr>
                <w:rFonts w:ascii="Times New Roman"/>
                <w:b w:val="false"/>
                <w:i w:val="false"/>
                <w:color w:val="000000"/>
                <w:sz w:val="20"/>
              </w:rPr>
              <w:t>талаптар" санитариялық</w:t>
            </w:r>
            <w:r>
              <w:br/>
            </w:r>
            <w:r>
              <w:rPr>
                <w:rFonts w:ascii="Times New Roman"/>
                <w:b w:val="false"/>
                <w:i w:val="false"/>
                <w:color w:val="000000"/>
                <w:sz w:val="20"/>
              </w:rPr>
              <w:t>қағидаларына 7-қосымша</w:t>
            </w:r>
          </w:p>
        </w:tc>
      </w:tr>
    </w:tbl>
    <w:bookmarkStart w:name="z151" w:id="149"/>
    <w:p>
      <w:pPr>
        <w:spacing w:after="0"/>
        <w:ind w:left="0"/>
        <w:jc w:val="left"/>
      </w:pPr>
      <w:r>
        <w:rPr>
          <w:rFonts w:ascii="Times New Roman"/>
          <w:b/>
          <w:i w:val="false"/>
          <w:color w:val="000000"/>
        </w:rPr>
        <w:t xml:space="preserve"> Мұнай айдау станцияларынан ең аз санитариялық ажыраулар</w:t>
      </w:r>
    </w:p>
    <w:bookmarkEnd w:id="1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салу элементтері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айдайтын станциялардың санаттары бойынша метрге шаққандағы ажыраулар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 мен кенттер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 құрылыстары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аз қабатты ғимараттар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 Мұнай қоймасына арналған санитариялық ажыраулар шамасы әрбір нақты жағдайда іргелес жатқан аумақтардың атмосфералық ауасының көмірсутектермен ластануының есептеулері және нақты сипаттамалары негізінде нақтыланады.</w:t>
      </w:r>
    </w:p>
    <w:p>
      <w:pPr>
        <w:spacing w:after="0"/>
        <w:ind w:left="0"/>
        <w:jc w:val="both"/>
      </w:pPr>
      <w:r>
        <w:rPr>
          <w:rFonts w:ascii="Times New Roman"/>
          <w:b w:val="false"/>
          <w:i w:val="false"/>
          <w:color w:val="000000"/>
          <w:sz w:val="28"/>
        </w:rPr>
        <w:t>
      2. Өзен портының құрамында орналасатын тез тұтанатын және жанғыш сұйықтықтар қоймаларының санатына қарай тұрғын аймаққа дейінгі ең аз аралықтары 5000 м-ден (I санат) 500 м-ге дейінгіні (санатсыз) құрайды.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"Адамның өмір сүру ортасы мен</w:t>
            </w:r>
            <w:r>
              <w:br/>
            </w:r>
            <w:r>
              <w:rPr>
                <w:rFonts w:ascii="Times New Roman"/>
                <w:b w:val="false"/>
                <w:i w:val="false"/>
                <w:color w:val="000000"/>
                <w:sz w:val="20"/>
              </w:rPr>
              <w:t xml:space="preserve">денсаулығына әсер ету </w:t>
            </w:r>
            <w:r>
              <w:br/>
            </w:r>
            <w:r>
              <w:rPr>
                <w:rFonts w:ascii="Times New Roman"/>
                <w:b w:val="false"/>
                <w:i w:val="false"/>
                <w:color w:val="000000"/>
                <w:sz w:val="20"/>
              </w:rPr>
              <w:t>объектілері</w:t>
            </w:r>
            <w:r>
              <w:br/>
            </w:r>
            <w:r>
              <w:rPr>
                <w:rFonts w:ascii="Times New Roman"/>
                <w:b w:val="false"/>
                <w:i w:val="false"/>
                <w:color w:val="000000"/>
                <w:sz w:val="20"/>
              </w:rPr>
              <w:t>болып табылатын объектілердің</w:t>
            </w:r>
            <w:r>
              <w:br/>
            </w:r>
            <w:r>
              <w:rPr>
                <w:rFonts w:ascii="Times New Roman"/>
                <w:b w:val="false"/>
                <w:i w:val="false"/>
                <w:color w:val="000000"/>
                <w:sz w:val="20"/>
              </w:rPr>
              <w:t>санитариялық-қорғаныш</w:t>
            </w:r>
            <w:r>
              <w:br/>
            </w:r>
            <w:r>
              <w:rPr>
                <w:rFonts w:ascii="Times New Roman"/>
                <w:b w:val="false"/>
                <w:i w:val="false"/>
                <w:color w:val="000000"/>
                <w:sz w:val="20"/>
              </w:rPr>
              <w:t xml:space="preserve">аймақтарына қойылатын </w:t>
            </w:r>
            <w:r>
              <w:br/>
            </w:r>
            <w:r>
              <w:rPr>
                <w:rFonts w:ascii="Times New Roman"/>
                <w:b w:val="false"/>
                <w:i w:val="false"/>
                <w:color w:val="000000"/>
                <w:sz w:val="20"/>
              </w:rPr>
              <w:t>санитариялық-эпидемиологиялық</w:t>
            </w:r>
            <w:r>
              <w:br/>
            </w:r>
            <w:r>
              <w:rPr>
                <w:rFonts w:ascii="Times New Roman"/>
                <w:b w:val="false"/>
                <w:i w:val="false"/>
                <w:color w:val="000000"/>
                <w:sz w:val="20"/>
              </w:rPr>
              <w:t>талаптар" санитариялық</w:t>
            </w:r>
            <w:r>
              <w:br/>
            </w:r>
            <w:r>
              <w:rPr>
                <w:rFonts w:ascii="Times New Roman"/>
                <w:b w:val="false"/>
                <w:i w:val="false"/>
                <w:color w:val="000000"/>
                <w:sz w:val="20"/>
              </w:rPr>
              <w:t>қағидаларына 8-қосымша</w:t>
            </w:r>
          </w:p>
        </w:tc>
      </w:tr>
    </w:tbl>
    <w:bookmarkStart w:name="z153" w:id="150"/>
    <w:p>
      <w:pPr>
        <w:spacing w:after="0"/>
        <w:ind w:left="0"/>
        <w:jc w:val="left"/>
      </w:pPr>
      <w:r>
        <w:rPr>
          <w:rFonts w:ascii="Times New Roman"/>
          <w:b/>
          <w:i w:val="false"/>
          <w:color w:val="000000"/>
        </w:rPr>
        <w:t xml:space="preserve"> Мал сою пункттерінен және мал сою алаңдарынан ең аз санитариялық ажыраулар</w:t>
      </w:r>
    </w:p>
    <w:bookmarkEnd w:id="1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салу элементтері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Мыналардан метрге шаққандағы қашықтық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сою пункттерінен</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тәулігіне 10 тоннаға дейін ет шығаратын мал сою алаңдарынан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тәулігіне 10 тоннадан 30 тоннаға дейін ет шығаратын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тәулігіне 30 тоннадан артық ет шығаратын</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және қоғамдық ғимараттар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bl>
    <w:p>
      <w:pPr>
        <w:spacing w:after="0"/>
        <w:ind w:left="0"/>
        <w:jc w:val="both"/>
      </w:pPr>
      <w:r>
        <w:rPr>
          <w:rFonts w:ascii="Times New Roman"/>
          <w:b w:val="false"/>
          <w:i w:val="false"/>
          <w:color w:val="000000"/>
          <w:sz w:val="28"/>
        </w:rPr>
        <w:t>
      Ескертпе: Мал сою пункттері және мал сою алаңдары жанында бір тәуліктілік қордан аспайтын малды сою алдында ұстауға жол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"Адамның өмір сүру ортасы мен</w:t>
            </w:r>
            <w:r>
              <w:br/>
            </w:r>
            <w:r>
              <w:rPr>
                <w:rFonts w:ascii="Times New Roman"/>
                <w:b w:val="false"/>
                <w:i w:val="false"/>
                <w:color w:val="000000"/>
                <w:sz w:val="20"/>
              </w:rPr>
              <w:t>денсаулығына әсер ету</w:t>
            </w:r>
            <w:r>
              <w:br/>
            </w:r>
            <w:r>
              <w:rPr>
                <w:rFonts w:ascii="Times New Roman"/>
                <w:b w:val="false"/>
                <w:i w:val="false"/>
                <w:color w:val="000000"/>
                <w:sz w:val="20"/>
              </w:rPr>
              <w:t>объектілері болып табылатын</w:t>
            </w:r>
            <w:r>
              <w:br/>
            </w:r>
            <w:r>
              <w:rPr>
                <w:rFonts w:ascii="Times New Roman"/>
                <w:b w:val="false"/>
                <w:i w:val="false"/>
                <w:color w:val="000000"/>
                <w:sz w:val="20"/>
              </w:rPr>
              <w:t>объектілердің санитариялық-қорғаныш аймақтарына</w:t>
            </w:r>
            <w:r>
              <w:br/>
            </w:r>
            <w:r>
              <w:rPr>
                <w:rFonts w:ascii="Times New Roman"/>
                <w:b w:val="false"/>
                <w:i w:val="false"/>
                <w:color w:val="000000"/>
                <w:sz w:val="20"/>
              </w:rPr>
              <w:t>қойылатын санитариялық-эпидемиологиялық талаптар"</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9-қосымша</w:t>
            </w:r>
          </w:p>
        </w:tc>
      </w:tr>
    </w:tbl>
    <w:bookmarkStart w:name="z155" w:id="151"/>
    <w:p>
      <w:pPr>
        <w:spacing w:after="0"/>
        <w:ind w:left="0"/>
        <w:jc w:val="left"/>
      </w:pPr>
      <w:r>
        <w:rPr>
          <w:rFonts w:ascii="Times New Roman"/>
          <w:b/>
          <w:i w:val="false"/>
          <w:color w:val="000000"/>
        </w:rPr>
        <w:t xml:space="preserve"> Санитариялық-қорғаныш аймағы жобасының құрамына қойылатын талаптар</w:t>
      </w:r>
    </w:p>
    <w:bookmarkEnd w:id="151"/>
    <w:p>
      <w:pPr>
        <w:spacing w:after="0"/>
        <w:ind w:left="0"/>
        <w:jc w:val="both"/>
      </w:pPr>
      <w:r>
        <w:rPr>
          <w:rFonts w:ascii="Times New Roman"/>
          <w:b w:val="false"/>
          <w:i w:val="false"/>
          <w:color w:val="ff0000"/>
          <w:sz w:val="28"/>
        </w:rPr>
        <w:t xml:space="preserve">
      Ескерту. 9-қосымша жаңа редакцияда - ҚР Денсаулық сақтау министрінің 12.12.2025 </w:t>
      </w:r>
      <w:r>
        <w:rPr>
          <w:rFonts w:ascii="Times New Roman"/>
          <w:b w:val="false"/>
          <w:i w:val="false"/>
          <w:color w:val="ff0000"/>
          <w:sz w:val="28"/>
        </w:rPr>
        <w:t>№ 165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1. СҚА жобасына түсіндірме жазба мынаны қамтиды:</w:t>
      </w:r>
    </w:p>
    <w:p>
      <w:pPr>
        <w:spacing w:after="0"/>
        <w:ind w:left="0"/>
        <w:jc w:val="both"/>
      </w:pPr>
      <w:r>
        <w:rPr>
          <w:rFonts w:ascii="Times New Roman"/>
          <w:b w:val="false"/>
          <w:i w:val="false"/>
          <w:color w:val="000000"/>
          <w:sz w:val="28"/>
        </w:rPr>
        <w:t>
      1) жер учаскелерінің нысаналы мақсатына сәйкес келетін объектілер туралы жалпы мәліметтер;</w:t>
      </w:r>
    </w:p>
    <w:p>
      <w:pPr>
        <w:spacing w:after="0"/>
        <w:ind w:left="0"/>
        <w:jc w:val="both"/>
      </w:pPr>
      <w:r>
        <w:rPr>
          <w:rFonts w:ascii="Times New Roman"/>
          <w:b w:val="false"/>
          <w:i w:val="false"/>
          <w:color w:val="000000"/>
          <w:sz w:val="28"/>
        </w:rPr>
        <w:t>
      2) объектілер орналасқан ауданда аумақтың функционалдық пайдаланылуын талдау;</w:t>
      </w:r>
    </w:p>
    <w:p>
      <w:pPr>
        <w:spacing w:after="0"/>
        <w:ind w:left="0"/>
        <w:jc w:val="both"/>
      </w:pPr>
      <w:r>
        <w:rPr>
          <w:rFonts w:ascii="Times New Roman"/>
          <w:b w:val="false"/>
          <w:i w:val="false"/>
          <w:color w:val="000000"/>
          <w:sz w:val="28"/>
        </w:rPr>
        <w:t>
      3) аумақтардың табиғи-экологиялық ерекшеліктерінің қысқаша сипаттамасы;</w:t>
      </w:r>
    </w:p>
    <w:p>
      <w:pPr>
        <w:spacing w:after="0"/>
        <w:ind w:left="0"/>
        <w:jc w:val="both"/>
      </w:pPr>
      <w:r>
        <w:rPr>
          <w:rFonts w:ascii="Times New Roman"/>
          <w:b w:val="false"/>
          <w:i w:val="false"/>
          <w:color w:val="000000"/>
          <w:sz w:val="28"/>
        </w:rPr>
        <w:t>
      4) атмосфералық ауаның ластану факторы бойынша СҚА есептеу;</w:t>
      </w:r>
    </w:p>
    <w:p>
      <w:pPr>
        <w:spacing w:after="0"/>
        <w:ind w:left="0"/>
        <w:jc w:val="both"/>
      </w:pPr>
      <w:r>
        <w:rPr>
          <w:rFonts w:ascii="Times New Roman"/>
          <w:b w:val="false"/>
          <w:i w:val="false"/>
          <w:color w:val="000000"/>
          <w:sz w:val="28"/>
        </w:rPr>
        <w:t>
      5) шудың әсер ету факторы бойынша СҚА есептеу;</w:t>
      </w:r>
    </w:p>
    <w:p>
      <w:pPr>
        <w:spacing w:after="0"/>
        <w:ind w:left="0"/>
        <w:jc w:val="both"/>
      </w:pPr>
      <w:r>
        <w:rPr>
          <w:rFonts w:ascii="Times New Roman"/>
          <w:b w:val="false"/>
          <w:i w:val="false"/>
          <w:color w:val="000000"/>
          <w:sz w:val="28"/>
        </w:rPr>
        <w:t>
      6) теріс әсердің басқа факторлары бойынша СҚА есептеу;</w:t>
      </w:r>
    </w:p>
    <w:p>
      <w:pPr>
        <w:spacing w:after="0"/>
        <w:ind w:left="0"/>
        <w:jc w:val="both"/>
      </w:pPr>
      <w:r>
        <w:rPr>
          <w:rFonts w:ascii="Times New Roman"/>
          <w:b w:val="false"/>
          <w:i w:val="false"/>
          <w:color w:val="000000"/>
          <w:sz w:val="28"/>
        </w:rPr>
        <w:t>
      7) су тұтынуды және су бұруды талдау;</w:t>
      </w:r>
    </w:p>
    <w:p>
      <w:pPr>
        <w:spacing w:after="0"/>
        <w:ind w:left="0"/>
        <w:jc w:val="both"/>
      </w:pPr>
      <w:r>
        <w:rPr>
          <w:rFonts w:ascii="Times New Roman"/>
          <w:b w:val="false"/>
          <w:i w:val="false"/>
          <w:color w:val="000000"/>
          <w:sz w:val="28"/>
        </w:rPr>
        <w:t>
      8) өндірістік қалдықтардың түзілуі;</w:t>
      </w:r>
    </w:p>
    <w:p>
      <w:pPr>
        <w:spacing w:after="0"/>
        <w:ind w:left="0"/>
        <w:jc w:val="both"/>
      </w:pPr>
      <w:r>
        <w:rPr>
          <w:rFonts w:ascii="Times New Roman"/>
          <w:b w:val="false"/>
          <w:i w:val="false"/>
          <w:color w:val="000000"/>
          <w:sz w:val="28"/>
        </w:rPr>
        <w:t>
      9) адамның өмір сүру ортасына теріс әсерді азайту жөніндегі іс-шаралар;</w:t>
      </w:r>
    </w:p>
    <w:p>
      <w:pPr>
        <w:spacing w:after="0"/>
        <w:ind w:left="0"/>
        <w:jc w:val="both"/>
      </w:pPr>
      <w:r>
        <w:rPr>
          <w:rFonts w:ascii="Times New Roman"/>
          <w:b w:val="false"/>
          <w:i w:val="false"/>
          <w:color w:val="000000"/>
          <w:sz w:val="28"/>
        </w:rPr>
        <w:t>
      10) көрсеткіштер жиынтығы бойынша СҚА шекараларын негіздеу;</w:t>
      </w:r>
    </w:p>
    <w:p>
      <w:pPr>
        <w:spacing w:after="0"/>
        <w:ind w:left="0"/>
        <w:jc w:val="both"/>
      </w:pPr>
      <w:r>
        <w:rPr>
          <w:rFonts w:ascii="Times New Roman"/>
          <w:b w:val="false"/>
          <w:i w:val="false"/>
          <w:color w:val="000000"/>
          <w:sz w:val="28"/>
        </w:rPr>
        <w:t>
      11) СҚА шекаралары атмосфералық ауаға ластаушы заттар шығарындылары көзінен және (немесе) физикалық әсер ету көздерінен немесе объект аумағының шекараларынан (СҚА мөлшерін белгілеу тәсіліне байланысты) қашықтықтар мен есептік нүктелерді көрсете отырып, 8 (сегіз) румбадан СҚА шекарасын трассалаудың мәтіндік сипаттамасы бар схемада;</w:t>
      </w:r>
    </w:p>
    <w:p>
      <w:pPr>
        <w:spacing w:after="0"/>
        <w:ind w:left="0"/>
        <w:jc w:val="both"/>
      </w:pPr>
      <w:r>
        <w:rPr>
          <w:rFonts w:ascii="Times New Roman"/>
          <w:b w:val="false"/>
          <w:i w:val="false"/>
          <w:color w:val="000000"/>
          <w:sz w:val="28"/>
        </w:rPr>
        <w:t>
      12) СҚА бос аумағын жоспарлы ұйымдастыру, абаттандыру жөніндегі іс-шаралар мен құралдар;</w:t>
      </w:r>
    </w:p>
    <w:p>
      <w:pPr>
        <w:spacing w:after="0"/>
        <w:ind w:left="0"/>
        <w:jc w:val="both"/>
      </w:pPr>
      <w:r>
        <w:rPr>
          <w:rFonts w:ascii="Times New Roman"/>
          <w:b w:val="false"/>
          <w:i w:val="false"/>
          <w:color w:val="000000"/>
          <w:sz w:val="28"/>
        </w:rPr>
        <w:t>
      13) СҚА аумағын пайдалану режимі (СҚА аумағында немесе шекараларында орналастыруға рұқсат етілетін объектілерді);</w:t>
      </w:r>
    </w:p>
    <w:p>
      <w:pPr>
        <w:spacing w:after="0"/>
        <w:ind w:left="0"/>
        <w:jc w:val="both"/>
      </w:pPr>
      <w:r>
        <w:rPr>
          <w:rFonts w:ascii="Times New Roman"/>
          <w:b w:val="false"/>
          <w:i w:val="false"/>
          <w:color w:val="000000"/>
          <w:sz w:val="28"/>
        </w:rPr>
        <w:t>
      14) халықтың денсаулығы мен өмірі үшін тәуекелді бағалау (қауіптіліктің I және II сыныптарындағы объектілер үшін);</w:t>
      </w:r>
    </w:p>
    <w:p>
      <w:pPr>
        <w:spacing w:after="0"/>
        <w:ind w:left="0"/>
        <w:jc w:val="both"/>
      </w:pPr>
      <w:r>
        <w:rPr>
          <w:rFonts w:ascii="Times New Roman"/>
          <w:b w:val="false"/>
          <w:i w:val="false"/>
          <w:color w:val="000000"/>
          <w:sz w:val="28"/>
        </w:rPr>
        <w:t>
      15) топографиялық негізде (1:500 – 1:2000) масштабта орындалған графикалық және кестелік материалдар.</w:t>
      </w:r>
    </w:p>
    <w:p>
      <w:pPr>
        <w:spacing w:after="0"/>
        <w:ind w:left="0"/>
        <w:jc w:val="both"/>
      </w:pPr>
      <w:r>
        <w:rPr>
          <w:rFonts w:ascii="Times New Roman"/>
          <w:b w:val="false"/>
          <w:i w:val="false"/>
          <w:color w:val="000000"/>
          <w:sz w:val="28"/>
        </w:rPr>
        <w:t>
      Объектінің шекарасынан нормаланатын аумақтардың шекарасына дейін нормативтік (ең аз) СҚА 2 (екі) есе және одан артық қашықтықта, сондай-ақ зираттар, мал шаруашылығы және құс шаруашылығы объектілері үшін халықтың денсаулығы мен өмірі үшін тәуекелді бағалау жөніндегі жұмыстарды орындау орынсыз. Нормаланатын аумақтардың шекарасына дейінгі қашықтық, нормативтік (ең аз) СҚА 2 (екі) еседен аспайтын қысқарған кезде халықтың денсаулығы мен өмірі үшін тәуекелді бағалауды орындау қажет.</w:t>
      </w:r>
    </w:p>
    <w:p>
      <w:pPr>
        <w:spacing w:after="0"/>
        <w:ind w:left="0"/>
        <w:jc w:val="both"/>
      </w:pPr>
      <w:r>
        <w:rPr>
          <w:rFonts w:ascii="Times New Roman"/>
          <w:b w:val="false"/>
          <w:i w:val="false"/>
          <w:color w:val="000000"/>
          <w:sz w:val="28"/>
        </w:rPr>
        <w:t>
      СҚА шекараларын трассалау – ластаушы заттар шығарындыларының ең жақын көзінен және (немесе) физикалық әсер ету көзінен СҚА шекарасына дейінгі (солтүстік батыс, солтүстік, солтүстік шығыс, шығыс, оңтүстік шығыс, батыс, оңтүстік батыс, оңтүстік) сегіз (8) румба бойынша бақылау нүктелері мен қашықтықтары бар жергілікті жердің жағдаяттық жоспарындағы трасса (сызық).</w:t>
      </w:r>
    </w:p>
    <w:p>
      <w:pPr>
        <w:spacing w:after="0"/>
        <w:ind w:left="0"/>
        <w:jc w:val="both"/>
      </w:pPr>
      <w:r>
        <w:rPr>
          <w:rFonts w:ascii="Times New Roman"/>
          <w:b w:val="false"/>
          <w:i w:val="false"/>
          <w:color w:val="000000"/>
          <w:sz w:val="28"/>
        </w:rPr>
        <w:t>
      2. СҚА жобасының құрамында мынадай кестелік материалдар ұсынылады:</w:t>
      </w:r>
    </w:p>
    <w:p>
      <w:pPr>
        <w:spacing w:after="0"/>
        <w:ind w:left="0"/>
        <w:jc w:val="both"/>
      </w:pPr>
      <w:r>
        <w:rPr>
          <w:rFonts w:ascii="Times New Roman"/>
          <w:b w:val="false"/>
          <w:i w:val="false"/>
          <w:color w:val="000000"/>
          <w:sz w:val="28"/>
        </w:rPr>
        <w:t>
      1) объектілер аумағының теңгерімі;</w:t>
      </w:r>
    </w:p>
    <w:p>
      <w:pPr>
        <w:spacing w:after="0"/>
        <w:ind w:left="0"/>
        <w:jc w:val="both"/>
      </w:pPr>
      <w:r>
        <w:rPr>
          <w:rFonts w:ascii="Times New Roman"/>
          <w:b w:val="false"/>
          <w:i w:val="false"/>
          <w:color w:val="000000"/>
          <w:sz w:val="28"/>
        </w:rPr>
        <w:t>
      2) объектілердің атмосфералық ауаға шығарындыларымен негізделген ластаушы заттардың тізбесі;</w:t>
      </w:r>
    </w:p>
    <w:p>
      <w:pPr>
        <w:spacing w:after="0"/>
        <w:ind w:left="0"/>
        <w:jc w:val="both"/>
      </w:pPr>
      <w:r>
        <w:rPr>
          <w:rFonts w:ascii="Times New Roman"/>
          <w:b w:val="false"/>
          <w:i w:val="false"/>
          <w:color w:val="000000"/>
          <w:sz w:val="28"/>
        </w:rPr>
        <w:t>
      3) фондық шоғырлануларды ескере отырып, атмосфералық ауадағы ластаушы заттар шығарындыларының шашырауын есептеу нәтижелерін талдау;</w:t>
      </w:r>
    </w:p>
    <w:p>
      <w:pPr>
        <w:spacing w:after="0"/>
        <w:ind w:left="0"/>
        <w:jc w:val="both"/>
      </w:pPr>
      <w:r>
        <w:rPr>
          <w:rFonts w:ascii="Times New Roman"/>
          <w:b w:val="false"/>
          <w:i w:val="false"/>
          <w:color w:val="000000"/>
          <w:sz w:val="28"/>
        </w:rPr>
        <w:t>
      4) есеп айырысу нүктелерінде ластаушы заттардың шоғырлануы (СҚА шекарасында, одан тыс, тұрғын үй құрылысында);</w:t>
      </w:r>
    </w:p>
    <w:p>
      <w:pPr>
        <w:spacing w:after="0"/>
        <w:ind w:left="0"/>
        <w:jc w:val="both"/>
      </w:pPr>
      <w:r>
        <w:rPr>
          <w:rFonts w:ascii="Times New Roman"/>
          <w:b w:val="false"/>
          <w:i w:val="false"/>
          <w:color w:val="000000"/>
          <w:sz w:val="28"/>
        </w:rPr>
        <w:t>
      5) қоршаған ортаға теріс әсерді азайту жөніндегі іс-шаралардың жоспар-кестесі;</w:t>
      </w:r>
    </w:p>
    <w:p>
      <w:pPr>
        <w:spacing w:after="0"/>
        <w:ind w:left="0"/>
        <w:jc w:val="both"/>
      </w:pPr>
      <w:r>
        <w:rPr>
          <w:rFonts w:ascii="Times New Roman"/>
          <w:b w:val="false"/>
          <w:i w:val="false"/>
          <w:color w:val="000000"/>
          <w:sz w:val="28"/>
        </w:rPr>
        <w:t>
      6) аумақты ұйымдастыру, абаттандыру жөніндегі іс-шараларды орындаудың жоспар-кестесі;</w:t>
      </w:r>
    </w:p>
    <w:p>
      <w:pPr>
        <w:spacing w:after="0"/>
        <w:ind w:left="0"/>
        <w:jc w:val="both"/>
      </w:pPr>
      <w:r>
        <w:rPr>
          <w:rFonts w:ascii="Times New Roman"/>
          <w:b w:val="false"/>
          <w:i w:val="false"/>
          <w:color w:val="000000"/>
          <w:sz w:val="28"/>
        </w:rPr>
        <w:t>
      7) СҚА шекарасында және объектілер үшін іргелес тұрғын аймақ аумағында өндірістік бақылау бағдарламасы.</w:t>
      </w:r>
    </w:p>
    <w:p>
      <w:pPr>
        <w:spacing w:after="0"/>
        <w:ind w:left="0"/>
        <w:jc w:val="both"/>
      </w:pPr>
      <w:r>
        <w:rPr>
          <w:rFonts w:ascii="Times New Roman"/>
          <w:b w:val="false"/>
          <w:i w:val="false"/>
          <w:color w:val="000000"/>
          <w:sz w:val="28"/>
        </w:rPr>
        <w:t>
      3. СҚА жобасының құрамында мынадай графикалық материалдар ұсынылады:</w:t>
      </w:r>
    </w:p>
    <w:p>
      <w:pPr>
        <w:spacing w:after="0"/>
        <w:ind w:left="0"/>
        <w:jc w:val="both"/>
      </w:pPr>
      <w:r>
        <w:rPr>
          <w:rFonts w:ascii="Times New Roman"/>
          <w:b w:val="false"/>
          <w:i w:val="false"/>
          <w:color w:val="000000"/>
          <w:sz w:val="28"/>
        </w:rPr>
        <w:t>
      1) объектілер орналасқан ауданда аумақты функционалдық пайдалану схемасы;</w:t>
      </w:r>
    </w:p>
    <w:p>
      <w:pPr>
        <w:spacing w:after="0"/>
        <w:ind w:left="0"/>
        <w:jc w:val="both"/>
      </w:pPr>
      <w:r>
        <w:rPr>
          <w:rFonts w:ascii="Times New Roman"/>
          <w:b w:val="false"/>
          <w:i w:val="false"/>
          <w:color w:val="000000"/>
          <w:sz w:val="28"/>
        </w:rPr>
        <w:t>
      2) объектілердің бас жоспары;</w:t>
      </w:r>
    </w:p>
    <w:p>
      <w:pPr>
        <w:spacing w:after="0"/>
        <w:ind w:left="0"/>
        <w:jc w:val="both"/>
      </w:pPr>
      <w:r>
        <w:rPr>
          <w:rFonts w:ascii="Times New Roman"/>
          <w:b w:val="false"/>
          <w:i w:val="false"/>
          <w:color w:val="000000"/>
          <w:sz w:val="28"/>
        </w:rPr>
        <w:t>
      3) атмосфералық ауаның шығарындылары мен ластану көздерін орналастыру схемасы (қазіргі жағдай және болжам);</w:t>
      </w:r>
    </w:p>
    <w:p>
      <w:pPr>
        <w:spacing w:after="0"/>
        <w:ind w:left="0"/>
        <w:jc w:val="both"/>
      </w:pPr>
      <w:r>
        <w:rPr>
          <w:rFonts w:ascii="Times New Roman"/>
          <w:b w:val="false"/>
          <w:i w:val="false"/>
          <w:color w:val="000000"/>
          <w:sz w:val="28"/>
        </w:rPr>
        <w:t>
      4) шу, діріл, ЭМӨ және басқа да физикалық факторлар көздерін және олардың әсер ету аймақтарын орналастыру схемасы (қазіргі жағдай және болжам);</w:t>
      </w:r>
    </w:p>
    <w:p>
      <w:pPr>
        <w:spacing w:after="0"/>
        <w:ind w:left="0"/>
        <w:jc w:val="both"/>
      </w:pPr>
      <w:r>
        <w:rPr>
          <w:rFonts w:ascii="Times New Roman"/>
          <w:b w:val="false"/>
          <w:i w:val="false"/>
          <w:color w:val="000000"/>
          <w:sz w:val="28"/>
        </w:rPr>
        <w:t>
      5) СҚА шекарасын белгілеу жөніндегі схема;</w:t>
      </w:r>
    </w:p>
    <w:p>
      <w:pPr>
        <w:spacing w:after="0"/>
        <w:ind w:left="0"/>
        <w:jc w:val="both"/>
      </w:pPr>
      <w:r>
        <w:rPr>
          <w:rFonts w:ascii="Times New Roman"/>
          <w:b w:val="false"/>
          <w:i w:val="false"/>
          <w:color w:val="000000"/>
          <w:sz w:val="28"/>
        </w:rPr>
        <w:t>
      6) СҚА жоспарлау ұйымының схемасы;</w:t>
      </w:r>
    </w:p>
    <w:p>
      <w:pPr>
        <w:spacing w:after="0"/>
        <w:ind w:left="0"/>
        <w:jc w:val="both"/>
      </w:pPr>
      <w:r>
        <w:rPr>
          <w:rFonts w:ascii="Times New Roman"/>
          <w:b w:val="false"/>
          <w:i w:val="false"/>
          <w:color w:val="000000"/>
          <w:sz w:val="28"/>
        </w:rPr>
        <w:t>
      7) СҚА абаттандыру жоспары;</w:t>
      </w:r>
    </w:p>
    <w:p>
      <w:pPr>
        <w:spacing w:after="0"/>
        <w:ind w:left="0"/>
        <w:jc w:val="both"/>
      </w:pPr>
      <w:r>
        <w:rPr>
          <w:rFonts w:ascii="Times New Roman"/>
          <w:b w:val="false"/>
          <w:i w:val="false"/>
          <w:color w:val="000000"/>
          <w:sz w:val="28"/>
        </w:rPr>
        <w:t>
      8) өндірістік бақылау бекеттерін орналастыру схемасы.</w:t>
      </w:r>
    </w:p>
    <w:bookmarkStart w:name="z166" w:id="152"/>
    <w:p>
      <w:pPr>
        <w:spacing w:after="0"/>
        <w:ind w:left="0"/>
        <w:jc w:val="both"/>
      </w:pPr>
      <w:r>
        <w:rPr>
          <w:rFonts w:ascii="Times New Roman"/>
          <w:b w:val="false"/>
          <w:i w:val="false"/>
          <w:color w:val="000000"/>
          <w:sz w:val="28"/>
        </w:rPr>
        <w:t>
      Кесте</w:t>
      </w:r>
    </w:p>
    <w:bookmarkEnd w:id="152"/>
    <w:bookmarkStart w:name="z167" w:id="153"/>
    <w:p>
      <w:pPr>
        <w:spacing w:after="0"/>
        <w:ind w:left="0"/>
        <w:jc w:val="left"/>
      </w:pPr>
      <w:r>
        <w:rPr>
          <w:rFonts w:ascii="Times New Roman"/>
          <w:b/>
          <w:i w:val="false"/>
          <w:color w:val="000000"/>
        </w:rPr>
        <w:t xml:space="preserve"> СҚА жобасының түсіндірме жазбасының мәтінінде жиынтық деректерді ұсыну үлгісі</w:t>
      </w:r>
    </w:p>
    <w:bookmarkEnd w:id="1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Ластаушы заттың атауы (коды)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РЕШК үлестеріндегі атмосфералық ауаның беткі қабатындағы ластаушы заттардың ең жоғары концентрациясының мәні.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аймақтың шекарасын-да фонды есепке алмай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аймақтың шекарасын-да фонды ескере отырып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Фонды есептеме-генде СҚА шекарасын-да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Фонды ескере отырып, СҚА шекарасын-да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Көміртек оксиді (337)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диоксиді (301)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диоксиді (330)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көмірсутектер С12-С19 (2754)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