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4b2d" w14:textId="50f4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№64-7 "2021-2023 жылдарға арналған Шыңғырлау ауданы Алмаз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15 сәуірдегі № 5-6 шешімі. Батыс Қазақстан облысының Әділет департаментінде 2021 жылғы 22 сәуірде № 7007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2020 жылғы 24 желтоқсандағы №64-7 "2021-2023 жылдарға арналған Шыңғырлау ауданы Алмаз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№6608 тіркелген, 2021 жылғы 1 қаңтардағы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35 227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779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2021 жылға арналған аудандық бюджеттен берілетін нысаналы трансферттердің жалпы сомасы 15 000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1 500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13 500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 аппаратының басшысы (С.Шагиров) осы шешімнің әділет органдарында мемлекеттік тіркелуін қамтамасыз етсін.     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еңгізіледі.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сәуірдегі №5-6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Алмаз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