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747b" w14:textId="9747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№64-8 "2021-2023 жылдарға арналған Шыңғырлау ауданы Ардақ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15 сәуірдегі № 5-7 шешімі. Батыс Қазақстан облысының Әділет департаментінде 2021 жылғы 22 сәуірде № 7006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№64-8 "2021-2023 жылдарға арналған Шыңғырлау ауданы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№6607 тіркелген, 2021 жылғы 1 қаңтардағы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29 862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2021 жылға арналған аудандық бюджеттен берілетін нысаналы трансферттердің жалпы сомасы 3 153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3 153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сәуірдегі №5-7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Ардақ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29 328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