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9439" w14:textId="d499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48-19 "2021-2023 жылдарға арналған Теректі ауданының Ұзынкөл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27 сәуірдегі № 5-11 шешімі. Батыс Қазақстан облысының Әділет департаментінде 2021 жылғы 28 сәуірде № 7090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2020 жылғы 28 желтоқсандағы № 48-19 "2021-2023 жылдарға арналған Теректі ауданының Ұзынкөл ауылдық округінің бюджеті туралы" (Нормативтік құқықтық актілерді мемлекеттік тіркеу тізілімінде № 6705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бюджеті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32 318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31 327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32 352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34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 Кенжеғұлов)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 № 5-11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№48-19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Ұзынкөл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