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87a6" w14:textId="8298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ауданы әкімінің "Табиғи сипаттағы төтенше жағдай жариялау туралы" 2021 жылғы 26 ақпандағы № 7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әкімінің міндетін атқарушысының 2021 жылғы 29 шілдедегі № 13 шешімі. Қазақстан Республикасының Әділет министрлігінде 2021 жылғы 12 тамызда № 23959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ауданы әкімінің "Табиғи сипаттағы төтенше жағдай жариялау туралы" 2021 жылғы 26 ақпандағы № 7 (Нормативтік құқықтық актілерді мемлекеттік тіркеу тізілімде №6837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ауданы әкімі аппараты басшысының міндетін атқарушы (А.Ибраева) осы шешімнің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Халауедин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